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E79D" w14:textId="162DC85D" w:rsidR="00375719" w:rsidRPr="00D45D5B" w:rsidRDefault="00375719" w:rsidP="006C3537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32"/>
          <w:szCs w:val="32"/>
          <w:lang w:val="cs-CZ"/>
        </w:rPr>
      </w:pPr>
      <w:r w:rsidRPr="00D45D5B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15609A">
        <w:rPr>
          <w:rFonts w:ascii="Arial" w:hAnsi="Arial" w:cs="Arial"/>
          <w:b/>
          <w:sz w:val="32"/>
          <w:szCs w:val="32"/>
          <w:lang w:val="cs-CZ"/>
        </w:rPr>
        <w:t>10</w:t>
      </w:r>
      <w:r w:rsidRPr="00D45D5B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14:paraId="7D325D88" w14:textId="158EFC5B" w:rsidR="00F17F6C" w:rsidRPr="00D45D5B" w:rsidRDefault="00375719" w:rsidP="006C3537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D45D5B">
        <w:rPr>
          <w:rFonts w:ascii="Arial" w:hAnsi="Arial" w:cs="Arial"/>
          <w:b/>
          <w:sz w:val="22"/>
          <w:szCs w:val="22"/>
          <w:lang w:val="cs-CZ"/>
        </w:rPr>
        <w:t xml:space="preserve">KE 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>SMLOUV</w:t>
      </w:r>
      <w:r w:rsidRPr="00D45D5B">
        <w:rPr>
          <w:rFonts w:ascii="Arial" w:hAnsi="Arial" w:cs="Arial"/>
          <w:b/>
          <w:sz w:val="22"/>
          <w:szCs w:val="22"/>
          <w:lang w:val="cs-CZ"/>
        </w:rPr>
        <w:t>Ě</w:t>
      </w:r>
      <w:r w:rsidR="00F17F6C" w:rsidRPr="00D45D5B">
        <w:rPr>
          <w:rFonts w:ascii="Arial" w:hAnsi="Arial" w:cs="Arial"/>
          <w:b/>
          <w:sz w:val="22"/>
          <w:szCs w:val="22"/>
          <w:lang w:val="cs-CZ"/>
        </w:rPr>
        <w:t xml:space="preserve"> O DÍLO </w:t>
      </w:r>
    </w:p>
    <w:p w14:paraId="103B3361" w14:textId="5EDA6706" w:rsidR="00F17F6C" w:rsidRPr="00FB77E1" w:rsidRDefault="00F17F6C" w:rsidP="006C3537">
      <w:pPr>
        <w:pStyle w:val="Podnadpis"/>
        <w:spacing w:before="0" w:after="0" w:line="240" w:lineRule="auto"/>
        <w:rPr>
          <w:rFonts w:ascii="Arial" w:hAnsi="Arial" w:cs="Arial"/>
          <w:color w:val="auto"/>
          <w:spacing w:val="2"/>
          <w:lang w:val="cs-CZ"/>
        </w:rPr>
      </w:pPr>
      <w:r w:rsidRPr="00FB77E1">
        <w:rPr>
          <w:rFonts w:ascii="Arial" w:hAnsi="Arial" w:cs="Arial"/>
          <w:color w:val="auto"/>
          <w:spacing w:val="2"/>
          <w:lang w:val="cs-CZ"/>
        </w:rPr>
        <w:t>uzavřen</w:t>
      </w:r>
      <w:r w:rsidR="00375719">
        <w:rPr>
          <w:rFonts w:ascii="Arial" w:hAnsi="Arial" w:cs="Arial"/>
          <w:color w:val="auto"/>
          <w:spacing w:val="2"/>
          <w:lang w:val="cs-CZ"/>
        </w:rPr>
        <w:t>é</w:t>
      </w:r>
      <w:r w:rsidRPr="00FB77E1">
        <w:rPr>
          <w:rFonts w:ascii="Arial" w:hAnsi="Arial" w:cs="Arial"/>
          <w:color w:val="auto"/>
          <w:spacing w:val="2"/>
          <w:lang w:val="cs-CZ"/>
        </w:rPr>
        <w:t xml:space="preserve"> podle § 2586 a násl. zákona č. 89/2012 Sb., občanský zákoník, ve znění pozdějších předpisů (dále jen „NOZ“)</w:t>
      </w:r>
    </w:p>
    <w:p w14:paraId="7BE5B714" w14:textId="77777777" w:rsidR="00375719" w:rsidRPr="00C23784" w:rsidRDefault="00375719" w:rsidP="006C3537">
      <w:pPr>
        <w:pStyle w:val="Nzev"/>
        <w:spacing w:before="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5ACBA2F4" w14:textId="00814FF9" w:rsidR="001268CA" w:rsidRPr="00C23784" w:rsidRDefault="001268CA" w:rsidP="006C3537">
      <w:pPr>
        <w:pStyle w:val="Nzev"/>
        <w:spacing w:before="0"/>
        <w:ind w:right="1417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C23784">
        <w:rPr>
          <w:rFonts w:ascii="Arial" w:hAnsi="Arial" w:cs="Arial"/>
          <w:b/>
          <w:sz w:val="22"/>
          <w:szCs w:val="22"/>
          <w:lang w:val="cs-CZ"/>
        </w:rPr>
        <w:t>Smluvní strany:</w:t>
      </w:r>
    </w:p>
    <w:p w14:paraId="6CC08C69" w14:textId="77777777" w:rsidR="00BF17C1" w:rsidRPr="00FB77E1" w:rsidRDefault="00BF17C1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4985D36B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  <w:t>Č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eská </w:t>
      </w:r>
      <w:proofErr w:type="gramStart"/>
      <w:r w:rsidRPr="00FB77E1">
        <w:rPr>
          <w:rFonts w:ascii="Arial" w:hAnsi="Arial" w:cs="Arial"/>
          <w:snapToGrid w:val="0"/>
          <w:sz w:val="22"/>
          <w:szCs w:val="22"/>
        </w:rPr>
        <w:t xml:space="preserve">republika - </w:t>
      </w:r>
      <w:r w:rsidRPr="00FB77E1">
        <w:rPr>
          <w:rFonts w:ascii="Arial" w:hAnsi="Arial" w:cs="Arial"/>
          <w:sz w:val="22"/>
          <w:szCs w:val="22"/>
        </w:rPr>
        <w:t>Státní</w:t>
      </w:r>
      <w:proofErr w:type="gramEnd"/>
      <w:r w:rsidRPr="00FB77E1">
        <w:rPr>
          <w:rFonts w:ascii="Arial" w:hAnsi="Arial" w:cs="Arial"/>
          <w:sz w:val="22"/>
          <w:szCs w:val="22"/>
        </w:rPr>
        <w:t xml:space="preserve"> pozemkový úřad, </w:t>
      </w:r>
    </w:p>
    <w:p w14:paraId="521F7F46" w14:textId="77777777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1024/11a, 130 00 Praha 3 – Žižkov</w:t>
      </w:r>
    </w:p>
    <w:p w14:paraId="1D628CA1" w14:textId="1BC87EF1" w:rsidR="001268CA" w:rsidRPr="00FB77E1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860B6D">
        <w:rPr>
          <w:rFonts w:ascii="Arial" w:hAnsi="Arial" w:cs="Arial"/>
          <w:sz w:val="22"/>
          <w:szCs w:val="22"/>
        </w:rPr>
        <w:t>Jihomoravský kraj</w:t>
      </w:r>
    </w:p>
    <w:p w14:paraId="68B9BB0D" w14:textId="581F9371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860B6D" w:rsidRPr="008E49F1">
        <w:rPr>
          <w:rFonts w:ascii="Arial" w:hAnsi="Arial" w:cs="Arial"/>
          <w:sz w:val="22"/>
          <w:szCs w:val="22"/>
        </w:rPr>
        <w:t>Hroznová 227/17, 603 00 Brno</w:t>
      </w:r>
    </w:p>
    <w:p w14:paraId="090EA747" w14:textId="36CD1300" w:rsidR="00860B6D" w:rsidRPr="00DA515B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Zastoupený:</w:t>
      </w:r>
      <w:r w:rsidRPr="00FB77E1">
        <w:rPr>
          <w:rFonts w:ascii="Arial" w:hAnsi="Arial" w:cs="Arial"/>
          <w:sz w:val="22"/>
          <w:szCs w:val="22"/>
        </w:rPr>
        <w:tab/>
      </w:r>
      <w:bookmarkStart w:id="0" w:name="_Hlk12440120"/>
      <w:r w:rsidR="00375719">
        <w:rPr>
          <w:rFonts w:ascii="Arial" w:hAnsi="Arial" w:cs="Arial"/>
          <w:sz w:val="22"/>
          <w:szCs w:val="22"/>
        </w:rPr>
        <w:t>Ing. Renatou Číhalovou</w:t>
      </w:r>
      <w:r w:rsidR="00860B6D" w:rsidRPr="00DA515B">
        <w:rPr>
          <w:rFonts w:ascii="Arial" w:hAnsi="Arial" w:cs="Arial"/>
          <w:sz w:val="22"/>
          <w:szCs w:val="22"/>
        </w:rPr>
        <w:t xml:space="preserve"> </w:t>
      </w:r>
    </w:p>
    <w:p w14:paraId="3849D543" w14:textId="16EDFED1" w:rsidR="001268CA" w:rsidRPr="00DA515B" w:rsidRDefault="00860B6D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ab/>
        <w:t>ředitel</w:t>
      </w:r>
      <w:r w:rsidR="00375719">
        <w:rPr>
          <w:rFonts w:ascii="Arial" w:hAnsi="Arial" w:cs="Arial"/>
          <w:sz w:val="22"/>
          <w:szCs w:val="22"/>
        </w:rPr>
        <w:t>kou</w:t>
      </w:r>
      <w:r w:rsidRPr="00DA515B">
        <w:rPr>
          <w:rFonts w:ascii="Arial" w:hAnsi="Arial" w:cs="Arial"/>
          <w:sz w:val="22"/>
          <w:szCs w:val="22"/>
        </w:rPr>
        <w:t xml:space="preserve"> KPÚ pro JMK</w:t>
      </w:r>
    </w:p>
    <w:bookmarkEnd w:id="0"/>
    <w:p w14:paraId="311346D3" w14:textId="42B215A9" w:rsidR="00860B6D" w:rsidRPr="00DA515B" w:rsidRDefault="001268CA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>Ve smluvních záležitostech oprávněn</w:t>
      </w:r>
      <w:r w:rsidR="00D45D5B">
        <w:rPr>
          <w:rFonts w:ascii="Arial" w:hAnsi="Arial" w:cs="Arial"/>
          <w:sz w:val="22"/>
          <w:szCs w:val="22"/>
        </w:rPr>
        <w:t>a</w:t>
      </w:r>
      <w:r w:rsidRPr="00DA515B">
        <w:rPr>
          <w:rFonts w:ascii="Arial" w:hAnsi="Arial" w:cs="Arial"/>
          <w:sz w:val="22"/>
          <w:szCs w:val="22"/>
        </w:rPr>
        <w:t xml:space="preserve"> jednat:</w:t>
      </w:r>
      <w:r w:rsidRPr="00DA515B">
        <w:rPr>
          <w:rFonts w:ascii="Arial" w:hAnsi="Arial" w:cs="Arial"/>
          <w:sz w:val="22"/>
          <w:szCs w:val="22"/>
        </w:rPr>
        <w:tab/>
      </w:r>
      <w:r w:rsidR="00375719">
        <w:rPr>
          <w:rFonts w:ascii="Arial" w:hAnsi="Arial" w:cs="Arial"/>
          <w:sz w:val="22"/>
          <w:szCs w:val="22"/>
        </w:rPr>
        <w:t>Ing. Renata Číhalová</w:t>
      </w:r>
      <w:r w:rsidR="00860B6D" w:rsidRPr="00DA515B">
        <w:rPr>
          <w:rFonts w:ascii="Arial" w:hAnsi="Arial" w:cs="Arial"/>
          <w:sz w:val="22"/>
          <w:szCs w:val="22"/>
        </w:rPr>
        <w:t xml:space="preserve"> </w:t>
      </w:r>
    </w:p>
    <w:p w14:paraId="4B90E392" w14:textId="5D0017DB" w:rsidR="00860B6D" w:rsidRPr="00DA515B" w:rsidRDefault="00860B6D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DA515B">
        <w:rPr>
          <w:rFonts w:ascii="Arial" w:hAnsi="Arial" w:cs="Arial"/>
          <w:sz w:val="22"/>
          <w:szCs w:val="22"/>
        </w:rPr>
        <w:tab/>
        <w:t>ředitel</w:t>
      </w:r>
      <w:r w:rsidR="00375719">
        <w:rPr>
          <w:rFonts w:ascii="Arial" w:hAnsi="Arial" w:cs="Arial"/>
          <w:sz w:val="22"/>
          <w:szCs w:val="22"/>
        </w:rPr>
        <w:t>ka</w:t>
      </w:r>
      <w:r w:rsidRPr="00DA515B">
        <w:rPr>
          <w:rFonts w:ascii="Arial" w:hAnsi="Arial" w:cs="Arial"/>
          <w:sz w:val="22"/>
          <w:szCs w:val="22"/>
        </w:rPr>
        <w:t xml:space="preserve"> KPÚ pro JMK</w:t>
      </w:r>
    </w:p>
    <w:p w14:paraId="48AA9D68" w14:textId="2D44AF5A" w:rsidR="00DA515B" w:rsidRPr="00C23784" w:rsidRDefault="001268CA" w:rsidP="006C3537">
      <w:pPr>
        <w:pStyle w:val="Tabulka-buky11"/>
        <w:spacing w:before="0" w:after="0"/>
        <w:jc w:val="left"/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</w:pPr>
      <w:r w:rsidRPr="00C23784">
        <w:rPr>
          <w:rFonts w:ascii="Arial" w:hAnsi="Arial" w:cs="Arial"/>
          <w:sz w:val="22"/>
          <w:szCs w:val="22"/>
          <w:lang w:val="cs-CZ"/>
        </w:rPr>
        <w:t xml:space="preserve">V 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>technických záležitostech oprávněn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>i</w:t>
      </w:r>
      <w:r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jednat</w:t>
      </w:r>
      <w:r w:rsidR="00D45D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: </w:t>
      </w:r>
      <w:r w:rsidR="00DA515B" w:rsidRPr="00C23784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DA515B" w:rsidRPr="00C23784">
        <w:rPr>
          <w:rFonts w:ascii="Arial" w:hAnsi="Arial" w:cs="Arial"/>
          <w:sz w:val="22"/>
          <w:szCs w:val="22"/>
          <w:shd w:val="clear" w:color="auto" w:fill="FFFFFF" w:themeFill="background1"/>
          <w:lang w:val="cs-CZ"/>
        </w:rPr>
        <w:t>Ing. Pavel Zajíček, vedoucí pobočky Břeclav</w:t>
      </w:r>
    </w:p>
    <w:p w14:paraId="77FA016E" w14:textId="5F78C2C6" w:rsidR="001268CA" w:rsidRPr="003F1A76" w:rsidRDefault="00DA515B" w:rsidP="006C353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 w:themeFill="background1"/>
        </w:rPr>
        <w:tab/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Ing. </w:t>
      </w:r>
      <w:r w:rsidR="006A1FAB"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Simona Konečná</w:t>
      </w:r>
      <w:r w:rsidRPr="003F1A76">
        <w:rPr>
          <w:rFonts w:ascii="Arial" w:hAnsi="Arial" w:cs="Arial"/>
          <w:sz w:val="22"/>
          <w:szCs w:val="22"/>
          <w:shd w:val="clear" w:color="auto" w:fill="FFFFFF" w:themeFill="background1"/>
        </w:rPr>
        <w:t>, pobočka Břeclav</w:t>
      </w:r>
    </w:p>
    <w:p w14:paraId="73EFAB77" w14:textId="0307AA4A" w:rsidR="00941672" w:rsidRPr="003F1A76" w:rsidRDefault="00941672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Adresa:</w:t>
      </w:r>
      <w:r w:rsidRPr="003F1A76">
        <w:rPr>
          <w:rFonts w:ascii="Arial" w:hAnsi="Arial" w:cs="Arial"/>
          <w:sz w:val="22"/>
          <w:szCs w:val="22"/>
        </w:rPr>
        <w:tab/>
      </w:r>
      <w:r w:rsidR="00860B6D" w:rsidRPr="003F1A76">
        <w:rPr>
          <w:rFonts w:ascii="Arial" w:hAnsi="Arial" w:cs="Arial"/>
          <w:sz w:val="22"/>
          <w:szCs w:val="22"/>
        </w:rPr>
        <w:t>nám. T.G. Masaryka 2957/9a, 690 02 Břeclav</w:t>
      </w:r>
    </w:p>
    <w:p w14:paraId="160ED723" w14:textId="7C51C012" w:rsidR="00DA515B" w:rsidRPr="003F1A76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>Tel.</w:t>
      </w:r>
      <w:r w:rsidRPr="003F1A76">
        <w:rPr>
          <w:rFonts w:ascii="Arial" w:hAnsi="Arial" w:cs="Arial"/>
          <w:sz w:val="22"/>
          <w:szCs w:val="22"/>
        </w:rPr>
        <w:tab/>
      </w:r>
      <w:r w:rsidR="00DA515B" w:rsidRPr="003F1A76">
        <w:rPr>
          <w:rFonts w:ascii="Arial" w:hAnsi="Arial" w:cs="Arial"/>
          <w:sz w:val="22"/>
          <w:szCs w:val="22"/>
        </w:rPr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="00DA515B" w:rsidRPr="003F1A76">
        <w:rPr>
          <w:rFonts w:ascii="Arial" w:hAnsi="Arial" w:cs="Arial"/>
          <w:sz w:val="22"/>
          <w:szCs w:val="22"/>
        </w:rPr>
        <w:t>725</w:t>
      </w:r>
      <w:r w:rsidR="00D45D5B">
        <w:rPr>
          <w:rFonts w:ascii="Arial" w:hAnsi="Arial" w:cs="Arial"/>
          <w:sz w:val="22"/>
          <w:szCs w:val="22"/>
        </w:rPr>
        <w:t> </w:t>
      </w:r>
      <w:r w:rsidR="00DA515B" w:rsidRPr="003F1A76">
        <w:rPr>
          <w:rFonts w:ascii="Arial" w:hAnsi="Arial" w:cs="Arial"/>
          <w:sz w:val="22"/>
          <w:szCs w:val="22"/>
        </w:rPr>
        <w:t>002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="00DA515B" w:rsidRPr="003F1A76">
        <w:rPr>
          <w:rFonts w:ascii="Arial" w:hAnsi="Arial" w:cs="Arial"/>
          <w:sz w:val="22"/>
          <w:szCs w:val="22"/>
        </w:rPr>
        <w:t>562</w:t>
      </w:r>
    </w:p>
    <w:p w14:paraId="4D15DAF6" w14:textId="0F49C0C3" w:rsidR="001268CA" w:rsidRPr="00FB77E1" w:rsidRDefault="00DA515B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F1A76">
        <w:rPr>
          <w:rFonts w:ascii="Arial" w:hAnsi="Arial" w:cs="Arial"/>
          <w:sz w:val="22"/>
          <w:szCs w:val="22"/>
        </w:rPr>
        <w:tab/>
        <w:t>+420</w:t>
      </w:r>
      <w:r w:rsidR="00D45D5B">
        <w:rPr>
          <w:rFonts w:ascii="Arial" w:hAnsi="Arial" w:cs="Arial"/>
          <w:sz w:val="22"/>
          <w:szCs w:val="22"/>
        </w:rPr>
        <w:t> </w:t>
      </w:r>
      <w:r w:rsidRPr="003F1A76">
        <w:rPr>
          <w:rFonts w:ascii="Arial" w:hAnsi="Arial" w:cs="Arial"/>
          <w:sz w:val="22"/>
          <w:szCs w:val="22"/>
        </w:rPr>
        <w:t>727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956</w:t>
      </w:r>
      <w:r w:rsidR="00D45D5B">
        <w:rPr>
          <w:rFonts w:ascii="Arial" w:hAnsi="Arial" w:cs="Arial"/>
          <w:sz w:val="22"/>
          <w:szCs w:val="22"/>
        </w:rPr>
        <w:t xml:space="preserve"> </w:t>
      </w:r>
      <w:r w:rsidRPr="003F1A76">
        <w:rPr>
          <w:rFonts w:ascii="Arial" w:hAnsi="Arial" w:cs="Arial"/>
          <w:sz w:val="22"/>
          <w:szCs w:val="22"/>
        </w:rPr>
        <w:t>3</w:t>
      </w:r>
      <w:r w:rsidR="006A1FAB" w:rsidRPr="003F1A76">
        <w:rPr>
          <w:rFonts w:ascii="Arial" w:hAnsi="Arial" w:cs="Arial"/>
          <w:sz w:val="22"/>
          <w:szCs w:val="22"/>
        </w:rPr>
        <w:t>6</w:t>
      </w:r>
      <w:r w:rsidRPr="003F1A76">
        <w:rPr>
          <w:rFonts w:ascii="Arial" w:hAnsi="Arial" w:cs="Arial"/>
          <w:sz w:val="22"/>
          <w:szCs w:val="22"/>
        </w:rPr>
        <w:t>2</w:t>
      </w:r>
    </w:p>
    <w:p w14:paraId="5A7DEEE6" w14:textId="7BD155B6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E-mail:</w:t>
      </w:r>
      <w:r w:rsidRPr="00FB77E1">
        <w:rPr>
          <w:rFonts w:ascii="Arial" w:hAnsi="Arial" w:cs="Arial"/>
          <w:sz w:val="22"/>
          <w:szCs w:val="22"/>
        </w:rPr>
        <w:tab/>
      </w:r>
      <w:r w:rsidR="00DA515B" w:rsidRPr="00D01C41">
        <w:rPr>
          <w:rFonts w:ascii="Arial" w:hAnsi="Arial" w:cs="Arial"/>
          <w:sz w:val="22"/>
          <w:szCs w:val="22"/>
        </w:rPr>
        <w:t>breclav.pk@spucr.cz</w:t>
      </w:r>
    </w:p>
    <w:p w14:paraId="2C42DE19" w14:textId="46A68BF3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z49per3</w:t>
      </w:r>
    </w:p>
    <w:p w14:paraId="1C4F382E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01312774</w:t>
      </w:r>
    </w:p>
    <w:p w14:paraId="1091A3F7" w14:textId="7531A2DF" w:rsidR="001268CA" w:rsidRPr="00FB77E1" w:rsidRDefault="001268CA" w:rsidP="006C3537">
      <w:pPr>
        <w:pStyle w:val="Zkladntext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CZ01312774</w:t>
      </w:r>
      <w:r w:rsidR="00D45D5B">
        <w:rPr>
          <w:rFonts w:ascii="Arial" w:hAnsi="Arial" w:cs="Arial"/>
          <w:b w:val="0"/>
          <w:i w:val="0"/>
          <w:sz w:val="22"/>
          <w:szCs w:val="22"/>
        </w:rPr>
        <w:t>,</w:t>
      </w: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není plátce DPH</w:t>
      </w:r>
    </w:p>
    <w:p w14:paraId="0A8F156D" w14:textId="412C096B" w:rsidR="00046C44" w:rsidRPr="00FB77E1" w:rsidRDefault="00046C44" w:rsidP="006C3537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„objednatel“)</w:t>
      </w:r>
    </w:p>
    <w:p w14:paraId="49173F5E" w14:textId="77777777" w:rsidR="001268CA" w:rsidRPr="00FB77E1" w:rsidRDefault="001268CA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6C3537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5328502B" w14:textId="6488022B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Zhotovitel:</w:t>
      </w:r>
      <w:r>
        <w:rPr>
          <w:rFonts w:ascii="Arial" w:hAnsi="Arial" w:cs="Arial"/>
          <w:b/>
          <w:bCs/>
          <w:sz w:val="22"/>
          <w:szCs w:val="22"/>
        </w:rPr>
        <w:tab/>
        <w:t>EKOS T, spol. s r.o.</w:t>
      </w:r>
    </w:p>
    <w:p w14:paraId="4C9864C0" w14:textId="1B74A26D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Bezručova 68, 674 01 Třebíč</w:t>
      </w:r>
    </w:p>
    <w:p w14:paraId="0D5DFF82" w14:textId="50C80BE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  <w:t>Ing. Alešem Tůmou, jednatelem</w:t>
      </w:r>
    </w:p>
    <w:p w14:paraId="6A1FC4F6" w14:textId="07DF6C58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smluvních záležitostech oprávněn</w:t>
      </w:r>
      <w:r w:rsidR="00D45D5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jednat:</w:t>
      </w:r>
      <w:r>
        <w:rPr>
          <w:rFonts w:ascii="Arial" w:hAnsi="Arial" w:cs="Arial"/>
          <w:sz w:val="22"/>
          <w:szCs w:val="22"/>
        </w:rPr>
        <w:tab/>
        <w:t>Ing. Aleš Tůma, jednatel</w:t>
      </w:r>
    </w:p>
    <w:p w14:paraId="5FD40E0C" w14:textId="7777777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Libor Sedláček, jednatel</w:t>
      </w:r>
    </w:p>
    <w:p w14:paraId="652BC5CA" w14:textId="59D10E3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technických záležitostech oprávněn jednat: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74E36">
        <w:rPr>
          <w:rFonts w:ascii="Arial" w:hAnsi="Arial" w:cs="Arial"/>
          <w:sz w:val="22"/>
          <w:szCs w:val="22"/>
        </w:rPr>
        <w:t>xxx</w:t>
      </w:r>
      <w:proofErr w:type="spellEnd"/>
    </w:p>
    <w:p w14:paraId="5B4FB1A5" w14:textId="2F7E8E42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Tel./Fax: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74E36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574E36">
        <w:rPr>
          <w:rFonts w:ascii="Arial" w:hAnsi="Arial" w:cs="Arial"/>
          <w:sz w:val="22"/>
          <w:szCs w:val="22"/>
        </w:rPr>
        <w:t>xxx</w:t>
      </w:r>
      <w:proofErr w:type="spellEnd"/>
    </w:p>
    <w:p w14:paraId="1B5EE9ED" w14:textId="7E21714C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74E36">
        <w:rPr>
          <w:rFonts w:ascii="Arial" w:hAnsi="Arial" w:cs="Arial"/>
          <w:sz w:val="22"/>
          <w:szCs w:val="22"/>
        </w:rPr>
        <w:t>xxx</w:t>
      </w:r>
      <w:proofErr w:type="spellEnd"/>
    </w:p>
    <w:p w14:paraId="2340DA8D" w14:textId="257D866B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>
        <w:rPr>
          <w:rFonts w:ascii="Arial" w:hAnsi="Arial" w:cs="Arial"/>
          <w:sz w:val="22"/>
          <w:szCs w:val="22"/>
        </w:rPr>
        <w:tab/>
        <w:t>2r63dp8</w:t>
      </w:r>
    </w:p>
    <w:p w14:paraId="0A0D2892" w14:textId="5B9A871E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  <w:t>ČS Třebíč</w:t>
      </w:r>
    </w:p>
    <w:p w14:paraId="35DA183F" w14:textId="523E7858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1521409359/0800</w:t>
      </w:r>
    </w:p>
    <w:p w14:paraId="0AE0ED00" w14:textId="77777777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  <w:t>63470985</w:t>
      </w:r>
    </w:p>
    <w:p w14:paraId="71F0D0BE" w14:textId="0AD3A990" w:rsidR="001C00F4" w:rsidRDefault="001C00F4" w:rsidP="006C3537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  <w:t>CZ63470985</w:t>
      </w:r>
    </w:p>
    <w:p w14:paraId="3E850E9F" w14:textId="18302A4E" w:rsidR="001C00F4" w:rsidRDefault="001C00F4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je zapsaná v obchodním rejstříku vedeném: K</w:t>
      </w:r>
      <w:r w:rsidR="00D45D5B">
        <w:rPr>
          <w:rFonts w:ascii="Arial" w:hAnsi="Arial" w:cs="Arial"/>
          <w:sz w:val="22"/>
          <w:szCs w:val="22"/>
        </w:rPr>
        <w:t>rajský obchodní soud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>Brno, oddíl </w:t>
      </w:r>
      <w:r>
        <w:rPr>
          <w:rFonts w:ascii="Arial" w:hAnsi="Arial" w:cs="Arial"/>
          <w:sz w:val="22"/>
          <w:szCs w:val="22"/>
        </w:rPr>
        <w:t>C</w:t>
      </w:r>
      <w:r w:rsidR="00D45D5B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</w:t>
      </w:r>
      <w:r w:rsidR="00D45D5B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19972</w:t>
      </w:r>
      <w:r w:rsidR="00D45D5B">
        <w:rPr>
          <w:rFonts w:ascii="Arial" w:hAnsi="Arial" w:cs="Arial"/>
          <w:sz w:val="22"/>
          <w:szCs w:val="22"/>
        </w:rPr>
        <w:t>.</w:t>
      </w:r>
    </w:p>
    <w:p w14:paraId="36A7C523" w14:textId="5692AB9E" w:rsidR="00F17F6C" w:rsidRPr="00C23784" w:rsidRDefault="00046C44" w:rsidP="006C3537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  <w:r w:rsidRPr="00C23784">
        <w:rPr>
          <w:rFonts w:ascii="Arial" w:hAnsi="Arial" w:cs="Arial"/>
          <w:lang w:val="cs-CZ"/>
        </w:rPr>
        <w:t>(</w:t>
      </w:r>
      <w:r w:rsidR="00F17F6C" w:rsidRPr="00C23784">
        <w:rPr>
          <w:rFonts w:ascii="Arial" w:hAnsi="Arial" w:cs="Arial"/>
          <w:lang w:val="cs-CZ"/>
        </w:rPr>
        <w:t xml:space="preserve">dále jen </w:t>
      </w:r>
      <w:r w:rsidR="00F17F6C" w:rsidRPr="00C23784">
        <w:rPr>
          <w:rFonts w:ascii="Arial" w:hAnsi="Arial" w:cs="Arial"/>
          <w:b/>
          <w:lang w:val="cs-CZ"/>
        </w:rPr>
        <w:t>„zhotovitel“</w:t>
      </w:r>
      <w:r w:rsidRPr="00C23784">
        <w:rPr>
          <w:rFonts w:ascii="Arial" w:hAnsi="Arial" w:cs="Arial"/>
          <w:lang w:val="cs-CZ"/>
        </w:rPr>
        <w:t>)</w:t>
      </w:r>
    </w:p>
    <w:p w14:paraId="391D80D9" w14:textId="3BE4D2C2" w:rsidR="00375719" w:rsidRDefault="00375719" w:rsidP="006C3537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</w:p>
    <w:p w14:paraId="3C78337E" w14:textId="77777777" w:rsidR="006C3537" w:rsidRPr="00C23784" w:rsidRDefault="006C3537" w:rsidP="006C3537">
      <w:pPr>
        <w:spacing w:after="0" w:line="240" w:lineRule="auto"/>
        <w:ind w:left="720" w:hanging="720"/>
        <w:rPr>
          <w:rFonts w:ascii="Arial" w:hAnsi="Arial" w:cs="Arial"/>
          <w:lang w:val="cs-CZ"/>
        </w:rPr>
      </w:pPr>
    </w:p>
    <w:p w14:paraId="2AEBA489" w14:textId="599443D2" w:rsidR="00DE5689" w:rsidRPr="00C23784" w:rsidRDefault="00B822F7" w:rsidP="006C3537">
      <w:pPr>
        <w:pStyle w:val="Styl1"/>
        <w:numPr>
          <w:ilvl w:val="0"/>
          <w:numId w:val="0"/>
        </w:numPr>
        <w:spacing w:before="0" w:line="240" w:lineRule="auto"/>
      </w:pPr>
      <w:r w:rsidRPr="00F74EFE">
        <w:rPr>
          <w:rStyle w:val="l-L2Char"/>
          <w:rFonts w:eastAsiaTheme="majorEastAsia"/>
          <w:sz w:val="22"/>
          <w:szCs w:val="22"/>
        </w:rPr>
        <w:t>Článek</w:t>
      </w:r>
      <w:r>
        <w:t xml:space="preserve"> I.</w:t>
      </w:r>
    </w:p>
    <w:p w14:paraId="66AEC43E" w14:textId="6A8962E5" w:rsidR="005B06F5" w:rsidRDefault="00877596" w:rsidP="006C3537">
      <w:pPr>
        <w:spacing w:after="0" w:line="240" w:lineRule="auto"/>
        <w:rPr>
          <w:rFonts w:ascii="Arial" w:hAnsi="Arial" w:cs="Arial"/>
          <w:lang w:val="cs-CZ"/>
        </w:rPr>
      </w:pPr>
      <w:r w:rsidRPr="00877596">
        <w:rPr>
          <w:rFonts w:ascii="Arial" w:hAnsi="Arial" w:cs="Arial"/>
          <w:lang w:val="cs-CZ"/>
        </w:rPr>
        <w:t xml:space="preserve">Předmětem </w:t>
      </w:r>
      <w:r w:rsidR="00757220">
        <w:rPr>
          <w:rFonts w:ascii="Arial" w:hAnsi="Arial" w:cs="Arial"/>
          <w:lang w:val="cs-CZ"/>
        </w:rPr>
        <w:t>d</w:t>
      </w:r>
      <w:r w:rsidRPr="00877596">
        <w:rPr>
          <w:rFonts w:ascii="Arial" w:hAnsi="Arial" w:cs="Arial"/>
          <w:lang w:val="cs-CZ"/>
        </w:rPr>
        <w:t xml:space="preserve">odatku č. 10 ke </w:t>
      </w:r>
      <w:r w:rsidR="00757220">
        <w:rPr>
          <w:rFonts w:ascii="Arial" w:hAnsi="Arial" w:cs="Arial"/>
          <w:lang w:val="cs-CZ"/>
        </w:rPr>
        <w:t>s</w:t>
      </w:r>
      <w:r w:rsidRPr="00877596">
        <w:rPr>
          <w:rFonts w:ascii="Arial" w:hAnsi="Arial" w:cs="Arial"/>
          <w:lang w:val="cs-CZ"/>
        </w:rPr>
        <w:t>mlouvě</w:t>
      </w:r>
      <w:r w:rsidR="00757220">
        <w:rPr>
          <w:rFonts w:ascii="Arial" w:hAnsi="Arial" w:cs="Arial"/>
          <w:lang w:val="cs-CZ"/>
        </w:rPr>
        <w:t xml:space="preserve"> o dílo na zpracování </w:t>
      </w:r>
      <w:proofErr w:type="spellStart"/>
      <w:r w:rsidR="00757220" w:rsidRPr="00757220">
        <w:rPr>
          <w:rFonts w:ascii="Arial" w:hAnsi="Arial" w:cs="Arial"/>
          <w:b/>
          <w:bCs/>
          <w:lang w:val="cs-CZ"/>
        </w:rPr>
        <w:t>KoPÚ</w:t>
      </w:r>
      <w:proofErr w:type="spellEnd"/>
      <w:r w:rsidR="00757220" w:rsidRPr="00757220">
        <w:rPr>
          <w:rFonts w:ascii="Arial" w:hAnsi="Arial" w:cs="Arial"/>
          <w:b/>
          <w:bCs/>
          <w:lang w:val="cs-CZ"/>
        </w:rPr>
        <w:t xml:space="preserve"> v </w:t>
      </w:r>
      <w:proofErr w:type="spellStart"/>
      <w:r w:rsidR="00757220" w:rsidRPr="00757220">
        <w:rPr>
          <w:rFonts w:ascii="Arial" w:hAnsi="Arial" w:cs="Arial"/>
          <w:b/>
          <w:bCs/>
          <w:lang w:val="cs-CZ"/>
        </w:rPr>
        <w:t>k.ú</w:t>
      </w:r>
      <w:proofErr w:type="spellEnd"/>
      <w:r w:rsidR="00757220" w:rsidRPr="00757220">
        <w:rPr>
          <w:rFonts w:ascii="Arial" w:hAnsi="Arial" w:cs="Arial"/>
          <w:b/>
          <w:bCs/>
          <w:lang w:val="cs-CZ"/>
        </w:rPr>
        <w:t>. Uherčice u</w:t>
      </w:r>
      <w:r w:rsidR="00757220">
        <w:rPr>
          <w:rFonts w:ascii="Arial" w:hAnsi="Arial" w:cs="Arial"/>
          <w:b/>
          <w:bCs/>
          <w:lang w:val="cs-CZ"/>
        </w:rPr>
        <w:t> </w:t>
      </w:r>
      <w:r w:rsidR="00757220" w:rsidRPr="00757220">
        <w:rPr>
          <w:rFonts w:ascii="Arial" w:hAnsi="Arial" w:cs="Arial"/>
          <w:b/>
          <w:bCs/>
          <w:lang w:val="cs-CZ"/>
        </w:rPr>
        <w:t>Hustopečí</w:t>
      </w:r>
      <w:r w:rsidRPr="00877596">
        <w:rPr>
          <w:rFonts w:ascii="Arial" w:hAnsi="Arial" w:cs="Arial"/>
          <w:lang w:val="cs-CZ"/>
        </w:rPr>
        <w:t xml:space="preserve"> je </w:t>
      </w:r>
      <w:r w:rsidR="00334C2B">
        <w:rPr>
          <w:rFonts w:ascii="Arial" w:hAnsi="Arial" w:cs="Arial"/>
          <w:lang w:val="cs-CZ"/>
        </w:rPr>
        <w:t>z</w:t>
      </w:r>
      <w:r w:rsidR="009816AD">
        <w:rPr>
          <w:rFonts w:ascii="Arial" w:hAnsi="Arial" w:cs="Arial"/>
          <w:lang w:val="cs-CZ"/>
        </w:rPr>
        <w:t xml:space="preserve">ařazení nové </w:t>
      </w:r>
      <w:r w:rsidR="005B06F5">
        <w:rPr>
          <w:rFonts w:ascii="Arial" w:hAnsi="Arial" w:cs="Arial"/>
          <w:lang w:val="cs-CZ"/>
        </w:rPr>
        <w:t xml:space="preserve">dílčí </w:t>
      </w:r>
      <w:r w:rsidR="005B06F5" w:rsidRPr="002F1641">
        <w:rPr>
          <w:rFonts w:ascii="Arial" w:hAnsi="Arial" w:cs="Arial"/>
          <w:lang w:val="cs-CZ"/>
        </w:rPr>
        <w:t>části</w:t>
      </w:r>
      <w:r w:rsidR="00291FB9" w:rsidRPr="002F1641">
        <w:rPr>
          <w:rFonts w:ascii="Arial" w:hAnsi="Arial" w:cs="Arial"/>
          <w:lang w:val="cs-CZ"/>
        </w:rPr>
        <w:t xml:space="preserve"> </w:t>
      </w:r>
      <w:r w:rsidR="00650A12" w:rsidRPr="002F1641">
        <w:rPr>
          <w:rFonts w:ascii="Arial" w:hAnsi="Arial" w:cs="Arial"/>
          <w:lang w:val="cs-CZ"/>
        </w:rPr>
        <w:t xml:space="preserve">3.4.7. </w:t>
      </w:r>
      <w:r w:rsidR="002F1641" w:rsidRPr="002F1641">
        <w:rPr>
          <w:rFonts w:ascii="Arial" w:hAnsi="Arial" w:cs="Arial"/>
          <w:lang w:val="cs-CZ"/>
        </w:rPr>
        <w:t>„</w:t>
      </w:r>
      <w:r w:rsidR="00650A12" w:rsidRPr="002F1641">
        <w:rPr>
          <w:rFonts w:ascii="Arial" w:hAnsi="Arial" w:cs="Arial"/>
          <w:lang w:val="cs-CZ"/>
        </w:rPr>
        <w:t xml:space="preserve">Dokumentace dodatečné změny obvodu </w:t>
      </w:r>
      <w:proofErr w:type="spellStart"/>
      <w:r w:rsidR="00650A12" w:rsidRPr="002F1641">
        <w:rPr>
          <w:rFonts w:ascii="Arial" w:hAnsi="Arial" w:cs="Arial"/>
          <w:lang w:val="cs-CZ"/>
        </w:rPr>
        <w:t>KoPÚ</w:t>
      </w:r>
      <w:proofErr w:type="spellEnd"/>
      <w:r w:rsidR="00650A12" w:rsidRPr="002F1641">
        <w:rPr>
          <w:rFonts w:ascii="Arial" w:hAnsi="Arial" w:cs="Arial"/>
          <w:lang w:val="cs-CZ"/>
        </w:rPr>
        <w:t xml:space="preserve"> včetně geodetických prací a upravených soupisů nároků dle dodatku č.</w:t>
      </w:r>
      <w:r w:rsidR="002F1641" w:rsidRPr="002F1641">
        <w:rPr>
          <w:rFonts w:ascii="Arial" w:hAnsi="Arial" w:cs="Arial"/>
          <w:lang w:val="cs-CZ"/>
        </w:rPr>
        <w:t> </w:t>
      </w:r>
      <w:r w:rsidR="00650A12" w:rsidRPr="002F1641">
        <w:rPr>
          <w:rFonts w:ascii="Arial" w:hAnsi="Arial" w:cs="Arial"/>
          <w:lang w:val="cs-CZ"/>
        </w:rPr>
        <w:t>10</w:t>
      </w:r>
      <w:r w:rsidR="002F1641" w:rsidRPr="002F1641">
        <w:rPr>
          <w:rFonts w:ascii="Arial" w:hAnsi="Arial" w:cs="Arial"/>
          <w:lang w:val="cs-CZ"/>
        </w:rPr>
        <w:t>“</w:t>
      </w:r>
      <w:r w:rsidR="00334C2B" w:rsidRPr="002F1641">
        <w:rPr>
          <w:rFonts w:ascii="Arial" w:hAnsi="Arial" w:cs="Arial"/>
          <w:lang w:val="cs-CZ"/>
        </w:rPr>
        <w:t xml:space="preserve">, </w:t>
      </w:r>
      <w:r w:rsidR="00287DDB" w:rsidRPr="002F1641">
        <w:rPr>
          <w:rFonts w:ascii="Arial" w:hAnsi="Arial" w:cs="Arial"/>
          <w:lang w:val="cs-CZ"/>
        </w:rPr>
        <w:t>z </w:t>
      </w:r>
      <w:r w:rsidR="00287DDB" w:rsidRPr="00656855">
        <w:rPr>
          <w:rFonts w:ascii="Arial" w:hAnsi="Arial" w:cs="Arial"/>
          <w:lang w:val="cs-CZ"/>
        </w:rPr>
        <w:t>důvodu nutnosti</w:t>
      </w:r>
      <w:r w:rsidR="00656855">
        <w:rPr>
          <w:rFonts w:ascii="Arial" w:hAnsi="Arial" w:cs="Arial"/>
          <w:lang w:val="cs-CZ"/>
        </w:rPr>
        <w:t xml:space="preserve"> </w:t>
      </w:r>
      <w:r w:rsidR="00C91B27">
        <w:rPr>
          <w:rFonts w:ascii="Arial" w:hAnsi="Arial" w:cs="Arial"/>
          <w:lang w:val="cs-CZ"/>
        </w:rPr>
        <w:t xml:space="preserve">provedení změny obvodu </w:t>
      </w:r>
      <w:proofErr w:type="spellStart"/>
      <w:r w:rsidR="00C91B27">
        <w:rPr>
          <w:rFonts w:ascii="Arial" w:hAnsi="Arial" w:cs="Arial"/>
          <w:lang w:val="cs-CZ"/>
        </w:rPr>
        <w:t>KoPÚ</w:t>
      </w:r>
      <w:proofErr w:type="spellEnd"/>
      <w:r w:rsidR="006C3537">
        <w:rPr>
          <w:rFonts w:ascii="Arial" w:hAnsi="Arial" w:cs="Arial"/>
          <w:lang w:val="cs-CZ"/>
        </w:rPr>
        <w:t xml:space="preserve"> a</w:t>
      </w:r>
      <w:r w:rsidR="00650A12">
        <w:rPr>
          <w:rFonts w:ascii="Arial" w:hAnsi="Arial" w:cs="Arial"/>
          <w:lang w:val="cs-CZ"/>
        </w:rPr>
        <w:t> </w:t>
      </w:r>
      <w:r w:rsidR="006C3537">
        <w:rPr>
          <w:rFonts w:ascii="Arial" w:hAnsi="Arial" w:cs="Arial"/>
          <w:lang w:val="cs-CZ"/>
        </w:rPr>
        <w:t xml:space="preserve">zpracování aktualizace nároků v části pozemků neřešených </w:t>
      </w:r>
      <w:r w:rsidR="006C3537">
        <w:rPr>
          <w:rFonts w:ascii="Arial" w:hAnsi="Arial" w:cs="Arial"/>
          <w:lang w:val="cs-CZ"/>
        </w:rPr>
        <w:lastRenderedPageBreak/>
        <w:t xml:space="preserve">dle §2 </w:t>
      </w:r>
      <w:proofErr w:type="spellStart"/>
      <w:r w:rsidR="006C3537">
        <w:rPr>
          <w:rFonts w:ascii="Arial" w:hAnsi="Arial" w:cs="Arial"/>
          <w:lang w:val="cs-CZ"/>
        </w:rPr>
        <w:t>zák.č</w:t>
      </w:r>
      <w:proofErr w:type="spellEnd"/>
      <w:r w:rsidR="006C3537">
        <w:rPr>
          <w:rFonts w:ascii="Arial" w:hAnsi="Arial" w:cs="Arial"/>
          <w:lang w:val="cs-CZ"/>
        </w:rPr>
        <w:t>. 139/2002 Sb. Provedení vnějšími okolnostmi vynucených prací</w:t>
      </w:r>
      <w:r w:rsidR="00E841E3">
        <w:rPr>
          <w:rFonts w:ascii="Arial" w:hAnsi="Arial" w:cs="Arial"/>
          <w:lang w:val="cs-CZ"/>
        </w:rPr>
        <w:t xml:space="preserve"> je</w:t>
      </w:r>
      <w:r w:rsidR="001812E0">
        <w:rPr>
          <w:rFonts w:ascii="Arial" w:hAnsi="Arial" w:cs="Arial"/>
          <w:lang w:val="cs-CZ"/>
        </w:rPr>
        <w:t xml:space="preserve"> nutn</w:t>
      </w:r>
      <w:r w:rsidR="006C3537">
        <w:rPr>
          <w:rFonts w:ascii="Arial" w:hAnsi="Arial" w:cs="Arial"/>
          <w:lang w:val="cs-CZ"/>
        </w:rPr>
        <w:t>é</w:t>
      </w:r>
      <w:r w:rsidR="001809A5">
        <w:rPr>
          <w:rFonts w:ascii="Arial" w:hAnsi="Arial" w:cs="Arial"/>
          <w:lang w:val="cs-CZ"/>
        </w:rPr>
        <w:t xml:space="preserve"> z důvodu zapsání geometrického plánu </w:t>
      </w:r>
      <w:r w:rsidR="00194200">
        <w:rPr>
          <w:rFonts w:ascii="Arial" w:hAnsi="Arial" w:cs="Arial"/>
          <w:lang w:val="cs-CZ"/>
        </w:rPr>
        <w:t xml:space="preserve">do </w:t>
      </w:r>
      <w:r w:rsidR="005B06F5">
        <w:rPr>
          <w:rFonts w:ascii="Arial" w:hAnsi="Arial" w:cs="Arial"/>
          <w:lang w:val="cs-CZ"/>
        </w:rPr>
        <w:t>katastru nemovitostí</w:t>
      </w:r>
      <w:r w:rsidR="00194200">
        <w:rPr>
          <w:rFonts w:ascii="Arial" w:hAnsi="Arial" w:cs="Arial"/>
          <w:lang w:val="cs-CZ"/>
        </w:rPr>
        <w:t xml:space="preserve">, který nerespektoval </w:t>
      </w:r>
      <w:r w:rsidR="00D55E97" w:rsidRPr="00D55E97">
        <w:rPr>
          <w:rFonts w:ascii="Arial" w:hAnsi="Arial" w:cs="Arial"/>
          <w:lang w:val="cs-CZ"/>
        </w:rPr>
        <w:t>odsouhlasený a</w:t>
      </w:r>
      <w:r w:rsidR="006C3537">
        <w:rPr>
          <w:rFonts w:ascii="Arial" w:hAnsi="Arial" w:cs="Arial"/>
          <w:lang w:val="cs-CZ"/>
        </w:rPr>
        <w:t> </w:t>
      </w:r>
      <w:r w:rsidR="00D55E97" w:rsidRPr="00D55E97">
        <w:rPr>
          <w:rFonts w:ascii="Arial" w:hAnsi="Arial" w:cs="Arial"/>
          <w:lang w:val="cs-CZ"/>
        </w:rPr>
        <w:t xml:space="preserve">řádně </w:t>
      </w:r>
      <w:r w:rsidR="005B06F5">
        <w:rPr>
          <w:rFonts w:ascii="Arial" w:hAnsi="Arial" w:cs="Arial"/>
          <w:lang w:val="cs-CZ"/>
        </w:rPr>
        <w:t>zapsa</w:t>
      </w:r>
      <w:r w:rsidR="00D55E97" w:rsidRPr="00D55E97">
        <w:rPr>
          <w:rFonts w:ascii="Arial" w:hAnsi="Arial" w:cs="Arial"/>
          <w:lang w:val="cs-CZ"/>
        </w:rPr>
        <w:t xml:space="preserve">ný obvod </w:t>
      </w:r>
      <w:proofErr w:type="spellStart"/>
      <w:r w:rsidR="00D55E97" w:rsidRPr="00D55E97">
        <w:rPr>
          <w:rFonts w:ascii="Arial" w:hAnsi="Arial" w:cs="Arial"/>
          <w:lang w:val="cs-CZ"/>
        </w:rPr>
        <w:t>KoPÚ</w:t>
      </w:r>
      <w:proofErr w:type="spellEnd"/>
      <w:r w:rsidR="00D55E97">
        <w:rPr>
          <w:rFonts w:ascii="Arial" w:hAnsi="Arial" w:cs="Arial"/>
          <w:lang w:val="cs-CZ"/>
        </w:rPr>
        <w:t xml:space="preserve">. </w:t>
      </w:r>
    </w:p>
    <w:p w14:paraId="7089D746" w14:textId="77777777" w:rsidR="006C3537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54EE7F91" w14:textId="1651FE6E" w:rsidR="006C3537" w:rsidRDefault="00D55E97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</w:t>
      </w:r>
      <w:r w:rsidR="005B06F5">
        <w:rPr>
          <w:rFonts w:ascii="Arial" w:hAnsi="Arial" w:cs="Arial"/>
          <w:lang w:val="cs-CZ"/>
        </w:rPr>
        <w:t xml:space="preserve"> výše </w:t>
      </w:r>
      <w:r>
        <w:rPr>
          <w:rFonts w:ascii="Arial" w:hAnsi="Arial" w:cs="Arial"/>
          <w:lang w:val="cs-CZ"/>
        </w:rPr>
        <w:t xml:space="preserve">uvedeného důvodu </w:t>
      </w:r>
      <w:r w:rsidR="005B06F5">
        <w:rPr>
          <w:rFonts w:ascii="Arial" w:hAnsi="Arial" w:cs="Arial"/>
          <w:lang w:val="cs-CZ"/>
        </w:rPr>
        <w:t xml:space="preserve">je dále </w:t>
      </w:r>
      <w:r w:rsidR="006C3537">
        <w:rPr>
          <w:rFonts w:ascii="Arial" w:hAnsi="Arial" w:cs="Arial"/>
          <w:lang w:val="cs-CZ"/>
        </w:rPr>
        <w:t xml:space="preserve">návazně </w:t>
      </w:r>
      <w:r w:rsidR="005B06F5">
        <w:rPr>
          <w:rFonts w:ascii="Arial" w:hAnsi="Arial" w:cs="Arial"/>
          <w:lang w:val="cs-CZ"/>
        </w:rPr>
        <w:t>nutné</w:t>
      </w:r>
      <w:r>
        <w:rPr>
          <w:rFonts w:ascii="Arial" w:hAnsi="Arial" w:cs="Arial"/>
          <w:lang w:val="cs-CZ"/>
        </w:rPr>
        <w:t xml:space="preserve"> </w:t>
      </w:r>
      <w:r w:rsidR="005846E5">
        <w:rPr>
          <w:rFonts w:ascii="Arial" w:hAnsi="Arial" w:cs="Arial"/>
          <w:lang w:val="cs-CZ"/>
        </w:rPr>
        <w:t xml:space="preserve">rozdělení </w:t>
      </w:r>
      <w:r w:rsidR="009D34D5">
        <w:rPr>
          <w:rFonts w:ascii="Arial" w:hAnsi="Arial" w:cs="Arial"/>
          <w:lang w:val="cs-CZ"/>
        </w:rPr>
        <w:t>hlavní</w:t>
      </w:r>
      <w:r w:rsidR="005846E5">
        <w:rPr>
          <w:rFonts w:ascii="Arial" w:hAnsi="Arial" w:cs="Arial"/>
          <w:lang w:val="cs-CZ"/>
        </w:rPr>
        <w:t>ho celku 3.6. Mapové dílo na dv</w:t>
      </w:r>
      <w:r w:rsidR="009D34D5">
        <w:rPr>
          <w:rFonts w:ascii="Arial" w:hAnsi="Arial" w:cs="Arial"/>
          <w:lang w:val="cs-CZ"/>
        </w:rPr>
        <w:t>ě</w:t>
      </w:r>
      <w:r w:rsidR="005846E5">
        <w:rPr>
          <w:rFonts w:ascii="Arial" w:hAnsi="Arial" w:cs="Arial"/>
          <w:lang w:val="cs-CZ"/>
        </w:rPr>
        <w:t xml:space="preserve"> </w:t>
      </w:r>
      <w:r w:rsidR="009D34D5">
        <w:rPr>
          <w:rFonts w:ascii="Arial" w:hAnsi="Arial" w:cs="Arial"/>
          <w:lang w:val="cs-CZ"/>
        </w:rPr>
        <w:t>dílčí části</w:t>
      </w:r>
      <w:r w:rsidR="005846E5">
        <w:rPr>
          <w:rFonts w:ascii="Arial" w:hAnsi="Arial" w:cs="Arial"/>
          <w:lang w:val="cs-CZ"/>
        </w:rPr>
        <w:t xml:space="preserve"> </w:t>
      </w:r>
      <w:r w:rsidR="00334C2B">
        <w:rPr>
          <w:rFonts w:ascii="Arial" w:hAnsi="Arial" w:cs="Arial"/>
          <w:lang w:val="cs-CZ"/>
        </w:rPr>
        <w:t xml:space="preserve">a posun smluvního termínu plnění </w:t>
      </w:r>
      <w:r w:rsidR="00877596" w:rsidRPr="00877596">
        <w:rPr>
          <w:rFonts w:ascii="Arial" w:hAnsi="Arial" w:cs="Arial"/>
          <w:lang w:val="cs-CZ"/>
        </w:rPr>
        <w:t>u fakturačního celku 3.5.2. Vypracování návrhu nového uspořádání pozemků k vystavení dle § 11 odst. 1 zákona.</w:t>
      </w:r>
      <w:r w:rsidR="006418EC">
        <w:rPr>
          <w:rFonts w:ascii="Arial" w:hAnsi="Arial" w:cs="Arial"/>
          <w:lang w:val="cs-CZ"/>
        </w:rPr>
        <w:t xml:space="preserve"> </w:t>
      </w:r>
    </w:p>
    <w:p w14:paraId="1B68433E" w14:textId="77777777" w:rsidR="006C3537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473A9794" w14:textId="5CA0AF0C" w:rsidR="00B209E0" w:rsidRDefault="00B209E0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souvislostí s </w:t>
      </w:r>
      <w:r w:rsidR="005B06F5">
        <w:rPr>
          <w:rFonts w:ascii="Arial" w:hAnsi="Arial" w:cs="Arial"/>
          <w:lang w:val="cs-CZ"/>
        </w:rPr>
        <w:t>popsanými</w:t>
      </w:r>
      <w:r>
        <w:rPr>
          <w:rFonts w:ascii="Arial" w:hAnsi="Arial" w:cs="Arial"/>
          <w:lang w:val="cs-CZ"/>
        </w:rPr>
        <w:t xml:space="preserve"> změn</w:t>
      </w:r>
      <w:r w:rsidR="005B06F5">
        <w:rPr>
          <w:rFonts w:ascii="Arial" w:hAnsi="Arial" w:cs="Arial"/>
          <w:lang w:val="cs-CZ"/>
        </w:rPr>
        <w:t>ami</w:t>
      </w:r>
      <w:r>
        <w:rPr>
          <w:rFonts w:ascii="Arial" w:hAnsi="Arial" w:cs="Arial"/>
          <w:lang w:val="cs-CZ"/>
        </w:rPr>
        <w:t xml:space="preserve"> dochází i ke snížení počtu </w:t>
      </w:r>
      <w:r w:rsidR="008012E6">
        <w:rPr>
          <w:rFonts w:ascii="Arial" w:hAnsi="Arial" w:cs="Arial"/>
          <w:lang w:val="cs-CZ"/>
        </w:rPr>
        <w:t xml:space="preserve">měrných jednotek u </w:t>
      </w:r>
      <w:r w:rsidR="005B06F5">
        <w:rPr>
          <w:rFonts w:ascii="Arial" w:hAnsi="Arial" w:cs="Arial"/>
          <w:lang w:val="cs-CZ"/>
        </w:rPr>
        <w:t xml:space="preserve">dílčích částí </w:t>
      </w:r>
      <w:r w:rsidR="008012E6">
        <w:rPr>
          <w:rFonts w:ascii="Arial" w:hAnsi="Arial" w:cs="Arial"/>
          <w:lang w:val="cs-CZ"/>
        </w:rPr>
        <w:t>3.5.2.</w:t>
      </w:r>
      <w:r w:rsidR="006418EC">
        <w:rPr>
          <w:rFonts w:ascii="Arial" w:hAnsi="Arial" w:cs="Arial"/>
          <w:lang w:val="cs-CZ"/>
        </w:rPr>
        <w:t xml:space="preserve">, </w:t>
      </w:r>
      <w:r w:rsidR="008012E6" w:rsidRPr="00EF6641">
        <w:rPr>
          <w:rFonts w:ascii="Arial" w:hAnsi="Arial" w:cs="Arial"/>
          <w:lang w:val="cs-CZ"/>
        </w:rPr>
        <w:t>3.6.</w:t>
      </w:r>
      <w:r w:rsidR="006418EC" w:rsidRPr="00EF6641">
        <w:rPr>
          <w:rFonts w:ascii="Arial" w:hAnsi="Arial" w:cs="Arial"/>
          <w:lang w:val="cs-CZ"/>
        </w:rPr>
        <w:t>1</w:t>
      </w:r>
      <w:r w:rsidR="006418EC">
        <w:rPr>
          <w:rFonts w:ascii="Arial" w:hAnsi="Arial" w:cs="Arial"/>
          <w:lang w:val="cs-CZ"/>
        </w:rPr>
        <w:t xml:space="preserve"> a 3.6.2.</w:t>
      </w:r>
    </w:p>
    <w:p w14:paraId="716B8795" w14:textId="77777777" w:rsidR="006C3537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74ED8DF9" w14:textId="77777777" w:rsidR="002F3D04" w:rsidRDefault="002F3D04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5F4A9863" w14:textId="58B3891D" w:rsidR="00AC6863" w:rsidRPr="002F1641" w:rsidRDefault="002F3D04" w:rsidP="006C3537">
      <w:pPr>
        <w:spacing w:after="0" w:line="240" w:lineRule="auto"/>
        <w:rPr>
          <w:rFonts w:ascii="Arial" w:hAnsi="Arial" w:cs="Arial"/>
          <w:lang w:val="cs-CZ"/>
        </w:rPr>
      </w:pPr>
      <w:r w:rsidRPr="002F1641">
        <w:rPr>
          <w:rFonts w:ascii="Arial" w:hAnsi="Arial" w:cs="Arial"/>
          <w:lang w:val="cs-CZ"/>
        </w:rPr>
        <w:t>Vkládá se n</w:t>
      </w:r>
      <w:r w:rsidR="00427B3C" w:rsidRPr="002F1641">
        <w:rPr>
          <w:rFonts w:ascii="Arial" w:hAnsi="Arial" w:cs="Arial"/>
          <w:lang w:val="cs-CZ"/>
        </w:rPr>
        <w:t>o</w:t>
      </w:r>
      <w:r w:rsidR="00AC6863" w:rsidRPr="002F1641">
        <w:rPr>
          <w:rFonts w:ascii="Arial" w:hAnsi="Arial" w:cs="Arial"/>
          <w:lang w:val="cs-CZ"/>
        </w:rPr>
        <w:t>v</w:t>
      </w:r>
      <w:r w:rsidRPr="002F1641">
        <w:rPr>
          <w:rFonts w:ascii="Arial" w:hAnsi="Arial" w:cs="Arial"/>
          <w:lang w:val="cs-CZ"/>
        </w:rPr>
        <w:t>á</w:t>
      </w:r>
      <w:r w:rsidR="00AC6863" w:rsidRPr="002F1641">
        <w:rPr>
          <w:rFonts w:ascii="Arial" w:hAnsi="Arial" w:cs="Arial"/>
          <w:lang w:val="cs-CZ"/>
        </w:rPr>
        <w:t xml:space="preserve"> </w:t>
      </w:r>
      <w:r w:rsidRPr="002F1641">
        <w:rPr>
          <w:rFonts w:ascii="Arial" w:hAnsi="Arial" w:cs="Arial"/>
          <w:lang w:val="cs-CZ"/>
        </w:rPr>
        <w:t>dílčí část</w:t>
      </w:r>
      <w:r w:rsidR="00910D28" w:rsidRPr="002F1641">
        <w:rPr>
          <w:rFonts w:ascii="Arial" w:hAnsi="Arial" w:cs="Arial"/>
          <w:b/>
          <w:bCs/>
          <w:lang w:val="cs-CZ"/>
        </w:rPr>
        <w:t xml:space="preserve"> </w:t>
      </w:r>
      <w:r w:rsidRPr="002F1641">
        <w:rPr>
          <w:rFonts w:ascii="Arial" w:hAnsi="Arial" w:cs="Arial"/>
          <w:b/>
          <w:bCs/>
          <w:lang w:val="cs-CZ"/>
        </w:rPr>
        <w:t xml:space="preserve">3.4.7 </w:t>
      </w:r>
      <w:r w:rsidR="00EF6641" w:rsidRPr="002F1641">
        <w:rPr>
          <w:rFonts w:ascii="Arial" w:hAnsi="Arial" w:cs="Arial"/>
          <w:b/>
          <w:bCs/>
          <w:lang w:val="cs-CZ"/>
        </w:rPr>
        <w:t xml:space="preserve">Dokumentace dodatečné změny obvodu </w:t>
      </w:r>
      <w:proofErr w:type="spellStart"/>
      <w:r w:rsidR="00EF6641" w:rsidRPr="002F1641">
        <w:rPr>
          <w:rFonts w:ascii="Arial" w:hAnsi="Arial" w:cs="Arial"/>
          <w:b/>
          <w:bCs/>
          <w:lang w:val="cs-CZ"/>
        </w:rPr>
        <w:t>KoPÚ</w:t>
      </w:r>
      <w:proofErr w:type="spellEnd"/>
      <w:r w:rsidR="009D34D5" w:rsidRPr="002F1641">
        <w:rPr>
          <w:rFonts w:ascii="Arial" w:hAnsi="Arial" w:cs="Arial"/>
          <w:b/>
          <w:bCs/>
          <w:lang w:val="cs-CZ"/>
        </w:rPr>
        <w:t>,</w:t>
      </w:r>
      <w:r w:rsidR="00EF6641" w:rsidRPr="002F1641">
        <w:rPr>
          <w:rFonts w:ascii="Arial" w:hAnsi="Arial" w:cs="Arial"/>
          <w:b/>
          <w:bCs/>
          <w:lang w:val="cs-CZ"/>
        </w:rPr>
        <w:t xml:space="preserve"> včetně geodetických prací a upravených soupisů nároků dle dodatku č.10</w:t>
      </w:r>
    </w:p>
    <w:p w14:paraId="3CD4B23F" w14:textId="61AE8CDB" w:rsidR="00427B3C" w:rsidRPr="002F1641" w:rsidRDefault="002F3D04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2F1641">
        <w:rPr>
          <w:rFonts w:ascii="Arial" w:hAnsi="Arial" w:cs="Arial"/>
          <w:lang w:val="cs-CZ"/>
        </w:rPr>
        <w:t>Počet MJ (ks)</w:t>
      </w:r>
      <w:r w:rsidR="00427B3C" w:rsidRPr="002F1641">
        <w:rPr>
          <w:rFonts w:ascii="Arial" w:hAnsi="Arial" w:cs="Arial"/>
          <w:lang w:val="cs-CZ"/>
        </w:rPr>
        <w:t xml:space="preserve"> </w:t>
      </w:r>
      <w:r w:rsidR="00910D28" w:rsidRPr="002F1641">
        <w:rPr>
          <w:rFonts w:ascii="Arial" w:hAnsi="Arial" w:cs="Arial"/>
          <w:b/>
          <w:bCs/>
          <w:lang w:val="cs-CZ"/>
        </w:rPr>
        <w:t xml:space="preserve">1 </w:t>
      </w:r>
    </w:p>
    <w:p w14:paraId="797C2B98" w14:textId="58B0B049" w:rsidR="002F3D04" w:rsidRPr="002F1641" w:rsidRDefault="00EF6641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2F1641">
        <w:rPr>
          <w:rFonts w:ascii="Arial" w:hAnsi="Arial" w:cs="Arial"/>
          <w:lang w:val="cs-CZ"/>
        </w:rPr>
        <w:t>T</w:t>
      </w:r>
      <w:r w:rsidR="002F3D04" w:rsidRPr="002F1641">
        <w:rPr>
          <w:rFonts w:ascii="Arial" w:hAnsi="Arial" w:cs="Arial"/>
          <w:lang w:val="cs-CZ"/>
        </w:rPr>
        <w:t>ermín plnění</w:t>
      </w:r>
      <w:r w:rsidRPr="002F1641">
        <w:rPr>
          <w:rFonts w:ascii="Arial" w:hAnsi="Arial" w:cs="Arial"/>
          <w:lang w:val="cs-CZ"/>
        </w:rPr>
        <w:t>:</w:t>
      </w:r>
      <w:r w:rsidRPr="002F1641">
        <w:rPr>
          <w:rFonts w:ascii="Arial" w:hAnsi="Arial" w:cs="Arial"/>
          <w:b/>
          <w:bCs/>
          <w:lang w:val="cs-CZ"/>
        </w:rPr>
        <w:t xml:space="preserve"> do 30.11.2024</w:t>
      </w:r>
    </w:p>
    <w:p w14:paraId="31CC8A44" w14:textId="77777777" w:rsidR="006C3537" w:rsidRDefault="006C3537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42E5A675" w14:textId="09E859E0" w:rsidR="00877596" w:rsidRPr="002F3D04" w:rsidRDefault="00452774" w:rsidP="006C3537">
      <w:pPr>
        <w:spacing w:after="0" w:line="240" w:lineRule="auto"/>
        <w:rPr>
          <w:rFonts w:ascii="Arial" w:hAnsi="Arial" w:cs="Arial"/>
          <w:lang w:val="cs-CZ"/>
        </w:rPr>
      </w:pPr>
      <w:r w:rsidRPr="002F3D04">
        <w:rPr>
          <w:rFonts w:ascii="Arial" w:hAnsi="Arial" w:cs="Arial"/>
          <w:lang w:val="cs-CZ"/>
        </w:rPr>
        <w:t xml:space="preserve">3.5.2. </w:t>
      </w:r>
      <w:r w:rsidR="00E17641" w:rsidRPr="002F3D04">
        <w:rPr>
          <w:rFonts w:ascii="Arial" w:hAnsi="Arial" w:cs="Arial"/>
          <w:lang w:val="cs-CZ"/>
        </w:rPr>
        <w:t>Vypracování návrhu nového uspořádání pozemků k vystavení dle § 11 odst. 1 zákona</w:t>
      </w:r>
    </w:p>
    <w:p w14:paraId="3781FE3C" w14:textId="41567A49" w:rsidR="002F3D04" w:rsidRDefault="002F3D04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Počet MJ (ha) se mění z 900 na </w:t>
      </w:r>
      <w:r w:rsidRPr="002F3D04">
        <w:rPr>
          <w:rFonts w:ascii="Arial" w:hAnsi="Arial" w:cs="Arial"/>
          <w:b/>
          <w:bCs/>
          <w:lang w:val="cs-CZ"/>
        </w:rPr>
        <w:t>898</w:t>
      </w:r>
    </w:p>
    <w:p w14:paraId="2598E842" w14:textId="455B10E6" w:rsidR="002F3D04" w:rsidRDefault="002F3D04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Termín plnění se mění z 30.10.2024 na </w:t>
      </w:r>
      <w:r>
        <w:rPr>
          <w:rFonts w:ascii="Arial" w:hAnsi="Arial" w:cs="Arial"/>
          <w:b/>
          <w:bCs/>
          <w:lang w:val="cs-CZ"/>
        </w:rPr>
        <w:t>31.3.2025</w:t>
      </w:r>
    </w:p>
    <w:p w14:paraId="49E14DBE" w14:textId="77777777" w:rsidR="005B06F5" w:rsidRDefault="005B06F5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061BDFBB" w14:textId="3B6E6C97" w:rsidR="007A3395" w:rsidRDefault="007A3395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b/>
          <w:bCs/>
          <w:lang w:val="cs-CZ"/>
        </w:rPr>
        <w:t>3.6. Mapové dílo</w:t>
      </w:r>
    </w:p>
    <w:p w14:paraId="7B1A846C" w14:textId="1E42C8B3" w:rsidR="007A3395" w:rsidRDefault="00F16094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Hlavní část se nově dělí</w:t>
      </w:r>
      <w:r w:rsidR="007A3395" w:rsidRPr="007A3395">
        <w:rPr>
          <w:rFonts w:ascii="Arial" w:hAnsi="Arial" w:cs="Arial"/>
          <w:lang w:val="cs-CZ"/>
        </w:rPr>
        <w:t xml:space="preserve"> na dv</w:t>
      </w:r>
      <w:r>
        <w:rPr>
          <w:rFonts w:ascii="Arial" w:hAnsi="Arial" w:cs="Arial"/>
          <w:lang w:val="cs-CZ"/>
        </w:rPr>
        <w:t>ě dílčí části</w:t>
      </w:r>
      <w:r w:rsidR="00CE7FAD">
        <w:rPr>
          <w:rFonts w:ascii="Arial" w:hAnsi="Arial" w:cs="Arial"/>
          <w:lang w:val="cs-CZ"/>
        </w:rPr>
        <w:t>:</w:t>
      </w:r>
    </w:p>
    <w:p w14:paraId="7E2314B5" w14:textId="46EB9B41" w:rsidR="00CE7FAD" w:rsidRDefault="00CE7FAD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3.6.1. </w:t>
      </w:r>
      <w:r w:rsidR="00A635E3" w:rsidRPr="00A635E3">
        <w:rPr>
          <w:rFonts w:ascii="Arial" w:hAnsi="Arial" w:cs="Arial"/>
          <w:lang w:val="cs-CZ"/>
        </w:rPr>
        <w:t xml:space="preserve">Mapové dílo </w:t>
      </w:r>
      <w:r w:rsidR="00F16094">
        <w:rPr>
          <w:rFonts w:ascii="Arial" w:hAnsi="Arial" w:cs="Arial"/>
          <w:lang w:val="cs-CZ"/>
        </w:rPr>
        <w:t xml:space="preserve">- </w:t>
      </w:r>
      <w:r w:rsidR="00A635E3" w:rsidRPr="00A635E3">
        <w:rPr>
          <w:rFonts w:ascii="Arial" w:hAnsi="Arial" w:cs="Arial"/>
          <w:lang w:val="cs-CZ"/>
        </w:rPr>
        <w:t>neřešené pozemky</w:t>
      </w:r>
      <w:r w:rsidR="00A635E3">
        <w:rPr>
          <w:rFonts w:ascii="Arial" w:hAnsi="Arial" w:cs="Arial"/>
          <w:lang w:val="cs-CZ"/>
        </w:rPr>
        <w:t xml:space="preserve"> </w:t>
      </w:r>
    </w:p>
    <w:p w14:paraId="08F51B73" w14:textId="144249A2" w:rsidR="00A635E3" w:rsidRDefault="00A635E3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3.6.2. </w:t>
      </w:r>
      <w:r w:rsidRPr="00A635E3">
        <w:rPr>
          <w:rFonts w:ascii="Arial" w:hAnsi="Arial" w:cs="Arial"/>
          <w:lang w:val="cs-CZ"/>
        </w:rPr>
        <w:t xml:space="preserve">Mapové dílo </w:t>
      </w:r>
      <w:r w:rsidR="00F16094">
        <w:rPr>
          <w:rFonts w:ascii="Arial" w:hAnsi="Arial" w:cs="Arial"/>
          <w:lang w:val="cs-CZ"/>
        </w:rPr>
        <w:t xml:space="preserve">- </w:t>
      </w:r>
      <w:r w:rsidRPr="00A635E3">
        <w:rPr>
          <w:rFonts w:ascii="Arial" w:hAnsi="Arial" w:cs="Arial"/>
          <w:lang w:val="cs-CZ"/>
        </w:rPr>
        <w:t>řešené pozemky</w:t>
      </w:r>
    </w:p>
    <w:p w14:paraId="53491CBB" w14:textId="77777777" w:rsidR="002F3D04" w:rsidRDefault="002F3D04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73BEB328" w14:textId="3F070136" w:rsidR="00520FBA" w:rsidRDefault="002F3D04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Celkový počet MJ (ha) se mění z </w:t>
      </w:r>
      <w:r w:rsidR="00520FBA">
        <w:rPr>
          <w:rFonts w:ascii="Arial" w:hAnsi="Arial" w:cs="Arial"/>
          <w:lang w:val="cs-CZ"/>
        </w:rPr>
        <w:t xml:space="preserve">925 </w:t>
      </w:r>
      <w:r>
        <w:rPr>
          <w:rFonts w:ascii="Arial" w:hAnsi="Arial" w:cs="Arial"/>
          <w:lang w:val="cs-CZ"/>
        </w:rPr>
        <w:t xml:space="preserve">na </w:t>
      </w:r>
      <w:r w:rsidRPr="002F3D04">
        <w:rPr>
          <w:rFonts w:ascii="Arial" w:hAnsi="Arial" w:cs="Arial"/>
          <w:b/>
          <w:bCs/>
          <w:lang w:val="cs-CZ"/>
        </w:rPr>
        <w:t>924</w:t>
      </w:r>
      <w:r>
        <w:rPr>
          <w:rFonts w:ascii="Arial" w:hAnsi="Arial" w:cs="Arial"/>
          <w:lang w:val="cs-CZ"/>
        </w:rPr>
        <w:t>, z toho:</w:t>
      </w:r>
    </w:p>
    <w:p w14:paraId="79497E09" w14:textId="270033CE" w:rsidR="00520FBA" w:rsidRDefault="00520FBA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3.6.1. </w:t>
      </w:r>
      <w:r w:rsidRPr="00A635E3">
        <w:rPr>
          <w:rFonts w:ascii="Arial" w:hAnsi="Arial" w:cs="Arial"/>
          <w:lang w:val="cs-CZ"/>
        </w:rPr>
        <w:t xml:space="preserve">Mapové dílo </w:t>
      </w:r>
      <w:r w:rsidR="00F16094">
        <w:rPr>
          <w:rFonts w:ascii="Arial" w:hAnsi="Arial" w:cs="Arial"/>
          <w:lang w:val="cs-CZ"/>
        </w:rPr>
        <w:t xml:space="preserve">- </w:t>
      </w:r>
      <w:r w:rsidRPr="00A635E3">
        <w:rPr>
          <w:rFonts w:ascii="Arial" w:hAnsi="Arial" w:cs="Arial"/>
          <w:lang w:val="cs-CZ"/>
        </w:rPr>
        <w:t>neřešené pozemky</w:t>
      </w:r>
      <w:r>
        <w:rPr>
          <w:rFonts w:ascii="Arial" w:hAnsi="Arial" w:cs="Arial"/>
          <w:lang w:val="cs-CZ"/>
        </w:rPr>
        <w:t xml:space="preserve"> </w:t>
      </w:r>
      <w:r w:rsidR="00696BBA">
        <w:rPr>
          <w:rFonts w:ascii="Arial" w:hAnsi="Arial" w:cs="Arial"/>
          <w:lang w:val="cs-CZ"/>
        </w:rPr>
        <w:t>– 26 ha</w:t>
      </w:r>
    </w:p>
    <w:p w14:paraId="63955CDA" w14:textId="0DC0B9A1" w:rsidR="00EF6641" w:rsidRDefault="00EF6641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Termín plnění: do </w:t>
      </w:r>
      <w:r w:rsidRPr="00EF6641">
        <w:rPr>
          <w:rFonts w:ascii="Arial" w:hAnsi="Arial" w:cs="Arial"/>
          <w:lang w:val="cs-CZ"/>
        </w:rPr>
        <w:t>30.11.2024</w:t>
      </w:r>
    </w:p>
    <w:p w14:paraId="4A41FF38" w14:textId="77777777" w:rsidR="00EF6641" w:rsidRDefault="00EF6641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13750613" w14:textId="39AB2675" w:rsidR="00520FBA" w:rsidRDefault="00520FBA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3.6.2. </w:t>
      </w:r>
      <w:r w:rsidRPr="00A635E3">
        <w:rPr>
          <w:rFonts w:ascii="Arial" w:hAnsi="Arial" w:cs="Arial"/>
          <w:lang w:val="cs-CZ"/>
        </w:rPr>
        <w:t xml:space="preserve">Mapové dílo </w:t>
      </w:r>
      <w:r w:rsidR="00F16094">
        <w:rPr>
          <w:rFonts w:ascii="Arial" w:hAnsi="Arial" w:cs="Arial"/>
          <w:lang w:val="cs-CZ"/>
        </w:rPr>
        <w:t xml:space="preserve">- </w:t>
      </w:r>
      <w:r w:rsidRPr="00A635E3">
        <w:rPr>
          <w:rFonts w:ascii="Arial" w:hAnsi="Arial" w:cs="Arial"/>
          <w:lang w:val="cs-CZ"/>
        </w:rPr>
        <w:t>řešené pozemky</w:t>
      </w:r>
      <w:r w:rsidR="00696BBA">
        <w:rPr>
          <w:rFonts w:ascii="Arial" w:hAnsi="Arial" w:cs="Arial"/>
          <w:lang w:val="cs-CZ"/>
        </w:rPr>
        <w:t xml:space="preserve"> – 898</w:t>
      </w:r>
      <w:r w:rsidR="00F16094">
        <w:rPr>
          <w:rFonts w:ascii="Arial" w:hAnsi="Arial" w:cs="Arial"/>
          <w:lang w:val="cs-CZ"/>
        </w:rPr>
        <w:t xml:space="preserve"> ha</w:t>
      </w:r>
    </w:p>
    <w:p w14:paraId="70FECD19" w14:textId="37053CFA" w:rsidR="00EF6641" w:rsidRDefault="00EF6641" w:rsidP="006C3537">
      <w:pPr>
        <w:spacing w:after="0" w:line="240" w:lineRule="auto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Termín plnění: do 3 měsíců od výzvy objednatele</w:t>
      </w:r>
    </w:p>
    <w:p w14:paraId="75EBF2D9" w14:textId="3A9F973B" w:rsidR="00520FBA" w:rsidRDefault="00520FBA" w:rsidP="006C3537">
      <w:pPr>
        <w:spacing w:after="0" w:line="240" w:lineRule="auto"/>
        <w:ind w:left="-284"/>
        <w:rPr>
          <w:rFonts w:ascii="Arial" w:hAnsi="Arial" w:cs="Arial"/>
          <w:b/>
          <w:bCs/>
          <w:lang w:val="cs-CZ"/>
        </w:rPr>
      </w:pPr>
      <w:r w:rsidRPr="001C5D04">
        <w:rPr>
          <w:rFonts w:ascii="Arial" w:hAnsi="Arial" w:cs="Arial"/>
          <w:b/>
          <w:bCs/>
          <w:lang w:val="cs-CZ"/>
        </w:rPr>
        <w:t xml:space="preserve">     </w:t>
      </w:r>
    </w:p>
    <w:p w14:paraId="0B4EF775" w14:textId="77777777" w:rsidR="00EF6641" w:rsidRDefault="00EF6641" w:rsidP="006C3537">
      <w:pPr>
        <w:spacing w:after="0" w:line="240" w:lineRule="auto"/>
        <w:ind w:left="-284"/>
        <w:rPr>
          <w:rFonts w:ascii="Arial" w:hAnsi="Arial" w:cs="Arial"/>
          <w:b/>
          <w:bCs/>
          <w:lang w:val="cs-CZ"/>
        </w:rPr>
      </w:pPr>
    </w:p>
    <w:p w14:paraId="14D0DF5D" w14:textId="4EB7F5D4" w:rsidR="009E7BF0" w:rsidRDefault="009E7BF0" w:rsidP="006C3537">
      <w:pPr>
        <w:spacing w:after="0" w:line="240" w:lineRule="auto"/>
        <w:ind w:left="-284"/>
        <w:rPr>
          <w:rFonts w:ascii="Arial" w:hAnsi="Arial" w:cs="Arial"/>
          <w:b/>
          <w:bCs/>
          <w:lang w:val="cs-CZ"/>
        </w:rPr>
      </w:pPr>
      <w:r w:rsidRPr="005B06F5">
        <w:rPr>
          <w:rFonts w:ascii="Arial" w:hAnsi="Arial" w:cs="Arial"/>
          <w:lang w:val="cs-CZ"/>
        </w:rPr>
        <w:t>Těmito úpravami dochází ke</w:t>
      </w:r>
      <w:r>
        <w:rPr>
          <w:rFonts w:ascii="Arial" w:hAnsi="Arial" w:cs="Arial"/>
          <w:b/>
          <w:bCs/>
          <w:lang w:val="cs-CZ"/>
        </w:rPr>
        <w:t xml:space="preserve"> zvýšení ceny díla o </w:t>
      </w:r>
      <w:r w:rsidR="008D30C1">
        <w:rPr>
          <w:rFonts w:ascii="Arial" w:hAnsi="Arial" w:cs="Arial"/>
          <w:b/>
          <w:bCs/>
          <w:lang w:val="cs-CZ"/>
        </w:rPr>
        <w:t>52 400,00 Kč bez DPH</w:t>
      </w:r>
      <w:r w:rsidR="005B06F5" w:rsidRPr="005B06F5">
        <w:rPr>
          <w:rFonts w:ascii="Arial" w:hAnsi="Arial" w:cs="Arial"/>
          <w:lang w:val="cs-CZ"/>
        </w:rPr>
        <w:t xml:space="preserve">, tedy o </w:t>
      </w:r>
      <w:r w:rsidR="005B06F5">
        <w:rPr>
          <w:rFonts w:ascii="Arial" w:hAnsi="Arial" w:cs="Arial"/>
          <w:lang w:val="cs-CZ"/>
        </w:rPr>
        <w:t>63 404,00 Kč včetně DPH</w:t>
      </w:r>
      <w:r w:rsidR="008D30C1" w:rsidRPr="005B06F5">
        <w:rPr>
          <w:rFonts w:ascii="Arial" w:hAnsi="Arial" w:cs="Arial"/>
          <w:lang w:val="cs-CZ"/>
        </w:rPr>
        <w:t>.</w:t>
      </w:r>
    </w:p>
    <w:p w14:paraId="2F3EB9AB" w14:textId="77777777" w:rsidR="00FC5291" w:rsidRDefault="00FC5291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6374B3CD" w14:textId="77777777" w:rsidR="006C3537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193B84FD" w14:textId="29EEAFF5" w:rsidR="00FC5291" w:rsidRDefault="00FC5291" w:rsidP="006C3537">
      <w:pPr>
        <w:pStyle w:val="l-L2"/>
        <w:spacing w:line="240" w:lineRule="auto"/>
        <w:jc w:val="center"/>
        <w:rPr>
          <w:b/>
          <w:bCs/>
        </w:rPr>
      </w:pPr>
      <w:r w:rsidRPr="00FC5291">
        <w:rPr>
          <w:b/>
          <w:bCs/>
        </w:rPr>
        <w:t>Článek II.</w:t>
      </w:r>
    </w:p>
    <w:p w14:paraId="32EADEF6" w14:textId="72D70B64" w:rsidR="0083399A" w:rsidRDefault="006C3537" w:rsidP="006C3537">
      <w:pPr>
        <w:autoSpaceDE w:val="0"/>
        <w:autoSpaceDN w:val="0"/>
        <w:adjustRightInd w:val="0"/>
        <w:spacing w:after="0" w:line="240" w:lineRule="auto"/>
        <w:jc w:val="left"/>
        <w:rPr>
          <w:rFonts w:ascii="ArialMT" w:hAnsi="ArialMT" w:cs="ArialMT"/>
          <w:lang w:val="cs-CZ" w:eastAsia="en-US"/>
        </w:rPr>
      </w:pPr>
      <w:r>
        <w:rPr>
          <w:rFonts w:ascii="ArialMT" w:hAnsi="ArialMT" w:cs="ArialMT"/>
          <w:lang w:val="cs-CZ" w:eastAsia="en-US"/>
        </w:rPr>
        <w:t>Č</w:t>
      </w:r>
      <w:r w:rsidR="0083399A">
        <w:rPr>
          <w:rFonts w:ascii="ArialMT" w:hAnsi="ArialMT" w:cs="ArialMT"/>
          <w:lang w:val="cs-CZ" w:eastAsia="en-US"/>
        </w:rPr>
        <w:t>lánek VI. – Cena za provedení díla,</w:t>
      </w:r>
      <w:r>
        <w:rPr>
          <w:rFonts w:ascii="ArialMT" w:hAnsi="ArialMT" w:cs="ArialMT"/>
          <w:lang w:val="cs-CZ" w:eastAsia="en-US"/>
        </w:rPr>
        <w:t xml:space="preserve"> tabulka v</w:t>
      </w:r>
      <w:r w:rsidR="0083399A">
        <w:rPr>
          <w:rFonts w:ascii="ArialMT" w:hAnsi="ArialMT" w:cs="ArialMT"/>
          <w:lang w:val="cs-CZ" w:eastAsia="en-US"/>
        </w:rPr>
        <w:t xml:space="preserve"> odstavc</w:t>
      </w:r>
      <w:r>
        <w:rPr>
          <w:rFonts w:ascii="ArialMT" w:hAnsi="ArialMT" w:cs="ArialMT"/>
          <w:lang w:val="cs-CZ" w:eastAsia="en-US"/>
        </w:rPr>
        <w:t>i</w:t>
      </w:r>
      <w:r w:rsidR="0083399A">
        <w:rPr>
          <w:rFonts w:ascii="ArialMT" w:hAnsi="ArialMT" w:cs="ArialMT"/>
          <w:lang w:val="cs-CZ" w:eastAsia="en-US"/>
        </w:rPr>
        <w:t xml:space="preserve"> 6.1.</w:t>
      </w:r>
      <w:r>
        <w:rPr>
          <w:rFonts w:ascii="ArialMT" w:hAnsi="ArialMT" w:cs="ArialMT"/>
          <w:lang w:val="cs-CZ" w:eastAsia="en-US"/>
        </w:rPr>
        <w:t xml:space="preserve"> nově zní: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126"/>
      </w:tblGrid>
      <w:tr w:rsidR="00F12FA4" w:rsidRPr="00E15458" w14:paraId="1E2CC0B2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D2B9" w14:textId="77777777" w:rsidR="00F12FA4" w:rsidRPr="00E15458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15458">
              <w:rPr>
                <w:rFonts w:ascii="Arial" w:hAnsi="Arial" w:cs="Arial"/>
                <w:snapToGrid w:val="0"/>
                <w:lang w:val="cs-CZ" w:eastAsia="en-US"/>
              </w:rPr>
              <w:t>Hlavní celek - Přípravné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E0B9" w14:textId="31E8A0E2" w:rsidR="00F12FA4" w:rsidRPr="00E15458" w:rsidRDefault="00F12FA4" w:rsidP="006C353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2 </w:t>
            </w:r>
            <w:r w:rsidR="000F588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838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</w:t>
            </w:r>
            <w:r w:rsidR="000F588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3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00</w:t>
            </w:r>
            <w:r w:rsidRPr="00E15458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 Kč</w:t>
            </w:r>
          </w:p>
        </w:tc>
      </w:tr>
      <w:tr w:rsidR="00F12FA4" w:rsidRPr="00E15458" w14:paraId="4580D293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3BF0" w14:textId="77777777" w:rsidR="00F12FA4" w:rsidRPr="00E15458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15458">
              <w:rPr>
                <w:rFonts w:ascii="Arial" w:hAnsi="Arial" w:cs="Arial"/>
                <w:snapToGrid w:val="0"/>
                <w:lang w:val="cs-CZ" w:eastAsia="en-US"/>
              </w:rPr>
              <w:t>Hlavní celek - Návrhové práce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46C5" w14:textId="011D7BFB" w:rsidR="00F12FA4" w:rsidRPr="00E15458" w:rsidRDefault="00F12FA4" w:rsidP="006C353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1 </w:t>
            </w:r>
            <w:r w:rsidR="000F588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591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</w:t>
            </w:r>
            <w:r w:rsidR="000F588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90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Pr="00E15458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 Kč</w:t>
            </w:r>
          </w:p>
        </w:tc>
      </w:tr>
      <w:tr w:rsidR="00F12FA4" w:rsidRPr="00E15458" w14:paraId="62741CC5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787" w14:textId="77777777" w:rsidR="00F12FA4" w:rsidRPr="00E15458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15458">
              <w:rPr>
                <w:rFonts w:ascii="Arial" w:hAnsi="Arial" w:cs="Arial"/>
                <w:snapToGrid w:val="0"/>
                <w:lang w:val="cs-CZ" w:eastAsia="en-US"/>
              </w:rPr>
              <w:t>Hlavní celek - Mapové dílo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25FD" w14:textId="6643BC3C" w:rsidR="00F12FA4" w:rsidRPr="00E15458" w:rsidRDefault="00F12FA4" w:rsidP="006C353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277 </w:t>
            </w:r>
            <w:r w:rsidR="00FB12C1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2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00</w:t>
            </w:r>
            <w:r w:rsidRPr="00E15458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,00 Kč</w:t>
            </w:r>
          </w:p>
        </w:tc>
      </w:tr>
      <w:tr w:rsidR="00F12FA4" w:rsidRPr="00E15458" w14:paraId="683BCEAD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A4CF" w14:textId="77777777" w:rsidR="00F12FA4" w:rsidRPr="006C3537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6C3537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Celková cena díla bez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6614" w14:textId="033EA6AE" w:rsidR="00F12FA4" w:rsidRPr="006C3537" w:rsidRDefault="00F12FA4" w:rsidP="006C353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</w:pP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4 7</w:t>
            </w:r>
            <w:r w:rsidR="00FB12C1"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07</w:t>
            </w: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 xml:space="preserve"> </w:t>
            </w:r>
            <w:r w:rsidR="00FB12C1"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40</w:t>
            </w: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0,00 Kč</w:t>
            </w:r>
          </w:p>
        </w:tc>
      </w:tr>
      <w:tr w:rsidR="00F12FA4" w:rsidRPr="00E15458" w14:paraId="37F8B507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2A4" w14:textId="3F459B2B" w:rsidR="00F12FA4" w:rsidRPr="00E15458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lang w:val="cs-CZ" w:eastAsia="en-US"/>
              </w:rPr>
            </w:pPr>
            <w:r w:rsidRPr="00E15458">
              <w:rPr>
                <w:rFonts w:ascii="Arial" w:hAnsi="Arial" w:cs="Arial"/>
                <w:snapToGrid w:val="0"/>
                <w:lang w:val="cs-CZ" w:eastAsia="en-US"/>
              </w:rPr>
              <w:t>DPH 21</w:t>
            </w:r>
            <w:r w:rsidR="006C3537">
              <w:rPr>
                <w:rFonts w:ascii="Arial" w:hAnsi="Arial" w:cs="Arial"/>
                <w:snapToGrid w:val="0"/>
                <w:lang w:val="cs-CZ" w:eastAsia="en-US"/>
              </w:rPr>
              <w:t xml:space="preserve"> </w:t>
            </w:r>
            <w:r w:rsidRPr="00E15458">
              <w:rPr>
                <w:rFonts w:ascii="Arial" w:hAnsi="Arial" w:cs="Arial"/>
                <w:snapToGrid w:val="0"/>
                <w:lang w:val="cs-CZ" w:eastAsia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17B7" w14:textId="09344513" w:rsidR="00F12FA4" w:rsidRPr="00E15458" w:rsidRDefault="00F12FA4" w:rsidP="006C3537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989 55</w:t>
            </w:r>
            <w:r w:rsidR="001F2D5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4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,</w:t>
            </w:r>
            <w:r w:rsidR="001F2D5D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>0</w:t>
            </w:r>
            <w:r w:rsidRPr="00E15458">
              <w:rPr>
                <w:rFonts w:ascii="Arial" w:hAnsi="Arial" w:cs="Arial"/>
                <w:snapToGrid w:val="0"/>
                <w:sz w:val="20"/>
                <w:szCs w:val="20"/>
                <w:lang w:val="cs-CZ" w:eastAsia="en-US"/>
              </w:rPr>
              <w:t xml:space="preserve"> Kč</w:t>
            </w:r>
          </w:p>
        </w:tc>
      </w:tr>
      <w:tr w:rsidR="00F12FA4" w:rsidRPr="00E15458" w14:paraId="3A99AB50" w14:textId="77777777" w:rsidTr="00FD3918">
        <w:trPr>
          <w:trHeight w:val="3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9699" w14:textId="77777777" w:rsidR="00F12FA4" w:rsidRPr="006C3537" w:rsidRDefault="00F12FA4" w:rsidP="006C3537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6C3537"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  <w:t>Celková cena díla včetně DPH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493F" w14:textId="0A6FB1AE" w:rsidR="00F12FA4" w:rsidRPr="006C3537" w:rsidRDefault="00F12FA4" w:rsidP="006C3537">
            <w:pPr>
              <w:tabs>
                <w:tab w:val="right" w:pos="1026"/>
              </w:tabs>
              <w:spacing w:after="0" w:line="240" w:lineRule="auto"/>
              <w:ind w:left="858" w:hanging="432"/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</w:pP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5 </w:t>
            </w:r>
            <w:r w:rsidR="001F2D5D"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695</w:t>
            </w: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 </w:t>
            </w:r>
            <w:r w:rsidR="001F2D5D"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954</w:t>
            </w: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,</w:t>
            </w:r>
            <w:r w:rsidR="001F2D5D"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0</w:t>
            </w:r>
            <w:r w:rsidRPr="006C3537">
              <w:rPr>
                <w:rFonts w:ascii="Arial" w:hAnsi="Arial" w:cs="Arial"/>
                <w:b/>
                <w:bCs/>
                <w:snapToGrid w:val="0"/>
                <w:sz w:val="20"/>
                <w:szCs w:val="20"/>
                <w:lang w:val="cs-CZ" w:eastAsia="en-US"/>
              </w:rPr>
              <w:t>0 Kč</w:t>
            </w:r>
          </w:p>
        </w:tc>
      </w:tr>
    </w:tbl>
    <w:p w14:paraId="2DD895BF" w14:textId="68F57CEE" w:rsidR="00D8247C" w:rsidRDefault="00D8247C" w:rsidP="006C3537">
      <w:pPr>
        <w:spacing w:after="0" w:line="240" w:lineRule="auto"/>
        <w:jc w:val="center"/>
        <w:rPr>
          <w:rFonts w:ascii="Arial" w:hAnsi="Arial" w:cs="Arial"/>
          <w:snapToGrid w:val="0"/>
          <w:lang w:val="cs-CZ"/>
        </w:rPr>
      </w:pPr>
    </w:p>
    <w:p w14:paraId="3F576D1A" w14:textId="77777777" w:rsidR="006C3537" w:rsidRPr="00E3399B" w:rsidRDefault="006C3537" w:rsidP="006C3537">
      <w:pPr>
        <w:spacing w:after="0" w:line="240" w:lineRule="auto"/>
        <w:jc w:val="center"/>
        <w:rPr>
          <w:rFonts w:ascii="Arial" w:hAnsi="Arial" w:cs="Arial"/>
          <w:snapToGrid w:val="0"/>
          <w:lang w:val="cs-CZ"/>
        </w:rPr>
      </w:pPr>
    </w:p>
    <w:p w14:paraId="2CC692D0" w14:textId="289F157B" w:rsidR="00D8247C" w:rsidRDefault="000B57AD" w:rsidP="006C3537">
      <w:pPr>
        <w:pStyle w:val="l-L2"/>
        <w:spacing w:line="240" w:lineRule="auto"/>
        <w:jc w:val="center"/>
        <w:rPr>
          <w:b/>
          <w:bCs/>
          <w:snapToGrid w:val="0"/>
        </w:rPr>
      </w:pPr>
      <w:r w:rsidRPr="000B57AD">
        <w:rPr>
          <w:b/>
          <w:bCs/>
          <w:snapToGrid w:val="0"/>
        </w:rPr>
        <w:t>Článek I</w:t>
      </w:r>
      <w:r w:rsidR="006C3537">
        <w:rPr>
          <w:b/>
          <w:bCs/>
          <w:snapToGrid w:val="0"/>
        </w:rPr>
        <w:t>II</w:t>
      </w:r>
      <w:r w:rsidRPr="000B57AD">
        <w:rPr>
          <w:b/>
          <w:bCs/>
          <w:snapToGrid w:val="0"/>
        </w:rPr>
        <w:t>.</w:t>
      </w:r>
    </w:p>
    <w:p w14:paraId="5F772EF5" w14:textId="77777777" w:rsidR="00122E76" w:rsidRPr="00122E76" w:rsidRDefault="00122E76" w:rsidP="006C3537">
      <w:pPr>
        <w:spacing w:after="0" w:line="240" w:lineRule="auto"/>
        <w:rPr>
          <w:rFonts w:ascii="Arial" w:hAnsi="Arial" w:cs="Arial"/>
          <w:lang w:val="cs-CZ"/>
        </w:rPr>
      </w:pPr>
      <w:r w:rsidRPr="00122E76">
        <w:rPr>
          <w:rFonts w:ascii="Arial" w:hAnsi="Arial" w:cs="Arial"/>
          <w:lang w:val="cs-CZ"/>
        </w:rPr>
        <w:t>Ostatní ustanovení smlouvy o dílo, ve znění předešlých dodatků, zůstávají beze změny.</w:t>
      </w:r>
    </w:p>
    <w:p w14:paraId="0677BA1A" w14:textId="77777777" w:rsidR="006C3537" w:rsidRPr="00D84259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44E3298C" w14:textId="77777777" w:rsidR="00D84259" w:rsidRDefault="00D84259" w:rsidP="006C3537">
      <w:pPr>
        <w:spacing w:after="0" w:line="240" w:lineRule="auto"/>
        <w:rPr>
          <w:rFonts w:ascii="Arial" w:hAnsi="Arial" w:cs="Arial"/>
        </w:rPr>
      </w:pPr>
      <w:r w:rsidRPr="00D84259">
        <w:rPr>
          <w:rFonts w:ascii="Arial" w:hAnsi="Arial" w:cs="Arial"/>
        </w:rPr>
        <w:lastRenderedPageBreak/>
        <w:t xml:space="preserve">Tento dodatek nabývá platnosti dnem podpisu smluvních stran a účinnosti dnem jeho uveřejnění v registru smluv dle ust. § 6 odst. 1 zák.č. 340/2015 Sb., o zvláštních podmínkách účinnosti některých smluv, uveřejňování těchto smluv a o registru smluv (zákon o registru smluv). </w:t>
      </w:r>
    </w:p>
    <w:p w14:paraId="5F27F296" w14:textId="77777777" w:rsidR="00D84259" w:rsidRDefault="00D84259" w:rsidP="006C3537">
      <w:pPr>
        <w:spacing w:after="0" w:line="240" w:lineRule="auto"/>
        <w:rPr>
          <w:rFonts w:ascii="Arial" w:hAnsi="Arial" w:cs="Arial"/>
        </w:rPr>
      </w:pPr>
    </w:p>
    <w:p w14:paraId="53E154B9" w14:textId="1C9CCE64" w:rsidR="007761F9" w:rsidRPr="00D84259" w:rsidRDefault="00D84259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D84259">
        <w:rPr>
          <w:rFonts w:ascii="Arial" w:hAnsi="Arial" w:cs="Arial"/>
        </w:rPr>
        <w:t xml:space="preserve">Objednatel i zhotovitel dodatek ke smlouvě přečetli, souhlasí s jeho obsahem a prohlašují, že nebyl sepsán v tísni, ani za jinak nápadně nevýhodných podmínek. Na důkaz </w:t>
      </w:r>
      <w:r>
        <w:rPr>
          <w:rFonts w:ascii="Arial" w:hAnsi="Arial" w:cs="Arial"/>
        </w:rPr>
        <w:t xml:space="preserve">své pravé a svobodné vůle </w:t>
      </w:r>
      <w:r w:rsidRPr="00D84259">
        <w:rPr>
          <w:rFonts w:ascii="Arial" w:hAnsi="Arial" w:cs="Arial"/>
        </w:rPr>
        <w:t>připojují své podpisy</w:t>
      </w:r>
    </w:p>
    <w:p w14:paraId="1369E787" w14:textId="77777777" w:rsidR="00D84259" w:rsidRDefault="00D84259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77E3EF3F" w14:textId="77777777" w:rsidR="00D84259" w:rsidRPr="00D84259" w:rsidRDefault="00D84259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</w:p>
    <w:p w14:paraId="067C1E2B" w14:textId="77777777" w:rsidR="007761F9" w:rsidRPr="00BA0D8B" w:rsidRDefault="007761F9" w:rsidP="006C3537">
      <w:pPr>
        <w:spacing w:after="0" w:line="240" w:lineRule="auto"/>
        <w:rPr>
          <w:rFonts w:ascii="Arial" w:hAnsi="Arial" w:cs="Arial"/>
          <w:b/>
          <w:bCs/>
          <w:lang w:val="cs-CZ"/>
        </w:rPr>
      </w:pPr>
      <w:r w:rsidRPr="00D84259">
        <w:rPr>
          <w:rFonts w:ascii="Arial" w:hAnsi="Arial" w:cs="Arial"/>
          <w:b/>
          <w:bCs/>
          <w:lang w:val="cs-CZ"/>
        </w:rPr>
        <w:t xml:space="preserve">Příloha: </w:t>
      </w:r>
      <w:r w:rsidRPr="00D84259">
        <w:rPr>
          <w:rFonts w:ascii="Arial" w:hAnsi="Arial" w:cs="Arial"/>
          <w:lang w:val="cs-CZ"/>
        </w:rPr>
        <w:t>Položkový</w:t>
      </w:r>
      <w:r w:rsidRPr="00BA0D8B">
        <w:rPr>
          <w:rFonts w:ascii="Arial" w:hAnsi="Arial" w:cs="Arial"/>
          <w:lang w:val="cs-CZ"/>
        </w:rPr>
        <w:t xml:space="preserve"> výkaz činností</w:t>
      </w:r>
      <w:r w:rsidRPr="00BA0D8B">
        <w:rPr>
          <w:rFonts w:ascii="Arial" w:hAnsi="Arial" w:cs="Arial"/>
          <w:b/>
          <w:bCs/>
          <w:lang w:val="cs-CZ"/>
        </w:rPr>
        <w:t xml:space="preserve">  </w:t>
      </w:r>
    </w:p>
    <w:p w14:paraId="629E0CBE" w14:textId="77777777" w:rsidR="007761F9" w:rsidRPr="00BA0D8B" w:rsidRDefault="007761F9" w:rsidP="006C3537">
      <w:pPr>
        <w:spacing w:after="0" w:line="240" w:lineRule="auto"/>
        <w:rPr>
          <w:rFonts w:ascii="Arial" w:hAnsi="Arial" w:cs="Arial"/>
          <w:b/>
          <w:lang w:val="cs-CZ"/>
        </w:rPr>
      </w:pPr>
    </w:p>
    <w:p w14:paraId="142178B3" w14:textId="77777777" w:rsidR="00D8247C" w:rsidRPr="00BA0D8B" w:rsidRDefault="00D8247C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09065D21" w14:textId="76F51F15" w:rsidR="005E250E" w:rsidRPr="00BA0D8B" w:rsidRDefault="005E250E" w:rsidP="006C3537">
      <w:pPr>
        <w:spacing w:after="0" w:line="240" w:lineRule="auto"/>
        <w:rPr>
          <w:rFonts w:ascii="Arial" w:hAnsi="Arial" w:cs="Arial"/>
          <w:lang w:val="cs-CZ"/>
        </w:rPr>
      </w:pPr>
      <w:r w:rsidRPr="00BA0D8B">
        <w:rPr>
          <w:rFonts w:ascii="Arial" w:hAnsi="Arial" w:cs="Arial"/>
          <w:lang w:val="cs-CZ"/>
        </w:rPr>
        <w:t>V Brně dne</w:t>
      </w:r>
      <w:r w:rsidR="00294110" w:rsidRPr="00917290">
        <w:rPr>
          <w:rFonts w:ascii="Arial" w:hAnsi="Arial" w:cs="Arial"/>
          <w:lang w:val="cs-CZ"/>
        </w:rPr>
        <w:t xml:space="preserve">: </w:t>
      </w:r>
      <w:r w:rsidR="00574E36" w:rsidRPr="00917290">
        <w:rPr>
          <w:rFonts w:ascii="Arial" w:hAnsi="Arial" w:cs="Arial"/>
          <w:lang w:val="cs-CZ"/>
        </w:rPr>
        <w:t>10.9.2024</w:t>
      </w:r>
      <w:r w:rsidRPr="00BA0D8B">
        <w:rPr>
          <w:rFonts w:ascii="Arial" w:hAnsi="Arial" w:cs="Arial"/>
          <w:lang w:val="cs-CZ"/>
        </w:rPr>
        <w:tab/>
      </w:r>
      <w:r w:rsidRPr="00BA0D8B">
        <w:rPr>
          <w:rFonts w:ascii="Arial" w:hAnsi="Arial" w:cs="Arial"/>
          <w:lang w:val="cs-CZ"/>
        </w:rPr>
        <w:tab/>
      </w:r>
      <w:r w:rsidRPr="00BA0D8B">
        <w:rPr>
          <w:rFonts w:ascii="Arial" w:hAnsi="Arial" w:cs="Arial"/>
          <w:lang w:val="cs-CZ"/>
        </w:rPr>
        <w:tab/>
      </w:r>
      <w:r w:rsidRPr="00BA0D8B">
        <w:rPr>
          <w:rFonts w:ascii="Arial" w:hAnsi="Arial" w:cs="Arial"/>
          <w:lang w:val="cs-CZ"/>
        </w:rPr>
        <w:tab/>
        <w:t>V Třebíči dne</w:t>
      </w:r>
      <w:r w:rsidR="00294110" w:rsidRPr="00BA0D8B">
        <w:rPr>
          <w:rFonts w:ascii="Arial" w:hAnsi="Arial" w:cs="Arial"/>
          <w:lang w:val="cs-CZ"/>
        </w:rPr>
        <w:t xml:space="preserve">: </w:t>
      </w:r>
      <w:r w:rsidR="00574E36">
        <w:rPr>
          <w:rFonts w:ascii="Arial" w:hAnsi="Arial" w:cs="Arial"/>
          <w:lang w:val="cs-CZ"/>
        </w:rPr>
        <w:t>5.9.2024</w:t>
      </w:r>
    </w:p>
    <w:p w14:paraId="0278381F" w14:textId="30BB2904" w:rsidR="00294110" w:rsidRPr="00BA0D8B" w:rsidRDefault="00294110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17213B86" w14:textId="2043BF68" w:rsidR="00642E4C" w:rsidRPr="00BA0D8B" w:rsidRDefault="00642E4C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6212AA4F" w14:textId="1F61944F" w:rsidR="00DE5689" w:rsidRDefault="00DE5689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6DA75A90" w14:textId="77777777" w:rsidR="006C3537" w:rsidRPr="00BA0D8B" w:rsidRDefault="006C3537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7D8367F2" w14:textId="3537B988" w:rsidR="00DA4EFF" w:rsidRPr="00BA0D8B" w:rsidRDefault="00DA4EFF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1C3F34C0" w14:textId="4209AF3A" w:rsidR="005E250E" w:rsidRPr="00DE5689" w:rsidRDefault="00DB69DB" w:rsidP="006C3537">
      <w:pPr>
        <w:pStyle w:val="Bezmezer"/>
        <w:ind w:hanging="851"/>
        <w:rPr>
          <w:rFonts w:ascii="Arial" w:hAnsi="Arial" w:cs="Arial"/>
          <w:sz w:val="22"/>
          <w:szCs w:val="22"/>
        </w:rPr>
      </w:pPr>
      <w:r w:rsidRPr="00DE5689">
        <w:rPr>
          <w:rFonts w:ascii="Arial" w:hAnsi="Arial" w:cs="Arial"/>
          <w:sz w:val="22"/>
          <w:szCs w:val="22"/>
        </w:rPr>
        <w:t>Ing. Renata Číhalová</w:t>
      </w:r>
      <w:r w:rsidR="005E250E" w:rsidRPr="00DE5689">
        <w:rPr>
          <w:rFonts w:ascii="Arial" w:hAnsi="Arial" w:cs="Arial"/>
          <w:sz w:val="22"/>
          <w:szCs w:val="22"/>
        </w:rPr>
        <w:t xml:space="preserve"> </w:t>
      </w:r>
      <w:r w:rsidR="005E250E" w:rsidRPr="00DE5689">
        <w:rPr>
          <w:rFonts w:ascii="Arial" w:hAnsi="Arial" w:cs="Arial"/>
          <w:sz w:val="22"/>
          <w:szCs w:val="22"/>
        </w:rPr>
        <w:tab/>
      </w:r>
      <w:r w:rsidR="005E250E" w:rsidRPr="00DE5689">
        <w:rPr>
          <w:rFonts w:ascii="Arial" w:hAnsi="Arial" w:cs="Arial"/>
          <w:sz w:val="22"/>
          <w:szCs w:val="22"/>
        </w:rPr>
        <w:tab/>
      </w:r>
      <w:r w:rsidR="005E250E" w:rsidRPr="00DE5689">
        <w:rPr>
          <w:rFonts w:ascii="Arial" w:hAnsi="Arial" w:cs="Arial"/>
          <w:sz w:val="22"/>
          <w:szCs w:val="22"/>
        </w:rPr>
        <w:tab/>
      </w:r>
      <w:r w:rsidR="004360AC">
        <w:rPr>
          <w:rFonts w:ascii="Arial" w:hAnsi="Arial" w:cs="Arial"/>
          <w:sz w:val="22"/>
          <w:szCs w:val="22"/>
        </w:rPr>
        <w:tab/>
      </w:r>
      <w:r w:rsidR="005E250E" w:rsidRPr="00DE5689">
        <w:rPr>
          <w:rFonts w:ascii="Arial" w:hAnsi="Arial" w:cs="Arial"/>
          <w:sz w:val="22"/>
          <w:szCs w:val="22"/>
        </w:rPr>
        <w:t>Ing. Aleš Tůma</w:t>
      </w:r>
      <w:r w:rsidR="00DE5689">
        <w:rPr>
          <w:rFonts w:ascii="Arial" w:hAnsi="Arial" w:cs="Arial"/>
          <w:sz w:val="22"/>
          <w:szCs w:val="22"/>
        </w:rPr>
        <w:t xml:space="preserve"> a </w:t>
      </w:r>
      <w:r w:rsidR="00DE5689" w:rsidRPr="00DE5689">
        <w:rPr>
          <w:rFonts w:ascii="Arial" w:hAnsi="Arial" w:cs="Arial"/>
          <w:sz w:val="22"/>
          <w:szCs w:val="22"/>
        </w:rPr>
        <w:t>Ing. Libor Sedláček</w:t>
      </w:r>
    </w:p>
    <w:p w14:paraId="68EBD3DD" w14:textId="4D08728E" w:rsidR="005E250E" w:rsidRPr="00DE5689" w:rsidRDefault="005E250E" w:rsidP="006C3537">
      <w:pPr>
        <w:pStyle w:val="Bezmezer"/>
        <w:ind w:hanging="851"/>
        <w:rPr>
          <w:rFonts w:ascii="Arial" w:hAnsi="Arial" w:cs="Arial"/>
          <w:sz w:val="22"/>
          <w:szCs w:val="22"/>
        </w:rPr>
      </w:pPr>
      <w:r w:rsidRPr="00DE5689">
        <w:rPr>
          <w:rFonts w:ascii="Arial" w:hAnsi="Arial" w:cs="Arial"/>
          <w:sz w:val="22"/>
          <w:szCs w:val="22"/>
        </w:rPr>
        <w:t>ředitel</w:t>
      </w:r>
      <w:r w:rsidR="00DB69DB" w:rsidRPr="00DE5689">
        <w:rPr>
          <w:rFonts w:ascii="Arial" w:hAnsi="Arial" w:cs="Arial"/>
          <w:sz w:val="22"/>
          <w:szCs w:val="22"/>
        </w:rPr>
        <w:t>ka</w:t>
      </w:r>
      <w:r w:rsidRPr="00DE5689">
        <w:rPr>
          <w:rFonts w:ascii="Arial" w:hAnsi="Arial" w:cs="Arial"/>
          <w:sz w:val="22"/>
          <w:szCs w:val="22"/>
        </w:rPr>
        <w:t xml:space="preserve"> </w:t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</w:r>
      <w:r w:rsidR="004360AC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>jednatel</w:t>
      </w:r>
      <w:r w:rsidR="00DE5689">
        <w:rPr>
          <w:rFonts w:ascii="Arial" w:hAnsi="Arial" w:cs="Arial"/>
          <w:sz w:val="22"/>
          <w:szCs w:val="22"/>
        </w:rPr>
        <w:t>é</w:t>
      </w:r>
    </w:p>
    <w:p w14:paraId="2CA991F7" w14:textId="4CE2529D" w:rsidR="005E250E" w:rsidRPr="00DE5689" w:rsidRDefault="005E250E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E5689">
        <w:rPr>
          <w:rFonts w:ascii="Arial" w:hAnsi="Arial" w:cs="Arial"/>
          <w:sz w:val="22"/>
          <w:szCs w:val="22"/>
        </w:rPr>
        <w:t xml:space="preserve">Krajského pozemkového úřadu </w:t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</w:r>
      <w:r w:rsidRPr="00DE5689">
        <w:rPr>
          <w:rFonts w:ascii="Arial" w:hAnsi="Arial" w:cs="Arial"/>
          <w:sz w:val="22"/>
          <w:szCs w:val="22"/>
        </w:rPr>
        <w:tab/>
        <w:t>EKOS T, spol. s r.o. Třebíč</w:t>
      </w:r>
    </w:p>
    <w:p w14:paraId="01113EF9" w14:textId="77777777" w:rsidR="005E250E" w:rsidRPr="00DE5689" w:rsidRDefault="005E250E" w:rsidP="006C3537">
      <w:pPr>
        <w:pStyle w:val="Default"/>
        <w:rPr>
          <w:sz w:val="22"/>
          <w:szCs w:val="22"/>
        </w:rPr>
      </w:pPr>
      <w:r w:rsidRPr="00DE5689">
        <w:rPr>
          <w:sz w:val="22"/>
          <w:szCs w:val="22"/>
        </w:rPr>
        <w:t>pro Jihomoravský kraj</w:t>
      </w:r>
    </w:p>
    <w:p w14:paraId="3AC42AA5" w14:textId="2CC916D5" w:rsidR="00DE5689" w:rsidRDefault="00DE5689" w:rsidP="006C3537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592E6561" w14:textId="77777777" w:rsidR="00DE5689" w:rsidRDefault="00DE5689" w:rsidP="006C3537">
      <w:pPr>
        <w:pStyle w:val="Bezmezer"/>
        <w:ind w:hanging="851"/>
        <w:rPr>
          <w:rFonts w:ascii="Arial" w:hAnsi="Arial" w:cs="Arial"/>
          <w:sz w:val="22"/>
          <w:szCs w:val="22"/>
        </w:rPr>
      </w:pPr>
    </w:p>
    <w:p w14:paraId="0399758F" w14:textId="77777777" w:rsidR="008E3F2E" w:rsidRDefault="008E3F2E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8ACFF74" w14:textId="77777777" w:rsidR="006C3537" w:rsidRDefault="006C3537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586943A" w14:textId="77777777" w:rsidR="006C3537" w:rsidRDefault="006C3537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70452B25" w14:textId="77777777" w:rsidR="006C3537" w:rsidRPr="00DE5689" w:rsidRDefault="006C3537" w:rsidP="006C353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9DF3FF2" w14:textId="75108882" w:rsidR="00DE5689" w:rsidRPr="00C23784" w:rsidRDefault="00DE5689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1651EC0C" w14:textId="77777777" w:rsidR="003967B1" w:rsidRPr="00C23784" w:rsidRDefault="003967B1" w:rsidP="006C3537">
      <w:pPr>
        <w:spacing w:after="0" w:line="240" w:lineRule="auto"/>
        <w:rPr>
          <w:rFonts w:ascii="Arial" w:hAnsi="Arial" w:cs="Arial"/>
          <w:lang w:val="cs-CZ"/>
        </w:rPr>
      </w:pPr>
    </w:p>
    <w:p w14:paraId="4913BFC1" w14:textId="56B07A3A" w:rsidR="005E250E" w:rsidRPr="00C23784" w:rsidRDefault="005E250E" w:rsidP="006C3537">
      <w:pPr>
        <w:spacing w:after="0" w:line="240" w:lineRule="auto"/>
        <w:rPr>
          <w:rFonts w:ascii="Arial" w:hAnsi="Arial" w:cs="Arial"/>
          <w:lang w:val="cs-CZ"/>
        </w:rPr>
      </w:pPr>
      <w:r w:rsidRPr="00C23784">
        <w:rPr>
          <w:rFonts w:ascii="Arial" w:hAnsi="Arial" w:cs="Arial"/>
          <w:lang w:val="cs-CZ"/>
        </w:rPr>
        <w:t>Za správnost </w:t>
      </w:r>
      <w:r w:rsidR="00D45D5B" w:rsidRPr="00C23784">
        <w:rPr>
          <w:rFonts w:ascii="Arial" w:hAnsi="Arial" w:cs="Arial"/>
          <w:lang w:val="cs-CZ"/>
        </w:rPr>
        <w:t>vyhotovení</w:t>
      </w:r>
      <w:r w:rsidRPr="00C23784">
        <w:rPr>
          <w:rFonts w:ascii="Arial" w:hAnsi="Arial" w:cs="Arial"/>
          <w:lang w:val="cs-CZ"/>
        </w:rPr>
        <w:t xml:space="preserve">: </w:t>
      </w:r>
      <w:r w:rsidR="006C3537">
        <w:rPr>
          <w:rFonts w:ascii="Arial" w:hAnsi="Arial" w:cs="Arial"/>
          <w:lang w:val="cs-CZ"/>
        </w:rPr>
        <w:t>Mgr. Robert Bílek</w:t>
      </w:r>
    </w:p>
    <w:sectPr w:rsidR="005E250E" w:rsidRPr="00C23784" w:rsidSect="00F911B6">
      <w:headerReference w:type="default" r:id="rId8"/>
      <w:footerReference w:type="default" r:id="rId9"/>
      <w:headerReference w:type="first" r:id="rId10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E7EC" w14:textId="77777777" w:rsidR="0008331E" w:rsidRDefault="0008331E">
      <w:pPr>
        <w:spacing w:after="0" w:line="240" w:lineRule="auto"/>
      </w:pPr>
      <w:r>
        <w:separator/>
      </w:r>
    </w:p>
  </w:endnote>
  <w:endnote w:type="continuationSeparator" w:id="0">
    <w:p w14:paraId="1736BDFF" w14:textId="77777777" w:rsidR="0008331E" w:rsidRDefault="0008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FE410B" w14:textId="17333569" w:rsidR="008B084C" w:rsidRPr="008B084C" w:rsidRDefault="008B084C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B7833"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0205F9" w:rsidRPr="0072075B" w:rsidRDefault="000205F9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9E18" w14:textId="77777777" w:rsidR="0008331E" w:rsidRDefault="0008331E">
      <w:pPr>
        <w:spacing w:after="0" w:line="240" w:lineRule="auto"/>
      </w:pPr>
      <w:r>
        <w:separator/>
      </w:r>
    </w:p>
  </w:footnote>
  <w:footnote w:type="continuationSeparator" w:id="0">
    <w:p w14:paraId="3F48D18B" w14:textId="77777777" w:rsidR="0008331E" w:rsidRDefault="0008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2E1E2561" w:rsidR="000205F9" w:rsidRPr="001C00F4" w:rsidRDefault="000205F9" w:rsidP="00FA28BC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left"/>
      <w:rPr>
        <w:rFonts w:ascii="Arial" w:hAnsi="Arial" w:cs="Arial"/>
        <w:sz w:val="12"/>
        <w:lang w:val="cs-CZ"/>
      </w:rPr>
    </w:pPr>
    <w:r w:rsidRPr="001C00F4">
      <w:rPr>
        <w:rFonts w:ascii="Arial" w:hAnsi="Arial" w:cs="Arial"/>
        <w:sz w:val="16"/>
        <w:lang w:val="cs-CZ"/>
      </w:rPr>
      <w:t xml:space="preserve">Smlouva o </w:t>
    </w:r>
    <w:proofErr w:type="gramStart"/>
    <w:r w:rsidRPr="001C00F4">
      <w:rPr>
        <w:rFonts w:ascii="Arial" w:hAnsi="Arial" w:cs="Arial"/>
        <w:sz w:val="16"/>
        <w:lang w:val="cs-CZ"/>
      </w:rPr>
      <w:t>dílo - Komplexní</w:t>
    </w:r>
    <w:proofErr w:type="gramEnd"/>
    <w:r w:rsidRPr="001C00F4">
      <w:rPr>
        <w:rFonts w:ascii="Arial" w:hAnsi="Arial" w:cs="Arial"/>
        <w:sz w:val="16"/>
        <w:lang w:val="cs-CZ"/>
      </w:rPr>
      <w:t xml:space="preserve"> pozemkové úpravy v </w:t>
    </w:r>
    <w:proofErr w:type="spellStart"/>
    <w:r w:rsidRPr="001C00F4">
      <w:rPr>
        <w:rFonts w:ascii="Arial" w:hAnsi="Arial" w:cs="Arial"/>
        <w:sz w:val="16"/>
        <w:lang w:val="cs-CZ"/>
      </w:rPr>
      <w:t>k.ú</w:t>
    </w:r>
    <w:proofErr w:type="spellEnd"/>
    <w:r w:rsidRPr="001C00F4">
      <w:rPr>
        <w:rFonts w:ascii="Arial" w:hAnsi="Arial" w:cs="Arial"/>
        <w:sz w:val="16"/>
        <w:lang w:val="cs-CZ"/>
      </w:rPr>
      <w:t xml:space="preserve">. </w:t>
    </w:r>
    <w:r w:rsidR="00084548" w:rsidRPr="001C00F4">
      <w:rPr>
        <w:rFonts w:ascii="Arial" w:hAnsi="Arial" w:cs="Arial"/>
        <w:sz w:val="16"/>
        <w:lang w:val="cs-CZ"/>
      </w:rPr>
      <w:t>Uherčice u Hustopečí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151" w14:textId="2DD292C2" w:rsidR="000205F9" w:rsidRPr="001C00F4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 xml:space="preserve">Číslo smlouvy objednatele: </w:t>
    </w:r>
    <w:r w:rsidR="001C00F4" w:rsidRPr="001C00F4">
      <w:rPr>
        <w:rFonts w:ascii="Arial" w:hAnsi="Arial" w:cs="Arial"/>
        <w:sz w:val="16"/>
      </w:rPr>
      <w:t>860-2019-523101</w:t>
    </w:r>
  </w:p>
  <w:p w14:paraId="02D2C8FF" w14:textId="5426CBCA" w:rsidR="000205F9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>Číslo smlouvy zhotovitele:</w:t>
    </w:r>
    <w:r w:rsidR="001C00F4" w:rsidRPr="001C00F4">
      <w:rPr>
        <w:rFonts w:ascii="Arial" w:hAnsi="Arial" w:cs="Arial"/>
        <w:sz w:val="16"/>
      </w:rPr>
      <w:t xml:space="preserve"> </w:t>
    </w:r>
    <w:r w:rsidR="001C00F4">
      <w:rPr>
        <w:rFonts w:ascii="Arial" w:hAnsi="Arial" w:cs="Arial"/>
        <w:sz w:val="16"/>
      </w:rPr>
      <w:t xml:space="preserve"> </w:t>
    </w:r>
    <w:r w:rsidR="001C00F4" w:rsidRPr="001C00F4">
      <w:rPr>
        <w:rFonts w:ascii="Arial" w:hAnsi="Arial" w:cs="Arial"/>
        <w:sz w:val="16"/>
      </w:rPr>
      <w:t>19/2019</w:t>
    </w:r>
  </w:p>
  <w:p w14:paraId="26D1BA5D" w14:textId="4DBEB331" w:rsidR="00FA28BC" w:rsidRPr="001C00F4" w:rsidRDefault="00FA28BC" w:rsidP="00650A12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UID:</w:t>
    </w:r>
    <w:r w:rsidR="00650A12">
      <w:rPr>
        <w:rFonts w:ascii="Arial" w:hAnsi="Arial" w:cs="Arial"/>
        <w:sz w:val="16"/>
      </w:rPr>
      <w:t xml:space="preserve"> </w:t>
    </w:r>
    <w:r w:rsidR="00650A12" w:rsidRPr="00650A12">
      <w:rPr>
        <w:rFonts w:ascii="Arial" w:hAnsi="Arial" w:cs="Arial"/>
        <w:sz w:val="16"/>
      </w:rPr>
      <w:t>spudms00000014853198</w:t>
    </w:r>
  </w:p>
  <w:p w14:paraId="6B758692" w14:textId="76DBFAB3" w:rsidR="000205F9" w:rsidRPr="001C00F4" w:rsidRDefault="000205F9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1C00F4">
      <w:rPr>
        <w:rFonts w:ascii="Arial" w:hAnsi="Arial" w:cs="Arial"/>
        <w:sz w:val="16"/>
      </w:rPr>
      <w:t>Komplexní pozemkové úpravy v k.ú.</w:t>
    </w:r>
    <w:r w:rsidR="00084548" w:rsidRPr="001C00F4">
      <w:rPr>
        <w:rFonts w:ascii="Arial" w:hAnsi="Arial" w:cs="Arial"/>
        <w:sz w:val="16"/>
      </w:rPr>
      <w:t xml:space="preserve"> Uherčice u Hustopečí</w:t>
    </w:r>
  </w:p>
  <w:p w14:paraId="16B88821" w14:textId="77777777" w:rsidR="000205F9" w:rsidRPr="0025120D" w:rsidRDefault="000205F9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E19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3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F3BB7"/>
    <w:multiLevelType w:val="multilevel"/>
    <w:tmpl w:val="DCECF1C2"/>
    <w:lvl w:ilvl="0">
      <w:start w:val="1"/>
      <w:numFmt w:val="upperRoman"/>
      <w:pStyle w:val="Nadpis1"/>
      <w:lvlText w:val="Čl. %1"/>
      <w:lvlJc w:val="left"/>
      <w:pPr>
        <w:ind w:left="4754" w:hanging="360"/>
      </w:pPr>
      <w:rPr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5" w15:restartNumberingAfterBreak="0">
    <w:nsid w:val="3C8C1345"/>
    <w:multiLevelType w:val="multilevel"/>
    <w:tmpl w:val="94AADDF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7" w15:restartNumberingAfterBreak="0">
    <w:nsid w:val="6B1D1232"/>
    <w:multiLevelType w:val="multilevel"/>
    <w:tmpl w:val="6A8043A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9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1236932">
    <w:abstractNumId w:val="4"/>
  </w:num>
  <w:num w:numId="2" w16cid:durableId="663775767">
    <w:abstractNumId w:val="8"/>
  </w:num>
  <w:num w:numId="3" w16cid:durableId="275404911">
    <w:abstractNumId w:val="6"/>
  </w:num>
  <w:num w:numId="4" w16cid:durableId="575213015">
    <w:abstractNumId w:val="1"/>
  </w:num>
  <w:num w:numId="5" w16cid:durableId="831335659">
    <w:abstractNumId w:val="3"/>
  </w:num>
  <w:num w:numId="6" w16cid:durableId="152988866">
    <w:abstractNumId w:val="2"/>
  </w:num>
  <w:num w:numId="7" w16cid:durableId="454832641">
    <w:abstractNumId w:val="4"/>
  </w:num>
  <w:num w:numId="8" w16cid:durableId="1009061810">
    <w:abstractNumId w:val="4"/>
  </w:num>
  <w:num w:numId="9" w16cid:durableId="1313634604">
    <w:abstractNumId w:val="4"/>
  </w:num>
  <w:num w:numId="10" w16cid:durableId="445463966">
    <w:abstractNumId w:val="4"/>
  </w:num>
  <w:num w:numId="11" w16cid:durableId="588734125">
    <w:abstractNumId w:val="4"/>
  </w:num>
  <w:num w:numId="12" w16cid:durableId="377165585">
    <w:abstractNumId w:val="4"/>
  </w:num>
  <w:num w:numId="13" w16cid:durableId="1531843294">
    <w:abstractNumId w:val="4"/>
  </w:num>
  <w:num w:numId="14" w16cid:durableId="2282666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91534">
    <w:abstractNumId w:val="7"/>
  </w:num>
  <w:num w:numId="16" w16cid:durableId="945890080">
    <w:abstractNumId w:val="9"/>
  </w:num>
  <w:num w:numId="17" w16cid:durableId="1838420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4018422">
    <w:abstractNumId w:val="0"/>
  </w:num>
  <w:num w:numId="19" w16cid:durableId="19450680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270D"/>
    <w:rsid w:val="00012DC0"/>
    <w:rsid w:val="0001351E"/>
    <w:rsid w:val="0001592E"/>
    <w:rsid w:val="0001770C"/>
    <w:rsid w:val="000205F9"/>
    <w:rsid w:val="00021B06"/>
    <w:rsid w:val="0002363A"/>
    <w:rsid w:val="0002419A"/>
    <w:rsid w:val="00024784"/>
    <w:rsid w:val="00026CDB"/>
    <w:rsid w:val="00032A8F"/>
    <w:rsid w:val="00036F01"/>
    <w:rsid w:val="000416FF"/>
    <w:rsid w:val="00042CA0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6DE"/>
    <w:rsid w:val="00062DF2"/>
    <w:rsid w:val="000669FB"/>
    <w:rsid w:val="0007122E"/>
    <w:rsid w:val="0007184D"/>
    <w:rsid w:val="00077673"/>
    <w:rsid w:val="00082269"/>
    <w:rsid w:val="00083169"/>
    <w:rsid w:val="0008331E"/>
    <w:rsid w:val="00084548"/>
    <w:rsid w:val="00091D71"/>
    <w:rsid w:val="0009322A"/>
    <w:rsid w:val="000935D7"/>
    <w:rsid w:val="00097E8B"/>
    <w:rsid w:val="000A0980"/>
    <w:rsid w:val="000A0DA0"/>
    <w:rsid w:val="000A2328"/>
    <w:rsid w:val="000B02DE"/>
    <w:rsid w:val="000B1138"/>
    <w:rsid w:val="000B1E86"/>
    <w:rsid w:val="000B57AD"/>
    <w:rsid w:val="000B60F3"/>
    <w:rsid w:val="000B6251"/>
    <w:rsid w:val="000C0BD2"/>
    <w:rsid w:val="000C18CA"/>
    <w:rsid w:val="000C4475"/>
    <w:rsid w:val="000C5D10"/>
    <w:rsid w:val="000C72B4"/>
    <w:rsid w:val="000D0C30"/>
    <w:rsid w:val="000D1382"/>
    <w:rsid w:val="000D24BD"/>
    <w:rsid w:val="000D2B45"/>
    <w:rsid w:val="000D665B"/>
    <w:rsid w:val="000D749B"/>
    <w:rsid w:val="000E2380"/>
    <w:rsid w:val="000E2883"/>
    <w:rsid w:val="000E51CE"/>
    <w:rsid w:val="000E628C"/>
    <w:rsid w:val="000F0F57"/>
    <w:rsid w:val="000F2FDD"/>
    <w:rsid w:val="000F3508"/>
    <w:rsid w:val="000F3D2B"/>
    <w:rsid w:val="000F4185"/>
    <w:rsid w:val="000F4862"/>
    <w:rsid w:val="000F588D"/>
    <w:rsid w:val="001021D3"/>
    <w:rsid w:val="00106CC8"/>
    <w:rsid w:val="0010704F"/>
    <w:rsid w:val="00111732"/>
    <w:rsid w:val="00113334"/>
    <w:rsid w:val="001208EE"/>
    <w:rsid w:val="00120D0A"/>
    <w:rsid w:val="001212CE"/>
    <w:rsid w:val="00122C6A"/>
    <w:rsid w:val="00122E76"/>
    <w:rsid w:val="00123815"/>
    <w:rsid w:val="001258B6"/>
    <w:rsid w:val="001268CA"/>
    <w:rsid w:val="00126A8F"/>
    <w:rsid w:val="00127765"/>
    <w:rsid w:val="00134FCF"/>
    <w:rsid w:val="00136F16"/>
    <w:rsid w:val="00141CD5"/>
    <w:rsid w:val="00150A54"/>
    <w:rsid w:val="0015279B"/>
    <w:rsid w:val="00155C7B"/>
    <w:rsid w:val="0015609A"/>
    <w:rsid w:val="00156D3C"/>
    <w:rsid w:val="00156E1D"/>
    <w:rsid w:val="001627B1"/>
    <w:rsid w:val="00165D18"/>
    <w:rsid w:val="00173CF0"/>
    <w:rsid w:val="0017606A"/>
    <w:rsid w:val="00176C7D"/>
    <w:rsid w:val="00177D28"/>
    <w:rsid w:val="0018058C"/>
    <w:rsid w:val="001809A5"/>
    <w:rsid w:val="00180ADD"/>
    <w:rsid w:val="00180D4D"/>
    <w:rsid w:val="001812E0"/>
    <w:rsid w:val="00181DCB"/>
    <w:rsid w:val="00182C66"/>
    <w:rsid w:val="001833FF"/>
    <w:rsid w:val="00184756"/>
    <w:rsid w:val="00185D00"/>
    <w:rsid w:val="00186343"/>
    <w:rsid w:val="00187D94"/>
    <w:rsid w:val="0019063D"/>
    <w:rsid w:val="00190D35"/>
    <w:rsid w:val="00190DD1"/>
    <w:rsid w:val="00194200"/>
    <w:rsid w:val="00196F99"/>
    <w:rsid w:val="001A08EF"/>
    <w:rsid w:val="001B178C"/>
    <w:rsid w:val="001B3B8F"/>
    <w:rsid w:val="001B7051"/>
    <w:rsid w:val="001B7833"/>
    <w:rsid w:val="001C00F4"/>
    <w:rsid w:val="001C5D04"/>
    <w:rsid w:val="001C6C1D"/>
    <w:rsid w:val="001D09E6"/>
    <w:rsid w:val="001D4D39"/>
    <w:rsid w:val="001E3827"/>
    <w:rsid w:val="001E7AD4"/>
    <w:rsid w:val="001F0491"/>
    <w:rsid w:val="001F09CB"/>
    <w:rsid w:val="001F09EB"/>
    <w:rsid w:val="001F2D5D"/>
    <w:rsid w:val="001F4E64"/>
    <w:rsid w:val="001F4F49"/>
    <w:rsid w:val="001F5AF2"/>
    <w:rsid w:val="00205DFC"/>
    <w:rsid w:val="00207846"/>
    <w:rsid w:val="00207B39"/>
    <w:rsid w:val="0021157D"/>
    <w:rsid w:val="00213F86"/>
    <w:rsid w:val="00225DBD"/>
    <w:rsid w:val="0023089D"/>
    <w:rsid w:val="00232B98"/>
    <w:rsid w:val="00234B50"/>
    <w:rsid w:val="0023503B"/>
    <w:rsid w:val="0023633A"/>
    <w:rsid w:val="00240B25"/>
    <w:rsid w:val="00242179"/>
    <w:rsid w:val="00242212"/>
    <w:rsid w:val="0024266D"/>
    <w:rsid w:val="002427ED"/>
    <w:rsid w:val="00244904"/>
    <w:rsid w:val="0024709E"/>
    <w:rsid w:val="00247586"/>
    <w:rsid w:val="0025010C"/>
    <w:rsid w:val="0025045F"/>
    <w:rsid w:val="00251F7D"/>
    <w:rsid w:val="00253AFD"/>
    <w:rsid w:val="00256693"/>
    <w:rsid w:val="00262BA3"/>
    <w:rsid w:val="00264B62"/>
    <w:rsid w:val="00264F91"/>
    <w:rsid w:val="00265825"/>
    <w:rsid w:val="002659CD"/>
    <w:rsid w:val="002768BB"/>
    <w:rsid w:val="00276E15"/>
    <w:rsid w:val="0028248E"/>
    <w:rsid w:val="0028504E"/>
    <w:rsid w:val="00287DDB"/>
    <w:rsid w:val="00291FB9"/>
    <w:rsid w:val="00294110"/>
    <w:rsid w:val="00295DC7"/>
    <w:rsid w:val="002A08E6"/>
    <w:rsid w:val="002A1264"/>
    <w:rsid w:val="002A16BB"/>
    <w:rsid w:val="002A589C"/>
    <w:rsid w:val="002B1C8D"/>
    <w:rsid w:val="002C3B63"/>
    <w:rsid w:val="002D02B2"/>
    <w:rsid w:val="002D21C5"/>
    <w:rsid w:val="002D3562"/>
    <w:rsid w:val="002D6287"/>
    <w:rsid w:val="002E16B2"/>
    <w:rsid w:val="002E257F"/>
    <w:rsid w:val="002E46A1"/>
    <w:rsid w:val="002E6659"/>
    <w:rsid w:val="002E6B1D"/>
    <w:rsid w:val="002F1641"/>
    <w:rsid w:val="002F1900"/>
    <w:rsid w:val="002F3D04"/>
    <w:rsid w:val="002F62A4"/>
    <w:rsid w:val="002F7ADC"/>
    <w:rsid w:val="00300DAC"/>
    <w:rsid w:val="003044F0"/>
    <w:rsid w:val="003073D3"/>
    <w:rsid w:val="00310F4E"/>
    <w:rsid w:val="00314142"/>
    <w:rsid w:val="00317E4D"/>
    <w:rsid w:val="003244C5"/>
    <w:rsid w:val="003256CA"/>
    <w:rsid w:val="00326F46"/>
    <w:rsid w:val="00330181"/>
    <w:rsid w:val="0033154C"/>
    <w:rsid w:val="0033229F"/>
    <w:rsid w:val="0033379C"/>
    <w:rsid w:val="00334361"/>
    <w:rsid w:val="00334C2B"/>
    <w:rsid w:val="00334D21"/>
    <w:rsid w:val="0033663A"/>
    <w:rsid w:val="0033718B"/>
    <w:rsid w:val="00337332"/>
    <w:rsid w:val="00341FAE"/>
    <w:rsid w:val="0034244B"/>
    <w:rsid w:val="0034321C"/>
    <w:rsid w:val="0034595D"/>
    <w:rsid w:val="0035068A"/>
    <w:rsid w:val="003515DA"/>
    <w:rsid w:val="00351759"/>
    <w:rsid w:val="00352374"/>
    <w:rsid w:val="00353F04"/>
    <w:rsid w:val="00354192"/>
    <w:rsid w:val="00354BC6"/>
    <w:rsid w:val="0036140B"/>
    <w:rsid w:val="003614EB"/>
    <w:rsid w:val="0036315A"/>
    <w:rsid w:val="0036335F"/>
    <w:rsid w:val="00367654"/>
    <w:rsid w:val="00371F2D"/>
    <w:rsid w:val="0037386F"/>
    <w:rsid w:val="00375719"/>
    <w:rsid w:val="003800BD"/>
    <w:rsid w:val="00381DA3"/>
    <w:rsid w:val="00383C87"/>
    <w:rsid w:val="00386C75"/>
    <w:rsid w:val="00386D1A"/>
    <w:rsid w:val="0039229F"/>
    <w:rsid w:val="00393AB7"/>
    <w:rsid w:val="003967B1"/>
    <w:rsid w:val="003A301E"/>
    <w:rsid w:val="003A3237"/>
    <w:rsid w:val="003A32BC"/>
    <w:rsid w:val="003A47AA"/>
    <w:rsid w:val="003A6BFA"/>
    <w:rsid w:val="003B0AFB"/>
    <w:rsid w:val="003B3A7A"/>
    <w:rsid w:val="003B53FD"/>
    <w:rsid w:val="003C093E"/>
    <w:rsid w:val="003C172D"/>
    <w:rsid w:val="003C56D3"/>
    <w:rsid w:val="003D0904"/>
    <w:rsid w:val="003D2FD2"/>
    <w:rsid w:val="003D54E2"/>
    <w:rsid w:val="003D6732"/>
    <w:rsid w:val="003D7646"/>
    <w:rsid w:val="003E171F"/>
    <w:rsid w:val="003E3E1E"/>
    <w:rsid w:val="003E64F8"/>
    <w:rsid w:val="003F14CF"/>
    <w:rsid w:val="003F1A76"/>
    <w:rsid w:val="003F2720"/>
    <w:rsid w:val="003F48E8"/>
    <w:rsid w:val="00400CE8"/>
    <w:rsid w:val="00404486"/>
    <w:rsid w:val="004051C8"/>
    <w:rsid w:val="004112E5"/>
    <w:rsid w:val="00411819"/>
    <w:rsid w:val="00412E62"/>
    <w:rsid w:val="0041764F"/>
    <w:rsid w:val="00422489"/>
    <w:rsid w:val="004278DF"/>
    <w:rsid w:val="00427ABE"/>
    <w:rsid w:val="00427B3C"/>
    <w:rsid w:val="00435696"/>
    <w:rsid w:val="004360AC"/>
    <w:rsid w:val="004362E3"/>
    <w:rsid w:val="0044572B"/>
    <w:rsid w:val="00451A2D"/>
    <w:rsid w:val="00452774"/>
    <w:rsid w:val="00454100"/>
    <w:rsid w:val="004545C4"/>
    <w:rsid w:val="004552EC"/>
    <w:rsid w:val="00455BEB"/>
    <w:rsid w:val="00455FD5"/>
    <w:rsid w:val="0045784F"/>
    <w:rsid w:val="00460566"/>
    <w:rsid w:val="00461F25"/>
    <w:rsid w:val="00462A6F"/>
    <w:rsid w:val="00462F02"/>
    <w:rsid w:val="004662C1"/>
    <w:rsid w:val="0047149C"/>
    <w:rsid w:val="0047180D"/>
    <w:rsid w:val="00473525"/>
    <w:rsid w:val="00475203"/>
    <w:rsid w:val="004758C4"/>
    <w:rsid w:val="004812FF"/>
    <w:rsid w:val="004832A1"/>
    <w:rsid w:val="00483450"/>
    <w:rsid w:val="00483DDB"/>
    <w:rsid w:val="00484439"/>
    <w:rsid w:val="00484EFC"/>
    <w:rsid w:val="0049654A"/>
    <w:rsid w:val="004979BF"/>
    <w:rsid w:val="004A004B"/>
    <w:rsid w:val="004A354F"/>
    <w:rsid w:val="004A6BC1"/>
    <w:rsid w:val="004B0180"/>
    <w:rsid w:val="004B30C5"/>
    <w:rsid w:val="004B6869"/>
    <w:rsid w:val="004C1786"/>
    <w:rsid w:val="004C1C50"/>
    <w:rsid w:val="004C6B32"/>
    <w:rsid w:val="004C6FA0"/>
    <w:rsid w:val="004D030B"/>
    <w:rsid w:val="004D10C9"/>
    <w:rsid w:val="004D123D"/>
    <w:rsid w:val="004D1E9A"/>
    <w:rsid w:val="004D27E0"/>
    <w:rsid w:val="004D44B2"/>
    <w:rsid w:val="004D4A44"/>
    <w:rsid w:val="004D734B"/>
    <w:rsid w:val="004E0DEB"/>
    <w:rsid w:val="004E68E3"/>
    <w:rsid w:val="004F26A7"/>
    <w:rsid w:val="004F31ED"/>
    <w:rsid w:val="004F488D"/>
    <w:rsid w:val="004F5C66"/>
    <w:rsid w:val="00503312"/>
    <w:rsid w:val="00506D94"/>
    <w:rsid w:val="00510E41"/>
    <w:rsid w:val="0051110C"/>
    <w:rsid w:val="00511EB0"/>
    <w:rsid w:val="005121FE"/>
    <w:rsid w:val="0051293F"/>
    <w:rsid w:val="00514227"/>
    <w:rsid w:val="00514C05"/>
    <w:rsid w:val="005158CC"/>
    <w:rsid w:val="005160F8"/>
    <w:rsid w:val="00516487"/>
    <w:rsid w:val="0051703F"/>
    <w:rsid w:val="00520415"/>
    <w:rsid w:val="005209B0"/>
    <w:rsid w:val="00520FBA"/>
    <w:rsid w:val="005210B2"/>
    <w:rsid w:val="00521875"/>
    <w:rsid w:val="00521924"/>
    <w:rsid w:val="005243CF"/>
    <w:rsid w:val="00525997"/>
    <w:rsid w:val="00527229"/>
    <w:rsid w:val="00531CFF"/>
    <w:rsid w:val="005323C5"/>
    <w:rsid w:val="00532AAC"/>
    <w:rsid w:val="00534435"/>
    <w:rsid w:val="0053488D"/>
    <w:rsid w:val="00535A23"/>
    <w:rsid w:val="00535AF1"/>
    <w:rsid w:val="00536717"/>
    <w:rsid w:val="005426BB"/>
    <w:rsid w:val="005432A0"/>
    <w:rsid w:val="00545F54"/>
    <w:rsid w:val="00546B43"/>
    <w:rsid w:val="00547FD3"/>
    <w:rsid w:val="00553DE3"/>
    <w:rsid w:val="0055670A"/>
    <w:rsid w:val="005574E8"/>
    <w:rsid w:val="00561043"/>
    <w:rsid w:val="005620A8"/>
    <w:rsid w:val="005622B6"/>
    <w:rsid w:val="00563471"/>
    <w:rsid w:val="00565450"/>
    <w:rsid w:val="00567122"/>
    <w:rsid w:val="00571B92"/>
    <w:rsid w:val="00574E36"/>
    <w:rsid w:val="00581AD9"/>
    <w:rsid w:val="00582E7C"/>
    <w:rsid w:val="00582FEE"/>
    <w:rsid w:val="005846E5"/>
    <w:rsid w:val="0058538D"/>
    <w:rsid w:val="0058565F"/>
    <w:rsid w:val="00592821"/>
    <w:rsid w:val="00593039"/>
    <w:rsid w:val="00593582"/>
    <w:rsid w:val="005A2300"/>
    <w:rsid w:val="005A4EFF"/>
    <w:rsid w:val="005A673D"/>
    <w:rsid w:val="005A6814"/>
    <w:rsid w:val="005A6A7A"/>
    <w:rsid w:val="005B06F5"/>
    <w:rsid w:val="005B3431"/>
    <w:rsid w:val="005B5BCD"/>
    <w:rsid w:val="005C1CA3"/>
    <w:rsid w:val="005C3FB6"/>
    <w:rsid w:val="005D1810"/>
    <w:rsid w:val="005D3B26"/>
    <w:rsid w:val="005D43A5"/>
    <w:rsid w:val="005D5278"/>
    <w:rsid w:val="005E220A"/>
    <w:rsid w:val="005E250E"/>
    <w:rsid w:val="005E6482"/>
    <w:rsid w:val="005E6C74"/>
    <w:rsid w:val="005F52C9"/>
    <w:rsid w:val="00600E64"/>
    <w:rsid w:val="00605292"/>
    <w:rsid w:val="00611B85"/>
    <w:rsid w:val="00613EFC"/>
    <w:rsid w:val="00626291"/>
    <w:rsid w:val="00626C66"/>
    <w:rsid w:val="00627AC3"/>
    <w:rsid w:val="00630E42"/>
    <w:rsid w:val="0063245B"/>
    <w:rsid w:val="00633FAA"/>
    <w:rsid w:val="00636685"/>
    <w:rsid w:val="00640BAC"/>
    <w:rsid w:val="006418EC"/>
    <w:rsid w:val="00642E4C"/>
    <w:rsid w:val="00643111"/>
    <w:rsid w:val="00650A12"/>
    <w:rsid w:val="0065307E"/>
    <w:rsid w:val="006531F0"/>
    <w:rsid w:val="00656855"/>
    <w:rsid w:val="00662169"/>
    <w:rsid w:val="00664216"/>
    <w:rsid w:val="00664D6B"/>
    <w:rsid w:val="00670A1F"/>
    <w:rsid w:val="00670F41"/>
    <w:rsid w:val="006752D9"/>
    <w:rsid w:val="006776A2"/>
    <w:rsid w:val="006810E8"/>
    <w:rsid w:val="00682038"/>
    <w:rsid w:val="006917EB"/>
    <w:rsid w:val="0069460B"/>
    <w:rsid w:val="00694CB0"/>
    <w:rsid w:val="00696BBA"/>
    <w:rsid w:val="00697CD7"/>
    <w:rsid w:val="006A0C07"/>
    <w:rsid w:val="006A0DB9"/>
    <w:rsid w:val="006A11D8"/>
    <w:rsid w:val="006A15E2"/>
    <w:rsid w:val="006A1FAB"/>
    <w:rsid w:val="006A2168"/>
    <w:rsid w:val="006A4CC4"/>
    <w:rsid w:val="006A617C"/>
    <w:rsid w:val="006B1ACE"/>
    <w:rsid w:val="006B2AC7"/>
    <w:rsid w:val="006B6B8E"/>
    <w:rsid w:val="006C18DA"/>
    <w:rsid w:val="006C3537"/>
    <w:rsid w:val="006C43AD"/>
    <w:rsid w:val="006C7BBC"/>
    <w:rsid w:val="006D186A"/>
    <w:rsid w:val="006D30DD"/>
    <w:rsid w:val="006D36B0"/>
    <w:rsid w:val="006D43BA"/>
    <w:rsid w:val="006D7FA5"/>
    <w:rsid w:val="006E0626"/>
    <w:rsid w:val="006E3C0F"/>
    <w:rsid w:val="006E71B1"/>
    <w:rsid w:val="006F0B98"/>
    <w:rsid w:val="006F1557"/>
    <w:rsid w:val="006F3D14"/>
    <w:rsid w:val="006F3E98"/>
    <w:rsid w:val="006F4B2B"/>
    <w:rsid w:val="006F5196"/>
    <w:rsid w:val="006F51A7"/>
    <w:rsid w:val="006F5C49"/>
    <w:rsid w:val="006F776B"/>
    <w:rsid w:val="006F78A2"/>
    <w:rsid w:val="006F7F46"/>
    <w:rsid w:val="00702F1E"/>
    <w:rsid w:val="00703DD4"/>
    <w:rsid w:val="00704334"/>
    <w:rsid w:val="00707856"/>
    <w:rsid w:val="007078AC"/>
    <w:rsid w:val="00713442"/>
    <w:rsid w:val="0071518C"/>
    <w:rsid w:val="00716025"/>
    <w:rsid w:val="00717E30"/>
    <w:rsid w:val="00723072"/>
    <w:rsid w:val="007233D7"/>
    <w:rsid w:val="0072399C"/>
    <w:rsid w:val="00730242"/>
    <w:rsid w:val="0073060E"/>
    <w:rsid w:val="007321D5"/>
    <w:rsid w:val="00734097"/>
    <w:rsid w:val="00737124"/>
    <w:rsid w:val="00742AB4"/>
    <w:rsid w:val="00743C58"/>
    <w:rsid w:val="007447B4"/>
    <w:rsid w:val="00745C7F"/>
    <w:rsid w:val="00752FE4"/>
    <w:rsid w:val="00755D81"/>
    <w:rsid w:val="00757220"/>
    <w:rsid w:val="0075737B"/>
    <w:rsid w:val="007605EF"/>
    <w:rsid w:val="00761195"/>
    <w:rsid w:val="00761A6E"/>
    <w:rsid w:val="00762871"/>
    <w:rsid w:val="0076416E"/>
    <w:rsid w:val="00771BB7"/>
    <w:rsid w:val="007760C7"/>
    <w:rsid w:val="007761F9"/>
    <w:rsid w:val="007770A5"/>
    <w:rsid w:val="00780A4A"/>
    <w:rsid w:val="007846E1"/>
    <w:rsid w:val="0079402A"/>
    <w:rsid w:val="007942DD"/>
    <w:rsid w:val="007A3395"/>
    <w:rsid w:val="007A3470"/>
    <w:rsid w:val="007A39E4"/>
    <w:rsid w:val="007A6230"/>
    <w:rsid w:val="007B196F"/>
    <w:rsid w:val="007B38B9"/>
    <w:rsid w:val="007B3ED7"/>
    <w:rsid w:val="007B5A25"/>
    <w:rsid w:val="007B6BAF"/>
    <w:rsid w:val="007C205A"/>
    <w:rsid w:val="007C205C"/>
    <w:rsid w:val="007C3FE5"/>
    <w:rsid w:val="007C6664"/>
    <w:rsid w:val="007C6AC2"/>
    <w:rsid w:val="007C6AF2"/>
    <w:rsid w:val="007C7792"/>
    <w:rsid w:val="007D041D"/>
    <w:rsid w:val="007D4211"/>
    <w:rsid w:val="007D4242"/>
    <w:rsid w:val="007E0E1A"/>
    <w:rsid w:val="007E0EAC"/>
    <w:rsid w:val="007E3924"/>
    <w:rsid w:val="007E6C99"/>
    <w:rsid w:val="007E72B5"/>
    <w:rsid w:val="007F471B"/>
    <w:rsid w:val="007F4A3B"/>
    <w:rsid w:val="007F4DF0"/>
    <w:rsid w:val="00800AA6"/>
    <w:rsid w:val="0080127D"/>
    <w:rsid w:val="008012E6"/>
    <w:rsid w:val="00802079"/>
    <w:rsid w:val="008037D2"/>
    <w:rsid w:val="00807B1E"/>
    <w:rsid w:val="00815095"/>
    <w:rsid w:val="00815C30"/>
    <w:rsid w:val="00820570"/>
    <w:rsid w:val="008239D6"/>
    <w:rsid w:val="00823A6C"/>
    <w:rsid w:val="0082403C"/>
    <w:rsid w:val="008265DF"/>
    <w:rsid w:val="00827081"/>
    <w:rsid w:val="0083309B"/>
    <w:rsid w:val="0083399A"/>
    <w:rsid w:val="008424EB"/>
    <w:rsid w:val="008461A0"/>
    <w:rsid w:val="00853097"/>
    <w:rsid w:val="00857781"/>
    <w:rsid w:val="00857B63"/>
    <w:rsid w:val="008600D1"/>
    <w:rsid w:val="00860B6D"/>
    <w:rsid w:val="0086320A"/>
    <w:rsid w:val="0086466F"/>
    <w:rsid w:val="00864F8D"/>
    <w:rsid w:val="00867298"/>
    <w:rsid w:val="00867C63"/>
    <w:rsid w:val="00873E55"/>
    <w:rsid w:val="00873E7A"/>
    <w:rsid w:val="0087402D"/>
    <w:rsid w:val="0087465B"/>
    <w:rsid w:val="00875190"/>
    <w:rsid w:val="00877596"/>
    <w:rsid w:val="00877793"/>
    <w:rsid w:val="00881731"/>
    <w:rsid w:val="008831F4"/>
    <w:rsid w:val="00884A7C"/>
    <w:rsid w:val="00892B8D"/>
    <w:rsid w:val="00893F3B"/>
    <w:rsid w:val="00895BF5"/>
    <w:rsid w:val="00895E59"/>
    <w:rsid w:val="00897CD0"/>
    <w:rsid w:val="008A1E2B"/>
    <w:rsid w:val="008B03CA"/>
    <w:rsid w:val="008B084C"/>
    <w:rsid w:val="008B2509"/>
    <w:rsid w:val="008B6E61"/>
    <w:rsid w:val="008C3722"/>
    <w:rsid w:val="008C4AB9"/>
    <w:rsid w:val="008D30C1"/>
    <w:rsid w:val="008D60F8"/>
    <w:rsid w:val="008E3F2E"/>
    <w:rsid w:val="008E527D"/>
    <w:rsid w:val="008E5965"/>
    <w:rsid w:val="008F23A8"/>
    <w:rsid w:val="008F3EE5"/>
    <w:rsid w:val="008F4522"/>
    <w:rsid w:val="0090466C"/>
    <w:rsid w:val="00904EBD"/>
    <w:rsid w:val="00910D28"/>
    <w:rsid w:val="0091306D"/>
    <w:rsid w:val="009139FE"/>
    <w:rsid w:val="00917290"/>
    <w:rsid w:val="00917A0D"/>
    <w:rsid w:val="00920359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45098"/>
    <w:rsid w:val="00951CB5"/>
    <w:rsid w:val="0095379E"/>
    <w:rsid w:val="00957DAA"/>
    <w:rsid w:val="00961F1F"/>
    <w:rsid w:val="00963F02"/>
    <w:rsid w:val="00965041"/>
    <w:rsid w:val="00966E7F"/>
    <w:rsid w:val="00967984"/>
    <w:rsid w:val="00971D79"/>
    <w:rsid w:val="0097260A"/>
    <w:rsid w:val="009730D7"/>
    <w:rsid w:val="00974940"/>
    <w:rsid w:val="00974AF1"/>
    <w:rsid w:val="009760E0"/>
    <w:rsid w:val="009816AD"/>
    <w:rsid w:val="00982110"/>
    <w:rsid w:val="00982F36"/>
    <w:rsid w:val="009846FC"/>
    <w:rsid w:val="009927D7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42D5"/>
    <w:rsid w:val="009C6169"/>
    <w:rsid w:val="009D34D5"/>
    <w:rsid w:val="009D4227"/>
    <w:rsid w:val="009D465F"/>
    <w:rsid w:val="009E113C"/>
    <w:rsid w:val="009E145E"/>
    <w:rsid w:val="009E1B34"/>
    <w:rsid w:val="009E271F"/>
    <w:rsid w:val="009E46D6"/>
    <w:rsid w:val="009E7BF0"/>
    <w:rsid w:val="009F2FA2"/>
    <w:rsid w:val="00A004F4"/>
    <w:rsid w:val="00A01AE8"/>
    <w:rsid w:val="00A0539B"/>
    <w:rsid w:val="00A07CBA"/>
    <w:rsid w:val="00A11491"/>
    <w:rsid w:val="00A11AF8"/>
    <w:rsid w:val="00A127F4"/>
    <w:rsid w:val="00A13D80"/>
    <w:rsid w:val="00A1565A"/>
    <w:rsid w:val="00A17AE4"/>
    <w:rsid w:val="00A238BE"/>
    <w:rsid w:val="00A24427"/>
    <w:rsid w:val="00A25D5D"/>
    <w:rsid w:val="00A263B0"/>
    <w:rsid w:val="00A26D33"/>
    <w:rsid w:val="00A3084C"/>
    <w:rsid w:val="00A34112"/>
    <w:rsid w:val="00A36D24"/>
    <w:rsid w:val="00A378D6"/>
    <w:rsid w:val="00A42952"/>
    <w:rsid w:val="00A435A0"/>
    <w:rsid w:val="00A45517"/>
    <w:rsid w:val="00A527D8"/>
    <w:rsid w:val="00A578D6"/>
    <w:rsid w:val="00A60CAF"/>
    <w:rsid w:val="00A62CA7"/>
    <w:rsid w:val="00A635E3"/>
    <w:rsid w:val="00A660E8"/>
    <w:rsid w:val="00A66DE3"/>
    <w:rsid w:val="00A679CA"/>
    <w:rsid w:val="00A70A90"/>
    <w:rsid w:val="00A73ABE"/>
    <w:rsid w:val="00A7611F"/>
    <w:rsid w:val="00A7703F"/>
    <w:rsid w:val="00A820CD"/>
    <w:rsid w:val="00A83A15"/>
    <w:rsid w:val="00A87FB8"/>
    <w:rsid w:val="00A901A5"/>
    <w:rsid w:val="00A93283"/>
    <w:rsid w:val="00A959C8"/>
    <w:rsid w:val="00A963E6"/>
    <w:rsid w:val="00AA141E"/>
    <w:rsid w:val="00AA2AA8"/>
    <w:rsid w:val="00AB3C95"/>
    <w:rsid w:val="00AC40B5"/>
    <w:rsid w:val="00AC422D"/>
    <w:rsid w:val="00AC6863"/>
    <w:rsid w:val="00AC6F47"/>
    <w:rsid w:val="00AC74BE"/>
    <w:rsid w:val="00AD1F27"/>
    <w:rsid w:val="00AD36F0"/>
    <w:rsid w:val="00AD3D45"/>
    <w:rsid w:val="00AD69FC"/>
    <w:rsid w:val="00AE32BD"/>
    <w:rsid w:val="00AE3832"/>
    <w:rsid w:val="00AE556D"/>
    <w:rsid w:val="00AF04C9"/>
    <w:rsid w:val="00AF24A5"/>
    <w:rsid w:val="00AF49AE"/>
    <w:rsid w:val="00AF4C02"/>
    <w:rsid w:val="00AF50E7"/>
    <w:rsid w:val="00AF5392"/>
    <w:rsid w:val="00AF662F"/>
    <w:rsid w:val="00AF7CEF"/>
    <w:rsid w:val="00B02333"/>
    <w:rsid w:val="00B05271"/>
    <w:rsid w:val="00B1328A"/>
    <w:rsid w:val="00B13383"/>
    <w:rsid w:val="00B15BC8"/>
    <w:rsid w:val="00B15C35"/>
    <w:rsid w:val="00B17EBB"/>
    <w:rsid w:val="00B209E0"/>
    <w:rsid w:val="00B21A18"/>
    <w:rsid w:val="00B21E8C"/>
    <w:rsid w:val="00B24733"/>
    <w:rsid w:val="00B27067"/>
    <w:rsid w:val="00B313EA"/>
    <w:rsid w:val="00B3524E"/>
    <w:rsid w:val="00B415EE"/>
    <w:rsid w:val="00B4708C"/>
    <w:rsid w:val="00B476CC"/>
    <w:rsid w:val="00B504D5"/>
    <w:rsid w:val="00B5072A"/>
    <w:rsid w:val="00B50A0A"/>
    <w:rsid w:val="00B50D7E"/>
    <w:rsid w:val="00B52699"/>
    <w:rsid w:val="00B55293"/>
    <w:rsid w:val="00B57189"/>
    <w:rsid w:val="00B60E9D"/>
    <w:rsid w:val="00B614B5"/>
    <w:rsid w:val="00B64EAB"/>
    <w:rsid w:val="00B66FB1"/>
    <w:rsid w:val="00B67F90"/>
    <w:rsid w:val="00B728CC"/>
    <w:rsid w:val="00B73EC4"/>
    <w:rsid w:val="00B747ED"/>
    <w:rsid w:val="00B75F9A"/>
    <w:rsid w:val="00B80771"/>
    <w:rsid w:val="00B80BB4"/>
    <w:rsid w:val="00B815EB"/>
    <w:rsid w:val="00B8217F"/>
    <w:rsid w:val="00B822F7"/>
    <w:rsid w:val="00B84419"/>
    <w:rsid w:val="00B85766"/>
    <w:rsid w:val="00B93DC4"/>
    <w:rsid w:val="00B95798"/>
    <w:rsid w:val="00BA0D8B"/>
    <w:rsid w:val="00BA30C8"/>
    <w:rsid w:val="00BA4305"/>
    <w:rsid w:val="00BA4856"/>
    <w:rsid w:val="00BB0AA2"/>
    <w:rsid w:val="00BB6349"/>
    <w:rsid w:val="00BC0261"/>
    <w:rsid w:val="00BC2FFE"/>
    <w:rsid w:val="00BC3345"/>
    <w:rsid w:val="00BC7B0A"/>
    <w:rsid w:val="00BD3EEA"/>
    <w:rsid w:val="00BD4373"/>
    <w:rsid w:val="00BD75B2"/>
    <w:rsid w:val="00BD7BD4"/>
    <w:rsid w:val="00BE0367"/>
    <w:rsid w:val="00BE1895"/>
    <w:rsid w:val="00BE287E"/>
    <w:rsid w:val="00BE645E"/>
    <w:rsid w:val="00BF0C57"/>
    <w:rsid w:val="00BF17C1"/>
    <w:rsid w:val="00BF17D2"/>
    <w:rsid w:val="00BF1F63"/>
    <w:rsid w:val="00BF5420"/>
    <w:rsid w:val="00BF6373"/>
    <w:rsid w:val="00BF79FB"/>
    <w:rsid w:val="00BF7C39"/>
    <w:rsid w:val="00C007B3"/>
    <w:rsid w:val="00C023E6"/>
    <w:rsid w:val="00C05C12"/>
    <w:rsid w:val="00C078E1"/>
    <w:rsid w:val="00C10295"/>
    <w:rsid w:val="00C117AD"/>
    <w:rsid w:val="00C1264E"/>
    <w:rsid w:val="00C15214"/>
    <w:rsid w:val="00C16C36"/>
    <w:rsid w:val="00C173B7"/>
    <w:rsid w:val="00C21655"/>
    <w:rsid w:val="00C21D55"/>
    <w:rsid w:val="00C23784"/>
    <w:rsid w:val="00C23E4B"/>
    <w:rsid w:val="00C31C5E"/>
    <w:rsid w:val="00C345D9"/>
    <w:rsid w:val="00C356F4"/>
    <w:rsid w:val="00C36BE3"/>
    <w:rsid w:val="00C40584"/>
    <w:rsid w:val="00C42201"/>
    <w:rsid w:val="00C426D8"/>
    <w:rsid w:val="00C444E4"/>
    <w:rsid w:val="00C459EC"/>
    <w:rsid w:val="00C45AF2"/>
    <w:rsid w:val="00C45B22"/>
    <w:rsid w:val="00C47971"/>
    <w:rsid w:val="00C50586"/>
    <w:rsid w:val="00C52439"/>
    <w:rsid w:val="00C5264C"/>
    <w:rsid w:val="00C54394"/>
    <w:rsid w:val="00C54604"/>
    <w:rsid w:val="00C56EB7"/>
    <w:rsid w:val="00C62CB2"/>
    <w:rsid w:val="00C62F0F"/>
    <w:rsid w:val="00C63517"/>
    <w:rsid w:val="00C64AA0"/>
    <w:rsid w:val="00C7041B"/>
    <w:rsid w:val="00C708CB"/>
    <w:rsid w:val="00C7105D"/>
    <w:rsid w:val="00C72084"/>
    <w:rsid w:val="00C74000"/>
    <w:rsid w:val="00C74299"/>
    <w:rsid w:val="00C81485"/>
    <w:rsid w:val="00C914EA"/>
    <w:rsid w:val="00C91B27"/>
    <w:rsid w:val="00C96D93"/>
    <w:rsid w:val="00CA02A6"/>
    <w:rsid w:val="00CA0951"/>
    <w:rsid w:val="00CA2386"/>
    <w:rsid w:val="00CA3A35"/>
    <w:rsid w:val="00CA4458"/>
    <w:rsid w:val="00CA7647"/>
    <w:rsid w:val="00CB051E"/>
    <w:rsid w:val="00CB66C7"/>
    <w:rsid w:val="00CC020D"/>
    <w:rsid w:val="00CC079C"/>
    <w:rsid w:val="00CC11F9"/>
    <w:rsid w:val="00CC20CC"/>
    <w:rsid w:val="00CC3224"/>
    <w:rsid w:val="00CC4596"/>
    <w:rsid w:val="00CC5DF3"/>
    <w:rsid w:val="00CC60BA"/>
    <w:rsid w:val="00CD0D37"/>
    <w:rsid w:val="00CD0DF7"/>
    <w:rsid w:val="00CD0FD2"/>
    <w:rsid w:val="00CD1E8E"/>
    <w:rsid w:val="00CD3DEA"/>
    <w:rsid w:val="00CD54C0"/>
    <w:rsid w:val="00CE270D"/>
    <w:rsid w:val="00CE2B32"/>
    <w:rsid w:val="00CE62D7"/>
    <w:rsid w:val="00CE7FAD"/>
    <w:rsid w:val="00CF0F21"/>
    <w:rsid w:val="00CF13ED"/>
    <w:rsid w:val="00CF3357"/>
    <w:rsid w:val="00CF5DEF"/>
    <w:rsid w:val="00CF7D2D"/>
    <w:rsid w:val="00D00847"/>
    <w:rsid w:val="00D01D2D"/>
    <w:rsid w:val="00D07F47"/>
    <w:rsid w:val="00D15E3B"/>
    <w:rsid w:val="00D15F51"/>
    <w:rsid w:val="00D16C8E"/>
    <w:rsid w:val="00D2036C"/>
    <w:rsid w:val="00D20DAA"/>
    <w:rsid w:val="00D21041"/>
    <w:rsid w:val="00D2290F"/>
    <w:rsid w:val="00D22BB2"/>
    <w:rsid w:val="00D24698"/>
    <w:rsid w:val="00D25AE3"/>
    <w:rsid w:val="00D30ECD"/>
    <w:rsid w:val="00D3281B"/>
    <w:rsid w:val="00D3334C"/>
    <w:rsid w:val="00D33B0A"/>
    <w:rsid w:val="00D342CC"/>
    <w:rsid w:val="00D35E54"/>
    <w:rsid w:val="00D40DAE"/>
    <w:rsid w:val="00D41DE4"/>
    <w:rsid w:val="00D42D95"/>
    <w:rsid w:val="00D44207"/>
    <w:rsid w:val="00D45D5B"/>
    <w:rsid w:val="00D478F2"/>
    <w:rsid w:val="00D50BFC"/>
    <w:rsid w:val="00D52A3D"/>
    <w:rsid w:val="00D53632"/>
    <w:rsid w:val="00D54AD2"/>
    <w:rsid w:val="00D55E97"/>
    <w:rsid w:val="00D56731"/>
    <w:rsid w:val="00D60114"/>
    <w:rsid w:val="00D6505F"/>
    <w:rsid w:val="00D66BD0"/>
    <w:rsid w:val="00D67A7C"/>
    <w:rsid w:val="00D712BD"/>
    <w:rsid w:val="00D73FD3"/>
    <w:rsid w:val="00D752CF"/>
    <w:rsid w:val="00D8247C"/>
    <w:rsid w:val="00D82CE7"/>
    <w:rsid w:val="00D8360A"/>
    <w:rsid w:val="00D84259"/>
    <w:rsid w:val="00D90376"/>
    <w:rsid w:val="00D92C40"/>
    <w:rsid w:val="00D94687"/>
    <w:rsid w:val="00D949E7"/>
    <w:rsid w:val="00D95335"/>
    <w:rsid w:val="00D9757F"/>
    <w:rsid w:val="00D97B30"/>
    <w:rsid w:val="00DA4EFF"/>
    <w:rsid w:val="00DA502E"/>
    <w:rsid w:val="00DA515B"/>
    <w:rsid w:val="00DA71D2"/>
    <w:rsid w:val="00DB0057"/>
    <w:rsid w:val="00DB01CB"/>
    <w:rsid w:val="00DB0D3D"/>
    <w:rsid w:val="00DB2376"/>
    <w:rsid w:val="00DB4D92"/>
    <w:rsid w:val="00DB69DB"/>
    <w:rsid w:val="00DB7F55"/>
    <w:rsid w:val="00DC21DF"/>
    <w:rsid w:val="00DC4DE2"/>
    <w:rsid w:val="00DD12A7"/>
    <w:rsid w:val="00DD1FE9"/>
    <w:rsid w:val="00DE12E9"/>
    <w:rsid w:val="00DE2561"/>
    <w:rsid w:val="00DE5689"/>
    <w:rsid w:val="00DF1266"/>
    <w:rsid w:val="00DF77E5"/>
    <w:rsid w:val="00E002B1"/>
    <w:rsid w:val="00E006FC"/>
    <w:rsid w:val="00E064C6"/>
    <w:rsid w:val="00E0762E"/>
    <w:rsid w:val="00E11468"/>
    <w:rsid w:val="00E1676A"/>
    <w:rsid w:val="00E171A3"/>
    <w:rsid w:val="00E17641"/>
    <w:rsid w:val="00E2038D"/>
    <w:rsid w:val="00E206C9"/>
    <w:rsid w:val="00E223E2"/>
    <w:rsid w:val="00E30312"/>
    <w:rsid w:val="00E30BAE"/>
    <w:rsid w:val="00E3399B"/>
    <w:rsid w:val="00E34395"/>
    <w:rsid w:val="00E345AC"/>
    <w:rsid w:val="00E34CD0"/>
    <w:rsid w:val="00E34EE7"/>
    <w:rsid w:val="00E40905"/>
    <w:rsid w:val="00E45D30"/>
    <w:rsid w:val="00E478D3"/>
    <w:rsid w:val="00E50DCD"/>
    <w:rsid w:val="00E516C8"/>
    <w:rsid w:val="00E5214F"/>
    <w:rsid w:val="00E52863"/>
    <w:rsid w:val="00E5291F"/>
    <w:rsid w:val="00E55EB0"/>
    <w:rsid w:val="00E56AAF"/>
    <w:rsid w:val="00E56E07"/>
    <w:rsid w:val="00E5752D"/>
    <w:rsid w:val="00E6001C"/>
    <w:rsid w:val="00E65FC6"/>
    <w:rsid w:val="00E7175E"/>
    <w:rsid w:val="00E725FC"/>
    <w:rsid w:val="00E75049"/>
    <w:rsid w:val="00E774CF"/>
    <w:rsid w:val="00E81C8C"/>
    <w:rsid w:val="00E8265C"/>
    <w:rsid w:val="00E841E3"/>
    <w:rsid w:val="00E85062"/>
    <w:rsid w:val="00E85730"/>
    <w:rsid w:val="00E8668E"/>
    <w:rsid w:val="00E961DB"/>
    <w:rsid w:val="00E969B5"/>
    <w:rsid w:val="00EA046B"/>
    <w:rsid w:val="00EA13DB"/>
    <w:rsid w:val="00EA1D11"/>
    <w:rsid w:val="00EA343A"/>
    <w:rsid w:val="00EA3C7F"/>
    <w:rsid w:val="00EA5770"/>
    <w:rsid w:val="00EB1C00"/>
    <w:rsid w:val="00EB3D49"/>
    <w:rsid w:val="00EB6FF2"/>
    <w:rsid w:val="00EC39F1"/>
    <w:rsid w:val="00EC598D"/>
    <w:rsid w:val="00EC62EB"/>
    <w:rsid w:val="00ED08DF"/>
    <w:rsid w:val="00ED2881"/>
    <w:rsid w:val="00ED2A14"/>
    <w:rsid w:val="00EE339A"/>
    <w:rsid w:val="00EE5863"/>
    <w:rsid w:val="00EF081C"/>
    <w:rsid w:val="00EF2837"/>
    <w:rsid w:val="00EF37ED"/>
    <w:rsid w:val="00EF6641"/>
    <w:rsid w:val="00F00929"/>
    <w:rsid w:val="00F0202E"/>
    <w:rsid w:val="00F061C4"/>
    <w:rsid w:val="00F119E4"/>
    <w:rsid w:val="00F127AC"/>
    <w:rsid w:val="00F12B03"/>
    <w:rsid w:val="00F12E83"/>
    <w:rsid w:val="00F12FA4"/>
    <w:rsid w:val="00F16094"/>
    <w:rsid w:val="00F165E6"/>
    <w:rsid w:val="00F166AB"/>
    <w:rsid w:val="00F16B64"/>
    <w:rsid w:val="00F17F6C"/>
    <w:rsid w:val="00F20137"/>
    <w:rsid w:val="00F21B2B"/>
    <w:rsid w:val="00F263F4"/>
    <w:rsid w:val="00F32D9A"/>
    <w:rsid w:val="00F33AB1"/>
    <w:rsid w:val="00F342EB"/>
    <w:rsid w:val="00F34418"/>
    <w:rsid w:val="00F34BC2"/>
    <w:rsid w:val="00F34C2B"/>
    <w:rsid w:val="00F34DC8"/>
    <w:rsid w:val="00F36083"/>
    <w:rsid w:val="00F4249B"/>
    <w:rsid w:val="00F440D3"/>
    <w:rsid w:val="00F4472B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56CF"/>
    <w:rsid w:val="00F701FB"/>
    <w:rsid w:val="00F72E75"/>
    <w:rsid w:val="00F73FB9"/>
    <w:rsid w:val="00F74EFE"/>
    <w:rsid w:val="00F75BD4"/>
    <w:rsid w:val="00F77027"/>
    <w:rsid w:val="00F81630"/>
    <w:rsid w:val="00F82568"/>
    <w:rsid w:val="00F83322"/>
    <w:rsid w:val="00F83EC8"/>
    <w:rsid w:val="00F83F54"/>
    <w:rsid w:val="00F84C01"/>
    <w:rsid w:val="00F84EB8"/>
    <w:rsid w:val="00F911B6"/>
    <w:rsid w:val="00F977E1"/>
    <w:rsid w:val="00FA1D0C"/>
    <w:rsid w:val="00FA28BC"/>
    <w:rsid w:val="00FA3054"/>
    <w:rsid w:val="00FA6460"/>
    <w:rsid w:val="00FB12C1"/>
    <w:rsid w:val="00FB2583"/>
    <w:rsid w:val="00FB29BF"/>
    <w:rsid w:val="00FB77E1"/>
    <w:rsid w:val="00FC0351"/>
    <w:rsid w:val="00FC0B8B"/>
    <w:rsid w:val="00FC420D"/>
    <w:rsid w:val="00FC5291"/>
    <w:rsid w:val="00FC5674"/>
    <w:rsid w:val="00FC725C"/>
    <w:rsid w:val="00FD1B71"/>
    <w:rsid w:val="00FD1F1E"/>
    <w:rsid w:val="00FD2838"/>
    <w:rsid w:val="00FD36A3"/>
    <w:rsid w:val="00FD41D1"/>
    <w:rsid w:val="00FD6431"/>
    <w:rsid w:val="00FE1197"/>
    <w:rsid w:val="00FF1613"/>
    <w:rsid w:val="00FF23F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FBA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ind w:left="5039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A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99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paragraph" w:customStyle="1" w:styleId="Default">
    <w:name w:val="Default"/>
    <w:rsid w:val="005E25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l-L2">
    <w:name w:val="Čl - L2"/>
    <w:basedOn w:val="Normln"/>
    <w:link w:val="l-L2Char"/>
    <w:qFormat/>
    <w:rsid w:val="00DE5689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DE5689"/>
    <w:rPr>
      <w:rFonts w:ascii="Arial" w:eastAsia="Times New Roman" w:hAnsi="Arial" w:cs="Times New Roman"/>
      <w:szCs w:val="24"/>
      <w:lang w:eastAsia="cs-CZ"/>
    </w:rPr>
  </w:style>
  <w:style w:type="paragraph" w:customStyle="1" w:styleId="Level1">
    <w:name w:val="Level 1"/>
    <w:basedOn w:val="Normln"/>
    <w:next w:val="Normln"/>
    <w:qFormat/>
    <w:rsid w:val="006A15E2"/>
    <w:pPr>
      <w:keepNext/>
      <w:numPr>
        <w:numId w:val="15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  <w14:ligatures w14:val="standardContextual"/>
    </w:rPr>
  </w:style>
  <w:style w:type="paragraph" w:customStyle="1" w:styleId="Level2">
    <w:name w:val="Level 2"/>
    <w:basedOn w:val="Normln"/>
    <w:qFormat/>
    <w:rsid w:val="006A15E2"/>
    <w:pPr>
      <w:numPr>
        <w:ilvl w:val="1"/>
        <w:numId w:val="15"/>
      </w:numPr>
      <w:tabs>
        <w:tab w:val="clear" w:pos="680"/>
        <w:tab w:val="num" w:pos="1248"/>
      </w:tabs>
      <w:ind w:left="1248"/>
      <w:jc w:val="left"/>
      <w:outlineLvl w:val="1"/>
    </w:pPr>
    <w:rPr>
      <w:snapToGrid w:val="0"/>
      <w:kern w:val="20"/>
      <w:szCs w:val="28"/>
      <w:lang w:val="cs-CZ" w:eastAsia="en-US"/>
      <w14:ligatures w14:val="standardContextual"/>
    </w:rPr>
  </w:style>
  <w:style w:type="paragraph" w:customStyle="1" w:styleId="Level3">
    <w:name w:val="Level 3"/>
    <w:basedOn w:val="Normln"/>
    <w:qFormat/>
    <w:rsid w:val="006A15E2"/>
    <w:pPr>
      <w:numPr>
        <w:ilvl w:val="2"/>
        <w:numId w:val="15"/>
      </w:numPr>
      <w:jc w:val="left"/>
      <w:outlineLvl w:val="2"/>
    </w:pPr>
    <w:rPr>
      <w:kern w:val="20"/>
      <w:szCs w:val="32"/>
      <w:lang w:val="cs-CZ" w:eastAsia="en-US"/>
      <w14:ligatures w14:val="standardContextual"/>
    </w:rPr>
  </w:style>
  <w:style w:type="paragraph" w:customStyle="1" w:styleId="Level7">
    <w:name w:val="Level 7"/>
    <w:basedOn w:val="Normln"/>
    <w:rsid w:val="006A15E2"/>
    <w:pPr>
      <w:numPr>
        <w:ilvl w:val="6"/>
        <w:numId w:val="15"/>
      </w:numPr>
      <w:spacing w:after="140" w:line="290" w:lineRule="auto"/>
      <w:jc w:val="left"/>
      <w:outlineLvl w:val="6"/>
    </w:pPr>
    <w:rPr>
      <w:kern w:val="20"/>
      <w:sz w:val="20"/>
      <w:lang w:val="cs-CZ" w:eastAsia="en-US"/>
      <w14:ligatures w14:val="standardContextual"/>
    </w:rPr>
  </w:style>
  <w:style w:type="paragraph" w:customStyle="1" w:styleId="Level8">
    <w:name w:val="Level 8"/>
    <w:basedOn w:val="Normln"/>
    <w:rsid w:val="006A15E2"/>
    <w:pPr>
      <w:numPr>
        <w:ilvl w:val="7"/>
        <w:numId w:val="15"/>
      </w:numPr>
      <w:spacing w:after="140" w:line="290" w:lineRule="auto"/>
      <w:jc w:val="left"/>
      <w:outlineLvl w:val="7"/>
    </w:pPr>
    <w:rPr>
      <w:kern w:val="20"/>
      <w:sz w:val="20"/>
      <w:lang w:val="cs-CZ" w:eastAsia="en-US"/>
      <w14:ligatures w14:val="standardContextual"/>
    </w:rPr>
  </w:style>
  <w:style w:type="paragraph" w:customStyle="1" w:styleId="Level9">
    <w:name w:val="Level 9"/>
    <w:basedOn w:val="Normln"/>
    <w:rsid w:val="006A15E2"/>
    <w:pPr>
      <w:numPr>
        <w:ilvl w:val="8"/>
        <w:numId w:val="15"/>
      </w:numPr>
      <w:spacing w:after="140" w:line="290" w:lineRule="auto"/>
      <w:jc w:val="left"/>
      <w:outlineLvl w:val="8"/>
    </w:pPr>
    <w:rPr>
      <w:kern w:val="20"/>
      <w:sz w:val="20"/>
      <w:lang w:val="cs-CZ"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D67A7C"/>
    <w:pPr>
      <w:keepLines/>
      <w:widowControl w:val="0"/>
      <w:tabs>
        <w:tab w:val="num" w:pos="992"/>
      </w:tabs>
      <w:ind w:left="992" w:hanging="425"/>
      <w:jc w:val="left"/>
    </w:pPr>
    <w:rPr>
      <w:kern w:val="2"/>
      <w:lang w:val="cs-CZ"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D67A7C"/>
    <w:pPr>
      <w:keepNext/>
      <w:tabs>
        <w:tab w:val="num" w:pos="1418"/>
      </w:tabs>
      <w:ind w:left="1418" w:hanging="426"/>
      <w:jc w:val="left"/>
    </w:pPr>
    <w:rPr>
      <w:color w:val="000000"/>
      <w:kern w:val="2"/>
      <w:lang w:val="cs-CZ" w:eastAsia="en-US"/>
      <w14:ligatures w14:val="standardContextual"/>
    </w:rPr>
  </w:style>
  <w:style w:type="paragraph" w:customStyle="1" w:styleId="Clanek11">
    <w:name w:val="Clanek 1.1"/>
    <w:basedOn w:val="Nadpis2"/>
    <w:qFormat/>
    <w:rsid w:val="00D67A7C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val="cs-CZ" w:eastAsia="en-US"/>
      <w14:ligatures w14:val="standardContextual"/>
    </w:rPr>
  </w:style>
  <w:style w:type="character" w:customStyle="1" w:styleId="ClanekaChar">
    <w:name w:val="Clanek (a) Char"/>
    <w:link w:val="Claneka"/>
    <w:rsid w:val="00D67A7C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D67A7C"/>
    <w:rPr>
      <w:color w:val="000000"/>
      <w:kern w:val="2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A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82508-A9AC-4A10-BEBD-ABEB4438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2024-09-09T06:07:00Z</dcterms:created>
  <dcterms:modified xsi:type="dcterms:W3CDTF">2024-09-11T05:03:00Z</dcterms:modified>
</cp:coreProperties>
</file>