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6E3BE" w14:textId="35BCCA4C" w:rsidR="00E21A4D" w:rsidRPr="002278E5" w:rsidRDefault="00E21A4D" w:rsidP="006428F2">
      <w:pPr>
        <w:tabs>
          <w:tab w:val="left" w:pos="7230"/>
        </w:tabs>
        <w:jc w:val="both"/>
        <w:rPr>
          <w:rFonts w:ascii="Arial" w:hAnsi="Arial" w:cs="Arial"/>
          <w:b/>
        </w:rPr>
      </w:pPr>
      <w:r w:rsidRPr="002278E5">
        <w:rPr>
          <w:rFonts w:ascii="Arial" w:hAnsi="Arial" w:cs="Arial"/>
          <w:b/>
        </w:rPr>
        <w:t>Česká republika – Státní pozemkový úřad</w:t>
      </w:r>
      <w:r w:rsidRPr="002278E5">
        <w:rPr>
          <w:rFonts w:ascii="Arial" w:hAnsi="Arial" w:cs="Arial"/>
          <w:b/>
        </w:rPr>
        <w:tab/>
        <w:t xml:space="preserve">č.j.: </w:t>
      </w:r>
      <w:r w:rsidR="00161C8D" w:rsidRPr="002278E5">
        <w:rPr>
          <w:rFonts w:ascii="Arial" w:hAnsi="Arial" w:cs="Arial"/>
          <w:b/>
        </w:rPr>
        <w:t>SPU 344986/2024</w:t>
      </w:r>
    </w:p>
    <w:p w14:paraId="006BE032" w14:textId="3E489D98" w:rsidR="00E21A4D" w:rsidRPr="002278E5" w:rsidRDefault="00E21A4D" w:rsidP="006428F2">
      <w:pPr>
        <w:tabs>
          <w:tab w:val="left" w:pos="709"/>
          <w:tab w:val="left" w:pos="7230"/>
        </w:tabs>
        <w:jc w:val="both"/>
        <w:rPr>
          <w:rFonts w:ascii="Arial" w:hAnsi="Arial" w:cs="Arial"/>
        </w:rPr>
      </w:pPr>
      <w:r w:rsidRPr="002278E5">
        <w:rPr>
          <w:rFonts w:ascii="Arial" w:hAnsi="Arial" w:cs="Arial"/>
        </w:rPr>
        <w:t>sídlo:</w:t>
      </w:r>
      <w:r w:rsidRPr="002278E5">
        <w:rPr>
          <w:rFonts w:ascii="Arial" w:hAnsi="Arial" w:cs="Arial"/>
        </w:rPr>
        <w:tab/>
        <w:t>Husinecká 1024/</w:t>
      </w:r>
      <w:proofErr w:type="gramStart"/>
      <w:r w:rsidRPr="002278E5">
        <w:rPr>
          <w:rFonts w:ascii="Arial" w:hAnsi="Arial" w:cs="Arial"/>
        </w:rPr>
        <w:t>11a</w:t>
      </w:r>
      <w:proofErr w:type="gramEnd"/>
      <w:r w:rsidRPr="002278E5">
        <w:rPr>
          <w:rFonts w:ascii="Arial" w:hAnsi="Arial" w:cs="Arial"/>
        </w:rPr>
        <w:t>, 130 00 Praha 3 – Žižkov</w:t>
      </w:r>
      <w:r w:rsidRPr="002278E5">
        <w:rPr>
          <w:rFonts w:ascii="Arial" w:hAnsi="Arial" w:cs="Arial"/>
        </w:rPr>
        <w:tab/>
      </w:r>
      <w:r w:rsidRPr="002278E5">
        <w:rPr>
          <w:rFonts w:ascii="Arial" w:hAnsi="Arial" w:cs="Arial"/>
          <w:b/>
          <w:bCs/>
        </w:rPr>
        <w:t xml:space="preserve">UID: </w:t>
      </w:r>
      <w:r w:rsidR="00161C8D" w:rsidRPr="002278E5">
        <w:rPr>
          <w:rFonts w:ascii="Arial" w:hAnsi="Arial" w:cs="Arial"/>
          <w:b/>
          <w:bCs/>
        </w:rPr>
        <w:t>spuess920d3793</w:t>
      </w:r>
    </w:p>
    <w:p w14:paraId="45848E6B" w14:textId="77777777" w:rsidR="00E21A4D" w:rsidRPr="002278E5" w:rsidRDefault="00E21A4D" w:rsidP="00E21A4D">
      <w:pPr>
        <w:jc w:val="both"/>
        <w:rPr>
          <w:rFonts w:ascii="Arial" w:hAnsi="Arial" w:cs="Arial"/>
        </w:rPr>
      </w:pPr>
      <w:r w:rsidRPr="002278E5">
        <w:rPr>
          <w:rFonts w:ascii="Arial" w:hAnsi="Arial" w:cs="Arial"/>
        </w:rPr>
        <w:t>IČO:</w:t>
      </w:r>
      <w:r w:rsidRPr="002278E5">
        <w:rPr>
          <w:rFonts w:ascii="Arial" w:hAnsi="Arial" w:cs="Arial"/>
        </w:rPr>
        <w:tab/>
        <w:t>013 12 774</w:t>
      </w:r>
    </w:p>
    <w:p w14:paraId="095877D1" w14:textId="77777777" w:rsidR="00E21A4D" w:rsidRPr="002278E5" w:rsidRDefault="00E21A4D" w:rsidP="00E21A4D">
      <w:pPr>
        <w:jc w:val="both"/>
        <w:rPr>
          <w:rFonts w:ascii="Arial" w:hAnsi="Arial" w:cs="Arial"/>
        </w:rPr>
      </w:pPr>
      <w:r w:rsidRPr="002278E5">
        <w:rPr>
          <w:rFonts w:ascii="Arial" w:hAnsi="Arial" w:cs="Arial"/>
        </w:rPr>
        <w:t>DIČ:</w:t>
      </w:r>
      <w:r w:rsidRPr="002278E5">
        <w:rPr>
          <w:rFonts w:ascii="Arial" w:hAnsi="Arial" w:cs="Arial"/>
        </w:rPr>
        <w:tab/>
        <w:t>CZ01312774</w:t>
      </w:r>
    </w:p>
    <w:p w14:paraId="21F93CCF" w14:textId="77777777" w:rsidR="00E21A4D" w:rsidRPr="002278E5" w:rsidRDefault="00E21A4D" w:rsidP="00E21A4D">
      <w:pPr>
        <w:jc w:val="both"/>
        <w:rPr>
          <w:rFonts w:ascii="Arial" w:hAnsi="Arial" w:cs="Arial"/>
        </w:rPr>
      </w:pPr>
      <w:r w:rsidRPr="002278E5">
        <w:rPr>
          <w:rFonts w:ascii="Arial" w:hAnsi="Arial" w:cs="Arial"/>
        </w:rPr>
        <w:t xml:space="preserve">za který právně jedná Mgr. Dana Lišková, ředitelka Krajského pozemkového úřadu pro Moravskoslezský kraj, </w:t>
      </w:r>
    </w:p>
    <w:p w14:paraId="719E874B" w14:textId="77777777" w:rsidR="00E21A4D" w:rsidRPr="002278E5" w:rsidRDefault="00E21A4D" w:rsidP="00E21A4D">
      <w:pPr>
        <w:tabs>
          <w:tab w:val="left" w:pos="851"/>
        </w:tabs>
        <w:jc w:val="both"/>
        <w:rPr>
          <w:rFonts w:ascii="Arial" w:hAnsi="Arial" w:cs="Arial"/>
        </w:rPr>
      </w:pPr>
      <w:r w:rsidRPr="002278E5">
        <w:rPr>
          <w:rFonts w:ascii="Arial" w:hAnsi="Arial" w:cs="Arial"/>
        </w:rPr>
        <w:t>adresa:</w:t>
      </w:r>
      <w:r w:rsidRPr="002278E5">
        <w:rPr>
          <w:rFonts w:ascii="Arial" w:hAnsi="Arial" w:cs="Arial"/>
        </w:rPr>
        <w:tab/>
        <w:t>Libušina 502/5, 702 00 Ostrava 2</w:t>
      </w:r>
    </w:p>
    <w:p w14:paraId="69B94DFE" w14:textId="77777777" w:rsidR="00E21A4D" w:rsidRPr="002278E5" w:rsidRDefault="00E21A4D" w:rsidP="00E21A4D">
      <w:pPr>
        <w:jc w:val="both"/>
        <w:rPr>
          <w:rFonts w:ascii="Arial" w:hAnsi="Arial" w:cs="Arial"/>
        </w:rPr>
      </w:pPr>
      <w:r w:rsidRPr="002278E5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04F1EBF5" w14:textId="77777777" w:rsidR="00E21A4D" w:rsidRPr="002278E5" w:rsidRDefault="00E21A4D" w:rsidP="00E21A4D">
      <w:pPr>
        <w:jc w:val="both"/>
        <w:rPr>
          <w:rFonts w:ascii="Arial" w:hAnsi="Arial" w:cs="Arial"/>
        </w:rPr>
      </w:pPr>
      <w:r w:rsidRPr="002278E5">
        <w:rPr>
          <w:rFonts w:ascii="Arial" w:hAnsi="Arial" w:cs="Arial"/>
        </w:rPr>
        <w:t xml:space="preserve">bankovní </w:t>
      </w:r>
      <w:proofErr w:type="gramStart"/>
      <w:r w:rsidRPr="002278E5">
        <w:rPr>
          <w:rFonts w:ascii="Arial" w:hAnsi="Arial" w:cs="Arial"/>
        </w:rPr>
        <w:t>spojení:  Česká</w:t>
      </w:r>
      <w:proofErr w:type="gramEnd"/>
      <w:r w:rsidRPr="002278E5">
        <w:rPr>
          <w:rFonts w:ascii="Arial" w:hAnsi="Arial" w:cs="Arial"/>
        </w:rPr>
        <w:t xml:space="preserve"> národní banka</w:t>
      </w:r>
    </w:p>
    <w:p w14:paraId="4FF5D1F2" w14:textId="77777777" w:rsidR="00E21A4D" w:rsidRPr="002278E5" w:rsidRDefault="00E21A4D" w:rsidP="00E21A4D">
      <w:pPr>
        <w:tabs>
          <w:tab w:val="left" w:pos="1049"/>
        </w:tabs>
        <w:jc w:val="both"/>
        <w:rPr>
          <w:rFonts w:ascii="Arial" w:hAnsi="Arial" w:cs="Arial"/>
        </w:rPr>
      </w:pPr>
      <w:r w:rsidRPr="002278E5">
        <w:rPr>
          <w:rFonts w:ascii="Arial" w:hAnsi="Arial" w:cs="Arial"/>
        </w:rPr>
        <w:t>číslo účtu:</w:t>
      </w:r>
      <w:r w:rsidRPr="002278E5">
        <w:rPr>
          <w:rFonts w:ascii="Arial" w:hAnsi="Arial" w:cs="Arial"/>
        </w:rPr>
        <w:tab/>
        <w:t>170018-3723001/0710</w:t>
      </w:r>
    </w:p>
    <w:p w14:paraId="675A72F1" w14:textId="248416BE" w:rsidR="00D03816" w:rsidRPr="002278E5" w:rsidRDefault="00E21A4D" w:rsidP="00300694">
      <w:pPr>
        <w:spacing w:after="120"/>
        <w:jc w:val="both"/>
        <w:rPr>
          <w:rFonts w:ascii="Arial" w:hAnsi="Arial" w:cs="Arial"/>
        </w:rPr>
      </w:pPr>
      <w:r w:rsidRPr="002278E5">
        <w:rPr>
          <w:rFonts w:ascii="Arial" w:hAnsi="Arial" w:cs="Arial"/>
        </w:rPr>
        <w:t>ID DS:</w:t>
      </w:r>
      <w:r w:rsidRPr="002278E5">
        <w:rPr>
          <w:rFonts w:ascii="Arial" w:hAnsi="Arial" w:cs="Arial"/>
        </w:rPr>
        <w:tab/>
        <w:t>z49per3</w:t>
      </w:r>
    </w:p>
    <w:p w14:paraId="13F88642" w14:textId="77777777" w:rsidR="00D03816" w:rsidRPr="002278E5" w:rsidRDefault="00D03816" w:rsidP="00300694">
      <w:pPr>
        <w:spacing w:after="120"/>
        <w:jc w:val="both"/>
        <w:rPr>
          <w:rFonts w:ascii="Arial" w:hAnsi="Arial" w:cs="Arial"/>
        </w:rPr>
      </w:pPr>
      <w:r w:rsidRPr="002278E5">
        <w:rPr>
          <w:rFonts w:ascii="Arial" w:hAnsi="Arial" w:cs="Arial"/>
        </w:rPr>
        <w:t>(dále jen „</w:t>
      </w:r>
      <w:r w:rsidR="0000777D" w:rsidRPr="002278E5">
        <w:rPr>
          <w:rFonts w:ascii="Arial" w:hAnsi="Arial" w:cs="Arial"/>
          <w:b/>
        </w:rPr>
        <w:t>půjčitel</w:t>
      </w:r>
      <w:r w:rsidRPr="002278E5">
        <w:rPr>
          <w:rFonts w:ascii="Arial" w:hAnsi="Arial" w:cs="Arial"/>
        </w:rPr>
        <w:t>“)</w:t>
      </w:r>
    </w:p>
    <w:p w14:paraId="40434B5F" w14:textId="77777777" w:rsidR="00523D7D" w:rsidRPr="002278E5" w:rsidRDefault="00D03816" w:rsidP="002278E5">
      <w:pPr>
        <w:spacing w:after="280"/>
        <w:jc w:val="both"/>
        <w:rPr>
          <w:rFonts w:ascii="Arial" w:hAnsi="Arial" w:cs="Arial"/>
        </w:rPr>
      </w:pPr>
      <w:r w:rsidRPr="002278E5">
        <w:rPr>
          <w:rFonts w:ascii="Arial" w:hAnsi="Arial" w:cs="Arial"/>
        </w:rPr>
        <w:t>– na straně jedné –</w:t>
      </w:r>
    </w:p>
    <w:p w14:paraId="70AF5A98" w14:textId="77777777" w:rsidR="00523D7D" w:rsidRPr="002278E5" w:rsidRDefault="00523D7D" w:rsidP="002278E5">
      <w:pPr>
        <w:pStyle w:val="adresa"/>
        <w:tabs>
          <w:tab w:val="clear" w:pos="3402"/>
          <w:tab w:val="clear" w:pos="6237"/>
        </w:tabs>
        <w:spacing w:after="280"/>
        <w:rPr>
          <w:rFonts w:ascii="Arial" w:hAnsi="Arial" w:cs="Arial"/>
          <w:sz w:val="20"/>
          <w:szCs w:val="20"/>
          <w:lang w:eastAsia="cs-CZ"/>
        </w:rPr>
      </w:pPr>
      <w:r w:rsidRPr="002278E5">
        <w:rPr>
          <w:rFonts w:ascii="Arial" w:hAnsi="Arial" w:cs="Arial"/>
          <w:sz w:val="20"/>
          <w:szCs w:val="20"/>
          <w:lang w:eastAsia="cs-CZ"/>
        </w:rPr>
        <w:t>a</w:t>
      </w:r>
    </w:p>
    <w:p w14:paraId="72EAAC49" w14:textId="77777777" w:rsidR="00161C8D" w:rsidRPr="002278E5" w:rsidRDefault="00161C8D" w:rsidP="00161C8D">
      <w:pPr>
        <w:tabs>
          <w:tab w:val="left" w:pos="540"/>
        </w:tabs>
        <w:jc w:val="both"/>
        <w:rPr>
          <w:rFonts w:ascii="Arial" w:hAnsi="Arial" w:cs="Arial"/>
          <w:b/>
        </w:rPr>
      </w:pPr>
      <w:r w:rsidRPr="002278E5">
        <w:rPr>
          <w:rFonts w:ascii="Arial" w:hAnsi="Arial" w:cs="Arial"/>
          <w:b/>
        </w:rPr>
        <w:t>Obec Chotěbuz</w:t>
      </w:r>
    </w:p>
    <w:p w14:paraId="2FE05BB7" w14:textId="77777777" w:rsidR="00161C8D" w:rsidRPr="002278E5" w:rsidRDefault="00161C8D" w:rsidP="00161C8D">
      <w:pPr>
        <w:pStyle w:val="Zkladntext"/>
        <w:tabs>
          <w:tab w:val="clear" w:pos="567"/>
          <w:tab w:val="left" w:pos="709"/>
        </w:tabs>
        <w:spacing w:before="0"/>
        <w:rPr>
          <w:rFonts w:ascii="Arial" w:hAnsi="Arial" w:cs="Arial"/>
          <w:sz w:val="20"/>
          <w:szCs w:val="20"/>
        </w:rPr>
      </w:pPr>
      <w:r w:rsidRPr="002278E5">
        <w:rPr>
          <w:rFonts w:ascii="Arial" w:hAnsi="Arial" w:cs="Arial"/>
          <w:sz w:val="20"/>
          <w:szCs w:val="20"/>
        </w:rPr>
        <w:t>sídlo:</w:t>
      </w:r>
      <w:r w:rsidRPr="002278E5">
        <w:rPr>
          <w:rFonts w:ascii="Arial" w:hAnsi="Arial" w:cs="Arial"/>
          <w:sz w:val="20"/>
          <w:szCs w:val="20"/>
        </w:rPr>
        <w:tab/>
        <w:t xml:space="preserve">Chotěbuzská 250, Chotěbuz, PSČ 735 61 </w:t>
      </w:r>
    </w:p>
    <w:p w14:paraId="4D2B443C" w14:textId="77777777" w:rsidR="00161C8D" w:rsidRPr="002278E5" w:rsidRDefault="00161C8D" w:rsidP="00161C8D">
      <w:pPr>
        <w:pStyle w:val="Zkladntext"/>
        <w:tabs>
          <w:tab w:val="clear" w:pos="567"/>
        </w:tabs>
        <w:spacing w:before="0"/>
        <w:rPr>
          <w:rFonts w:ascii="Arial" w:hAnsi="Arial" w:cs="Arial"/>
          <w:sz w:val="20"/>
          <w:szCs w:val="20"/>
        </w:rPr>
      </w:pPr>
      <w:r w:rsidRPr="002278E5">
        <w:rPr>
          <w:rFonts w:ascii="Arial" w:hAnsi="Arial" w:cs="Arial"/>
          <w:sz w:val="20"/>
          <w:szCs w:val="20"/>
        </w:rPr>
        <w:t>IČO:</w:t>
      </w:r>
      <w:bookmarkStart w:id="0" w:name="_Hlk176255836"/>
      <w:r w:rsidRPr="002278E5">
        <w:rPr>
          <w:rFonts w:ascii="Arial" w:hAnsi="Arial" w:cs="Arial"/>
          <w:sz w:val="20"/>
          <w:szCs w:val="20"/>
        </w:rPr>
        <w:tab/>
      </w:r>
      <w:bookmarkEnd w:id="0"/>
      <w:r w:rsidRPr="002278E5">
        <w:rPr>
          <w:rFonts w:ascii="Arial" w:hAnsi="Arial" w:cs="Arial"/>
          <w:sz w:val="20"/>
          <w:szCs w:val="20"/>
        </w:rPr>
        <w:t>673 39 158</w:t>
      </w:r>
    </w:p>
    <w:p w14:paraId="0FE599F3" w14:textId="77777777" w:rsidR="00161C8D" w:rsidRPr="002278E5" w:rsidRDefault="00161C8D" w:rsidP="00161C8D">
      <w:pPr>
        <w:pStyle w:val="Zkladntext"/>
        <w:tabs>
          <w:tab w:val="clear" w:pos="567"/>
        </w:tabs>
        <w:spacing w:before="0"/>
        <w:rPr>
          <w:rFonts w:ascii="Arial" w:hAnsi="Arial" w:cs="Arial"/>
          <w:sz w:val="20"/>
          <w:szCs w:val="20"/>
        </w:rPr>
      </w:pPr>
      <w:r w:rsidRPr="002278E5">
        <w:rPr>
          <w:rFonts w:ascii="Arial" w:hAnsi="Arial" w:cs="Arial"/>
          <w:sz w:val="20"/>
          <w:szCs w:val="20"/>
        </w:rPr>
        <w:t>DIČ:</w:t>
      </w:r>
      <w:r w:rsidRPr="002278E5">
        <w:rPr>
          <w:rFonts w:ascii="Arial" w:hAnsi="Arial" w:cs="Arial"/>
          <w:sz w:val="20"/>
          <w:szCs w:val="20"/>
        </w:rPr>
        <w:tab/>
        <w:t>CZ67339158</w:t>
      </w:r>
    </w:p>
    <w:p w14:paraId="764FC52F" w14:textId="67EE93E9" w:rsidR="00161C8D" w:rsidRPr="002278E5" w:rsidRDefault="00161C8D" w:rsidP="002278E5">
      <w:pPr>
        <w:pStyle w:val="adresa"/>
        <w:tabs>
          <w:tab w:val="clear" w:pos="3402"/>
          <w:tab w:val="clear" w:pos="6237"/>
          <w:tab w:val="left" w:leader="dot" w:pos="4111"/>
        </w:tabs>
        <w:jc w:val="left"/>
        <w:rPr>
          <w:rFonts w:ascii="Arial" w:hAnsi="Arial" w:cs="Arial"/>
          <w:sz w:val="20"/>
          <w:szCs w:val="20"/>
        </w:rPr>
      </w:pPr>
      <w:r w:rsidRPr="002278E5">
        <w:rPr>
          <w:rFonts w:ascii="Arial" w:hAnsi="Arial" w:cs="Arial"/>
          <w:sz w:val="20"/>
          <w:szCs w:val="20"/>
        </w:rPr>
        <w:t xml:space="preserve">osoba oprávněná jednat za obec </w:t>
      </w:r>
      <w:proofErr w:type="gramStart"/>
      <w:r w:rsidRPr="002278E5">
        <w:rPr>
          <w:rFonts w:ascii="Arial" w:hAnsi="Arial" w:cs="Arial"/>
          <w:sz w:val="20"/>
          <w:szCs w:val="20"/>
        </w:rPr>
        <w:t>Chotěbuz</w:t>
      </w:r>
      <w:r w:rsidR="00F014BE">
        <w:rPr>
          <w:rFonts w:ascii="Arial" w:hAnsi="Arial" w:cs="Arial"/>
          <w:sz w:val="20"/>
          <w:szCs w:val="20"/>
        </w:rPr>
        <w:t>:</w:t>
      </w:r>
      <w:r w:rsidR="00A90F27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2278E5">
        <w:rPr>
          <w:rFonts w:ascii="Arial" w:hAnsi="Arial" w:cs="Arial"/>
          <w:sz w:val="20"/>
          <w:szCs w:val="20"/>
        </w:rPr>
        <w:t xml:space="preserve">Ing. David </w:t>
      </w:r>
      <w:proofErr w:type="spellStart"/>
      <w:r w:rsidRPr="002278E5">
        <w:rPr>
          <w:rFonts w:ascii="Arial" w:hAnsi="Arial" w:cs="Arial"/>
          <w:sz w:val="20"/>
          <w:szCs w:val="20"/>
        </w:rPr>
        <w:t>Harok</w:t>
      </w:r>
      <w:proofErr w:type="spellEnd"/>
      <w:r w:rsidR="002278E5">
        <w:rPr>
          <w:rFonts w:ascii="Arial" w:hAnsi="Arial" w:cs="Arial"/>
          <w:sz w:val="20"/>
          <w:szCs w:val="20"/>
        </w:rPr>
        <w:t>,</w:t>
      </w:r>
      <w:r w:rsidRPr="002278E5">
        <w:rPr>
          <w:rFonts w:ascii="Arial" w:hAnsi="Arial" w:cs="Arial"/>
          <w:sz w:val="20"/>
          <w:szCs w:val="20"/>
        </w:rPr>
        <w:t xml:space="preserve"> starosta</w:t>
      </w:r>
    </w:p>
    <w:p w14:paraId="6D4C87F8" w14:textId="5D85A491" w:rsidR="00161C8D" w:rsidRPr="002278E5" w:rsidRDefault="00161C8D" w:rsidP="00161C8D">
      <w:pPr>
        <w:pStyle w:val="adresa"/>
        <w:tabs>
          <w:tab w:val="clear" w:pos="3402"/>
          <w:tab w:val="clear" w:pos="6237"/>
          <w:tab w:val="center" w:pos="2268"/>
          <w:tab w:val="left" w:pos="4678"/>
          <w:tab w:val="center" w:pos="7088"/>
        </w:tabs>
        <w:jc w:val="left"/>
        <w:rPr>
          <w:rFonts w:ascii="Arial" w:hAnsi="Arial" w:cs="Arial"/>
          <w:sz w:val="20"/>
          <w:szCs w:val="20"/>
        </w:rPr>
      </w:pPr>
      <w:r w:rsidRPr="002278E5">
        <w:rPr>
          <w:rFonts w:ascii="Arial" w:hAnsi="Arial" w:cs="Arial"/>
          <w:sz w:val="20"/>
          <w:szCs w:val="20"/>
        </w:rPr>
        <w:t xml:space="preserve">bankovní </w:t>
      </w:r>
      <w:proofErr w:type="gramStart"/>
      <w:r w:rsidRPr="002278E5">
        <w:rPr>
          <w:rFonts w:ascii="Arial" w:hAnsi="Arial" w:cs="Arial"/>
          <w:sz w:val="20"/>
          <w:szCs w:val="20"/>
        </w:rPr>
        <w:t xml:space="preserve">spojení:  </w:t>
      </w:r>
      <w:proofErr w:type="spellStart"/>
      <w:r w:rsidR="006428F2">
        <w:rPr>
          <w:rFonts w:ascii="Arial" w:hAnsi="Arial" w:cs="Arial"/>
          <w:sz w:val="20"/>
          <w:szCs w:val="20"/>
        </w:rPr>
        <w:t>xxxxxxxxxxxxxxxxxxxxxxxxx</w:t>
      </w:r>
      <w:proofErr w:type="spellEnd"/>
      <w:proofErr w:type="gramEnd"/>
    </w:p>
    <w:p w14:paraId="7BB6B69F" w14:textId="63C2A788" w:rsidR="00C25850" w:rsidRPr="002278E5" w:rsidRDefault="00161C8D" w:rsidP="00161C8D">
      <w:pPr>
        <w:tabs>
          <w:tab w:val="left" w:pos="4678"/>
        </w:tabs>
        <w:spacing w:after="120"/>
        <w:jc w:val="both"/>
        <w:rPr>
          <w:rFonts w:ascii="Arial" w:hAnsi="Arial" w:cs="Arial"/>
          <w:i/>
        </w:rPr>
      </w:pPr>
      <w:r w:rsidRPr="002278E5">
        <w:rPr>
          <w:rFonts w:ascii="Arial" w:hAnsi="Arial" w:cs="Arial"/>
        </w:rPr>
        <w:t xml:space="preserve">číslo </w:t>
      </w:r>
      <w:proofErr w:type="gramStart"/>
      <w:r w:rsidRPr="002278E5">
        <w:rPr>
          <w:rFonts w:ascii="Arial" w:hAnsi="Arial" w:cs="Arial"/>
        </w:rPr>
        <w:t xml:space="preserve">účtu:  </w:t>
      </w:r>
      <w:proofErr w:type="spellStart"/>
      <w:r w:rsidR="006428F2">
        <w:rPr>
          <w:rFonts w:ascii="Arial" w:hAnsi="Arial" w:cs="Arial"/>
        </w:rPr>
        <w:t>xxxxxxxxxxxxxxxx</w:t>
      </w:r>
      <w:proofErr w:type="spellEnd"/>
      <w:proofErr w:type="gramEnd"/>
    </w:p>
    <w:p w14:paraId="59BCE8B7" w14:textId="77777777" w:rsidR="00A04744" w:rsidRPr="002278E5" w:rsidRDefault="00A04744" w:rsidP="00300694">
      <w:pPr>
        <w:pStyle w:val="Zkladntext"/>
        <w:tabs>
          <w:tab w:val="clear" w:pos="567"/>
        </w:tabs>
        <w:spacing w:before="0" w:after="120"/>
        <w:rPr>
          <w:rFonts w:ascii="Arial" w:hAnsi="Arial" w:cs="Arial"/>
          <w:sz w:val="20"/>
          <w:szCs w:val="20"/>
        </w:rPr>
      </w:pPr>
      <w:r w:rsidRPr="002278E5">
        <w:rPr>
          <w:rFonts w:ascii="Arial" w:hAnsi="Arial" w:cs="Arial"/>
          <w:sz w:val="20"/>
          <w:szCs w:val="20"/>
        </w:rPr>
        <w:t>(dále jen "</w:t>
      </w:r>
      <w:r w:rsidRPr="002278E5">
        <w:rPr>
          <w:rFonts w:ascii="Arial" w:hAnsi="Arial" w:cs="Arial"/>
          <w:b/>
          <w:sz w:val="20"/>
          <w:szCs w:val="20"/>
        </w:rPr>
        <w:t>vypůjčitel</w:t>
      </w:r>
      <w:r w:rsidRPr="002278E5">
        <w:rPr>
          <w:rFonts w:ascii="Arial" w:hAnsi="Arial" w:cs="Arial"/>
          <w:sz w:val="20"/>
          <w:szCs w:val="20"/>
        </w:rPr>
        <w:t>")</w:t>
      </w:r>
    </w:p>
    <w:p w14:paraId="3F38A64C" w14:textId="77777777" w:rsidR="00523D7D" w:rsidRPr="002278E5" w:rsidRDefault="00A04744" w:rsidP="00300694">
      <w:pPr>
        <w:spacing w:after="480"/>
        <w:rPr>
          <w:rFonts w:ascii="Arial" w:hAnsi="Arial" w:cs="Arial"/>
        </w:rPr>
      </w:pPr>
      <w:r w:rsidRPr="002278E5">
        <w:rPr>
          <w:rFonts w:ascii="Arial" w:hAnsi="Arial" w:cs="Arial"/>
        </w:rPr>
        <w:t>– na straně druhé –</w:t>
      </w:r>
    </w:p>
    <w:p w14:paraId="7B508813" w14:textId="77777777" w:rsidR="00523D7D" w:rsidRPr="002278E5" w:rsidRDefault="00F700A7" w:rsidP="002278E5">
      <w:pPr>
        <w:spacing w:after="400"/>
        <w:jc w:val="both"/>
        <w:rPr>
          <w:rFonts w:ascii="Arial" w:hAnsi="Arial" w:cs="Arial"/>
        </w:rPr>
      </w:pPr>
      <w:r w:rsidRPr="002278E5">
        <w:rPr>
          <w:rFonts w:ascii="Arial" w:hAnsi="Arial" w:cs="Arial"/>
        </w:rPr>
        <w:t xml:space="preserve">uzavírají podle </w:t>
      </w:r>
      <w:proofErr w:type="spellStart"/>
      <w:r w:rsidRPr="002278E5">
        <w:rPr>
          <w:rFonts w:ascii="Arial" w:hAnsi="Arial" w:cs="Arial"/>
        </w:rPr>
        <w:t>ust</w:t>
      </w:r>
      <w:proofErr w:type="spellEnd"/>
      <w:r w:rsidRPr="002278E5">
        <w:rPr>
          <w:rFonts w:ascii="Arial" w:hAnsi="Arial" w:cs="Arial"/>
        </w:rPr>
        <w:t>. § 2193</w:t>
      </w:r>
      <w:r w:rsidR="00523D7D" w:rsidRPr="002278E5">
        <w:rPr>
          <w:rFonts w:ascii="Arial" w:hAnsi="Arial" w:cs="Arial"/>
        </w:rPr>
        <w:t xml:space="preserve"> a</w:t>
      </w:r>
      <w:r w:rsidR="00674791" w:rsidRPr="002278E5">
        <w:rPr>
          <w:rFonts w:ascii="Arial" w:hAnsi="Arial" w:cs="Arial"/>
        </w:rPr>
        <w:t xml:space="preserve"> násl. zákona č. </w:t>
      </w:r>
      <w:r w:rsidR="007679B4" w:rsidRPr="002278E5">
        <w:rPr>
          <w:rFonts w:ascii="Arial" w:hAnsi="Arial" w:cs="Arial"/>
        </w:rPr>
        <w:t>89/2012 </w:t>
      </w:r>
      <w:r w:rsidR="00674791" w:rsidRPr="002278E5">
        <w:rPr>
          <w:rFonts w:ascii="Arial" w:hAnsi="Arial" w:cs="Arial"/>
        </w:rPr>
        <w:t>Sb., občanský zákoník</w:t>
      </w:r>
      <w:r w:rsidR="006A4C0E" w:rsidRPr="002278E5">
        <w:rPr>
          <w:rFonts w:ascii="Arial" w:hAnsi="Arial" w:cs="Arial"/>
        </w:rPr>
        <w:t>, ve znění pozdějších předpisů</w:t>
      </w:r>
      <w:r w:rsidR="007679B4" w:rsidRPr="002278E5">
        <w:rPr>
          <w:rFonts w:ascii="Arial" w:hAnsi="Arial" w:cs="Arial"/>
        </w:rPr>
        <w:t xml:space="preserve"> </w:t>
      </w:r>
      <w:r w:rsidR="00523D7D" w:rsidRPr="002278E5">
        <w:rPr>
          <w:rFonts w:ascii="Arial" w:hAnsi="Arial" w:cs="Arial"/>
        </w:rPr>
        <w:t>tuto</w:t>
      </w:r>
    </w:p>
    <w:p w14:paraId="5B813244" w14:textId="77777777" w:rsidR="00523D7D" w:rsidRPr="002278E5" w:rsidRDefault="0000777D" w:rsidP="00E21A4D">
      <w:pPr>
        <w:jc w:val="center"/>
        <w:rPr>
          <w:rFonts w:ascii="Arial" w:hAnsi="Arial" w:cs="Arial"/>
          <w:b/>
          <w:sz w:val="30"/>
          <w:szCs w:val="30"/>
        </w:rPr>
      </w:pPr>
      <w:r w:rsidRPr="002278E5">
        <w:rPr>
          <w:rFonts w:ascii="Arial" w:hAnsi="Arial" w:cs="Arial"/>
          <w:b/>
          <w:sz w:val="30"/>
          <w:szCs w:val="30"/>
        </w:rPr>
        <w:t>SMLOUVU O VÝPŮJČCE</w:t>
      </w:r>
    </w:p>
    <w:p w14:paraId="0672542A" w14:textId="616C5E04" w:rsidR="00703DEB" w:rsidRPr="002278E5" w:rsidRDefault="00523D7D" w:rsidP="00300694">
      <w:pPr>
        <w:tabs>
          <w:tab w:val="left" w:pos="567"/>
        </w:tabs>
        <w:spacing w:after="600"/>
        <w:jc w:val="center"/>
        <w:rPr>
          <w:rFonts w:ascii="Arial" w:hAnsi="Arial" w:cs="Arial"/>
          <w:sz w:val="30"/>
          <w:szCs w:val="30"/>
        </w:rPr>
      </w:pPr>
      <w:r w:rsidRPr="002278E5">
        <w:rPr>
          <w:rFonts w:ascii="Arial" w:hAnsi="Arial" w:cs="Arial"/>
          <w:b/>
          <w:sz w:val="30"/>
          <w:szCs w:val="30"/>
        </w:rPr>
        <w:t xml:space="preserve">č. </w:t>
      </w:r>
      <w:r w:rsidR="007A2179">
        <w:rPr>
          <w:rFonts w:ascii="Arial" w:hAnsi="Arial" w:cs="Arial"/>
          <w:b/>
          <w:sz w:val="30"/>
          <w:szCs w:val="30"/>
        </w:rPr>
        <w:t>31</w:t>
      </w:r>
      <w:r w:rsidR="00EF7691" w:rsidRPr="002278E5">
        <w:rPr>
          <w:rFonts w:ascii="Arial" w:hAnsi="Arial" w:cs="Arial"/>
          <w:b/>
          <w:sz w:val="30"/>
          <w:szCs w:val="30"/>
        </w:rPr>
        <w:t xml:space="preserve"> </w:t>
      </w:r>
      <w:r w:rsidR="008E4EB4" w:rsidRPr="002278E5">
        <w:rPr>
          <w:rFonts w:ascii="Arial" w:hAnsi="Arial" w:cs="Arial"/>
          <w:b/>
          <w:sz w:val="30"/>
          <w:szCs w:val="30"/>
        </w:rPr>
        <w:t>N</w:t>
      </w:r>
      <w:r w:rsidR="00EF7691" w:rsidRPr="002278E5">
        <w:rPr>
          <w:rFonts w:ascii="Arial" w:hAnsi="Arial" w:cs="Arial"/>
          <w:b/>
          <w:sz w:val="30"/>
          <w:szCs w:val="30"/>
        </w:rPr>
        <w:t xml:space="preserve"> </w:t>
      </w:r>
      <w:r w:rsidR="00A04744" w:rsidRPr="002278E5">
        <w:rPr>
          <w:rFonts w:ascii="Arial" w:hAnsi="Arial" w:cs="Arial"/>
          <w:b/>
          <w:sz w:val="30"/>
          <w:szCs w:val="30"/>
        </w:rPr>
        <w:t>2</w:t>
      </w:r>
      <w:r w:rsidR="00B84A3F" w:rsidRPr="002278E5">
        <w:rPr>
          <w:rFonts w:ascii="Arial" w:hAnsi="Arial" w:cs="Arial"/>
          <w:b/>
          <w:sz w:val="30"/>
          <w:szCs w:val="30"/>
        </w:rPr>
        <w:t>4</w:t>
      </w:r>
      <w:r w:rsidRPr="002278E5">
        <w:rPr>
          <w:rFonts w:ascii="Arial" w:hAnsi="Arial" w:cs="Arial"/>
          <w:b/>
          <w:sz w:val="30"/>
          <w:szCs w:val="30"/>
        </w:rPr>
        <w:t>/</w:t>
      </w:r>
      <w:r w:rsidR="001E17B6" w:rsidRPr="002278E5">
        <w:rPr>
          <w:rFonts w:ascii="Arial" w:hAnsi="Arial" w:cs="Arial"/>
          <w:b/>
          <w:sz w:val="30"/>
          <w:szCs w:val="30"/>
        </w:rPr>
        <w:t>7</w:t>
      </w:r>
      <w:r w:rsidR="00DD375A" w:rsidRPr="002278E5">
        <w:rPr>
          <w:rFonts w:ascii="Arial" w:hAnsi="Arial" w:cs="Arial"/>
          <w:b/>
          <w:sz w:val="30"/>
          <w:szCs w:val="30"/>
        </w:rPr>
        <w:t>0</w:t>
      </w:r>
    </w:p>
    <w:p w14:paraId="6B139397" w14:textId="77777777" w:rsidR="00523D7D" w:rsidRPr="002278E5" w:rsidRDefault="00523D7D" w:rsidP="002278E5">
      <w:pPr>
        <w:spacing w:after="60"/>
        <w:jc w:val="center"/>
        <w:rPr>
          <w:rFonts w:ascii="Arial" w:hAnsi="Arial" w:cs="Arial"/>
        </w:rPr>
      </w:pPr>
      <w:r w:rsidRPr="002278E5">
        <w:rPr>
          <w:rFonts w:ascii="Arial" w:hAnsi="Arial" w:cs="Arial"/>
          <w:b/>
          <w:bCs/>
        </w:rPr>
        <w:t>Čl. I</w:t>
      </w:r>
    </w:p>
    <w:p w14:paraId="6911FADE" w14:textId="77777777" w:rsidR="00703DEB" w:rsidRPr="002278E5" w:rsidRDefault="00AA21F3" w:rsidP="00300694">
      <w:pPr>
        <w:tabs>
          <w:tab w:val="left" w:pos="567"/>
        </w:tabs>
        <w:spacing w:after="120"/>
        <w:jc w:val="both"/>
        <w:rPr>
          <w:rFonts w:ascii="Arial" w:hAnsi="Arial" w:cs="Arial"/>
        </w:rPr>
      </w:pPr>
      <w:r w:rsidRPr="002278E5">
        <w:rPr>
          <w:rFonts w:ascii="Arial" w:hAnsi="Arial" w:cs="Arial"/>
        </w:rPr>
        <w:t>P</w:t>
      </w:r>
      <w:r w:rsidR="005747AA" w:rsidRPr="002278E5">
        <w:rPr>
          <w:rFonts w:ascii="Arial" w:hAnsi="Arial" w:cs="Arial"/>
        </w:rPr>
        <w:t>ů</w:t>
      </w:r>
      <w:r w:rsidR="0000777D" w:rsidRPr="002278E5">
        <w:rPr>
          <w:rFonts w:ascii="Arial" w:hAnsi="Arial" w:cs="Arial"/>
        </w:rPr>
        <w:t>jčitel</w:t>
      </w:r>
      <w:r w:rsidR="00BE48D5" w:rsidRPr="002278E5">
        <w:rPr>
          <w:rFonts w:ascii="Arial" w:hAnsi="Arial" w:cs="Arial"/>
        </w:rPr>
        <w:t xml:space="preserve"> je ve smyslu zákona č. </w:t>
      </w:r>
      <w:r w:rsidRPr="002278E5">
        <w:rPr>
          <w:rFonts w:ascii="Arial" w:hAnsi="Arial" w:cs="Arial"/>
        </w:rPr>
        <w:t>503/2012 Sb.</w:t>
      </w:r>
      <w:r w:rsidR="0000777D" w:rsidRPr="002278E5">
        <w:rPr>
          <w:rFonts w:ascii="Arial" w:hAnsi="Arial" w:cs="Arial"/>
        </w:rPr>
        <w:t xml:space="preserve">, o Státním pozemkovém úřadu a o </w:t>
      </w:r>
      <w:r w:rsidRPr="002278E5">
        <w:rPr>
          <w:rFonts w:ascii="Arial" w:hAnsi="Arial" w:cs="Arial"/>
        </w:rPr>
        <w:t>změně některých souvisejících zákonů,</w:t>
      </w:r>
      <w:r w:rsidR="00497855" w:rsidRPr="002278E5">
        <w:rPr>
          <w:rFonts w:ascii="Arial" w:hAnsi="Arial" w:cs="Arial"/>
        </w:rPr>
        <w:t xml:space="preserve"> ve znění pozdějších předpisů, </w:t>
      </w:r>
      <w:r w:rsidRPr="002278E5">
        <w:rPr>
          <w:rFonts w:ascii="Arial" w:hAnsi="Arial" w:cs="Arial"/>
        </w:rPr>
        <w:t>příslušný ho</w:t>
      </w:r>
      <w:r w:rsidR="00353B13" w:rsidRPr="002278E5">
        <w:rPr>
          <w:rFonts w:ascii="Arial" w:hAnsi="Arial" w:cs="Arial"/>
        </w:rPr>
        <w:t>spodařit s</w:t>
      </w:r>
      <w:r w:rsidR="00662D5B" w:rsidRPr="002278E5">
        <w:rPr>
          <w:rFonts w:ascii="Arial" w:hAnsi="Arial" w:cs="Arial"/>
        </w:rPr>
        <w:t xml:space="preserve"> t</w:t>
      </w:r>
      <w:r w:rsidR="00A04744" w:rsidRPr="002278E5">
        <w:rPr>
          <w:rFonts w:ascii="Arial" w:hAnsi="Arial" w:cs="Arial"/>
        </w:rPr>
        <w:t>outo</w:t>
      </w:r>
      <w:r w:rsidR="00F700A7" w:rsidRPr="002278E5">
        <w:rPr>
          <w:rFonts w:ascii="Arial" w:hAnsi="Arial" w:cs="Arial"/>
        </w:rPr>
        <w:t xml:space="preserve"> nemovit</w:t>
      </w:r>
      <w:r w:rsidR="00A04744" w:rsidRPr="002278E5">
        <w:rPr>
          <w:rFonts w:ascii="Arial" w:hAnsi="Arial" w:cs="Arial"/>
        </w:rPr>
        <w:t>ou</w:t>
      </w:r>
      <w:r w:rsidR="00F700A7" w:rsidRPr="002278E5">
        <w:rPr>
          <w:rFonts w:ascii="Arial" w:hAnsi="Arial" w:cs="Arial"/>
        </w:rPr>
        <w:t xml:space="preserve"> věc</w:t>
      </w:r>
      <w:r w:rsidR="00A04744" w:rsidRPr="002278E5">
        <w:rPr>
          <w:rFonts w:ascii="Arial" w:hAnsi="Arial" w:cs="Arial"/>
        </w:rPr>
        <w:t>í</w:t>
      </w:r>
      <w:r w:rsidR="00066148" w:rsidRPr="002278E5">
        <w:rPr>
          <w:rFonts w:ascii="Arial" w:hAnsi="Arial" w:cs="Arial"/>
        </w:rPr>
        <w:t xml:space="preserve"> (dále jen „nemovitost“)</w:t>
      </w:r>
      <w:r w:rsidR="00CC56B8" w:rsidRPr="002278E5">
        <w:rPr>
          <w:rFonts w:ascii="Arial" w:hAnsi="Arial" w:cs="Arial"/>
        </w:rPr>
        <w:t xml:space="preserve"> </w:t>
      </w:r>
      <w:r w:rsidR="00024B75" w:rsidRPr="002278E5">
        <w:rPr>
          <w:rFonts w:ascii="Arial" w:hAnsi="Arial" w:cs="Arial"/>
        </w:rPr>
        <w:t xml:space="preserve">ve </w:t>
      </w:r>
      <w:r w:rsidR="00497855" w:rsidRPr="002278E5">
        <w:rPr>
          <w:rFonts w:ascii="Arial" w:hAnsi="Arial" w:cs="Arial"/>
        </w:rPr>
        <w:t>vlastnictví státu veden</w:t>
      </w:r>
      <w:r w:rsidR="00A04744" w:rsidRPr="002278E5">
        <w:rPr>
          <w:rFonts w:ascii="Arial" w:hAnsi="Arial" w:cs="Arial"/>
        </w:rPr>
        <w:t>ou</w:t>
      </w:r>
      <w:r w:rsidR="00CC56B8" w:rsidRPr="002278E5">
        <w:rPr>
          <w:rFonts w:ascii="Arial" w:hAnsi="Arial" w:cs="Arial"/>
        </w:rPr>
        <w:t xml:space="preserve"> u</w:t>
      </w:r>
      <w:r w:rsidR="00A04744" w:rsidRPr="002278E5">
        <w:rPr>
          <w:rFonts w:ascii="Arial" w:hAnsi="Arial" w:cs="Arial"/>
        </w:rPr>
        <w:t xml:space="preserve"> </w:t>
      </w:r>
      <w:r w:rsidRPr="002278E5">
        <w:rPr>
          <w:rFonts w:ascii="Arial" w:hAnsi="Arial" w:cs="Arial"/>
        </w:rPr>
        <w:t xml:space="preserve">Katastrálního úřadu pro Moravskoslezský kraj Katastrálního pracoviště </w:t>
      </w:r>
      <w:r w:rsidR="001E17B6" w:rsidRPr="002278E5">
        <w:rPr>
          <w:rFonts w:ascii="Arial" w:hAnsi="Arial" w:cs="Arial"/>
        </w:rPr>
        <w:t>Karviná</w:t>
      </w:r>
    </w:p>
    <w:tbl>
      <w:tblPr>
        <w:tblW w:w="9288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1616"/>
        <w:gridCol w:w="695"/>
        <w:gridCol w:w="1409"/>
        <w:gridCol w:w="1027"/>
        <w:gridCol w:w="1472"/>
        <w:gridCol w:w="1649"/>
      </w:tblGrid>
      <w:tr w:rsidR="002278E5" w:rsidRPr="002278E5" w14:paraId="79FC5494" w14:textId="77777777" w:rsidTr="0004645E">
        <w:trPr>
          <w:trHeight w:val="559"/>
        </w:trPr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20FF4" w14:textId="77777777" w:rsidR="00E21A4D" w:rsidRPr="002278E5" w:rsidRDefault="00E21A4D" w:rsidP="00066148">
            <w:pPr>
              <w:jc w:val="center"/>
              <w:rPr>
                <w:rFonts w:ascii="Arial" w:hAnsi="Arial" w:cs="Arial"/>
                <w:b/>
              </w:rPr>
            </w:pPr>
            <w:r w:rsidRPr="002278E5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B06C4" w14:textId="77777777" w:rsidR="00E21A4D" w:rsidRPr="002278E5" w:rsidRDefault="00E21A4D" w:rsidP="00066148">
            <w:pPr>
              <w:jc w:val="center"/>
              <w:rPr>
                <w:rFonts w:ascii="Arial" w:hAnsi="Arial" w:cs="Arial"/>
                <w:b/>
              </w:rPr>
            </w:pPr>
            <w:r w:rsidRPr="002278E5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F623E" w14:textId="77777777" w:rsidR="00E21A4D" w:rsidRPr="002278E5" w:rsidRDefault="00E21A4D" w:rsidP="00066148">
            <w:pPr>
              <w:jc w:val="center"/>
              <w:rPr>
                <w:rFonts w:ascii="Arial" w:hAnsi="Arial" w:cs="Arial"/>
                <w:b/>
              </w:rPr>
            </w:pPr>
            <w:r w:rsidRPr="002278E5">
              <w:rPr>
                <w:rFonts w:ascii="Arial" w:hAnsi="Arial" w:cs="Arial"/>
                <w:b/>
              </w:rPr>
              <w:t xml:space="preserve">druh </w:t>
            </w:r>
          </w:p>
          <w:p w14:paraId="0F68EAF3" w14:textId="77777777" w:rsidR="00E21A4D" w:rsidRPr="002278E5" w:rsidRDefault="00E21A4D" w:rsidP="0006614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278E5">
              <w:rPr>
                <w:rFonts w:ascii="Arial" w:hAnsi="Arial" w:cs="Arial"/>
                <w:b/>
              </w:rPr>
              <w:t>evid</w:t>
            </w:r>
            <w:proofErr w:type="spellEnd"/>
            <w:r w:rsidRPr="002278E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A1AA8" w14:textId="77777777" w:rsidR="00E21A4D" w:rsidRPr="002278E5" w:rsidRDefault="00E21A4D" w:rsidP="00066148">
            <w:pPr>
              <w:jc w:val="center"/>
              <w:rPr>
                <w:rFonts w:ascii="Arial" w:hAnsi="Arial" w:cs="Arial"/>
                <w:b/>
              </w:rPr>
            </w:pPr>
            <w:r w:rsidRPr="002278E5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A112A8" w14:textId="1054AFC3" w:rsidR="00E21A4D" w:rsidRPr="002278E5" w:rsidRDefault="00E21A4D" w:rsidP="00E21A4D">
            <w:pPr>
              <w:jc w:val="center"/>
              <w:rPr>
                <w:rFonts w:ascii="Arial" w:hAnsi="Arial" w:cs="Arial"/>
                <w:b/>
              </w:rPr>
            </w:pPr>
            <w:r w:rsidRPr="002278E5">
              <w:rPr>
                <w:rFonts w:ascii="Arial" w:hAnsi="Arial" w:cs="Arial"/>
                <w:b/>
              </w:rPr>
              <w:t>částečné užívání</w:t>
            </w:r>
          </w:p>
        </w:tc>
        <w:tc>
          <w:tcPr>
            <w:tcW w:w="1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D8994" w14:textId="4E1DE9D9" w:rsidR="00E21A4D" w:rsidRPr="002278E5" w:rsidRDefault="00E21A4D" w:rsidP="0006614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2278E5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3D7D8" w14:textId="77777777" w:rsidR="00E21A4D" w:rsidRPr="002278E5" w:rsidRDefault="00E21A4D" w:rsidP="0006614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2278E5">
              <w:rPr>
                <w:rFonts w:ascii="Arial" w:hAnsi="Arial" w:cs="Arial"/>
                <w:b/>
              </w:rPr>
              <w:t>druh pozemku</w:t>
            </w:r>
          </w:p>
        </w:tc>
      </w:tr>
      <w:tr w:rsidR="002278E5" w:rsidRPr="002278E5" w14:paraId="41282CC8" w14:textId="77777777" w:rsidTr="0004645E">
        <w:trPr>
          <w:trHeight w:val="533"/>
        </w:trPr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5AD2C" w14:textId="5F7C2704" w:rsidR="00E21A4D" w:rsidRPr="002278E5" w:rsidRDefault="00161C8D" w:rsidP="00A04744">
            <w:pPr>
              <w:jc w:val="center"/>
              <w:rPr>
                <w:rFonts w:ascii="Arial" w:hAnsi="Arial" w:cs="Arial"/>
              </w:rPr>
            </w:pPr>
            <w:r w:rsidRPr="002278E5">
              <w:rPr>
                <w:rFonts w:ascii="Arial" w:hAnsi="Arial" w:cs="Arial"/>
              </w:rPr>
              <w:t>Chotěbuz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1511D" w14:textId="3B66C465" w:rsidR="00E21A4D" w:rsidRPr="002278E5" w:rsidRDefault="00161C8D" w:rsidP="00A04744">
            <w:pPr>
              <w:jc w:val="center"/>
              <w:rPr>
                <w:rFonts w:ascii="Arial" w:hAnsi="Arial" w:cs="Arial"/>
              </w:rPr>
            </w:pPr>
            <w:r w:rsidRPr="002278E5">
              <w:rPr>
                <w:rFonts w:ascii="Arial" w:hAnsi="Arial" w:cs="Arial"/>
              </w:rPr>
              <w:t>Chotěbuz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1C775" w14:textId="77777777" w:rsidR="00E21A4D" w:rsidRPr="002278E5" w:rsidRDefault="00E21A4D" w:rsidP="00A04744">
            <w:pPr>
              <w:jc w:val="center"/>
              <w:rPr>
                <w:rFonts w:ascii="Arial" w:hAnsi="Arial" w:cs="Arial"/>
              </w:rPr>
            </w:pPr>
            <w:r w:rsidRPr="002278E5">
              <w:rPr>
                <w:rFonts w:ascii="Arial" w:hAnsi="Arial" w:cs="Arial"/>
              </w:rPr>
              <w:t>KN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2DD283" w14:textId="133AAD2C" w:rsidR="00E21A4D" w:rsidRPr="002278E5" w:rsidRDefault="00161C8D" w:rsidP="00A04744">
            <w:pPr>
              <w:jc w:val="center"/>
              <w:rPr>
                <w:rFonts w:ascii="Arial" w:hAnsi="Arial" w:cs="Arial"/>
              </w:rPr>
            </w:pPr>
            <w:r w:rsidRPr="002278E5">
              <w:rPr>
                <w:rFonts w:ascii="Arial" w:hAnsi="Arial" w:cs="Arial"/>
              </w:rPr>
              <w:t>15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D2534" w14:textId="1AC71B34" w:rsidR="00E21A4D" w:rsidRPr="002278E5" w:rsidRDefault="00E21A4D" w:rsidP="003B7DBD">
            <w:pPr>
              <w:jc w:val="center"/>
              <w:rPr>
                <w:rFonts w:ascii="Arial" w:hAnsi="Arial" w:cs="Arial"/>
              </w:rPr>
            </w:pPr>
            <w:r w:rsidRPr="002278E5">
              <w:rPr>
                <w:rFonts w:ascii="Arial" w:hAnsi="Arial" w:cs="Arial"/>
              </w:rPr>
              <w:t>NE</w:t>
            </w:r>
          </w:p>
        </w:tc>
        <w:tc>
          <w:tcPr>
            <w:tcW w:w="1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19A93" w14:textId="72572755" w:rsidR="00E21A4D" w:rsidRPr="002278E5" w:rsidRDefault="00161C8D" w:rsidP="003B7DBD">
            <w:pPr>
              <w:jc w:val="center"/>
              <w:rPr>
                <w:rFonts w:ascii="Arial" w:hAnsi="Arial" w:cs="Arial"/>
              </w:rPr>
            </w:pPr>
            <w:r w:rsidRPr="002278E5">
              <w:rPr>
                <w:rFonts w:ascii="Arial" w:hAnsi="Arial" w:cs="Arial"/>
              </w:rPr>
              <w:t>1526</w:t>
            </w:r>
            <w:r w:rsidR="00E21A4D" w:rsidRPr="002278E5">
              <w:rPr>
                <w:rFonts w:ascii="Arial" w:hAnsi="Arial" w:cs="Arial"/>
              </w:rPr>
              <w:t xml:space="preserve"> m</w:t>
            </w:r>
            <w:r w:rsidR="00E21A4D" w:rsidRPr="002278E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3A89B" w14:textId="48529372" w:rsidR="00E21A4D" w:rsidRPr="002278E5" w:rsidRDefault="00161C8D" w:rsidP="00A04744">
            <w:pPr>
              <w:jc w:val="center"/>
              <w:rPr>
                <w:rFonts w:ascii="Arial" w:hAnsi="Arial" w:cs="Arial"/>
              </w:rPr>
            </w:pPr>
            <w:r w:rsidRPr="002278E5">
              <w:rPr>
                <w:rFonts w:ascii="Arial" w:hAnsi="Arial" w:cs="Arial"/>
              </w:rPr>
              <w:t>ostatní plocha</w:t>
            </w:r>
          </w:p>
        </w:tc>
      </w:tr>
    </w:tbl>
    <w:p w14:paraId="3D4AD2C4" w14:textId="77777777" w:rsidR="00523D7D" w:rsidRPr="002278E5" w:rsidRDefault="00523D7D" w:rsidP="002278E5">
      <w:pPr>
        <w:spacing w:before="400" w:after="40"/>
        <w:jc w:val="center"/>
        <w:rPr>
          <w:rFonts w:ascii="Arial" w:hAnsi="Arial" w:cs="Arial"/>
        </w:rPr>
      </w:pPr>
      <w:r w:rsidRPr="002278E5">
        <w:rPr>
          <w:rFonts w:ascii="Arial" w:hAnsi="Arial" w:cs="Arial"/>
          <w:b/>
          <w:bCs/>
        </w:rPr>
        <w:t>Čl. II</w:t>
      </w:r>
    </w:p>
    <w:p w14:paraId="7A84886F" w14:textId="77777777" w:rsidR="00DF32CC" w:rsidRPr="002278E5" w:rsidRDefault="005747AA" w:rsidP="002278E5">
      <w:pPr>
        <w:pStyle w:val="Zkladntext"/>
        <w:tabs>
          <w:tab w:val="clear" w:pos="567"/>
          <w:tab w:val="num" w:pos="0"/>
          <w:tab w:val="left" w:pos="426"/>
          <w:tab w:val="num" w:pos="851"/>
        </w:tabs>
        <w:spacing w:before="0" w:after="480"/>
        <w:rPr>
          <w:rFonts w:ascii="Arial" w:hAnsi="Arial" w:cs="Arial"/>
          <w:sz w:val="20"/>
          <w:szCs w:val="20"/>
        </w:rPr>
      </w:pPr>
      <w:r w:rsidRPr="002278E5">
        <w:rPr>
          <w:rFonts w:ascii="Arial" w:hAnsi="Arial" w:cs="Arial"/>
          <w:sz w:val="20"/>
          <w:szCs w:val="20"/>
        </w:rPr>
        <w:t>Půjčitel přenechává vypůjčiteli do bezplatného užívání nemovitost uveden</w:t>
      </w:r>
      <w:r w:rsidR="00A04744" w:rsidRPr="002278E5">
        <w:rPr>
          <w:rFonts w:ascii="Arial" w:hAnsi="Arial" w:cs="Arial"/>
          <w:sz w:val="20"/>
          <w:szCs w:val="20"/>
        </w:rPr>
        <w:t>ou</w:t>
      </w:r>
      <w:r w:rsidRPr="002278E5">
        <w:rPr>
          <w:rFonts w:ascii="Arial" w:hAnsi="Arial" w:cs="Arial"/>
          <w:sz w:val="20"/>
          <w:szCs w:val="20"/>
        </w:rPr>
        <w:t xml:space="preserve"> v</w:t>
      </w:r>
      <w:r w:rsidR="00A04744" w:rsidRPr="002278E5">
        <w:rPr>
          <w:rFonts w:ascii="Arial" w:hAnsi="Arial" w:cs="Arial"/>
          <w:sz w:val="20"/>
          <w:szCs w:val="20"/>
        </w:rPr>
        <w:t xml:space="preserve"> </w:t>
      </w:r>
      <w:r w:rsidRPr="002278E5">
        <w:rPr>
          <w:rFonts w:ascii="Arial" w:hAnsi="Arial" w:cs="Arial"/>
          <w:sz w:val="20"/>
          <w:szCs w:val="20"/>
        </w:rPr>
        <w:t>čl. I.</w:t>
      </w:r>
    </w:p>
    <w:p w14:paraId="4973055B" w14:textId="2D99709D" w:rsidR="00523D7D" w:rsidRPr="002278E5" w:rsidRDefault="00523D7D" w:rsidP="002278E5">
      <w:pPr>
        <w:pStyle w:val="Zkladntext"/>
        <w:tabs>
          <w:tab w:val="left" w:pos="993"/>
        </w:tabs>
        <w:spacing w:before="0" w:after="40"/>
        <w:jc w:val="center"/>
        <w:rPr>
          <w:rFonts w:ascii="Arial" w:hAnsi="Arial" w:cs="Arial"/>
          <w:b/>
          <w:sz w:val="20"/>
          <w:szCs w:val="20"/>
        </w:rPr>
      </w:pPr>
      <w:r w:rsidRPr="002278E5">
        <w:rPr>
          <w:rFonts w:ascii="Arial" w:hAnsi="Arial" w:cs="Arial"/>
          <w:b/>
          <w:sz w:val="20"/>
          <w:szCs w:val="20"/>
        </w:rPr>
        <w:t>Čl.</w:t>
      </w:r>
      <w:r w:rsidR="004135D0" w:rsidRPr="002278E5">
        <w:rPr>
          <w:rFonts w:ascii="Arial" w:hAnsi="Arial" w:cs="Arial"/>
          <w:b/>
          <w:sz w:val="20"/>
          <w:szCs w:val="20"/>
        </w:rPr>
        <w:t xml:space="preserve"> </w:t>
      </w:r>
      <w:r w:rsidRPr="002278E5">
        <w:rPr>
          <w:rFonts w:ascii="Arial" w:hAnsi="Arial" w:cs="Arial"/>
          <w:b/>
          <w:sz w:val="20"/>
          <w:szCs w:val="20"/>
        </w:rPr>
        <w:t>III</w:t>
      </w:r>
    </w:p>
    <w:p w14:paraId="5CA157C9" w14:textId="425B6CA1" w:rsidR="006A4C0E" w:rsidRPr="002278E5" w:rsidRDefault="005747AA" w:rsidP="00300694">
      <w:pPr>
        <w:pStyle w:val="Zkladntext"/>
        <w:tabs>
          <w:tab w:val="clear" w:pos="567"/>
        </w:tabs>
        <w:spacing w:before="0"/>
        <w:rPr>
          <w:rFonts w:ascii="Arial" w:hAnsi="Arial" w:cs="Arial"/>
          <w:sz w:val="20"/>
          <w:szCs w:val="20"/>
        </w:rPr>
      </w:pPr>
      <w:r w:rsidRPr="002278E5">
        <w:rPr>
          <w:rFonts w:ascii="Arial" w:hAnsi="Arial" w:cs="Arial"/>
          <w:sz w:val="20"/>
          <w:szCs w:val="20"/>
        </w:rPr>
        <w:t>Vypůjčite</w:t>
      </w:r>
      <w:r w:rsidR="00261BF9" w:rsidRPr="002278E5">
        <w:rPr>
          <w:rFonts w:ascii="Arial" w:hAnsi="Arial" w:cs="Arial"/>
          <w:sz w:val="20"/>
          <w:szCs w:val="20"/>
        </w:rPr>
        <w:t>l se zavazuje užívat nemovitost uveden</w:t>
      </w:r>
      <w:r w:rsidR="00A04744" w:rsidRPr="002278E5">
        <w:rPr>
          <w:rFonts w:ascii="Arial" w:hAnsi="Arial" w:cs="Arial"/>
          <w:sz w:val="20"/>
          <w:szCs w:val="20"/>
        </w:rPr>
        <w:t>ou</w:t>
      </w:r>
      <w:r w:rsidR="00261BF9" w:rsidRPr="002278E5">
        <w:rPr>
          <w:rFonts w:ascii="Arial" w:hAnsi="Arial" w:cs="Arial"/>
          <w:sz w:val="20"/>
          <w:szCs w:val="20"/>
        </w:rPr>
        <w:t xml:space="preserve"> v </w:t>
      </w:r>
      <w:r w:rsidRPr="002278E5">
        <w:rPr>
          <w:rFonts w:ascii="Arial" w:hAnsi="Arial" w:cs="Arial"/>
          <w:sz w:val="20"/>
          <w:szCs w:val="20"/>
        </w:rPr>
        <w:t xml:space="preserve">čl. I pouze </w:t>
      </w:r>
      <w:r w:rsidR="00161C8D" w:rsidRPr="002278E5">
        <w:rPr>
          <w:rFonts w:ascii="Arial" w:hAnsi="Arial" w:cs="Arial"/>
          <w:sz w:val="20"/>
          <w:szCs w:val="20"/>
        </w:rPr>
        <w:t>pro</w:t>
      </w:r>
      <w:r w:rsidRPr="002278E5">
        <w:rPr>
          <w:rFonts w:ascii="Arial" w:hAnsi="Arial" w:cs="Arial"/>
          <w:sz w:val="20"/>
          <w:szCs w:val="20"/>
        </w:rPr>
        <w:t xml:space="preserve"> účel</w:t>
      </w:r>
      <w:r w:rsidR="00161C8D" w:rsidRPr="002278E5">
        <w:rPr>
          <w:rFonts w:ascii="Arial" w:hAnsi="Arial" w:cs="Arial"/>
          <w:sz w:val="20"/>
          <w:szCs w:val="20"/>
        </w:rPr>
        <w:t xml:space="preserve">y </w:t>
      </w:r>
      <w:r w:rsidR="002278E5">
        <w:rPr>
          <w:rFonts w:ascii="Arial" w:hAnsi="Arial" w:cs="Arial"/>
          <w:sz w:val="20"/>
          <w:szCs w:val="20"/>
        </w:rPr>
        <w:t xml:space="preserve">zajištění </w:t>
      </w:r>
      <w:r w:rsidR="00161C8D" w:rsidRPr="002278E5">
        <w:rPr>
          <w:rFonts w:ascii="Arial" w:hAnsi="Arial" w:cs="Arial"/>
          <w:sz w:val="20"/>
          <w:szCs w:val="20"/>
        </w:rPr>
        <w:t>požární ochran</w:t>
      </w:r>
      <w:r w:rsidR="00783F41" w:rsidRPr="002278E5">
        <w:rPr>
          <w:rFonts w:ascii="Arial" w:hAnsi="Arial" w:cs="Arial"/>
          <w:sz w:val="20"/>
          <w:szCs w:val="20"/>
        </w:rPr>
        <w:t>y, sportovní a</w:t>
      </w:r>
      <w:r w:rsidR="0004645E">
        <w:rPr>
          <w:rFonts w:ascii="Arial" w:hAnsi="Arial" w:cs="Arial"/>
          <w:sz w:val="20"/>
          <w:szCs w:val="20"/>
        </w:rPr>
        <w:t xml:space="preserve"> </w:t>
      </w:r>
      <w:r w:rsidR="00783F41" w:rsidRPr="002278E5">
        <w:rPr>
          <w:rFonts w:ascii="Arial" w:hAnsi="Arial" w:cs="Arial"/>
          <w:sz w:val="20"/>
          <w:szCs w:val="20"/>
        </w:rPr>
        <w:t>t</w:t>
      </w:r>
      <w:r w:rsidR="0004645E">
        <w:rPr>
          <w:rFonts w:ascii="Arial" w:hAnsi="Arial" w:cs="Arial"/>
          <w:sz w:val="20"/>
          <w:szCs w:val="20"/>
        </w:rPr>
        <w:t>ě</w:t>
      </w:r>
      <w:r w:rsidR="00783F41" w:rsidRPr="002278E5">
        <w:rPr>
          <w:rFonts w:ascii="Arial" w:hAnsi="Arial" w:cs="Arial"/>
          <w:sz w:val="20"/>
          <w:szCs w:val="20"/>
        </w:rPr>
        <w:t>lovýchovné, práce s dětmi a mládeží v souvislosti s činností dobrovolných hasičů, včetně</w:t>
      </w:r>
      <w:r w:rsidRPr="002278E5">
        <w:rPr>
          <w:rFonts w:ascii="Arial" w:hAnsi="Arial" w:cs="Arial"/>
          <w:sz w:val="20"/>
          <w:szCs w:val="20"/>
        </w:rPr>
        <w:t xml:space="preserve"> provádění údržby</w:t>
      </w:r>
      <w:r w:rsidR="00E2373F" w:rsidRPr="002278E5">
        <w:rPr>
          <w:rFonts w:ascii="Arial" w:hAnsi="Arial" w:cs="Arial"/>
          <w:sz w:val="20"/>
          <w:szCs w:val="20"/>
        </w:rPr>
        <w:t>.</w:t>
      </w:r>
    </w:p>
    <w:p w14:paraId="2EE730BA" w14:textId="77777777" w:rsidR="00300694" w:rsidRDefault="00300694" w:rsidP="00300694">
      <w:pPr>
        <w:pStyle w:val="Zkladntext"/>
        <w:tabs>
          <w:tab w:val="clear" w:pos="567"/>
        </w:tabs>
        <w:spacing w:before="0"/>
        <w:rPr>
          <w:rFonts w:ascii="Arial" w:hAnsi="Arial" w:cs="Arial"/>
          <w:sz w:val="20"/>
          <w:szCs w:val="20"/>
        </w:rPr>
      </w:pPr>
    </w:p>
    <w:p w14:paraId="46352BD9" w14:textId="77777777" w:rsidR="002278E5" w:rsidRDefault="002278E5" w:rsidP="00300694">
      <w:pPr>
        <w:pStyle w:val="Zkladntext"/>
        <w:tabs>
          <w:tab w:val="clear" w:pos="567"/>
        </w:tabs>
        <w:spacing w:before="0"/>
        <w:rPr>
          <w:rFonts w:ascii="Arial" w:hAnsi="Arial" w:cs="Arial"/>
          <w:sz w:val="20"/>
          <w:szCs w:val="20"/>
        </w:rPr>
      </w:pPr>
    </w:p>
    <w:p w14:paraId="40F47A96" w14:textId="77777777" w:rsidR="00523D7D" w:rsidRPr="002278E5" w:rsidRDefault="00523D7D" w:rsidP="00300694">
      <w:pPr>
        <w:tabs>
          <w:tab w:val="left" w:pos="426"/>
          <w:tab w:val="left" w:pos="709"/>
        </w:tabs>
        <w:spacing w:after="40"/>
        <w:jc w:val="center"/>
        <w:rPr>
          <w:rFonts w:ascii="Arial" w:hAnsi="Arial" w:cs="Arial"/>
          <w:b/>
        </w:rPr>
      </w:pPr>
      <w:r w:rsidRPr="002278E5">
        <w:rPr>
          <w:rFonts w:ascii="Arial" w:hAnsi="Arial" w:cs="Arial"/>
          <w:b/>
        </w:rPr>
        <w:lastRenderedPageBreak/>
        <w:t>Čl. IV</w:t>
      </w:r>
    </w:p>
    <w:p w14:paraId="7E0F9817" w14:textId="50A9892B" w:rsidR="005747AA" w:rsidRPr="002278E5" w:rsidRDefault="005747AA" w:rsidP="00300694">
      <w:pPr>
        <w:pStyle w:val="Odstavecseseznamem"/>
        <w:numPr>
          <w:ilvl w:val="0"/>
          <w:numId w:val="14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</w:rPr>
      </w:pPr>
      <w:r w:rsidRPr="002278E5">
        <w:rPr>
          <w:rFonts w:ascii="Arial" w:hAnsi="Arial" w:cs="Arial"/>
        </w:rPr>
        <w:t xml:space="preserve">Výpůjčka se sjednává na dobu </w:t>
      </w:r>
      <w:proofErr w:type="gramStart"/>
      <w:r w:rsidRPr="002278E5">
        <w:rPr>
          <w:rFonts w:ascii="Arial" w:hAnsi="Arial" w:cs="Arial"/>
        </w:rPr>
        <w:t xml:space="preserve">určitou </w:t>
      </w:r>
      <w:r w:rsidR="004A3044" w:rsidRPr="002278E5">
        <w:rPr>
          <w:rFonts w:ascii="Arial" w:hAnsi="Arial" w:cs="Arial"/>
        </w:rPr>
        <w:t xml:space="preserve"> </w:t>
      </w:r>
      <w:r w:rsidR="00523D7D" w:rsidRPr="002278E5">
        <w:rPr>
          <w:rFonts w:ascii="Arial" w:hAnsi="Arial" w:cs="Arial"/>
          <w:b/>
        </w:rPr>
        <w:t>od</w:t>
      </w:r>
      <w:proofErr w:type="gramEnd"/>
      <w:r w:rsidR="00523D7D" w:rsidRPr="002278E5">
        <w:rPr>
          <w:rFonts w:ascii="Arial" w:hAnsi="Arial" w:cs="Arial"/>
          <w:b/>
        </w:rPr>
        <w:t xml:space="preserve"> </w:t>
      </w:r>
      <w:r w:rsidR="004A3044" w:rsidRPr="002278E5">
        <w:rPr>
          <w:rFonts w:ascii="Arial" w:hAnsi="Arial" w:cs="Arial"/>
          <w:b/>
        </w:rPr>
        <w:t xml:space="preserve"> </w:t>
      </w:r>
      <w:r w:rsidR="00FC64DF" w:rsidRPr="002278E5">
        <w:rPr>
          <w:rFonts w:ascii="Arial" w:hAnsi="Arial" w:cs="Arial"/>
          <w:b/>
          <w:bCs/>
        </w:rPr>
        <w:t>1.</w:t>
      </w:r>
      <w:r w:rsidR="001E17B6" w:rsidRPr="002278E5">
        <w:rPr>
          <w:rFonts w:ascii="Arial" w:hAnsi="Arial" w:cs="Arial"/>
          <w:b/>
          <w:bCs/>
        </w:rPr>
        <w:t> </w:t>
      </w:r>
      <w:r w:rsidR="00783F41" w:rsidRPr="002278E5">
        <w:rPr>
          <w:rFonts w:ascii="Arial" w:hAnsi="Arial" w:cs="Arial"/>
          <w:b/>
          <w:bCs/>
        </w:rPr>
        <w:t>10</w:t>
      </w:r>
      <w:r w:rsidR="00241004" w:rsidRPr="002278E5">
        <w:rPr>
          <w:rFonts w:ascii="Arial" w:hAnsi="Arial" w:cs="Arial"/>
          <w:b/>
          <w:bCs/>
        </w:rPr>
        <w:t>.</w:t>
      </w:r>
      <w:r w:rsidR="003B7D1B" w:rsidRPr="002278E5">
        <w:rPr>
          <w:rFonts w:ascii="Arial" w:hAnsi="Arial" w:cs="Arial"/>
          <w:b/>
          <w:bCs/>
        </w:rPr>
        <w:t> </w:t>
      </w:r>
      <w:r w:rsidR="00241004" w:rsidRPr="002278E5">
        <w:rPr>
          <w:rFonts w:ascii="Arial" w:hAnsi="Arial" w:cs="Arial"/>
          <w:b/>
          <w:bCs/>
        </w:rPr>
        <w:t>20</w:t>
      </w:r>
      <w:r w:rsidR="00A04744" w:rsidRPr="002278E5">
        <w:rPr>
          <w:rFonts w:ascii="Arial" w:hAnsi="Arial" w:cs="Arial"/>
          <w:b/>
          <w:bCs/>
        </w:rPr>
        <w:t>2</w:t>
      </w:r>
      <w:r w:rsidR="00E21A4D" w:rsidRPr="002278E5">
        <w:rPr>
          <w:rFonts w:ascii="Arial" w:hAnsi="Arial" w:cs="Arial"/>
          <w:b/>
          <w:bCs/>
        </w:rPr>
        <w:t>4</w:t>
      </w:r>
      <w:r w:rsidRPr="002278E5">
        <w:rPr>
          <w:rFonts w:ascii="Arial" w:hAnsi="Arial" w:cs="Arial"/>
          <w:b/>
          <w:bCs/>
        </w:rPr>
        <w:t xml:space="preserve"> </w:t>
      </w:r>
      <w:r w:rsidR="004A3044" w:rsidRPr="002278E5">
        <w:rPr>
          <w:rFonts w:ascii="Arial" w:hAnsi="Arial" w:cs="Arial"/>
          <w:b/>
          <w:bCs/>
        </w:rPr>
        <w:t xml:space="preserve"> </w:t>
      </w:r>
      <w:r w:rsidRPr="002278E5">
        <w:rPr>
          <w:rFonts w:ascii="Arial" w:hAnsi="Arial" w:cs="Arial"/>
          <w:b/>
          <w:bCs/>
        </w:rPr>
        <w:t xml:space="preserve">do </w:t>
      </w:r>
      <w:r w:rsidR="004A3044" w:rsidRPr="002278E5">
        <w:rPr>
          <w:rFonts w:ascii="Arial" w:hAnsi="Arial" w:cs="Arial"/>
          <w:b/>
          <w:bCs/>
        </w:rPr>
        <w:t xml:space="preserve"> </w:t>
      </w:r>
      <w:r w:rsidR="00E21A4D" w:rsidRPr="002278E5">
        <w:rPr>
          <w:rFonts w:ascii="Arial" w:hAnsi="Arial" w:cs="Arial"/>
          <w:b/>
          <w:bCs/>
        </w:rPr>
        <w:t>30</w:t>
      </w:r>
      <w:r w:rsidRPr="002278E5">
        <w:rPr>
          <w:rFonts w:ascii="Arial" w:hAnsi="Arial" w:cs="Arial"/>
          <w:b/>
          <w:bCs/>
        </w:rPr>
        <w:t>. </w:t>
      </w:r>
      <w:r w:rsidR="00783F41" w:rsidRPr="002278E5">
        <w:rPr>
          <w:rFonts w:ascii="Arial" w:hAnsi="Arial" w:cs="Arial"/>
          <w:b/>
          <w:bCs/>
        </w:rPr>
        <w:t>9</w:t>
      </w:r>
      <w:r w:rsidRPr="002278E5">
        <w:rPr>
          <w:rFonts w:ascii="Arial" w:hAnsi="Arial" w:cs="Arial"/>
          <w:b/>
          <w:bCs/>
        </w:rPr>
        <w:t>. 20</w:t>
      </w:r>
      <w:r w:rsidR="00783F41" w:rsidRPr="002278E5">
        <w:rPr>
          <w:rFonts w:ascii="Arial" w:hAnsi="Arial" w:cs="Arial"/>
          <w:b/>
          <w:bCs/>
        </w:rPr>
        <w:t>32</w:t>
      </w:r>
      <w:r w:rsidR="006A4C0E" w:rsidRPr="002278E5">
        <w:rPr>
          <w:rFonts w:ascii="Arial" w:hAnsi="Arial" w:cs="Arial"/>
          <w:b/>
          <w:bCs/>
        </w:rPr>
        <w:t>.</w:t>
      </w:r>
    </w:p>
    <w:p w14:paraId="374AB520" w14:textId="77777777" w:rsidR="005747AA" w:rsidRPr="002278E5" w:rsidRDefault="005747AA" w:rsidP="00300694">
      <w:pPr>
        <w:pStyle w:val="Odstavecseseznamem"/>
        <w:numPr>
          <w:ilvl w:val="0"/>
          <w:numId w:val="14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</w:rPr>
      </w:pPr>
      <w:r w:rsidRPr="002278E5">
        <w:rPr>
          <w:rFonts w:ascii="Arial" w:hAnsi="Arial" w:cs="Arial"/>
        </w:rPr>
        <w:t>Užívání nemovitost</w:t>
      </w:r>
      <w:r w:rsidR="00A04744" w:rsidRPr="002278E5">
        <w:rPr>
          <w:rFonts w:ascii="Arial" w:hAnsi="Arial" w:cs="Arial"/>
        </w:rPr>
        <w:t>i</w:t>
      </w:r>
      <w:r w:rsidRPr="002278E5">
        <w:rPr>
          <w:rFonts w:ascii="Arial" w:hAnsi="Arial" w:cs="Arial"/>
        </w:rPr>
        <w:t xml:space="preserve"> založené touto smlouvou lze ukončit </w:t>
      </w:r>
      <w:r w:rsidR="00A04744" w:rsidRPr="002278E5">
        <w:rPr>
          <w:rFonts w:ascii="Arial" w:hAnsi="Arial" w:cs="Arial"/>
        </w:rPr>
        <w:t xml:space="preserve">vzájemnou </w:t>
      </w:r>
      <w:r w:rsidRPr="002278E5">
        <w:rPr>
          <w:rFonts w:ascii="Arial" w:hAnsi="Arial" w:cs="Arial"/>
        </w:rPr>
        <w:t>písemnou dohodou obou smluvních stran ke sjednanému datu</w:t>
      </w:r>
      <w:r w:rsidR="006A4C0E" w:rsidRPr="002278E5">
        <w:rPr>
          <w:rFonts w:ascii="Arial" w:hAnsi="Arial" w:cs="Arial"/>
        </w:rPr>
        <w:t>.</w:t>
      </w:r>
    </w:p>
    <w:p w14:paraId="17912317" w14:textId="77777777" w:rsidR="002C2EEB" w:rsidRPr="002278E5" w:rsidRDefault="005747AA" w:rsidP="00300694">
      <w:pPr>
        <w:pStyle w:val="Odstavecseseznamem"/>
        <w:numPr>
          <w:ilvl w:val="0"/>
          <w:numId w:val="14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</w:rPr>
      </w:pPr>
      <w:r w:rsidRPr="002278E5">
        <w:rPr>
          <w:rFonts w:ascii="Arial" w:hAnsi="Arial" w:cs="Arial"/>
        </w:rPr>
        <w:t>Vypůjčitel je oprávněn vrátit nemovitost půjčiteli i p</w:t>
      </w:r>
      <w:r w:rsidR="006A1DE9" w:rsidRPr="002278E5">
        <w:rPr>
          <w:rFonts w:ascii="Arial" w:hAnsi="Arial" w:cs="Arial"/>
        </w:rPr>
        <w:t>řed uplynutím dohodnuté doby po</w:t>
      </w:r>
      <w:r w:rsidR="004A3044" w:rsidRPr="002278E5">
        <w:rPr>
          <w:rFonts w:ascii="Arial" w:hAnsi="Arial" w:cs="Arial"/>
        </w:rPr>
        <w:t xml:space="preserve"> </w:t>
      </w:r>
      <w:r w:rsidRPr="002278E5">
        <w:rPr>
          <w:rFonts w:ascii="Arial" w:hAnsi="Arial" w:cs="Arial"/>
        </w:rPr>
        <w:t>vzájemné dohodě.</w:t>
      </w:r>
    </w:p>
    <w:p w14:paraId="51E67EAD" w14:textId="38C83CD1" w:rsidR="00B46395" w:rsidRPr="002278E5" w:rsidRDefault="005747AA" w:rsidP="002C2EEB">
      <w:pPr>
        <w:pStyle w:val="Odstavecseseznamem"/>
        <w:numPr>
          <w:ilvl w:val="0"/>
          <w:numId w:val="14"/>
        </w:numPr>
        <w:tabs>
          <w:tab w:val="left" w:pos="426"/>
        </w:tabs>
        <w:spacing w:after="400"/>
        <w:ind w:left="0" w:firstLine="0"/>
        <w:contextualSpacing w:val="0"/>
        <w:jc w:val="both"/>
        <w:rPr>
          <w:rFonts w:ascii="Arial" w:hAnsi="Arial" w:cs="Arial"/>
        </w:rPr>
      </w:pPr>
      <w:r w:rsidRPr="002278E5">
        <w:rPr>
          <w:rFonts w:ascii="Arial" w:hAnsi="Arial" w:cs="Arial"/>
        </w:rPr>
        <w:t>Výpůjčka dále zaniká právní mocí rozhodnutí pozemkového úřadu o výměně nebo přechodu vlastnických práv podle zákona č. 139/2002 Sb., o pozemkových úpravách</w:t>
      </w:r>
      <w:r w:rsidR="006A1DE9" w:rsidRPr="002278E5">
        <w:rPr>
          <w:rFonts w:ascii="Arial" w:hAnsi="Arial" w:cs="Arial"/>
        </w:rPr>
        <w:t xml:space="preserve"> a</w:t>
      </w:r>
      <w:r w:rsidR="004A3044" w:rsidRPr="002278E5">
        <w:rPr>
          <w:rFonts w:ascii="Arial" w:hAnsi="Arial" w:cs="Arial"/>
        </w:rPr>
        <w:t xml:space="preserve"> </w:t>
      </w:r>
      <w:r w:rsidRPr="002278E5">
        <w:rPr>
          <w:rFonts w:ascii="Arial" w:hAnsi="Arial" w:cs="Arial"/>
        </w:rPr>
        <w:t>pozemkových úřadech, ve</w:t>
      </w:r>
      <w:r w:rsidR="00E21A4D" w:rsidRPr="002278E5">
        <w:rPr>
          <w:rFonts w:ascii="Arial" w:hAnsi="Arial" w:cs="Arial"/>
        </w:rPr>
        <w:t> </w:t>
      </w:r>
      <w:r w:rsidRPr="002278E5">
        <w:rPr>
          <w:rFonts w:ascii="Arial" w:hAnsi="Arial" w:cs="Arial"/>
        </w:rPr>
        <w:t>znění pozdějších předpisů.</w:t>
      </w:r>
    </w:p>
    <w:p w14:paraId="7574AB1E" w14:textId="77777777" w:rsidR="00300694" w:rsidRPr="002278E5" w:rsidRDefault="00300694" w:rsidP="00300694">
      <w:pPr>
        <w:spacing w:after="20"/>
        <w:jc w:val="center"/>
        <w:rPr>
          <w:rFonts w:ascii="Arial" w:hAnsi="Arial" w:cs="Arial"/>
        </w:rPr>
      </w:pPr>
      <w:r w:rsidRPr="002278E5">
        <w:rPr>
          <w:rFonts w:ascii="Arial" w:hAnsi="Arial" w:cs="Arial"/>
          <w:b/>
          <w:bCs/>
        </w:rPr>
        <w:t>Čl. V</w:t>
      </w:r>
    </w:p>
    <w:p w14:paraId="17D59423" w14:textId="77777777" w:rsidR="00300694" w:rsidRPr="002278E5" w:rsidRDefault="00300694" w:rsidP="00300694">
      <w:pPr>
        <w:spacing w:after="80"/>
        <w:jc w:val="both"/>
        <w:rPr>
          <w:rFonts w:ascii="Arial" w:hAnsi="Arial" w:cs="Arial"/>
        </w:rPr>
      </w:pPr>
      <w:r w:rsidRPr="002278E5">
        <w:rPr>
          <w:rFonts w:ascii="Arial" w:hAnsi="Arial" w:cs="Arial"/>
        </w:rPr>
        <w:t>Vypůjčitel je povinen nemovitost uvedenou</w:t>
      </w:r>
      <w:r w:rsidRPr="002278E5">
        <w:rPr>
          <w:rFonts w:ascii="Arial" w:hAnsi="Arial" w:cs="Arial"/>
          <w:i/>
          <w:iCs/>
        </w:rPr>
        <w:t xml:space="preserve"> </w:t>
      </w:r>
      <w:r w:rsidRPr="002278E5">
        <w:rPr>
          <w:rFonts w:ascii="Arial" w:hAnsi="Arial" w:cs="Arial"/>
        </w:rPr>
        <w:t>v čl. I vrátit půjčiteli před skončením stanovené doby zapůjčení:</w:t>
      </w:r>
    </w:p>
    <w:p w14:paraId="77A0CE77" w14:textId="77777777" w:rsidR="00300694" w:rsidRPr="002278E5" w:rsidRDefault="00300694" w:rsidP="00300694">
      <w:pPr>
        <w:numPr>
          <w:ilvl w:val="0"/>
          <w:numId w:val="16"/>
        </w:numPr>
        <w:spacing w:after="20" w:line="269" w:lineRule="auto"/>
        <w:ind w:left="426" w:hanging="426"/>
        <w:jc w:val="both"/>
        <w:rPr>
          <w:rFonts w:ascii="Arial" w:hAnsi="Arial" w:cs="Arial"/>
        </w:rPr>
      </w:pPr>
      <w:r w:rsidRPr="002278E5">
        <w:rPr>
          <w:rFonts w:ascii="Arial" w:hAnsi="Arial" w:cs="Arial"/>
        </w:rPr>
        <w:t>užívá-li nemovitost v rozporu s účelem této smlouvy,</w:t>
      </w:r>
    </w:p>
    <w:p w14:paraId="6F1D9D92" w14:textId="77777777" w:rsidR="00300694" w:rsidRPr="002278E5" w:rsidRDefault="00300694" w:rsidP="00300694">
      <w:pPr>
        <w:numPr>
          <w:ilvl w:val="0"/>
          <w:numId w:val="16"/>
        </w:numPr>
        <w:spacing w:after="20" w:line="269" w:lineRule="auto"/>
        <w:ind w:left="426" w:hanging="426"/>
        <w:jc w:val="both"/>
        <w:rPr>
          <w:rFonts w:ascii="Arial" w:hAnsi="Arial" w:cs="Arial"/>
        </w:rPr>
      </w:pPr>
      <w:r w:rsidRPr="002278E5">
        <w:rPr>
          <w:rFonts w:ascii="Arial" w:hAnsi="Arial" w:cs="Arial"/>
        </w:rPr>
        <w:t>neužívá-li nemovitost řádně,</w:t>
      </w:r>
    </w:p>
    <w:p w14:paraId="5E32CB12" w14:textId="77777777" w:rsidR="00300694" w:rsidRPr="002278E5" w:rsidRDefault="00300694" w:rsidP="00300694">
      <w:pPr>
        <w:numPr>
          <w:ilvl w:val="0"/>
          <w:numId w:val="16"/>
        </w:numPr>
        <w:spacing w:after="20" w:line="269" w:lineRule="auto"/>
        <w:ind w:left="426" w:hanging="426"/>
        <w:jc w:val="both"/>
        <w:rPr>
          <w:rFonts w:ascii="Arial" w:hAnsi="Arial" w:cs="Arial"/>
        </w:rPr>
      </w:pPr>
      <w:r w:rsidRPr="002278E5">
        <w:rPr>
          <w:rFonts w:ascii="Arial" w:hAnsi="Arial" w:cs="Arial"/>
        </w:rPr>
        <w:t>přestanou-li být plněny podmínky uvedené v čl. III, VI nebo VII této smlouvy,</w:t>
      </w:r>
    </w:p>
    <w:p w14:paraId="5DA55411" w14:textId="77777777" w:rsidR="00300694" w:rsidRPr="002278E5" w:rsidRDefault="00300694" w:rsidP="00300694">
      <w:pPr>
        <w:numPr>
          <w:ilvl w:val="0"/>
          <w:numId w:val="16"/>
        </w:numPr>
        <w:spacing w:after="300" w:line="269" w:lineRule="auto"/>
        <w:ind w:left="426" w:hanging="426"/>
        <w:jc w:val="both"/>
        <w:rPr>
          <w:rFonts w:ascii="Arial" w:hAnsi="Arial" w:cs="Arial"/>
        </w:rPr>
      </w:pPr>
      <w:r w:rsidRPr="002278E5">
        <w:rPr>
          <w:rFonts w:ascii="Arial" w:hAnsi="Arial" w:cs="Arial"/>
        </w:rPr>
        <w:t>potřebuje-li půjčitel nemovitost z důvodu, který nemohl při uzavření této smlouvy předpokládat.</w:t>
      </w:r>
    </w:p>
    <w:p w14:paraId="2A970AE9" w14:textId="77777777" w:rsidR="00300694" w:rsidRPr="002278E5" w:rsidRDefault="00300694" w:rsidP="00300694">
      <w:pPr>
        <w:spacing w:after="20" w:line="269" w:lineRule="auto"/>
        <w:jc w:val="center"/>
        <w:rPr>
          <w:rFonts w:ascii="Arial" w:hAnsi="Arial" w:cs="Arial"/>
        </w:rPr>
      </w:pPr>
      <w:r w:rsidRPr="002278E5">
        <w:rPr>
          <w:rFonts w:ascii="Arial" w:hAnsi="Arial" w:cs="Arial"/>
          <w:b/>
          <w:bCs/>
          <w:kern w:val="36"/>
        </w:rPr>
        <w:t>Čl. VI</w:t>
      </w:r>
    </w:p>
    <w:p w14:paraId="7F8A5459" w14:textId="77777777" w:rsidR="00300694" w:rsidRPr="002278E5" w:rsidRDefault="00300694" w:rsidP="00300694">
      <w:pPr>
        <w:numPr>
          <w:ilvl w:val="0"/>
          <w:numId w:val="18"/>
        </w:numPr>
        <w:tabs>
          <w:tab w:val="left" w:pos="425"/>
        </w:tabs>
        <w:spacing w:after="100"/>
        <w:ind w:left="0" w:firstLine="0"/>
        <w:jc w:val="both"/>
        <w:rPr>
          <w:rFonts w:ascii="Arial" w:hAnsi="Arial" w:cs="Arial"/>
        </w:rPr>
      </w:pPr>
      <w:r w:rsidRPr="002278E5">
        <w:rPr>
          <w:rFonts w:ascii="Arial" w:hAnsi="Arial" w:cs="Arial"/>
        </w:rPr>
        <w:t>Vypůjčitel nesmí přenechat nemovitost uvedenou v čl. I k užívání jiné osobě, a to ani zčásti.</w:t>
      </w:r>
    </w:p>
    <w:p w14:paraId="78D2D403" w14:textId="77777777" w:rsidR="00300694" w:rsidRPr="002278E5" w:rsidRDefault="00300694" w:rsidP="002278E5">
      <w:pPr>
        <w:numPr>
          <w:ilvl w:val="0"/>
          <w:numId w:val="18"/>
        </w:numPr>
        <w:tabs>
          <w:tab w:val="left" w:pos="425"/>
        </w:tabs>
        <w:spacing w:after="360"/>
        <w:ind w:left="0" w:firstLine="0"/>
        <w:jc w:val="both"/>
        <w:rPr>
          <w:rFonts w:ascii="Arial" w:hAnsi="Arial" w:cs="Arial"/>
        </w:rPr>
      </w:pPr>
      <w:r w:rsidRPr="002278E5">
        <w:rPr>
          <w:rFonts w:ascii="Arial" w:hAnsi="Arial" w:cs="Arial"/>
        </w:rPr>
        <w:t>Vypůjčitel není oprávněn na vypůjčenou nemovitost čerpat dotace ze Státního zemědělského intervenčního fondu.</w:t>
      </w:r>
    </w:p>
    <w:p w14:paraId="4B1C76B1" w14:textId="77777777" w:rsidR="00300694" w:rsidRPr="002278E5" w:rsidRDefault="00300694" w:rsidP="00300694">
      <w:pPr>
        <w:spacing w:after="20"/>
        <w:jc w:val="center"/>
        <w:rPr>
          <w:rFonts w:ascii="Arial" w:hAnsi="Arial" w:cs="Arial"/>
        </w:rPr>
      </w:pPr>
      <w:r w:rsidRPr="002278E5">
        <w:rPr>
          <w:rFonts w:ascii="Arial" w:hAnsi="Arial" w:cs="Arial"/>
          <w:b/>
          <w:bCs/>
          <w:kern w:val="36"/>
        </w:rPr>
        <w:t>Čl. VII</w:t>
      </w:r>
    </w:p>
    <w:p w14:paraId="1E024B08" w14:textId="77777777" w:rsidR="00300694" w:rsidRPr="002278E5" w:rsidRDefault="00300694" w:rsidP="00300694">
      <w:pPr>
        <w:spacing w:after="100"/>
        <w:jc w:val="both"/>
        <w:rPr>
          <w:rFonts w:ascii="Arial" w:hAnsi="Arial" w:cs="Arial"/>
        </w:rPr>
      </w:pPr>
      <w:r w:rsidRPr="002278E5">
        <w:rPr>
          <w:rFonts w:ascii="Arial" w:hAnsi="Arial" w:cs="Arial"/>
        </w:rPr>
        <w:t>Vypůjčitel je povinen nemovitost uvedenou v čl. I obhospodařovat minimálně v tomto rozsahu:</w:t>
      </w:r>
    </w:p>
    <w:p w14:paraId="42C450C8" w14:textId="0E12421C" w:rsidR="00783F41" w:rsidRPr="002278E5" w:rsidRDefault="00783F41" w:rsidP="00783F41">
      <w:pPr>
        <w:numPr>
          <w:ilvl w:val="0"/>
          <w:numId w:val="19"/>
        </w:numPr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</w:rPr>
      </w:pPr>
      <w:r w:rsidRPr="002278E5">
        <w:rPr>
          <w:rFonts w:ascii="Arial" w:hAnsi="Arial" w:cs="Arial"/>
        </w:rPr>
        <w:t xml:space="preserve">účely </w:t>
      </w:r>
      <w:r w:rsidR="0004645E">
        <w:rPr>
          <w:rFonts w:ascii="Arial" w:hAnsi="Arial" w:cs="Arial"/>
        </w:rPr>
        <w:t xml:space="preserve">zajištění </w:t>
      </w:r>
      <w:r w:rsidRPr="002278E5">
        <w:rPr>
          <w:rFonts w:ascii="Arial" w:hAnsi="Arial" w:cs="Arial"/>
        </w:rPr>
        <w:t>požární ochrany, sportovní a t</w:t>
      </w:r>
      <w:r w:rsidR="0004645E">
        <w:rPr>
          <w:rFonts w:ascii="Arial" w:hAnsi="Arial" w:cs="Arial"/>
        </w:rPr>
        <w:t>ě</w:t>
      </w:r>
      <w:r w:rsidRPr="002278E5">
        <w:rPr>
          <w:rFonts w:ascii="Arial" w:hAnsi="Arial" w:cs="Arial"/>
        </w:rPr>
        <w:t>lovýchovné, práce s</w:t>
      </w:r>
      <w:r w:rsidR="002278E5" w:rsidRPr="002278E5">
        <w:rPr>
          <w:rFonts w:ascii="Arial" w:hAnsi="Arial" w:cs="Arial"/>
        </w:rPr>
        <w:t xml:space="preserve"> </w:t>
      </w:r>
      <w:r w:rsidRPr="002278E5">
        <w:rPr>
          <w:rFonts w:ascii="Arial" w:hAnsi="Arial" w:cs="Arial"/>
        </w:rPr>
        <w:t>dětmi a mládeží v</w:t>
      </w:r>
      <w:r w:rsidR="002278E5" w:rsidRPr="002278E5">
        <w:rPr>
          <w:rFonts w:ascii="Arial" w:hAnsi="Arial" w:cs="Arial"/>
        </w:rPr>
        <w:t xml:space="preserve"> </w:t>
      </w:r>
      <w:r w:rsidRPr="002278E5">
        <w:rPr>
          <w:rFonts w:ascii="Arial" w:hAnsi="Arial" w:cs="Arial"/>
        </w:rPr>
        <w:t>souvislosti s činností dobrovolných hasičů,</w:t>
      </w:r>
    </w:p>
    <w:p w14:paraId="59052681" w14:textId="35248E4D" w:rsidR="00300694" w:rsidRPr="002278E5" w:rsidRDefault="00300694" w:rsidP="00300694">
      <w:pPr>
        <w:numPr>
          <w:ilvl w:val="0"/>
          <w:numId w:val="19"/>
        </w:numPr>
        <w:tabs>
          <w:tab w:val="left" w:pos="426"/>
        </w:tabs>
        <w:spacing w:after="400"/>
        <w:ind w:left="0" w:firstLine="0"/>
        <w:jc w:val="both"/>
        <w:rPr>
          <w:rFonts w:ascii="Arial" w:hAnsi="Arial" w:cs="Arial"/>
        </w:rPr>
      </w:pPr>
      <w:r w:rsidRPr="002278E5">
        <w:rPr>
          <w:rFonts w:ascii="Arial" w:hAnsi="Arial" w:cs="Arial"/>
        </w:rPr>
        <w:t>údržba a kosení pozemku v souladu se zákonem č. 326/2004 Sb., o rostlinolékařské péči a o</w:t>
      </w:r>
      <w:r w:rsidR="002278E5" w:rsidRPr="002278E5">
        <w:rPr>
          <w:rFonts w:ascii="Arial" w:hAnsi="Arial" w:cs="Arial"/>
        </w:rPr>
        <w:t> </w:t>
      </w:r>
      <w:r w:rsidRPr="002278E5">
        <w:rPr>
          <w:rFonts w:ascii="Arial" w:hAnsi="Arial" w:cs="Arial"/>
        </w:rPr>
        <w:t>změně některých souvisejících zákonů, ve znění pozdějších předpisů, a zákonem č. 114/1992 Sb., o ochraně přírody a krajiny, ve znění pozdějších předpisů.</w:t>
      </w:r>
    </w:p>
    <w:p w14:paraId="35A31056" w14:textId="77777777" w:rsidR="00300694" w:rsidRPr="002278E5" w:rsidRDefault="00300694" w:rsidP="00300694">
      <w:pPr>
        <w:tabs>
          <w:tab w:val="left" w:pos="426"/>
        </w:tabs>
        <w:spacing w:after="20"/>
        <w:jc w:val="center"/>
        <w:rPr>
          <w:rFonts w:ascii="Arial" w:hAnsi="Arial" w:cs="Arial"/>
        </w:rPr>
      </w:pPr>
      <w:r w:rsidRPr="002278E5">
        <w:rPr>
          <w:rFonts w:ascii="Arial" w:hAnsi="Arial" w:cs="Arial"/>
          <w:b/>
          <w:bCs/>
          <w:kern w:val="36"/>
        </w:rPr>
        <w:t>Čl. VIII</w:t>
      </w:r>
    </w:p>
    <w:p w14:paraId="4BB6752E" w14:textId="77777777" w:rsidR="00300694" w:rsidRPr="002278E5" w:rsidRDefault="00300694" w:rsidP="00300694">
      <w:pPr>
        <w:spacing w:after="320"/>
        <w:jc w:val="both"/>
        <w:rPr>
          <w:rFonts w:ascii="Arial" w:hAnsi="Arial" w:cs="Arial"/>
        </w:rPr>
      </w:pPr>
      <w:r w:rsidRPr="002278E5">
        <w:rPr>
          <w:rFonts w:ascii="Arial" w:hAnsi="Arial" w:cs="Arial"/>
        </w:rPr>
        <w:t>Vypůjčitel bere na vědomí a je srozuměn s tím, že nemovitost, která je předmětem výpůjčky dle této smlouvy, může být Státním pozemkovým úřadem převedena na jiné osoby v souladu s jeho dispozičním oprávněním.</w:t>
      </w:r>
    </w:p>
    <w:p w14:paraId="31BA398F" w14:textId="77777777" w:rsidR="00300694" w:rsidRPr="002278E5" w:rsidRDefault="00300694" w:rsidP="00300694">
      <w:pPr>
        <w:spacing w:after="20"/>
        <w:jc w:val="center"/>
        <w:rPr>
          <w:rFonts w:ascii="Arial" w:hAnsi="Arial" w:cs="Arial"/>
        </w:rPr>
      </w:pPr>
      <w:r w:rsidRPr="002278E5">
        <w:rPr>
          <w:rFonts w:ascii="Arial" w:hAnsi="Arial" w:cs="Arial"/>
          <w:b/>
          <w:bCs/>
          <w:kern w:val="36"/>
        </w:rPr>
        <w:t>Čl. IX</w:t>
      </w:r>
    </w:p>
    <w:p w14:paraId="503EE03D" w14:textId="77777777" w:rsidR="00300694" w:rsidRPr="002278E5" w:rsidRDefault="00300694" w:rsidP="00300694">
      <w:pPr>
        <w:numPr>
          <w:ilvl w:val="0"/>
          <w:numId w:val="17"/>
        </w:numPr>
        <w:tabs>
          <w:tab w:val="left" w:pos="426"/>
        </w:tabs>
        <w:spacing w:after="100"/>
        <w:ind w:left="0" w:firstLine="0"/>
        <w:jc w:val="both"/>
        <w:rPr>
          <w:rFonts w:ascii="Arial" w:hAnsi="Arial" w:cs="Arial"/>
        </w:rPr>
      </w:pPr>
      <w:r w:rsidRPr="002278E5">
        <w:rPr>
          <w:rFonts w:ascii="Arial" w:hAnsi="Arial" w:cs="Arial"/>
        </w:rPr>
        <w:t>Smluvní strany se dohodly, že jakékoliv změny a doplňky této smlouvy jsou možné pouze písemnou formou na základě dohody účastníků smlouvy.</w:t>
      </w:r>
    </w:p>
    <w:p w14:paraId="172D7455" w14:textId="77777777" w:rsidR="00300694" w:rsidRPr="002278E5" w:rsidRDefault="00300694" w:rsidP="00300694">
      <w:pPr>
        <w:numPr>
          <w:ilvl w:val="0"/>
          <w:numId w:val="17"/>
        </w:numPr>
        <w:tabs>
          <w:tab w:val="left" w:pos="426"/>
        </w:tabs>
        <w:spacing w:after="400"/>
        <w:ind w:left="0" w:firstLine="0"/>
        <w:jc w:val="both"/>
        <w:rPr>
          <w:rFonts w:ascii="Arial" w:hAnsi="Arial" w:cs="Arial"/>
        </w:rPr>
      </w:pPr>
      <w:r w:rsidRPr="002278E5">
        <w:rPr>
          <w:rFonts w:ascii="Arial" w:hAnsi="Arial" w:cs="Arial"/>
        </w:rPr>
        <w:t>Smluvní strany jsou povinny se vzájemně informovat o jakékoli změně údajů týkajících se jejich specifikace jako smluvní strany této smlouvy, a to nejpozději do 30 dnů ode dne změny.</w:t>
      </w:r>
    </w:p>
    <w:p w14:paraId="45D49122" w14:textId="77777777" w:rsidR="00300694" w:rsidRPr="002278E5" w:rsidRDefault="00300694" w:rsidP="00300694">
      <w:pPr>
        <w:tabs>
          <w:tab w:val="left" w:pos="426"/>
        </w:tabs>
        <w:spacing w:after="20"/>
        <w:jc w:val="center"/>
        <w:rPr>
          <w:rFonts w:ascii="Arial" w:hAnsi="Arial" w:cs="Arial"/>
        </w:rPr>
      </w:pPr>
      <w:r w:rsidRPr="002278E5">
        <w:rPr>
          <w:rFonts w:ascii="Arial" w:hAnsi="Arial" w:cs="Arial"/>
          <w:b/>
          <w:bCs/>
          <w:kern w:val="36"/>
        </w:rPr>
        <w:t>Čl. X</w:t>
      </w:r>
    </w:p>
    <w:p w14:paraId="06D09E4C" w14:textId="77777777" w:rsidR="00300694" w:rsidRPr="002278E5" w:rsidRDefault="00300694" w:rsidP="00300694">
      <w:pPr>
        <w:tabs>
          <w:tab w:val="left" w:pos="357"/>
        </w:tabs>
        <w:spacing w:after="400"/>
        <w:jc w:val="both"/>
        <w:rPr>
          <w:rFonts w:ascii="Arial" w:hAnsi="Arial" w:cs="Arial"/>
        </w:rPr>
      </w:pPr>
      <w:r w:rsidRPr="002278E5">
        <w:rPr>
          <w:rFonts w:ascii="Arial" w:hAnsi="Arial" w:cs="Arial"/>
        </w:rPr>
        <w:t>Tato smlouva je vyhotovena ve dvou stejnopisech, z nichž každý má platnost originálu. Jeden stejnopis přebírá půjčitel a jeden je určen pro vypůjčitele.</w:t>
      </w:r>
    </w:p>
    <w:p w14:paraId="0C556E07" w14:textId="77777777" w:rsidR="00300694" w:rsidRPr="002278E5" w:rsidRDefault="00300694" w:rsidP="00300694">
      <w:pPr>
        <w:spacing w:after="20"/>
        <w:jc w:val="center"/>
        <w:rPr>
          <w:rFonts w:ascii="Arial" w:hAnsi="Arial" w:cs="Arial"/>
          <w:b/>
          <w:bCs/>
          <w:kern w:val="36"/>
        </w:rPr>
      </w:pPr>
      <w:r w:rsidRPr="002278E5">
        <w:rPr>
          <w:rFonts w:ascii="Arial" w:hAnsi="Arial" w:cs="Arial"/>
          <w:b/>
          <w:bCs/>
          <w:kern w:val="36"/>
        </w:rPr>
        <w:t>Čl. XI</w:t>
      </w:r>
    </w:p>
    <w:p w14:paraId="669DF905" w14:textId="5BE44186" w:rsidR="002278E5" w:rsidRPr="002278E5" w:rsidRDefault="002278E5" w:rsidP="002278E5">
      <w:pPr>
        <w:pStyle w:val="para"/>
        <w:spacing w:after="160"/>
        <w:jc w:val="both"/>
        <w:rPr>
          <w:rFonts w:ascii="Arial" w:hAnsi="Arial" w:cs="Arial"/>
          <w:b w:val="0"/>
          <w:sz w:val="20"/>
        </w:rPr>
      </w:pPr>
      <w:r w:rsidRPr="002278E5">
        <w:rPr>
          <w:rFonts w:ascii="Arial" w:hAnsi="Arial" w:cs="Arial"/>
          <w:b w:val="0"/>
          <w:sz w:val="20"/>
          <w:lang w:eastAsia="cs-CZ"/>
        </w:rPr>
        <w:t>Tato smlouva nabývá platnosti dnem podpisu smluvními stranami a účinnosti dnem uvedeným v Čl. IV odst. 1) této smlouvy nejdříve však dnem uveřejnění v registru smluv dle § 6 odst. 1 zákona č. 340/2015 Sb., o zvláštních podmínkách účinnosti některých smluv, uveřejňování těchto smluv a o registru smluv (zákon o registru smluv).</w:t>
      </w:r>
    </w:p>
    <w:p w14:paraId="215FDB81" w14:textId="55671A1E" w:rsidR="00300694" w:rsidRPr="002278E5" w:rsidRDefault="002278E5" w:rsidP="002278E5">
      <w:pPr>
        <w:tabs>
          <w:tab w:val="left" w:pos="357"/>
        </w:tabs>
        <w:jc w:val="both"/>
        <w:rPr>
          <w:rFonts w:ascii="Arial" w:hAnsi="Arial" w:cs="Arial"/>
        </w:rPr>
      </w:pPr>
      <w:r w:rsidRPr="002278E5">
        <w:rPr>
          <w:rFonts w:ascii="Arial" w:hAnsi="Arial" w:cs="Arial"/>
        </w:rPr>
        <w:t>Uveřejnění této smlouvy v registru smluv zajistí půjčitel</w:t>
      </w:r>
      <w:r w:rsidR="00300694" w:rsidRPr="002278E5">
        <w:rPr>
          <w:rFonts w:ascii="Arial" w:hAnsi="Arial" w:cs="Arial"/>
        </w:rPr>
        <w:t>.</w:t>
      </w:r>
    </w:p>
    <w:p w14:paraId="6BA0F5BA" w14:textId="77777777" w:rsidR="00300694" w:rsidRPr="002278E5" w:rsidRDefault="00300694" w:rsidP="00300694">
      <w:pPr>
        <w:pStyle w:val="Odstavecseseznamem"/>
        <w:tabs>
          <w:tab w:val="left" w:pos="426"/>
        </w:tabs>
        <w:spacing w:after="400"/>
        <w:ind w:left="0"/>
        <w:contextualSpacing w:val="0"/>
        <w:jc w:val="both"/>
        <w:rPr>
          <w:rFonts w:ascii="Arial" w:hAnsi="Arial" w:cs="Arial"/>
        </w:rPr>
      </w:pPr>
    </w:p>
    <w:p w14:paraId="129694B5" w14:textId="77777777" w:rsidR="00B46395" w:rsidRPr="002278E5" w:rsidRDefault="00B46395" w:rsidP="006C3191">
      <w:pPr>
        <w:pStyle w:val="Zkladntext"/>
        <w:spacing w:before="0"/>
        <w:jc w:val="left"/>
        <w:rPr>
          <w:rFonts w:ascii="Arial" w:hAnsi="Arial" w:cs="Arial"/>
          <w:sz w:val="20"/>
          <w:szCs w:val="20"/>
        </w:rPr>
        <w:sectPr w:rsidR="00B46395" w:rsidRPr="002278E5" w:rsidSect="002278E5">
          <w:footerReference w:type="default" r:id="rId8"/>
          <w:pgSz w:w="11906" w:h="16838"/>
          <w:pgMar w:top="1418" w:right="1191" w:bottom="454" w:left="1418" w:header="567" w:footer="737" w:gutter="0"/>
          <w:cols w:space="708"/>
          <w:docGrid w:linePitch="272"/>
        </w:sectPr>
      </w:pPr>
    </w:p>
    <w:p w14:paraId="12A5355E" w14:textId="77777777" w:rsidR="00523D7D" w:rsidRPr="002278E5" w:rsidRDefault="00F82F57" w:rsidP="007C678C">
      <w:pPr>
        <w:spacing w:after="40"/>
        <w:jc w:val="center"/>
        <w:rPr>
          <w:rFonts w:ascii="Arial" w:hAnsi="Arial" w:cs="Arial"/>
          <w:b/>
          <w:bCs/>
        </w:rPr>
      </w:pPr>
      <w:r w:rsidRPr="002278E5">
        <w:rPr>
          <w:rFonts w:ascii="Arial" w:hAnsi="Arial" w:cs="Arial"/>
          <w:b/>
          <w:bCs/>
        </w:rPr>
        <w:lastRenderedPageBreak/>
        <w:t>Čl. XI</w:t>
      </w:r>
      <w:r w:rsidR="007C678C" w:rsidRPr="002278E5">
        <w:rPr>
          <w:rFonts w:ascii="Arial" w:hAnsi="Arial" w:cs="Arial"/>
          <w:b/>
          <w:bCs/>
        </w:rPr>
        <w:t>I</w:t>
      </w:r>
    </w:p>
    <w:p w14:paraId="66FD00BB" w14:textId="77777777" w:rsidR="003B7D1B" w:rsidRPr="002278E5" w:rsidRDefault="006A1DE9" w:rsidP="00300694">
      <w:pPr>
        <w:spacing w:after="720"/>
        <w:jc w:val="both"/>
        <w:rPr>
          <w:rFonts w:ascii="Arial" w:hAnsi="Arial" w:cs="Arial"/>
        </w:rPr>
      </w:pPr>
      <w:r w:rsidRPr="002278E5">
        <w:rPr>
          <w:rFonts w:ascii="Arial" w:hAnsi="Arial" w:cs="Arial"/>
        </w:rPr>
        <w:t>Smluvní strany po přečtení této smlouvy prohlašují, že s jejím obsahem souhlasí a že tato smlouva je shodným projevem jejich vážné a svobodné vůle a na důkaz toho připojují své podpisy</w:t>
      </w:r>
      <w:r w:rsidR="00523D7D" w:rsidRPr="002278E5">
        <w:rPr>
          <w:rFonts w:ascii="Arial" w:hAnsi="Arial" w:cs="Arial"/>
        </w:rPr>
        <w:t>.</w:t>
      </w:r>
    </w:p>
    <w:p w14:paraId="3F17F661" w14:textId="30AB5496" w:rsidR="00A13856" w:rsidRPr="002278E5" w:rsidRDefault="00A13856" w:rsidP="00161C8D">
      <w:pPr>
        <w:spacing w:after="120"/>
        <w:jc w:val="both"/>
        <w:rPr>
          <w:rFonts w:ascii="Arial" w:hAnsi="Arial" w:cs="Arial"/>
          <w:u w:val="single"/>
        </w:rPr>
      </w:pPr>
      <w:r w:rsidRPr="002278E5">
        <w:rPr>
          <w:rFonts w:ascii="Arial" w:hAnsi="Arial" w:cs="Arial"/>
          <w:u w:val="single"/>
        </w:rPr>
        <w:t>Doložka platnosti právního jednání dle ustanovení § 41 zákona č. 128/2000 Sb., Zákon o obcích:</w:t>
      </w:r>
    </w:p>
    <w:p w14:paraId="0F9EEB2F" w14:textId="46D6738B" w:rsidR="00A13856" w:rsidRPr="002278E5" w:rsidRDefault="007E0E7E" w:rsidP="00161C8D">
      <w:pPr>
        <w:spacing w:after="960"/>
        <w:jc w:val="both"/>
        <w:rPr>
          <w:rFonts w:ascii="Arial" w:hAnsi="Arial" w:cs="Arial"/>
        </w:rPr>
      </w:pPr>
      <w:r w:rsidRPr="002278E5">
        <w:rPr>
          <w:rFonts w:ascii="Arial" w:hAnsi="Arial" w:cs="Arial"/>
        </w:rPr>
        <w:t>Uzavření této smlouvy</w:t>
      </w:r>
      <w:r w:rsidR="00161C8D" w:rsidRPr="002278E5">
        <w:rPr>
          <w:rFonts w:ascii="Arial" w:hAnsi="Arial" w:cs="Arial"/>
        </w:rPr>
        <w:t xml:space="preserve"> </w:t>
      </w:r>
      <w:r w:rsidR="0004645E" w:rsidRPr="002278E5">
        <w:rPr>
          <w:rFonts w:ascii="Arial" w:hAnsi="Arial" w:cs="Arial"/>
        </w:rPr>
        <w:t xml:space="preserve">o výpůjčce </w:t>
      </w:r>
      <w:r w:rsidR="00A13856" w:rsidRPr="002278E5">
        <w:rPr>
          <w:rFonts w:ascii="Arial" w:hAnsi="Arial" w:cs="Arial"/>
        </w:rPr>
        <w:t xml:space="preserve">na straně vypůjčitele </w:t>
      </w:r>
      <w:r w:rsidR="00B92CEA" w:rsidRPr="002278E5">
        <w:rPr>
          <w:rFonts w:ascii="Arial" w:hAnsi="Arial" w:cs="Arial"/>
        </w:rPr>
        <w:t xml:space="preserve">schválila Rada </w:t>
      </w:r>
      <w:r w:rsidR="00161C8D" w:rsidRPr="002278E5">
        <w:rPr>
          <w:rFonts w:ascii="Arial" w:hAnsi="Arial" w:cs="Arial"/>
        </w:rPr>
        <w:t>obce Chotěbuz</w:t>
      </w:r>
      <w:r w:rsidR="00A13856" w:rsidRPr="002278E5">
        <w:rPr>
          <w:rFonts w:ascii="Arial" w:hAnsi="Arial" w:cs="Arial"/>
        </w:rPr>
        <w:t xml:space="preserve"> </w:t>
      </w:r>
      <w:r w:rsidR="0004645E">
        <w:rPr>
          <w:rFonts w:ascii="Arial" w:hAnsi="Arial" w:cs="Arial"/>
        </w:rPr>
        <w:t xml:space="preserve">na svém 10. zasedání </w:t>
      </w:r>
      <w:r w:rsidRPr="002278E5">
        <w:rPr>
          <w:rFonts w:ascii="Arial" w:hAnsi="Arial" w:cs="Arial"/>
        </w:rPr>
        <w:t>usnese</w:t>
      </w:r>
      <w:r w:rsidR="006A1DE9" w:rsidRPr="002278E5">
        <w:rPr>
          <w:rFonts w:ascii="Arial" w:hAnsi="Arial" w:cs="Arial"/>
        </w:rPr>
        <w:t xml:space="preserve">ním </w:t>
      </w:r>
      <w:r w:rsidR="00161C8D" w:rsidRPr="002278E5">
        <w:rPr>
          <w:rFonts w:ascii="Arial" w:hAnsi="Arial" w:cs="Arial"/>
        </w:rPr>
        <w:t>č. 2/10/2023</w:t>
      </w:r>
      <w:r w:rsidR="0004645E">
        <w:rPr>
          <w:rFonts w:ascii="Arial" w:hAnsi="Arial" w:cs="Arial"/>
        </w:rPr>
        <w:t> </w:t>
      </w:r>
      <w:r w:rsidR="00690EB9" w:rsidRPr="002278E5">
        <w:rPr>
          <w:rFonts w:ascii="Arial" w:hAnsi="Arial" w:cs="Arial"/>
        </w:rPr>
        <w:t xml:space="preserve">dne </w:t>
      </w:r>
      <w:r w:rsidR="00161C8D" w:rsidRPr="002278E5">
        <w:rPr>
          <w:rFonts w:ascii="Arial" w:hAnsi="Arial" w:cs="Arial"/>
        </w:rPr>
        <w:t>27. 3. 2023.</w:t>
      </w:r>
      <w:r w:rsidR="0004645E">
        <w:rPr>
          <w:rFonts w:ascii="Arial" w:hAnsi="Arial" w:cs="Arial"/>
        </w:rPr>
        <w:t xml:space="preserve"> </w:t>
      </w:r>
    </w:p>
    <w:p w14:paraId="346B6AEF" w14:textId="7FE4FDE4" w:rsidR="00690EB9" w:rsidRPr="002278E5" w:rsidRDefault="00690EB9" w:rsidP="0004645E">
      <w:pPr>
        <w:pStyle w:val="adresa"/>
        <w:tabs>
          <w:tab w:val="clear" w:pos="3402"/>
          <w:tab w:val="clear" w:pos="6237"/>
          <w:tab w:val="left" w:pos="5358"/>
        </w:tabs>
        <w:rPr>
          <w:rFonts w:ascii="Arial" w:hAnsi="Arial" w:cs="Arial"/>
          <w:bCs/>
          <w:sz w:val="20"/>
          <w:szCs w:val="20"/>
          <w:lang w:eastAsia="cs-CZ"/>
        </w:rPr>
      </w:pPr>
      <w:r w:rsidRPr="002278E5">
        <w:rPr>
          <w:rFonts w:ascii="Arial" w:hAnsi="Arial" w:cs="Arial"/>
          <w:sz w:val="20"/>
          <w:szCs w:val="20"/>
        </w:rPr>
        <w:t xml:space="preserve">V Ostravě dne </w:t>
      </w:r>
      <w:r w:rsidR="006428F2">
        <w:rPr>
          <w:rFonts w:ascii="Arial" w:hAnsi="Arial" w:cs="Arial"/>
          <w:sz w:val="20"/>
          <w:szCs w:val="20"/>
        </w:rPr>
        <w:t xml:space="preserve">  9. 9. 2024</w:t>
      </w:r>
      <w:r w:rsidRPr="002278E5">
        <w:rPr>
          <w:rFonts w:ascii="Arial" w:hAnsi="Arial" w:cs="Arial"/>
          <w:sz w:val="20"/>
          <w:szCs w:val="20"/>
        </w:rPr>
        <w:tab/>
        <w:t>V </w:t>
      </w:r>
      <w:r w:rsidR="00161C8D" w:rsidRPr="002278E5">
        <w:rPr>
          <w:rFonts w:ascii="Arial" w:hAnsi="Arial" w:cs="Arial"/>
          <w:sz w:val="20"/>
          <w:szCs w:val="20"/>
        </w:rPr>
        <w:t>Chotěbuzi</w:t>
      </w:r>
      <w:r w:rsidRPr="002278E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278E5">
        <w:rPr>
          <w:rFonts w:ascii="Arial" w:hAnsi="Arial" w:cs="Arial"/>
          <w:sz w:val="20"/>
          <w:szCs w:val="20"/>
        </w:rPr>
        <w:t xml:space="preserve">dne </w:t>
      </w:r>
      <w:r w:rsidR="006428F2">
        <w:rPr>
          <w:rFonts w:ascii="Arial" w:hAnsi="Arial" w:cs="Arial"/>
          <w:sz w:val="20"/>
          <w:szCs w:val="20"/>
        </w:rPr>
        <w:t xml:space="preserve"> 4.</w:t>
      </w:r>
      <w:proofErr w:type="gramEnd"/>
      <w:r w:rsidR="006428F2">
        <w:rPr>
          <w:rFonts w:ascii="Arial" w:hAnsi="Arial" w:cs="Arial"/>
          <w:sz w:val="20"/>
          <w:szCs w:val="20"/>
        </w:rPr>
        <w:t> 9. 2024</w:t>
      </w:r>
    </w:p>
    <w:p w14:paraId="17F215F6" w14:textId="77777777" w:rsidR="00E05530" w:rsidRPr="002278E5" w:rsidRDefault="00E05530" w:rsidP="00C25850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D414E9E" w14:textId="77777777" w:rsidR="003B7D1B" w:rsidRPr="002278E5" w:rsidRDefault="003B7D1B" w:rsidP="00C25850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D71CB7C" w14:textId="77777777" w:rsidR="00295F3F" w:rsidRPr="002278E5" w:rsidRDefault="00295F3F" w:rsidP="00C25850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197FD7B" w14:textId="77777777" w:rsidR="00295F3F" w:rsidRPr="002278E5" w:rsidRDefault="00295F3F" w:rsidP="007C678C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EE442AF" w14:textId="77777777" w:rsidR="007C678C" w:rsidRPr="002278E5" w:rsidRDefault="007C678C" w:rsidP="00C25850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E17D8DE" w14:textId="77777777" w:rsidR="00300694" w:rsidRPr="002278E5" w:rsidRDefault="00300694" w:rsidP="00C25850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57D0938" w14:textId="2E1463F9" w:rsidR="00300694" w:rsidRPr="002278E5" w:rsidRDefault="00300694" w:rsidP="00C25850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64662FE" w14:textId="6C70CC91" w:rsidR="002278E5" w:rsidRPr="002278E5" w:rsidRDefault="0004645E" w:rsidP="00C25850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2278E5">
        <w:rPr>
          <w:rFonts w:ascii="Arial" w:hAnsi="Arial" w:cs="Arial"/>
          <w:b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8A0FA1" wp14:editId="11BF6CA0">
                <wp:simplePos x="0" y="0"/>
                <wp:positionH relativeFrom="column">
                  <wp:posOffset>-109855</wp:posOffset>
                </wp:positionH>
                <wp:positionV relativeFrom="paragraph">
                  <wp:posOffset>74296</wp:posOffset>
                </wp:positionV>
                <wp:extent cx="2828925" cy="12382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C000C" w14:textId="0E0FCED2" w:rsidR="0004645E" w:rsidRDefault="0004645E" w:rsidP="00690EB9">
                            <w:pPr>
                              <w:ind w:left="28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04645E">
                              <w:rPr>
                                <w:rFonts w:ascii="Arial" w:hAnsi="Arial" w:cs="Arial"/>
                                <w:bCs/>
                              </w:rPr>
                              <w:t>…………………….………………………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…….</w:t>
                            </w:r>
                          </w:p>
                          <w:p w14:paraId="5C4DD428" w14:textId="463BDBCC" w:rsidR="00066148" w:rsidRPr="0004645E" w:rsidRDefault="00066148" w:rsidP="00690EB9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04645E">
                              <w:rPr>
                                <w:rFonts w:ascii="Arial" w:hAnsi="Arial" w:cs="Arial"/>
                              </w:rPr>
                              <w:t xml:space="preserve">Mgr. </w:t>
                            </w:r>
                            <w:proofErr w:type="gramStart"/>
                            <w:r w:rsidRPr="0004645E">
                              <w:rPr>
                                <w:rFonts w:ascii="Arial" w:hAnsi="Arial" w:cs="Arial"/>
                              </w:rPr>
                              <w:t xml:space="preserve">Dana  </w:t>
                            </w:r>
                            <w:r w:rsidRPr="0004645E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  <w:proofErr w:type="gramEnd"/>
                          </w:p>
                          <w:p w14:paraId="30D0E60A" w14:textId="77777777" w:rsidR="00066148" w:rsidRPr="0004645E" w:rsidRDefault="00066148" w:rsidP="00690EB9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04645E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</w:p>
                          <w:p w14:paraId="5915D4F7" w14:textId="77777777" w:rsidR="00066148" w:rsidRPr="0004645E" w:rsidRDefault="00066148" w:rsidP="00690EB9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04645E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3597DE93" w14:textId="77777777" w:rsidR="00066148" w:rsidRPr="0004645E" w:rsidRDefault="00066148" w:rsidP="00690EB9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04645E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1E4274E3" w14:textId="77777777" w:rsidR="00066148" w:rsidRPr="0004645E" w:rsidRDefault="00066148" w:rsidP="00690EB9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04645E">
                              <w:rPr>
                                <w:rFonts w:ascii="Arial" w:hAnsi="Arial" w:cs="Arial"/>
                              </w:rPr>
                              <w:t>půjčitel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8A0FA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65pt;margin-top:5.85pt;width:222.75pt;height:9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g8a4QEAAKIDAAAOAAAAZHJzL2Uyb0RvYy54bWysU9uO0zAQfUfiHyy/0zShhW7UdLXsahHS&#10;cpEWPsBx7MQi8Zix26R8PWOn2y3whnix7JnJmXPOTLbX09Czg0JvwFY8Xyw5U1ZCY2xb8W9f719t&#10;OPNB2Eb0YFXFj8rz693LF9vRlaqADvpGISMQ68vRVbwLwZVZ5mWnBuEX4JSlpAYcRKAntlmDYiT0&#10;oc+K5fJNNgI2DkEq7yl6Nyf5LuFrrWT4rLVXgfUVJ24hnZjOOp7ZbivKFoXrjDzREP/AYhDGUtMz&#10;1J0Igu3R/AU1GIngQYeFhCEDrY1USQOpyZd/qHnshFNJC5nj3dkm//9g5afDo/uCLEzvYKIBJhHe&#10;PYD87pmF207YVt0gwtgp0VDjPFqWjc6Xp0+j1b70EaQeP0JDQxb7AAlo0jhEV0gnI3QawPFsupoC&#10;kxQsNsXmqlhzJimXF683xTqNJRPl0+cOfXivYGDxUnGkqSZ4cXjwIdIR5VNJ7Gbh3vR9mmxvfwtQ&#10;YYwk+pHxzD1M9UTVUUYNzZGEIMyLQotNlw7wJ2cjLUnF/Y+9QMVZ/8GSGVf5ahW3Kj1W67cFPfAy&#10;U19mhJUEVfHA2Xy9DfMm7h2atqNOs/0WbshAbZK0Z1Yn3rQISfFpaeOmXb5T1fOvtfsFAAD//wMA&#10;UEsDBBQABgAIAAAAIQCh/3yR3gAAAAoBAAAPAAAAZHJzL2Rvd25yZXYueG1sTI/BTsMwEETvSP0H&#10;a5G4tXZCaUqIUyEQVxBtQeLmxtskaryOYrcJf89yguNqnmbeFpvJdeKCQ2g9aUgWCgRS5W1LtYb9&#10;7mW+BhGiIWs6T6jhGwNsytlVYXLrR3rHyzbWgkso5EZDE2OfSxmqBp0JC98jcXb0gzORz6GWdjAj&#10;l7tOpkqtpDMt8UJjenxqsDptz07Dx+vx63Op3upnd9ePflKS3L3U+uZ6enwAEXGKfzD86rM6lOx0&#10;8GeyQXQa5kl2yygHSQaCgWW6TkEcNKRqlYEsC/n/hfIHAAD//wMAUEsBAi0AFAAGAAgAAAAhALaD&#10;OJL+AAAA4QEAABMAAAAAAAAAAAAAAAAAAAAAAFtDb250ZW50X1R5cGVzXS54bWxQSwECLQAUAAYA&#10;CAAAACEAOP0h/9YAAACUAQAACwAAAAAAAAAAAAAAAAAvAQAAX3JlbHMvLnJlbHNQSwECLQAUAAYA&#10;CAAAACEAkrYPGuEBAACiAwAADgAAAAAAAAAAAAAAAAAuAgAAZHJzL2Uyb0RvYy54bWxQSwECLQAU&#10;AAYACAAAACEAof98kd4AAAAKAQAADwAAAAAAAAAAAAAAAAA7BAAAZHJzL2Rvd25yZXYueG1sUEsF&#10;BgAAAAAEAAQA8wAAAEYFAAAAAA==&#10;" filled="f" stroked="f">
                <v:textbox>
                  <w:txbxContent>
                    <w:p w14:paraId="016C000C" w14:textId="0E0FCED2" w:rsidR="0004645E" w:rsidRDefault="0004645E" w:rsidP="00690EB9">
                      <w:pPr>
                        <w:ind w:left="28"/>
                        <w:rPr>
                          <w:rFonts w:ascii="Arial" w:hAnsi="Arial" w:cs="Arial"/>
                          <w:bCs/>
                        </w:rPr>
                      </w:pPr>
                      <w:r w:rsidRPr="0004645E">
                        <w:rPr>
                          <w:rFonts w:ascii="Arial" w:hAnsi="Arial" w:cs="Arial"/>
                          <w:bCs/>
                        </w:rPr>
                        <w:t>…………………….………………………</w:t>
                      </w:r>
                      <w:r>
                        <w:rPr>
                          <w:rFonts w:ascii="Arial" w:hAnsi="Arial" w:cs="Arial"/>
                          <w:bCs/>
                        </w:rPr>
                        <w:t>…….</w:t>
                      </w:r>
                    </w:p>
                    <w:p w14:paraId="5C4DD428" w14:textId="463BDBCC" w:rsidR="00066148" w:rsidRPr="0004645E" w:rsidRDefault="00066148" w:rsidP="00690EB9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04645E">
                        <w:rPr>
                          <w:rFonts w:ascii="Arial" w:hAnsi="Arial" w:cs="Arial"/>
                        </w:rPr>
                        <w:t xml:space="preserve">Mgr. </w:t>
                      </w:r>
                      <w:proofErr w:type="gramStart"/>
                      <w:r w:rsidRPr="0004645E">
                        <w:rPr>
                          <w:rFonts w:ascii="Arial" w:hAnsi="Arial" w:cs="Arial"/>
                        </w:rPr>
                        <w:t xml:space="preserve">Dana  </w:t>
                      </w:r>
                      <w:r w:rsidRPr="0004645E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  <w:proofErr w:type="gramEnd"/>
                    </w:p>
                    <w:p w14:paraId="30D0E60A" w14:textId="77777777" w:rsidR="00066148" w:rsidRPr="0004645E" w:rsidRDefault="00066148" w:rsidP="00690EB9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04645E">
                        <w:rPr>
                          <w:rFonts w:ascii="Arial" w:hAnsi="Arial" w:cs="Arial"/>
                        </w:rPr>
                        <w:t>ředitelka</w:t>
                      </w:r>
                    </w:p>
                    <w:p w14:paraId="5915D4F7" w14:textId="77777777" w:rsidR="00066148" w:rsidRPr="0004645E" w:rsidRDefault="00066148" w:rsidP="00690EB9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04645E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3597DE93" w14:textId="77777777" w:rsidR="00066148" w:rsidRPr="0004645E" w:rsidRDefault="00066148" w:rsidP="00690EB9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04645E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1E4274E3" w14:textId="77777777" w:rsidR="00066148" w:rsidRPr="0004645E" w:rsidRDefault="00066148" w:rsidP="00690EB9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04645E">
                        <w:rPr>
                          <w:rFonts w:ascii="Arial" w:hAnsi="Arial" w:cs="Arial"/>
                        </w:rPr>
                        <w:t>půjčitel</w:t>
                      </w:r>
                    </w:p>
                  </w:txbxContent>
                </v:textbox>
              </v:shape>
            </w:pict>
          </mc:Fallback>
        </mc:AlternateContent>
      </w:r>
      <w:r w:rsidRPr="002278E5">
        <w:rPr>
          <w:rFonts w:ascii="Arial" w:hAnsi="Arial" w:cs="Arial"/>
          <w:b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08A1A7" wp14:editId="66EBF6EF">
                <wp:simplePos x="0" y="0"/>
                <wp:positionH relativeFrom="margin">
                  <wp:posOffset>3319145</wp:posOffset>
                </wp:positionH>
                <wp:positionV relativeFrom="paragraph">
                  <wp:posOffset>64770</wp:posOffset>
                </wp:positionV>
                <wp:extent cx="2847975" cy="11239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C45FA" w14:textId="3663C8E1" w:rsidR="005C4493" w:rsidRPr="0004645E" w:rsidRDefault="005C4493" w:rsidP="00E21A4D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04645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…………………….………………………</w:t>
                            </w:r>
                            <w:r w:rsidR="0004645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…….</w:t>
                            </w:r>
                          </w:p>
                          <w:p w14:paraId="0FFC0E22" w14:textId="77777777" w:rsidR="00161C8D" w:rsidRPr="0004645E" w:rsidRDefault="00161C8D" w:rsidP="00161C8D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464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Ing. </w:t>
                            </w:r>
                            <w:proofErr w:type="gramStart"/>
                            <w:r w:rsidRPr="000464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David  </w:t>
                            </w:r>
                            <w:proofErr w:type="spellStart"/>
                            <w:r w:rsidRPr="0004645E"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Harok</w:t>
                            </w:r>
                            <w:proofErr w:type="spellEnd"/>
                            <w:proofErr w:type="gramEnd"/>
                          </w:p>
                          <w:p w14:paraId="51B9DA56" w14:textId="53B6D730" w:rsidR="002C2EEB" w:rsidRPr="0004645E" w:rsidRDefault="00161C8D" w:rsidP="00161C8D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spacing w:after="12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464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starosta obce Chotěbuz</w:t>
                            </w:r>
                          </w:p>
                          <w:p w14:paraId="10D39A10" w14:textId="77777777" w:rsidR="00066148" w:rsidRPr="0004645E" w:rsidRDefault="00066148" w:rsidP="00690EB9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04645E">
                              <w:rPr>
                                <w:rFonts w:ascii="Arial" w:hAnsi="Arial" w:cs="Arial"/>
                              </w:rPr>
                              <w:t>vypůjčitel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8A1A7" id="Text Box 4" o:spid="_x0000_s1027" type="#_x0000_t202" style="position:absolute;left:0;text-align:left;margin-left:261.35pt;margin-top:5.1pt;width:224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Z4U5AEAAKkDAAAOAAAAZHJzL2Uyb0RvYy54bWysU8GO0zAQvSPxD5bvNE1o6TZqulp2tQhp&#10;WZAWPsBxnMQi8Zix26R8PWMn2y1wQ1wsz4zz5r03k9312HfsqNBpMAVPF0vOlJFQadMU/NvX+zdX&#10;nDkvTCU6MKrgJ+X49f71q91gc5VBC12lkBGIcflgC956b/MkcbJVvXALsMpQsQbshacQm6RCMRB6&#10;3yXZcvkuGQAriyCVc5S9m4p8H/HrWkn/ua6d8qwrOHHz8cR4luFM9juRNyhsq+VMQ/wDi15oQ03P&#10;UHfCC3ZA/RdUryWCg9ovJPQJ1LWWKmogNenyDzVPrbAqaiFznD3b5P4frHw8PtkvyPz4HkYaYBTh&#10;7API744ZuG2FadQNIgytEhU1ToNlyWBdPn8arHa5CyDl8AkqGrI4eIhAY419cIV0MkKnAZzOpqvR&#10;M0nJ7Gq12W7WnEmqpWn2druOY0lE/vy5Rec/KOhZuBQcaaoRXhwfnA90RP78JHQzcK+7Lk62M78l&#10;6GHIRPqB8cTdj+XIdDVrC2pKqE6kB2HaF9pvurSAPzkbaFcK7n4cBCrOuo+GPNmmq1VYrhis1puM&#10;AryslJcVYSRBFdxzNl1v/bSQB4u6aanTNAUDN+RjraPCF1YzfdqHKHze3bBwl3F89fKH7X8BAAD/&#10;/wMAUEsDBBQABgAIAAAAIQC7y5Ov3gAAAAoBAAAPAAAAZHJzL2Rvd25yZXYueG1sTI/NTsMwEITv&#10;SH0Haytxo3atlrQhToWouIIoPxI3N94mEfE6it0mvD3LCW67O6PZb4rd5DtxwSG2gQwsFwoEUhVc&#10;S7WBt9fHmw2ImCw52wVCA98YYVfOrgqbuzDSC14OqRYcQjG3BpqU+lzKWDXobVyEHom1Uxi8TbwO&#10;tXSDHTncd1IrdSu9bYk/NLbHhwarr8PZG3h/On1+rNRzvffrfgyTkuS30pjr+XR/ByLhlP7M8IvP&#10;6FAy0zGcyUXRGVhrnbGVBaVBsGGbLXk48mGTaZBlIf9XKH8AAAD//wMAUEsBAi0AFAAGAAgAAAAh&#10;ALaDOJL+AAAA4QEAABMAAAAAAAAAAAAAAAAAAAAAAFtDb250ZW50X1R5cGVzXS54bWxQSwECLQAU&#10;AAYACAAAACEAOP0h/9YAAACUAQAACwAAAAAAAAAAAAAAAAAvAQAAX3JlbHMvLnJlbHNQSwECLQAU&#10;AAYACAAAACEAdyWeFOQBAACpAwAADgAAAAAAAAAAAAAAAAAuAgAAZHJzL2Uyb0RvYy54bWxQSwEC&#10;LQAUAAYACAAAACEAu8uTr94AAAAKAQAADwAAAAAAAAAAAAAAAAA+BAAAZHJzL2Rvd25yZXYueG1s&#10;UEsFBgAAAAAEAAQA8wAAAEkFAAAAAA==&#10;" filled="f" stroked="f">
                <v:textbox>
                  <w:txbxContent>
                    <w:p w14:paraId="3BDC45FA" w14:textId="3663C8E1" w:rsidR="005C4493" w:rsidRPr="0004645E" w:rsidRDefault="005C4493" w:rsidP="00E21A4D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</w:pPr>
                      <w:r w:rsidRPr="0004645E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…………………….………………………</w:t>
                      </w:r>
                      <w:r w:rsidR="0004645E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…….</w:t>
                      </w:r>
                    </w:p>
                    <w:p w14:paraId="0FFC0E22" w14:textId="77777777" w:rsidR="00161C8D" w:rsidRPr="0004645E" w:rsidRDefault="00161C8D" w:rsidP="00161C8D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464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Ing. </w:t>
                      </w:r>
                      <w:proofErr w:type="gramStart"/>
                      <w:r w:rsidRPr="000464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David  </w:t>
                      </w:r>
                      <w:proofErr w:type="spellStart"/>
                      <w:r w:rsidRPr="0004645E"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Harok</w:t>
                      </w:r>
                      <w:proofErr w:type="spellEnd"/>
                      <w:proofErr w:type="gramEnd"/>
                    </w:p>
                    <w:p w14:paraId="51B9DA56" w14:textId="53B6D730" w:rsidR="002C2EEB" w:rsidRPr="0004645E" w:rsidRDefault="00161C8D" w:rsidP="00161C8D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spacing w:after="120"/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4645E">
                        <w:rPr>
                          <w:rFonts w:ascii="Arial" w:hAnsi="Arial" w:cs="Arial"/>
                          <w:sz w:val="20"/>
                          <w:szCs w:val="20"/>
                        </w:rPr>
                        <w:t>starosta obce Chotěbuz</w:t>
                      </w:r>
                    </w:p>
                    <w:p w14:paraId="10D39A10" w14:textId="77777777" w:rsidR="00066148" w:rsidRPr="0004645E" w:rsidRDefault="00066148" w:rsidP="00690EB9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 w:rsidRPr="0004645E">
                        <w:rPr>
                          <w:rFonts w:ascii="Arial" w:hAnsi="Arial" w:cs="Arial"/>
                        </w:rPr>
                        <w:t>vypůjčitel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5A69BC" w14:textId="77777777" w:rsidR="002278E5" w:rsidRPr="002278E5" w:rsidRDefault="002278E5" w:rsidP="00C25850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1C681C1" w14:textId="77777777" w:rsidR="002278E5" w:rsidRPr="002278E5" w:rsidRDefault="002278E5" w:rsidP="00C25850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958EE7F" w14:textId="45AC4C8F" w:rsidR="002278E5" w:rsidRPr="002278E5" w:rsidRDefault="002278E5" w:rsidP="00C25850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A0D7BB1" w14:textId="77777777" w:rsidR="002278E5" w:rsidRPr="002278E5" w:rsidRDefault="002278E5" w:rsidP="00C25850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F749933" w14:textId="77777777" w:rsidR="002278E5" w:rsidRPr="002278E5" w:rsidRDefault="002278E5" w:rsidP="00C25850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660C141" w14:textId="6E4F2197" w:rsidR="002278E5" w:rsidRPr="002278E5" w:rsidRDefault="002278E5" w:rsidP="00C25850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144DD5C" w14:textId="77777777" w:rsidR="002278E5" w:rsidRPr="002278E5" w:rsidRDefault="002278E5" w:rsidP="00C25850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DEEFD84" w14:textId="77777777" w:rsidR="002278E5" w:rsidRPr="002278E5" w:rsidRDefault="002278E5" w:rsidP="00C25850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328561C" w14:textId="64969D6C" w:rsidR="002278E5" w:rsidRPr="002278E5" w:rsidRDefault="002278E5" w:rsidP="00C25850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FE61829" w14:textId="77777777" w:rsidR="002278E5" w:rsidRPr="002278E5" w:rsidRDefault="002278E5" w:rsidP="00C25850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586160C" w14:textId="1BE15FF0" w:rsidR="00CC0588" w:rsidRPr="002278E5" w:rsidRDefault="00CC0588" w:rsidP="00C25850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B6E6E4F" w14:textId="77777777" w:rsidR="002278E5" w:rsidRPr="002278E5" w:rsidRDefault="002278E5" w:rsidP="00C25850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C16E418" w14:textId="3EED4D76" w:rsidR="002278E5" w:rsidRDefault="002278E5" w:rsidP="00C25850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C9F3727" w14:textId="77777777" w:rsidR="0004645E" w:rsidRDefault="0004645E" w:rsidP="00C25850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240734A" w14:textId="77777777" w:rsidR="0004645E" w:rsidRDefault="0004645E" w:rsidP="00C25850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871054B" w14:textId="77777777" w:rsidR="006428F2" w:rsidRDefault="006428F2" w:rsidP="00C25850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72E03C8" w14:textId="77777777" w:rsidR="0004645E" w:rsidRDefault="0004645E" w:rsidP="00B5003F">
      <w:pPr>
        <w:pStyle w:val="adresa"/>
        <w:tabs>
          <w:tab w:val="clear" w:pos="3402"/>
          <w:tab w:val="clear" w:pos="6237"/>
        </w:tabs>
        <w:spacing w:after="120"/>
        <w:rPr>
          <w:rFonts w:ascii="Arial" w:hAnsi="Arial" w:cs="Arial"/>
          <w:bCs/>
          <w:sz w:val="20"/>
          <w:szCs w:val="20"/>
          <w:lang w:eastAsia="cs-CZ"/>
        </w:rPr>
      </w:pPr>
    </w:p>
    <w:p w14:paraId="216DE145" w14:textId="77777777" w:rsidR="0004645E" w:rsidRPr="00C624A6" w:rsidRDefault="0004645E" w:rsidP="0004645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60"/>
        <w:rPr>
          <w:rFonts w:ascii="Arial" w:hAnsi="Arial" w:cs="Arial"/>
          <w:bCs/>
          <w:sz w:val="20"/>
          <w:szCs w:val="20"/>
          <w:lang w:eastAsia="cs-CZ"/>
        </w:rPr>
      </w:pPr>
      <w:r w:rsidRPr="00C624A6">
        <w:rPr>
          <w:rFonts w:ascii="Arial" w:hAnsi="Arial" w:cs="Arial"/>
          <w:bCs/>
          <w:sz w:val="20"/>
          <w:szCs w:val="20"/>
          <w:lang w:eastAsia="cs-CZ"/>
        </w:rPr>
        <w:t>Tato smlouva byla uveřejněna v registru smluv dle zákona č. 340/2015 Sb., o zvláštních podmínkách účinnosti některých smluv, uveřejňování těchto smluv a o registru smluv (zákon o registru smluv</w:t>
      </w:r>
      <w:r w:rsidRPr="00C624A6">
        <w:rPr>
          <w:rFonts w:ascii="Arial" w:hAnsi="Arial" w:cs="Arial"/>
          <w:sz w:val="20"/>
          <w:szCs w:val="20"/>
        </w:rPr>
        <w:t>), ve znění pozdějších předpisů.</w:t>
      </w:r>
    </w:p>
    <w:p w14:paraId="0F67E91D" w14:textId="77777777" w:rsidR="0004645E" w:rsidRPr="00C624A6" w:rsidRDefault="0004645E" w:rsidP="0004645E">
      <w:pPr>
        <w:tabs>
          <w:tab w:val="left" w:pos="1785"/>
        </w:tabs>
        <w:spacing w:after="200"/>
        <w:rPr>
          <w:rFonts w:ascii="Arial" w:hAnsi="Arial" w:cs="Arial"/>
        </w:rPr>
      </w:pPr>
      <w:r w:rsidRPr="00C624A6">
        <w:rPr>
          <w:rFonts w:ascii="Arial" w:hAnsi="Arial" w:cs="Arial"/>
        </w:rPr>
        <w:t>Datum registrace …………………………</w:t>
      </w:r>
      <w:r>
        <w:rPr>
          <w:rFonts w:ascii="Arial" w:hAnsi="Arial" w:cs="Arial"/>
        </w:rPr>
        <w:t>….</w:t>
      </w:r>
    </w:p>
    <w:p w14:paraId="2066B73B" w14:textId="77777777" w:rsidR="0004645E" w:rsidRPr="00C624A6" w:rsidRDefault="0004645E" w:rsidP="0004645E">
      <w:pPr>
        <w:tabs>
          <w:tab w:val="left" w:pos="1785"/>
        </w:tabs>
        <w:spacing w:after="200"/>
        <w:rPr>
          <w:rFonts w:ascii="Arial" w:hAnsi="Arial" w:cs="Arial"/>
        </w:rPr>
      </w:pPr>
      <w:r w:rsidRPr="00C624A6">
        <w:rPr>
          <w:rFonts w:ascii="Arial" w:hAnsi="Arial" w:cs="Arial"/>
        </w:rPr>
        <w:t>ID smlouvy …………………………………</w:t>
      </w:r>
      <w:r>
        <w:rPr>
          <w:rFonts w:ascii="Arial" w:hAnsi="Arial" w:cs="Arial"/>
        </w:rPr>
        <w:t>…</w:t>
      </w:r>
    </w:p>
    <w:p w14:paraId="1F902708" w14:textId="77777777" w:rsidR="0004645E" w:rsidRPr="00C624A6" w:rsidRDefault="0004645E" w:rsidP="0004645E">
      <w:pPr>
        <w:tabs>
          <w:tab w:val="left" w:pos="1785"/>
        </w:tabs>
        <w:spacing w:after="200"/>
        <w:rPr>
          <w:rFonts w:ascii="Arial" w:hAnsi="Arial" w:cs="Arial"/>
        </w:rPr>
      </w:pPr>
      <w:r w:rsidRPr="00C624A6">
        <w:rPr>
          <w:rFonts w:ascii="Arial" w:hAnsi="Arial" w:cs="Arial"/>
        </w:rPr>
        <w:t>ID verze ……………………………………</w:t>
      </w:r>
      <w:r>
        <w:rPr>
          <w:rFonts w:ascii="Arial" w:hAnsi="Arial" w:cs="Arial"/>
        </w:rPr>
        <w:t>….</w:t>
      </w:r>
    </w:p>
    <w:p w14:paraId="78361427" w14:textId="77777777" w:rsidR="0004645E" w:rsidRPr="00C624A6" w:rsidRDefault="0004645E" w:rsidP="0004645E">
      <w:pPr>
        <w:tabs>
          <w:tab w:val="left" w:pos="1785"/>
        </w:tabs>
        <w:spacing w:after="400"/>
        <w:rPr>
          <w:rFonts w:ascii="Arial" w:hAnsi="Arial" w:cs="Arial"/>
        </w:rPr>
      </w:pPr>
      <w:r w:rsidRPr="00C624A6">
        <w:rPr>
          <w:rFonts w:ascii="Arial" w:hAnsi="Arial" w:cs="Arial"/>
        </w:rPr>
        <w:t>Registraci provedl ……………………………………</w:t>
      </w:r>
      <w:r>
        <w:rPr>
          <w:rFonts w:ascii="Arial" w:hAnsi="Arial" w:cs="Arial"/>
        </w:rPr>
        <w:t>…</w:t>
      </w:r>
    </w:p>
    <w:p w14:paraId="4DB0097D" w14:textId="77777777" w:rsidR="0004645E" w:rsidRPr="00C624A6" w:rsidRDefault="0004645E" w:rsidP="0004645E">
      <w:pPr>
        <w:tabs>
          <w:tab w:val="left" w:pos="1785"/>
          <w:tab w:val="left" w:pos="6096"/>
        </w:tabs>
        <w:rPr>
          <w:rFonts w:ascii="Arial" w:hAnsi="Arial" w:cs="Arial"/>
        </w:rPr>
      </w:pPr>
      <w:r w:rsidRPr="00C624A6">
        <w:rPr>
          <w:rFonts w:ascii="Arial" w:hAnsi="Arial" w:cs="Arial"/>
        </w:rPr>
        <w:t>V Ostravě dne ………………………………</w:t>
      </w:r>
      <w:r>
        <w:rPr>
          <w:rFonts w:ascii="Arial" w:hAnsi="Arial" w:cs="Arial"/>
        </w:rPr>
        <w:t>…</w:t>
      </w:r>
      <w:r w:rsidRPr="00C624A6">
        <w:rPr>
          <w:rFonts w:ascii="Arial" w:hAnsi="Arial" w:cs="Arial"/>
        </w:rPr>
        <w:tab/>
        <w:t>………………………………………</w:t>
      </w:r>
      <w:r>
        <w:rPr>
          <w:rFonts w:ascii="Arial" w:hAnsi="Arial" w:cs="Arial"/>
        </w:rPr>
        <w:t>…</w:t>
      </w:r>
    </w:p>
    <w:p w14:paraId="2D2190A2" w14:textId="7568DAD8" w:rsidR="0004645E" w:rsidRPr="002278E5" w:rsidRDefault="0004645E" w:rsidP="0004645E">
      <w:pPr>
        <w:pStyle w:val="adresa"/>
        <w:tabs>
          <w:tab w:val="clear" w:pos="3402"/>
          <w:tab w:val="clear" w:pos="6237"/>
          <w:tab w:val="left" w:pos="6294"/>
        </w:tabs>
        <w:rPr>
          <w:rFonts w:ascii="Arial" w:hAnsi="Arial" w:cs="Arial"/>
          <w:bCs/>
          <w:sz w:val="20"/>
          <w:szCs w:val="20"/>
          <w:lang w:eastAsia="cs-CZ"/>
        </w:rPr>
      </w:pPr>
      <w:r w:rsidRPr="00C60145">
        <w:rPr>
          <w:rFonts w:ascii="Arial" w:hAnsi="Arial" w:cs="Arial"/>
          <w:bCs/>
          <w:sz w:val="22"/>
          <w:szCs w:val="22"/>
        </w:rPr>
        <w:tab/>
      </w:r>
      <w:r w:rsidRPr="00980A2F">
        <w:rPr>
          <w:rFonts w:ascii="Arial" w:hAnsi="Arial" w:cs="Arial"/>
          <w:bCs/>
          <w:i/>
          <w:sz w:val="18"/>
          <w:szCs w:val="22"/>
        </w:rPr>
        <w:t>podpis odpovědného zaměstnance</w:t>
      </w:r>
    </w:p>
    <w:sectPr w:rsidR="0004645E" w:rsidRPr="002278E5" w:rsidSect="0004645E">
      <w:footerReference w:type="default" r:id="rId9"/>
      <w:type w:val="continuous"/>
      <w:pgSz w:w="11906" w:h="16838"/>
      <w:pgMar w:top="1418" w:right="1191" w:bottom="851" w:left="1418" w:header="567" w:footer="7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B3A1D" w14:textId="77777777" w:rsidR="00066148" w:rsidRDefault="00066148">
      <w:r>
        <w:separator/>
      </w:r>
    </w:p>
  </w:endnote>
  <w:endnote w:type="continuationSeparator" w:id="0">
    <w:p w14:paraId="2CAD9ABA" w14:textId="77777777" w:rsidR="00066148" w:rsidRDefault="0006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F6FB3" w14:textId="6BF54C35" w:rsidR="00066148" w:rsidRPr="00690EB9" w:rsidRDefault="00066148" w:rsidP="00E21A4D">
    <w:pPr>
      <w:pStyle w:val="Zpat"/>
      <w:jc w:val="right"/>
      <w:rPr>
        <w:rFonts w:ascii="Arial" w:hAnsi="Arial" w:cs="Arial"/>
        <w:sz w:val="18"/>
        <w:szCs w:val="20"/>
      </w:rPr>
    </w:pPr>
    <w:r w:rsidRPr="00690EB9">
      <w:rPr>
        <w:rStyle w:val="slostrnky"/>
        <w:rFonts w:ascii="Arial" w:hAnsi="Arial" w:cs="Arial"/>
        <w:sz w:val="18"/>
        <w:szCs w:val="20"/>
      </w:rPr>
      <w:fldChar w:fldCharType="begin"/>
    </w:r>
    <w:r w:rsidRPr="00690EB9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690EB9">
      <w:rPr>
        <w:rStyle w:val="slostrnky"/>
        <w:rFonts w:ascii="Arial" w:hAnsi="Arial" w:cs="Arial"/>
        <w:sz w:val="18"/>
        <w:szCs w:val="20"/>
      </w:rPr>
      <w:fldChar w:fldCharType="separate"/>
    </w:r>
    <w:r w:rsidR="00BC5001">
      <w:rPr>
        <w:rStyle w:val="slostrnky"/>
        <w:rFonts w:ascii="Arial" w:hAnsi="Arial" w:cs="Arial"/>
        <w:noProof/>
        <w:sz w:val="18"/>
        <w:szCs w:val="20"/>
      </w:rPr>
      <w:t>4</w:t>
    </w:r>
    <w:r w:rsidRPr="00690EB9">
      <w:rPr>
        <w:rStyle w:val="slostrnky"/>
        <w:rFonts w:ascii="Arial" w:hAnsi="Arial" w:cs="Arial"/>
        <w:sz w:val="18"/>
        <w:szCs w:val="20"/>
      </w:rPr>
      <w:fldChar w:fldCharType="end"/>
    </w:r>
    <w:r w:rsidRPr="00690EB9">
      <w:rPr>
        <w:rStyle w:val="slostrnky"/>
        <w:rFonts w:ascii="Arial" w:hAnsi="Arial" w:cs="Arial"/>
        <w:sz w:val="18"/>
        <w:szCs w:val="20"/>
      </w:rPr>
      <w:t xml:space="preserve"> / </w:t>
    </w:r>
    <w:r w:rsidR="00BC42FE">
      <w:rPr>
        <w:rStyle w:val="slostrnky"/>
        <w:rFonts w:ascii="Arial" w:hAnsi="Arial" w:cs="Arial"/>
        <w:sz w:val="18"/>
        <w:szCs w:val="2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8E928" w14:textId="77777777" w:rsidR="00066148" w:rsidRDefault="00066148" w:rsidP="00300694">
    <w:pPr>
      <w:pStyle w:val="Zpat"/>
      <w:tabs>
        <w:tab w:val="clear" w:pos="4536"/>
        <w:tab w:val="clear" w:pos="9072"/>
      </w:tabs>
      <w:spacing w:after="360"/>
      <w:rPr>
        <w:rFonts w:ascii="Arial" w:hAnsi="Arial" w:cs="Arial"/>
        <w:bCs/>
        <w:sz w:val="18"/>
        <w:szCs w:val="20"/>
      </w:rPr>
    </w:pPr>
    <w:r>
      <w:rPr>
        <w:rFonts w:ascii="Arial" w:hAnsi="Arial" w:cs="Arial"/>
        <w:bCs/>
        <w:sz w:val="18"/>
        <w:szCs w:val="20"/>
      </w:rPr>
      <w:t xml:space="preserve">Za </w:t>
    </w:r>
    <w:proofErr w:type="gramStart"/>
    <w:r>
      <w:rPr>
        <w:rFonts w:ascii="Arial" w:hAnsi="Arial" w:cs="Arial"/>
        <w:bCs/>
        <w:sz w:val="18"/>
        <w:szCs w:val="20"/>
      </w:rPr>
      <w:t xml:space="preserve">správnost:   </w:t>
    </w:r>
    <w:proofErr w:type="gramEnd"/>
    <w:r>
      <w:rPr>
        <w:rFonts w:ascii="Arial" w:hAnsi="Arial" w:cs="Arial"/>
        <w:bCs/>
        <w:sz w:val="18"/>
        <w:szCs w:val="20"/>
      </w:rPr>
      <w:t>Bc. Kateřina Crhová</w:t>
    </w:r>
  </w:p>
  <w:p w14:paraId="48A5658B" w14:textId="23BEF047" w:rsidR="00066148" w:rsidRPr="00690EB9" w:rsidRDefault="00066148" w:rsidP="00300694">
    <w:pPr>
      <w:pStyle w:val="Zpat"/>
      <w:tabs>
        <w:tab w:val="clear" w:pos="4536"/>
        <w:tab w:val="clear" w:pos="9072"/>
        <w:tab w:val="left" w:pos="8931"/>
      </w:tabs>
      <w:rPr>
        <w:rFonts w:ascii="Arial" w:hAnsi="Arial" w:cs="Arial"/>
        <w:sz w:val="18"/>
        <w:szCs w:val="20"/>
      </w:rPr>
    </w:pPr>
    <w:r>
      <w:rPr>
        <w:rFonts w:ascii="Arial" w:hAnsi="Arial" w:cs="Arial"/>
        <w:bCs/>
        <w:sz w:val="18"/>
        <w:szCs w:val="20"/>
      </w:rPr>
      <w:t>…………………………………………</w:t>
    </w:r>
    <w:r w:rsidRPr="00690EB9">
      <w:rPr>
        <w:rFonts w:ascii="Arial" w:hAnsi="Arial" w:cs="Arial"/>
        <w:sz w:val="20"/>
        <w:szCs w:val="22"/>
      </w:rPr>
      <w:tab/>
    </w:r>
    <w:r w:rsidR="00BC42FE">
      <w:rPr>
        <w:rStyle w:val="slostrnky"/>
        <w:rFonts w:ascii="Arial" w:hAnsi="Arial" w:cs="Arial"/>
        <w:sz w:val="18"/>
        <w:szCs w:val="20"/>
      </w:rPr>
      <w:t>3</w:t>
    </w:r>
    <w:r w:rsidRPr="00690EB9">
      <w:rPr>
        <w:rStyle w:val="slostrnky"/>
        <w:rFonts w:ascii="Arial" w:hAnsi="Arial" w:cs="Arial"/>
        <w:sz w:val="18"/>
        <w:szCs w:val="20"/>
      </w:rPr>
      <w:t xml:space="preserve"> / </w:t>
    </w:r>
    <w:r w:rsidR="00BC42FE">
      <w:rPr>
        <w:rStyle w:val="slostrnky"/>
        <w:rFonts w:ascii="Arial" w:hAnsi="Arial" w:cs="Arial"/>
        <w:sz w:val="18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646F1" w14:textId="77777777" w:rsidR="00066148" w:rsidRDefault="00066148">
      <w:r>
        <w:separator/>
      </w:r>
    </w:p>
  </w:footnote>
  <w:footnote w:type="continuationSeparator" w:id="0">
    <w:p w14:paraId="4C5ECFC1" w14:textId="77777777" w:rsidR="00066148" w:rsidRDefault="00066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5D1F"/>
    <w:multiLevelType w:val="hybridMultilevel"/>
    <w:tmpl w:val="9C2E260E"/>
    <w:lvl w:ilvl="0" w:tplc="F3DCEA7E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15A60"/>
    <w:multiLevelType w:val="hybridMultilevel"/>
    <w:tmpl w:val="BA1E99DC"/>
    <w:lvl w:ilvl="0" w:tplc="F3DCEA7E">
      <w:start w:val="2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0F0F5E7E"/>
    <w:multiLevelType w:val="hybridMultilevel"/>
    <w:tmpl w:val="676C06A4"/>
    <w:lvl w:ilvl="0" w:tplc="26781FAC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56C16"/>
    <w:multiLevelType w:val="hybridMultilevel"/>
    <w:tmpl w:val="9D86CDA2"/>
    <w:lvl w:ilvl="0" w:tplc="4A36878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63C4"/>
    <w:multiLevelType w:val="multilevel"/>
    <w:tmpl w:val="8DBAB80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16631282"/>
    <w:multiLevelType w:val="hybridMultilevel"/>
    <w:tmpl w:val="7FB81F9C"/>
    <w:lvl w:ilvl="0" w:tplc="ED241BC4">
      <w:start w:val="1"/>
      <w:numFmt w:val="decimal"/>
      <w:lvlText w:val="%1)"/>
      <w:lvlJc w:val="left"/>
      <w:pPr>
        <w:tabs>
          <w:tab w:val="num" w:pos="2205"/>
        </w:tabs>
        <w:ind w:left="2205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A708E"/>
    <w:multiLevelType w:val="hybridMultilevel"/>
    <w:tmpl w:val="76E479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01A50"/>
    <w:multiLevelType w:val="hybridMultilevel"/>
    <w:tmpl w:val="87729316"/>
    <w:lvl w:ilvl="0" w:tplc="53D6B3F0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1DA7495F"/>
    <w:multiLevelType w:val="hybridMultilevel"/>
    <w:tmpl w:val="7A3268FA"/>
    <w:lvl w:ilvl="0" w:tplc="171E60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02E434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87576"/>
    <w:multiLevelType w:val="hybridMultilevel"/>
    <w:tmpl w:val="0AB05A10"/>
    <w:lvl w:ilvl="0" w:tplc="F3DCEA7E">
      <w:start w:val="2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30B54095"/>
    <w:multiLevelType w:val="hybridMultilevel"/>
    <w:tmpl w:val="AC8C0DC8"/>
    <w:lvl w:ilvl="0" w:tplc="ED241BC4">
      <w:start w:val="1"/>
      <w:numFmt w:val="decimal"/>
      <w:lvlText w:val="%1)"/>
      <w:lvlJc w:val="left"/>
      <w:pPr>
        <w:tabs>
          <w:tab w:val="num" w:pos="2205"/>
        </w:tabs>
        <w:ind w:left="2205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12" w15:restartNumberingAfterBreak="0">
    <w:nsid w:val="381B1760"/>
    <w:multiLevelType w:val="hybridMultilevel"/>
    <w:tmpl w:val="FE70BB2E"/>
    <w:lvl w:ilvl="0" w:tplc="4A36878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571F0"/>
    <w:multiLevelType w:val="hybridMultilevel"/>
    <w:tmpl w:val="B87CE626"/>
    <w:lvl w:ilvl="0" w:tplc="F3DCEA7E">
      <w:start w:val="2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971114E"/>
    <w:multiLevelType w:val="hybridMultilevel"/>
    <w:tmpl w:val="3488C962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5000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 w15:restartNumberingAfterBreak="0">
    <w:nsid w:val="62687646"/>
    <w:multiLevelType w:val="hybridMultilevel"/>
    <w:tmpl w:val="3AB210E2"/>
    <w:lvl w:ilvl="0" w:tplc="0405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63E63C5D"/>
    <w:multiLevelType w:val="hybridMultilevel"/>
    <w:tmpl w:val="14289D02"/>
    <w:lvl w:ilvl="0" w:tplc="04050011">
      <w:start w:val="1"/>
      <w:numFmt w:val="decimal"/>
      <w:lvlText w:val="%1)"/>
      <w:lvlJc w:val="left"/>
      <w:pPr>
        <w:ind w:left="1570" w:hanging="360"/>
      </w:pPr>
    </w:lvl>
    <w:lvl w:ilvl="1" w:tplc="04050019" w:tentative="1">
      <w:start w:val="1"/>
      <w:numFmt w:val="lowerLetter"/>
      <w:lvlText w:val="%2.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7" w15:restartNumberingAfterBreak="0">
    <w:nsid w:val="78C60CD7"/>
    <w:multiLevelType w:val="hybridMultilevel"/>
    <w:tmpl w:val="B0A43296"/>
    <w:lvl w:ilvl="0" w:tplc="F3DCEA7E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C70662"/>
    <w:multiLevelType w:val="hybridMultilevel"/>
    <w:tmpl w:val="3E4672E8"/>
    <w:lvl w:ilvl="0" w:tplc="8BEA27A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846678999">
    <w:abstractNumId w:val="8"/>
  </w:num>
  <w:num w:numId="2" w16cid:durableId="35544641">
    <w:abstractNumId w:val="0"/>
  </w:num>
  <w:num w:numId="3" w16cid:durableId="869104522">
    <w:abstractNumId w:val="13"/>
  </w:num>
  <w:num w:numId="4" w16cid:durableId="1723560358">
    <w:abstractNumId w:val="17"/>
  </w:num>
  <w:num w:numId="5" w16cid:durableId="399716100">
    <w:abstractNumId w:val="1"/>
  </w:num>
  <w:num w:numId="6" w16cid:durableId="604390245">
    <w:abstractNumId w:val="9"/>
  </w:num>
  <w:num w:numId="7" w16cid:durableId="1549225961">
    <w:abstractNumId w:val="7"/>
  </w:num>
  <w:num w:numId="8" w16cid:durableId="2014212622">
    <w:abstractNumId w:val="14"/>
  </w:num>
  <w:num w:numId="9" w16cid:durableId="1630235747">
    <w:abstractNumId w:val="10"/>
  </w:num>
  <w:num w:numId="10" w16cid:durableId="331491876">
    <w:abstractNumId w:val="11"/>
  </w:num>
  <w:num w:numId="11" w16cid:durableId="903368900">
    <w:abstractNumId w:val="4"/>
  </w:num>
  <w:num w:numId="12" w16cid:durableId="1923754005">
    <w:abstractNumId w:val="5"/>
  </w:num>
  <w:num w:numId="13" w16cid:durableId="1913084186">
    <w:abstractNumId w:val="15"/>
  </w:num>
  <w:num w:numId="14" w16cid:durableId="1290550100">
    <w:abstractNumId w:val="16"/>
  </w:num>
  <w:num w:numId="15" w16cid:durableId="1406803356">
    <w:abstractNumId w:val="18"/>
  </w:num>
  <w:num w:numId="16" w16cid:durableId="1803771791">
    <w:abstractNumId w:val="3"/>
  </w:num>
  <w:num w:numId="17" w16cid:durableId="44374913">
    <w:abstractNumId w:val="2"/>
  </w:num>
  <w:num w:numId="18" w16cid:durableId="966356029">
    <w:abstractNumId w:val="6"/>
  </w:num>
  <w:num w:numId="19" w16cid:durableId="2285363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DF"/>
    <w:rsid w:val="0000136D"/>
    <w:rsid w:val="0000270E"/>
    <w:rsid w:val="0000777D"/>
    <w:rsid w:val="00012186"/>
    <w:rsid w:val="0001222C"/>
    <w:rsid w:val="000126C8"/>
    <w:rsid w:val="00013119"/>
    <w:rsid w:val="00024B75"/>
    <w:rsid w:val="000255F9"/>
    <w:rsid w:val="00026D8E"/>
    <w:rsid w:val="00030663"/>
    <w:rsid w:val="00031A0D"/>
    <w:rsid w:val="000338CC"/>
    <w:rsid w:val="00035B93"/>
    <w:rsid w:val="00037E11"/>
    <w:rsid w:val="000404D0"/>
    <w:rsid w:val="00043BCD"/>
    <w:rsid w:val="0004645E"/>
    <w:rsid w:val="00050618"/>
    <w:rsid w:val="0005741D"/>
    <w:rsid w:val="00066148"/>
    <w:rsid w:val="00070B0D"/>
    <w:rsid w:val="00073540"/>
    <w:rsid w:val="00076013"/>
    <w:rsid w:val="00082301"/>
    <w:rsid w:val="00083EE7"/>
    <w:rsid w:val="000845A4"/>
    <w:rsid w:val="00085562"/>
    <w:rsid w:val="000871C5"/>
    <w:rsid w:val="000951F5"/>
    <w:rsid w:val="00096A85"/>
    <w:rsid w:val="00097E15"/>
    <w:rsid w:val="000A1F44"/>
    <w:rsid w:val="000A5A43"/>
    <w:rsid w:val="000A7F13"/>
    <w:rsid w:val="000B17EA"/>
    <w:rsid w:val="000C248C"/>
    <w:rsid w:val="000C7902"/>
    <w:rsid w:val="000D3D58"/>
    <w:rsid w:val="000D3DC3"/>
    <w:rsid w:val="000D67A0"/>
    <w:rsid w:val="000F3B40"/>
    <w:rsid w:val="000F3F0A"/>
    <w:rsid w:val="000F7593"/>
    <w:rsid w:val="001020E1"/>
    <w:rsid w:val="00135FBA"/>
    <w:rsid w:val="0014124A"/>
    <w:rsid w:val="001428A6"/>
    <w:rsid w:val="00142E1F"/>
    <w:rsid w:val="00150224"/>
    <w:rsid w:val="001505C0"/>
    <w:rsid w:val="00150C4A"/>
    <w:rsid w:val="00161C8D"/>
    <w:rsid w:val="00163C56"/>
    <w:rsid w:val="00165629"/>
    <w:rsid w:val="00175107"/>
    <w:rsid w:val="00175554"/>
    <w:rsid w:val="00185CE6"/>
    <w:rsid w:val="001902D2"/>
    <w:rsid w:val="001C10DA"/>
    <w:rsid w:val="001D5738"/>
    <w:rsid w:val="001E17B6"/>
    <w:rsid w:val="001E27B6"/>
    <w:rsid w:val="001E2AFF"/>
    <w:rsid w:val="00213633"/>
    <w:rsid w:val="002150DB"/>
    <w:rsid w:val="00220546"/>
    <w:rsid w:val="002278E5"/>
    <w:rsid w:val="002353D9"/>
    <w:rsid w:val="00241004"/>
    <w:rsid w:val="002414B3"/>
    <w:rsid w:val="00251613"/>
    <w:rsid w:val="00261BF9"/>
    <w:rsid w:val="00275421"/>
    <w:rsid w:val="00295F3F"/>
    <w:rsid w:val="002B35E2"/>
    <w:rsid w:val="002C1DF7"/>
    <w:rsid w:val="002C2EEB"/>
    <w:rsid w:val="002D01C7"/>
    <w:rsid w:val="002D2AA2"/>
    <w:rsid w:val="002E7596"/>
    <w:rsid w:val="002F7A67"/>
    <w:rsid w:val="00300694"/>
    <w:rsid w:val="00353B13"/>
    <w:rsid w:val="00393661"/>
    <w:rsid w:val="003A00DD"/>
    <w:rsid w:val="003A4140"/>
    <w:rsid w:val="003B5DDE"/>
    <w:rsid w:val="003B69D9"/>
    <w:rsid w:val="003B7D1B"/>
    <w:rsid w:val="003B7DBD"/>
    <w:rsid w:val="003C372F"/>
    <w:rsid w:val="003E00F0"/>
    <w:rsid w:val="003E1DCE"/>
    <w:rsid w:val="003F3D6D"/>
    <w:rsid w:val="0040788D"/>
    <w:rsid w:val="00412708"/>
    <w:rsid w:val="004135D0"/>
    <w:rsid w:val="004154D9"/>
    <w:rsid w:val="00415511"/>
    <w:rsid w:val="0041571C"/>
    <w:rsid w:val="00425F22"/>
    <w:rsid w:val="00431297"/>
    <w:rsid w:val="00437720"/>
    <w:rsid w:val="004411B3"/>
    <w:rsid w:val="00441C6A"/>
    <w:rsid w:val="00444505"/>
    <w:rsid w:val="00451181"/>
    <w:rsid w:val="00462FC9"/>
    <w:rsid w:val="004632B3"/>
    <w:rsid w:val="00477DFE"/>
    <w:rsid w:val="00480F15"/>
    <w:rsid w:val="00484899"/>
    <w:rsid w:val="004863C7"/>
    <w:rsid w:val="004868E5"/>
    <w:rsid w:val="00491198"/>
    <w:rsid w:val="00494800"/>
    <w:rsid w:val="00497855"/>
    <w:rsid w:val="004A3044"/>
    <w:rsid w:val="004A343E"/>
    <w:rsid w:val="004B0E7F"/>
    <w:rsid w:val="004B2690"/>
    <w:rsid w:val="004C223A"/>
    <w:rsid w:val="004C570D"/>
    <w:rsid w:val="004C6DE5"/>
    <w:rsid w:val="004D1D0D"/>
    <w:rsid w:val="004D43DE"/>
    <w:rsid w:val="004E641F"/>
    <w:rsid w:val="004F39A4"/>
    <w:rsid w:val="004F3C2F"/>
    <w:rsid w:val="00523D7D"/>
    <w:rsid w:val="00525315"/>
    <w:rsid w:val="005266A6"/>
    <w:rsid w:val="005462F6"/>
    <w:rsid w:val="00551B31"/>
    <w:rsid w:val="00552044"/>
    <w:rsid w:val="0056200D"/>
    <w:rsid w:val="00563963"/>
    <w:rsid w:val="005652BA"/>
    <w:rsid w:val="0057128D"/>
    <w:rsid w:val="005747AA"/>
    <w:rsid w:val="005870B6"/>
    <w:rsid w:val="005970B6"/>
    <w:rsid w:val="005A2A55"/>
    <w:rsid w:val="005A3029"/>
    <w:rsid w:val="005A3E06"/>
    <w:rsid w:val="005A6747"/>
    <w:rsid w:val="005A6C61"/>
    <w:rsid w:val="005B00EC"/>
    <w:rsid w:val="005B1396"/>
    <w:rsid w:val="005B4173"/>
    <w:rsid w:val="005C074E"/>
    <w:rsid w:val="005C1875"/>
    <w:rsid w:val="005C208D"/>
    <w:rsid w:val="005C4493"/>
    <w:rsid w:val="005C7D87"/>
    <w:rsid w:val="005E308D"/>
    <w:rsid w:val="005F11BD"/>
    <w:rsid w:val="00600CB0"/>
    <w:rsid w:val="006017C8"/>
    <w:rsid w:val="00604DEA"/>
    <w:rsid w:val="006114C2"/>
    <w:rsid w:val="00613764"/>
    <w:rsid w:val="00616A74"/>
    <w:rsid w:val="00617669"/>
    <w:rsid w:val="00617F89"/>
    <w:rsid w:val="00620E6E"/>
    <w:rsid w:val="00633AAE"/>
    <w:rsid w:val="006428F2"/>
    <w:rsid w:val="0065214F"/>
    <w:rsid w:val="0065274A"/>
    <w:rsid w:val="00657E31"/>
    <w:rsid w:val="00662D5B"/>
    <w:rsid w:val="0067307C"/>
    <w:rsid w:val="00674791"/>
    <w:rsid w:val="00680287"/>
    <w:rsid w:val="00690EB9"/>
    <w:rsid w:val="0069255D"/>
    <w:rsid w:val="00697794"/>
    <w:rsid w:val="006A130E"/>
    <w:rsid w:val="006A1DE9"/>
    <w:rsid w:val="006A4C0E"/>
    <w:rsid w:val="006A64F0"/>
    <w:rsid w:val="006B2124"/>
    <w:rsid w:val="006B7731"/>
    <w:rsid w:val="006C2355"/>
    <w:rsid w:val="006C3191"/>
    <w:rsid w:val="006C4EB0"/>
    <w:rsid w:val="006D0E87"/>
    <w:rsid w:val="006D723D"/>
    <w:rsid w:val="006D777C"/>
    <w:rsid w:val="006E7DE6"/>
    <w:rsid w:val="006F062E"/>
    <w:rsid w:val="006F246F"/>
    <w:rsid w:val="00701D71"/>
    <w:rsid w:val="00703424"/>
    <w:rsid w:val="00703DEB"/>
    <w:rsid w:val="00722933"/>
    <w:rsid w:val="00722A37"/>
    <w:rsid w:val="007301EF"/>
    <w:rsid w:val="0073386E"/>
    <w:rsid w:val="0073686E"/>
    <w:rsid w:val="00741E6B"/>
    <w:rsid w:val="0075559B"/>
    <w:rsid w:val="00757B09"/>
    <w:rsid w:val="00766F23"/>
    <w:rsid w:val="007679B4"/>
    <w:rsid w:val="00770ABE"/>
    <w:rsid w:val="00771D9B"/>
    <w:rsid w:val="0077277C"/>
    <w:rsid w:val="00777F38"/>
    <w:rsid w:val="00783F41"/>
    <w:rsid w:val="00792C1C"/>
    <w:rsid w:val="007A0BB1"/>
    <w:rsid w:val="007A18E2"/>
    <w:rsid w:val="007A2179"/>
    <w:rsid w:val="007C081C"/>
    <w:rsid w:val="007C2AFC"/>
    <w:rsid w:val="007C678C"/>
    <w:rsid w:val="007C7D90"/>
    <w:rsid w:val="007D1C25"/>
    <w:rsid w:val="007D394C"/>
    <w:rsid w:val="007D5AA2"/>
    <w:rsid w:val="007D654B"/>
    <w:rsid w:val="007D7137"/>
    <w:rsid w:val="007E0E7E"/>
    <w:rsid w:val="007E235C"/>
    <w:rsid w:val="007E3670"/>
    <w:rsid w:val="007F40F1"/>
    <w:rsid w:val="0080419C"/>
    <w:rsid w:val="00805273"/>
    <w:rsid w:val="008061A9"/>
    <w:rsid w:val="008078B8"/>
    <w:rsid w:val="0081729A"/>
    <w:rsid w:val="008276E8"/>
    <w:rsid w:val="00834466"/>
    <w:rsid w:val="00834D48"/>
    <w:rsid w:val="008408B4"/>
    <w:rsid w:val="00850A45"/>
    <w:rsid w:val="00860E0E"/>
    <w:rsid w:val="00862979"/>
    <w:rsid w:val="00871D08"/>
    <w:rsid w:val="008953BE"/>
    <w:rsid w:val="0089671F"/>
    <w:rsid w:val="008A10EB"/>
    <w:rsid w:val="008A44F2"/>
    <w:rsid w:val="008A772A"/>
    <w:rsid w:val="008B5411"/>
    <w:rsid w:val="008C2043"/>
    <w:rsid w:val="008C7973"/>
    <w:rsid w:val="008D7998"/>
    <w:rsid w:val="008E4EB4"/>
    <w:rsid w:val="008F1D89"/>
    <w:rsid w:val="008F23BE"/>
    <w:rsid w:val="008F25C7"/>
    <w:rsid w:val="00901DDA"/>
    <w:rsid w:val="0091044F"/>
    <w:rsid w:val="00912AAA"/>
    <w:rsid w:val="00914815"/>
    <w:rsid w:val="00921C9E"/>
    <w:rsid w:val="009420DA"/>
    <w:rsid w:val="009459E2"/>
    <w:rsid w:val="009557BB"/>
    <w:rsid w:val="00985D25"/>
    <w:rsid w:val="009A0A0B"/>
    <w:rsid w:val="009A4BD4"/>
    <w:rsid w:val="009A5EAC"/>
    <w:rsid w:val="009A620A"/>
    <w:rsid w:val="009C4F2C"/>
    <w:rsid w:val="009D377E"/>
    <w:rsid w:val="009E0222"/>
    <w:rsid w:val="009E3772"/>
    <w:rsid w:val="00A01899"/>
    <w:rsid w:val="00A04744"/>
    <w:rsid w:val="00A13856"/>
    <w:rsid w:val="00A638B6"/>
    <w:rsid w:val="00A72FEF"/>
    <w:rsid w:val="00A742E2"/>
    <w:rsid w:val="00A85525"/>
    <w:rsid w:val="00A90F27"/>
    <w:rsid w:val="00A91346"/>
    <w:rsid w:val="00AA21F3"/>
    <w:rsid w:val="00AA30C4"/>
    <w:rsid w:val="00AB6651"/>
    <w:rsid w:val="00AB66B3"/>
    <w:rsid w:val="00AD15F7"/>
    <w:rsid w:val="00AD219D"/>
    <w:rsid w:val="00AE1A27"/>
    <w:rsid w:val="00AF6AE6"/>
    <w:rsid w:val="00B006DB"/>
    <w:rsid w:val="00B01A15"/>
    <w:rsid w:val="00B05CDC"/>
    <w:rsid w:val="00B20DD8"/>
    <w:rsid w:val="00B21E90"/>
    <w:rsid w:val="00B34C93"/>
    <w:rsid w:val="00B46395"/>
    <w:rsid w:val="00B5003F"/>
    <w:rsid w:val="00B52998"/>
    <w:rsid w:val="00B57C24"/>
    <w:rsid w:val="00B627A6"/>
    <w:rsid w:val="00B62D7A"/>
    <w:rsid w:val="00B80C6E"/>
    <w:rsid w:val="00B81DCD"/>
    <w:rsid w:val="00B82B1A"/>
    <w:rsid w:val="00B84A3F"/>
    <w:rsid w:val="00B86247"/>
    <w:rsid w:val="00B90232"/>
    <w:rsid w:val="00B92CEA"/>
    <w:rsid w:val="00B92D94"/>
    <w:rsid w:val="00BB06AA"/>
    <w:rsid w:val="00BB1AB9"/>
    <w:rsid w:val="00BC390D"/>
    <w:rsid w:val="00BC42FE"/>
    <w:rsid w:val="00BC5001"/>
    <w:rsid w:val="00BE45C6"/>
    <w:rsid w:val="00BE48D5"/>
    <w:rsid w:val="00BE4F77"/>
    <w:rsid w:val="00BF4B3F"/>
    <w:rsid w:val="00BF704E"/>
    <w:rsid w:val="00C00502"/>
    <w:rsid w:val="00C20423"/>
    <w:rsid w:val="00C250B6"/>
    <w:rsid w:val="00C2554A"/>
    <w:rsid w:val="00C25850"/>
    <w:rsid w:val="00C40F54"/>
    <w:rsid w:val="00C43D9A"/>
    <w:rsid w:val="00C64F37"/>
    <w:rsid w:val="00C7040D"/>
    <w:rsid w:val="00C7049F"/>
    <w:rsid w:val="00C87E05"/>
    <w:rsid w:val="00CA4ED2"/>
    <w:rsid w:val="00CB0253"/>
    <w:rsid w:val="00CC0588"/>
    <w:rsid w:val="00CC56B8"/>
    <w:rsid w:val="00CE139B"/>
    <w:rsid w:val="00D03816"/>
    <w:rsid w:val="00D27D8E"/>
    <w:rsid w:val="00D37E77"/>
    <w:rsid w:val="00D41F01"/>
    <w:rsid w:val="00D442E6"/>
    <w:rsid w:val="00D457D8"/>
    <w:rsid w:val="00D52BA7"/>
    <w:rsid w:val="00D57013"/>
    <w:rsid w:val="00D73BC5"/>
    <w:rsid w:val="00D81110"/>
    <w:rsid w:val="00D93FFE"/>
    <w:rsid w:val="00DA72C1"/>
    <w:rsid w:val="00DC15F4"/>
    <w:rsid w:val="00DD0525"/>
    <w:rsid w:val="00DD375A"/>
    <w:rsid w:val="00DD54E9"/>
    <w:rsid w:val="00DD7028"/>
    <w:rsid w:val="00DE3363"/>
    <w:rsid w:val="00DE394F"/>
    <w:rsid w:val="00DF32CC"/>
    <w:rsid w:val="00E05530"/>
    <w:rsid w:val="00E0601A"/>
    <w:rsid w:val="00E21A4D"/>
    <w:rsid w:val="00E2373F"/>
    <w:rsid w:val="00E255DC"/>
    <w:rsid w:val="00E36600"/>
    <w:rsid w:val="00E40F2A"/>
    <w:rsid w:val="00E43445"/>
    <w:rsid w:val="00E5223D"/>
    <w:rsid w:val="00E5627C"/>
    <w:rsid w:val="00E63D05"/>
    <w:rsid w:val="00E6647B"/>
    <w:rsid w:val="00E713A4"/>
    <w:rsid w:val="00E84AD7"/>
    <w:rsid w:val="00E93D36"/>
    <w:rsid w:val="00EA53DF"/>
    <w:rsid w:val="00EB2224"/>
    <w:rsid w:val="00EB46DA"/>
    <w:rsid w:val="00EE6DEF"/>
    <w:rsid w:val="00EF7691"/>
    <w:rsid w:val="00F014BE"/>
    <w:rsid w:val="00F10F13"/>
    <w:rsid w:val="00F1195C"/>
    <w:rsid w:val="00F165C6"/>
    <w:rsid w:val="00F225DE"/>
    <w:rsid w:val="00F322F0"/>
    <w:rsid w:val="00F3456F"/>
    <w:rsid w:val="00F373A0"/>
    <w:rsid w:val="00F57F30"/>
    <w:rsid w:val="00F700A7"/>
    <w:rsid w:val="00F763C4"/>
    <w:rsid w:val="00F773D8"/>
    <w:rsid w:val="00F81AD0"/>
    <w:rsid w:val="00F82F57"/>
    <w:rsid w:val="00F97D4A"/>
    <w:rsid w:val="00FA7510"/>
    <w:rsid w:val="00FB1E74"/>
    <w:rsid w:val="00FB5622"/>
    <w:rsid w:val="00FC64DF"/>
    <w:rsid w:val="00FD1CE7"/>
    <w:rsid w:val="00FD25F8"/>
    <w:rsid w:val="00FF1CF1"/>
    <w:rsid w:val="00FF445A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17E08CEA"/>
  <w15:docId w15:val="{374CB6CB-7ACC-434B-A1D6-7977807F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5850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ind w:left="240"/>
      <w:jc w:val="center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567"/>
      </w:tabs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Textkomente">
    <w:name w:val="annotation text"/>
    <w:basedOn w:val="Normln"/>
    <w:semiHidden/>
    <w:rPr>
      <w:lang w:eastAsia="en-U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</w:style>
  <w:style w:type="paragraph" w:styleId="Odstavecseseznamem">
    <w:name w:val="List Paragraph"/>
    <w:basedOn w:val="Normln"/>
    <w:uiPriority w:val="34"/>
    <w:qFormat/>
    <w:rsid w:val="00C43D9A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1E17B6"/>
    <w:rPr>
      <w:rFonts w:ascii="Times New Roman" w:hAnsi="Times New Roman"/>
      <w:sz w:val="24"/>
      <w:szCs w:val="24"/>
    </w:rPr>
  </w:style>
  <w:style w:type="paragraph" w:customStyle="1" w:styleId="para">
    <w:name w:val="para"/>
    <w:basedOn w:val="Normln"/>
    <w:rsid w:val="006A1DE9"/>
    <w:pPr>
      <w:tabs>
        <w:tab w:val="left" w:pos="709"/>
      </w:tabs>
      <w:suppressAutoHyphens/>
      <w:jc w:val="center"/>
    </w:pPr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A01EE-F4F9-4486-8497-C2DC882F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803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4 - str</vt:lpstr>
    </vt:vector>
  </TitlesOfParts>
  <Company>Pozemkový Fond ČR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4 - str</dc:title>
  <dc:creator>PFCR</dc:creator>
  <cp:lastModifiedBy>Crhová Kateřina Bc.</cp:lastModifiedBy>
  <cp:revision>2</cp:revision>
  <cp:lastPrinted>2024-09-03T09:38:00Z</cp:lastPrinted>
  <dcterms:created xsi:type="dcterms:W3CDTF">2024-09-10T13:47:00Z</dcterms:created>
  <dcterms:modified xsi:type="dcterms:W3CDTF">2024-09-10T13:47:00Z</dcterms:modified>
</cp:coreProperties>
</file>