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9DB59A" w14:textId="5C8D1687" w:rsidR="00446309" w:rsidRPr="00CC5BB6" w:rsidRDefault="00446309" w:rsidP="00CC5BB6">
      <w:pPr>
        <w:jc w:val="center"/>
        <w:rPr>
          <w:b/>
        </w:rPr>
      </w:pPr>
      <w:r w:rsidRPr="00446309">
        <w:rPr>
          <w:b/>
        </w:rPr>
        <w:t xml:space="preserve">SMLOUVA O </w:t>
      </w:r>
      <w:r w:rsidR="00CC5BB6">
        <w:rPr>
          <w:b/>
        </w:rPr>
        <w:t xml:space="preserve">ZAJIŠTĚNÍ </w:t>
      </w:r>
      <w:r w:rsidR="00EE3FCF">
        <w:rPr>
          <w:b/>
        </w:rPr>
        <w:t xml:space="preserve">PŘÍMÉ </w:t>
      </w:r>
      <w:r w:rsidR="00CC5BB6">
        <w:rPr>
          <w:b/>
        </w:rPr>
        <w:t xml:space="preserve">VÝUKY </w:t>
      </w:r>
      <w:r w:rsidRPr="00446309">
        <w:rPr>
          <w:b/>
        </w:rPr>
        <w:t>V</w:t>
      </w:r>
      <w:r w:rsidR="009430F8">
        <w:rPr>
          <w:b/>
        </w:rPr>
        <w:t xml:space="preserve"> </w:t>
      </w:r>
      <w:r w:rsidRPr="00446309">
        <w:rPr>
          <w:b/>
        </w:rPr>
        <w:t>PROGRAMU CELOŽIVOTNÍHO VZDĚLÁVÁNÍ</w:t>
      </w:r>
      <w:r w:rsidR="00826014">
        <w:rPr>
          <w:b/>
        </w:rPr>
        <w:t xml:space="preserve"> </w:t>
      </w:r>
      <w:r w:rsidR="001E053F" w:rsidRPr="001E053F">
        <w:rPr>
          <w:b/>
          <w:caps/>
        </w:rPr>
        <w:t>jazykové a odborné příprav</w:t>
      </w:r>
      <w:r w:rsidR="001E053F">
        <w:rPr>
          <w:b/>
          <w:caps/>
        </w:rPr>
        <w:t>y</w:t>
      </w:r>
      <w:r w:rsidR="001E053F" w:rsidRPr="001E053F">
        <w:rPr>
          <w:b/>
          <w:caps/>
        </w:rPr>
        <w:t xml:space="preserve"> ke studiu akreditovaného studijního programu vysoké školy organizované veřejnou vysokou školou</w:t>
      </w:r>
    </w:p>
    <w:p w14:paraId="024C7DA3" w14:textId="77777777" w:rsidR="00446309" w:rsidRPr="00094B3A" w:rsidRDefault="00094B3A" w:rsidP="00446309">
      <w:pPr>
        <w:jc w:val="center"/>
      </w:pPr>
      <w:r w:rsidRPr="00094B3A">
        <w:t>(dále jen „</w:t>
      </w:r>
      <w:r w:rsidRPr="00632066">
        <w:rPr>
          <w:b/>
          <w:bCs/>
        </w:rPr>
        <w:t>smlouva</w:t>
      </w:r>
      <w:r w:rsidRPr="00094B3A">
        <w:t>“)</w:t>
      </w:r>
    </w:p>
    <w:p w14:paraId="4B7C7B87" w14:textId="77777777" w:rsidR="00446309" w:rsidRPr="00094B3A" w:rsidRDefault="00446309" w:rsidP="00446309">
      <w:pPr>
        <w:jc w:val="center"/>
      </w:pPr>
    </w:p>
    <w:p w14:paraId="019BD56C" w14:textId="77777777" w:rsidR="00446309" w:rsidRPr="00094B3A" w:rsidRDefault="00094B3A" w:rsidP="00446309">
      <w:pPr>
        <w:jc w:val="center"/>
      </w:pPr>
      <w:r w:rsidRPr="00094B3A">
        <w:t xml:space="preserve">uzavřená dle ust. § </w:t>
      </w:r>
      <w:r w:rsidR="00754A44">
        <w:t>1746</w:t>
      </w:r>
      <w:r w:rsidR="00754A44" w:rsidRPr="00094B3A">
        <w:t xml:space="preserve"> </w:t>
      </w:r>
      <w:r w:rsidRPr="00094B3A">
        <w:t xml:space="preserve">odst. 2 zákona č. </w:t>
      </w:r>
      <w:r w:rsidR="00754A44">
        <w:t>89/2012</w:t>
      </w:r>
      <w:r w:rsidRPr="00094B3A">
        <w:t xml:space="preserve"> Sb., </w:t>
      </w:r>
      <w:r w:rsidR="00754A44">
        <w:t>občanský</w:t>
      </w:r>
      <w:r w:rsidR="00754A44" w:rsidRPr="00094B3A">
        <w:t xml:space="preserve"> </w:t>
      </w:r>
      <w:r w:rsidRPr="00094B3A">
        <w:t>zákoník, v</w:t>
      </w:r>
      <w:r w:rsidR="00B433B1">
        <w:t xml:space="preserve">e </w:t>
      </w:r>
      <w:r w:rsidRPr="00094B3A">
        <w:t>znění</w:t>
      </w:r>
      <w:r w:rsidR="00B433B1">
        <w:t xml:space="preserve"> pozdějších předpisů</w:t>
      </w:r>
      <w:r w:rsidRPr="00094B3A">
        <w:t xml:space="preserve"> </w:t>
      </w:r>
      <w:r w:rsidR="00EA30AF">
        <w:t>(dále také jen „</w:t>
      </w:r>
      <w:r w:rsidR="00EA30AF" w:rsidRPr="00632066">
        <w:rPr>
          <w:b/>
          <w:bCs/>
        </w:rPr>
        <w:t>občanský zákoník</w:t>
      </w:r>
      <w:r w:rsidR="00EA30AF">
        <w:t>“)</w:t>
      </w:r>
    </w:p>
    <w:p w14:paraId="52573F83" w14:textId="77777777" w:rsidR="00446309" w:rsidRDefault="00446309" w:rsidP="00446309">
      <w:pPr>
        <w:jc w:val="center"/>
        <w:rPr>
          <w:b/>
        </w:rPr>
      </w:pPr>
    </w:p>
    <w:p w14:paraId="782C7608" w14:textId="77777777" w:rsidR="00446309" w:rsidRDefault="00446309" w:rsidP="00D10D23">
      <w:pPr>
        <w:numPr>
          <w:ilvl w:val="0"/>
          <w:numId w:val="2"/>
        </w:numPr>
        <w:jc w:val="center"/>
        <w:rPr>
          <w:b/>
        </w:rPr>
      </w:pPr>
      <w:r>
        <w:rPr>
          <w:b/>
        </w:rPr>
        <w:t>Strany</w:t>
      </w:r>
      <w:r w:rsidR="0039708B">
        <w:rPr>
          <w:b/>
        </w:rPr>
        <w:t xml:space="preserve"> smlouvy</w:t>
      </w:r>
    </w:p>
    <w:p w14:paraId="5CB8F65C" w14:textId="77777777" w:rsidR="0039708B" w:rsidRDefault="0039708B" w:rsidP="0039708B">
      <w:pPr>
        <w:rPr>
          <w:b/>
        </w:rPr>
      </w:pPr>
    </w:p>
    <w:p w14:paraId="3ECFFF2A" w14:textId="77777777" w:rsidR="0039708B" w:rsidRDefault="00826014" w:rsidP="0039708B">
      <w:pPr>
        <w:rPr>
          <w:b/>
        </w:rPr>
      </w:pPr>
      <w:r>
        <w:rPr>
          <w:b/>
        </w:rPr>
        <w:t xml:space="preserve">Česká zemědělská univerzita v Praze </w:t>
      </w:r>
    </w:p>
    <w:p w14:paraId="4C7CBCA2" w14:textId="1F124A1F" w:rsidR="0039708B" w:rsidRPr="00D10D23" w:rsidRDefault="0039708B" w:rsidP="0039708B">
      <w:r w:rsidRPr="00D10D23">
        <w:t>Sídlo:</w:t>
      </w:r>
      <w:r w:rsidR="00DD6DE2">
        <w:tab/>
      </w:r>
      <w:r w:rsidR="00DD6DE2">
        <w:tab/>
      </w:r>
      <w:r w:rsidR="00DD6DE2">
        <w:tab/>
      </w:r>
      <w:r w:rsidR="00826014" w:rsidRPr="00D10D23">
        <w:t>Kamýcká 129</w:t>
      </w:r>
      <w:r w:rsidRPr="00D10D23">
        <w:t xml:space="preserve">, </w:t>
      </w:r>
      <w:r w:rsidR="00826014" w:rsidRPr="00D10D23">
        <w:t xml:space="preserve">165 </w:t>
      </w:r>
      <w:r w:rsidR="00EA30AF">
        <w:t>00</w:t>
      </w:r>
      <w:r w:rsidR="00826014" w:rsidRPr="00D10D23">
        <w:t xml:space="preserve"> </w:t>
      </w:r>
      <w:r w:rsidR="00DD6DE2" w:rsidRPr="00D10D23">
        <w:t>Praha – Suchdol</w:t>
      </w:r>
    </w:p>
    <w:p w14:paraId="685D6C8A" w14:textId="5AC55404" w:rsidR="0039708B" w:rsidRPr="00D10D23" w:rsidRDefault="00EA30AF" w:rsidP="0039708B">
      <w:r>
        <w:t>Zastoupená:</w:t>
      </w:r>
      <w:r w:rsidR="00DD6DE2">
        <w:tab/>
      </w:r>
      <w:r w:rsidR="00DD6DE2">
        <w:tab/>
      </w:r>
      <w:r w:rsidR="00C449F0">
        <w:t xml:space="preserve">Ing. </w:t>
      </w:r>
      <w:r w:rsidR="00597B08">
        <w:t>Jakubem K</w:t>
      </w:r>
      <w:r w:rsidR="00597B08" w:rsidRPr="00597B08">
        <w:t>leindienst</w:t>
      </w:r>
      <w:r w:rsidR="00597B08">
        <w:t>em</w:t>
      </w:r>
      <w:r w:rsidR="00C449F0" w:rsidRPr="00C449F0">
        <w:t>, kvestor</w:t>
      </w:r>
      <w:r w:rsidR="00C449F0">
        <w:t>em</w:t>
      </w:r>
    </w:p>
    <w:p w14:paraId="6319D43B" w14:textId="14DA1AA0" w:rsidR="008D66B9" w:rsidRPr="00D10D23" w:rsidRDefault="008D66B9" w:rsidP="0039708B">
      <w:pPr>
        <w:rPr>
          <w:highlight w:val="yellow"/>
        </w:rPr>
      </w:pPr>
      <w:r w:rsidRPr="00D10D23">
        <w:t>IČO:</w:t>
      </w:r>
      <w:r w:rsidR="00DD6DE2">
        <w:tab/>
      </w:r>
      <w:r w:rsidR="00DD6DE2">
        <w:tab/>
      </w:r>
      <w:r w:rsidR="00DD6DE2">
        <w:tab/>
      </w:r>
      <w:r w:rsidR="008D49CC" w:rsidRPr="00D10D23">
        <w:t>60460709</w:t>
      </w:r>
      <w:r w:rsidRPr="00D10D23">
        <w:rPr>
          <w:highlight w:val="yellow"/>
        </w:rPr>
        <w:t xml:space="preserve">                                               </w:t>
      </w:r>
    </w:p>
    <w:p w14:paraId="70EFBD10" w14:textId="74B58FDA" w:rsidR="008D66B9" w:rsidRPr="00D10D23" w:rsidRDefault="008D66B9" w:rsidP="0039708B">
      <w:r w:rsidRPr="00D10D23">
        <w:t>DIČ:</w:t>
      </w:r>
      <w:r w:rsidR="00DD6DE2">
        <w:tab/>
      </w:r>
      <w:r w:rsidR="00DD6DE2">
        <w:tab/>
      </w:r>
      <w:r w:rsidR="00DD6DE2">
        <w:tab/>
      </w:r>
      <w:r w:rsidRPr="00D10D23">
        <w:t>CZ</w:t>
      </w:r>
      <w:r w:rsidR="008D49CC" w:rsidRPr="00D10D23">
        <w:t>60460709</w:t>
      </w:r>
    </w:p>
    <w:p w14:paraId="383502A7" w14:textId="7FD99A4B" w:rsidR="008D66B9" w:rsidRDefault="008D66B9" w:rsidP="0039708B">
      <w:r w:rsidRPr="00BC4928">
        <w:t xml:space="preserve">Číslo </w:t>
      </w:r>
      <w:r w:rsidR="009430F8" w:rsidRPr="00BC4928">
        <w:t>účtu:</w:t>
      </w:r>
      <w:r w:rsidR="00DD6DE2">
        <w:tab/>
      </w:r>
      <w:r w:rsidR="00DD6DE2">
        <w:tab/>
      </w:r>
      <w:r w:rsidR="001013C7">
        <w:t>xxxxx</w:t>
      </w:r>
    </w:p>
    <w:p w14:paraId="64B3939D" w14:textId="77777777" w:rsidR="008D66B9" w:rsidRDefault="008D66B9" w:rsidP="0039708B">
      <w:r w:rsidRPr="008D66B9">
        <w:t xml:space="preserve">(dále jen </w:t>
      </w:r>
      <w:r w:rsidR="0080483A">
        <w:t>„</w:t>
      </w:r>
      <w:r w:rsidR="00826014" w:rsidRPr="00632066">
        <w:rPr>
          <w:b/>
          <w:bCs/>
        </w:rPr>
        <w:t>univerzita</w:t>
      </w:r>
      <w:r w:rsidR="0080483A">
        <w:t>“</w:t>
      </w:r>
      <w:r w:rsidR="007D1852">
        <w:t xml:space="preserve"> nebo „</w:t>
      </w:r>
      <w:r w:rsidR="007D1852" w:rsidRPr="00632066">
        <w:rPr>
          <w:b/>
          <w:bCs/>
        </w:rPr>
        <w:t>ČZU</w:t>
      </w:r>
      <w:r w:rsidR="007D1852">
        <w:t>“</w:t>
      </w:r>
      <w:r w:rsidRPr="008D66B9">
        <w:t>)</w:t>
      </w:r>
    </w:p>
    <w:p w14:paraId="5832CACC" w14:textId="77777777" w:rsidR="008D66B9" w:rsidRDefault="008D66B9" w:rsidP="0039708B"/>
    <w:p w14:paraId="2F9AC901" w14:textId="77777777" w:rsidR="008D66B9" w:rsidRPr="008D66B9" w:rsidRDefault="008D66B9" w:rsidP="0039708B">
      <w:r w:rsidRPr="008D66B9">
        <w:t>a</w:t>
      </w:r>
    </w:p>
    <w:p w14:paraId="601DFD7C" w14:textId="77777777" w:rsidR="008D66B9" w:rsidRDefault="008D66B9" w:rsidP="0039708B">
      <w:pPr>
        <w:rPr>
          <w:b/>
        </w:rPr>
      </w:pPr>
    </w:p>
    <w:p w14:paraId="2964A6D9" w14:textId="77777777" w:rsidR="004B2C29" w:rsidRDefault="004B2C29" w:rsidP="004B2C29">
      <w:pPr>
        <w:rPr>
          <w:b/>
        </w:rPr>
      </w:pPr>
      <w:r>
        <w:rPr>
          <w:b/>
        </w:rPr>
        <w:t>Study &amp; Work, s.r.o.</w:t>
      </w:r>
    </w:p>
    <w:p w14:paraId="15619406" w14:textId="77777777" w:rsidR="004B2C29" w:rsidRPr="00D10D23" w:rsidRDefault="004B2C29" w:rsidP="004B2C29">
      <w:r w:rsidRPr="00D10D23">
        <w:t>Sídlo:</w:t>
      </w:r>
      <w:r>
        <w:tab/>
      </w:r>
      <w:r>
        <w:tab/>
      </w:r>
      <w:r>
        <w:tab/>
      </w:r>
      <w:r w:rsidRPr="00D10D23">
        <w:t>Dobrovízská 119/10, 161 00 Praha 6 - Ruzyně</w:t>
      </w:r>
    </w:p>
    <w:p w14:paraId="5B785EB4" w14:textId="77777777" w:rsidR="004B2C29" w:rsidRPr="00D10D23" w:rsidRDefault="004B2C29" w:rsidP="004B2C29">
      <w:r w:rsidRPr="00D10D23">
        <w:t>Zastoupená:</w:t>
      </w:r>
      <w:r>
        <w:tab/>
      </w:r>
      <w:r>
        <w:tab/>
      </w:r>
      <w:r w:rsidRPr="00D10D23">
        <w:t>Ing. Duy Ky Le, CSc., jednatel</w:t>
      </w:r>
      <w:r>
        <w:t>em</w:t>
      </w:r>
    </w:p>
    <w:p w14:paraId="33D605E5" w14:textId="77777777" w:rsidR="004B2C29" w:rsidRPr="00D10D23" w:rsidRDefault="004B2C29" w:rsidP="004B2C29">
      <w:r>
        <w:t>Telefon:</w:t>
      </w:r>
      <w:r>
        <w:tab/>
      </w:r>
      <w:r>
        <w:tab/>
        <w:t>721 419 321/</w:t>
      </w:r>
      <w:r w:rsidRPr="00D10D23">
        <w:t>774 077 357</w:t>
      </w:r>
    </w:p>
    <w:p w14:paraId="34ACE840" w14:textId="77777777" w:rsidR="004B2C29" w:rsidRPr="00D10D23" w:rsidRDefault="004B2C29" w:rsidP="004B2C29">
      <w:r w:rsidRPr="00D10D23">
        <w:t>IČ</w:t>
      </w:r>
      <w:r>
        <w:t>O</w:t>
      </w:r>
      <w:r w:rsidRPr="00D10D23">
        <w:t>:</w:t>
      </w:r>
      <w:r>
        <w:tab/>
      </w:r>
      <w:r>
        <w:tab/>
      </w:r>
      <w:r>
        <w:tab/>
      </w:r>
      <w:r w:rsidRPr="00D10D23">
        <w:t>28172248</w:t>
      </w:r>
    </w:p>
    <w:p w14:paraId="6856B2B8" w14:textId="77777777" w:rsidR="004B2C29" w:rsidRDefault="004B2C29" w:rsidP="004B2C29">
      <w:r w:rsidRPr="00D10D23">
        <w:t>DIČ:</w:t>
      </w:r>
      <w:r>
        <w:tab/>
      </w:r>
      <w:r>
        <w:tab/>
      </w:r>
      <w:r>
        <w:tab/>
        <w:t>není plátcem DPH</w:t>
      </w:r>
    </w:p>
    <w:p w14:paraId="61132405" w14:textId="77777777" w:rsidR="004B2C29" w:rsidRPr="00D10D23" w:rsidRDefault="004B2C29" w:rsidP="004B2C29">
      <w:r>
        <w:t>vedená u Městského soudu v Praze, oddíl C, vložka 130440</w:t>
      </w:r>
    </w:p>
    <w:p w14:paraId="3659B23A" w14:textId="63F5C50D" w:rsidR="004B2C29" w:rsidRPr="00D10D23" w:rsidRDefault="004B2C29" w:rsidP="004B2C29">
      <w:r w:rsidRPr="00D10D23">
        <w:t>Číslo účtu:</w:t>
      </w:r>
      <w:r>
        <w:tab/>
      </w:r>
      <w:r>
        <w:tab/>
      </w:r>
      <w:r w:rsidR="001013C7">
        <w:t>xxxxx</w:t>
      </w:r>
    </w:p>
    <w:p w14:paraId="2A172FD1" w14:textId="77777777" w:rsidR="004B2C29" w:rsidRDefault="004B2C29" w:rsidP="004B2C29">
      <w:r w:rsidRPr="009430F8">
        <w:t xml:space="preserve">(dále jen </w:t>
      </w:r>
      <w:r>
        <w:t>„</w:t>
      </w:r>
      <w:r w:rsidRPr="007A6B4A">
        <w:rPr>
          <w:b/>
          <w:bCs/>
        </w:rPr>
        <w:t>objednatel</w:t>
      </w:r>
      <w:r>
        <w:t>“</w:t>
      </w:r>
      <w:r w:rsidRPr="009430F8">
        <w:t xml:space="preserve">) </w:t>
      </w:r>
    </w:p>
    <w:p w14:paraId="5692291C" w14:textId="77777777" w:rsidR="004B2C29" w:rsidRDefault="004B2C29" w:rsidP="004B2C29"/>
    <w:p w14:paraId="32AD30C8" w14:textId="77777777" w:rsidR="00094B3A" w:rsidRDefault="00094B3A" w:rsidP="0039708B">
      <w:r>
        <w:t>(společně dále jen „</w:t>
      </w:r>
      <w:r w:rsidRPr="00632066">
        <w:rPr>
          <w:b/>
          <w:bCs/>
        </w:rPr>
        <w:t>smluvní strany</w:t>
      </w:r>
      <w:r>
        <w:t>“)</w:t>
      </w:r>
    </w:p>
    <w:p w14:paraId="39354378" w14:textId="5F596A69" w:rsidR="009430F8" w:rsidRDefault="009430F8" w:rsidP="0039708B"/>
    <w:p w14:paraId="4B6A3220" w14:textId="77777777" w:rsidR="00D10D23" w:rsidRDefault="009430F8" w:rsidP="00D10D23">
      <w:pPr>
        <w:numPr>
          <w:ilvl w:val="0"/>
          <w:numId w:val="2"/>
        </w:numPr>
        <w:jc w:val="center"/>
        <w:rPr>
          <w:b/>
        </w:rPr>
      </w:pPr>
      <w:r>
        <w:rPr>
          <w:b/>
        </w:rPr>
        <w:t>Předmět smlouvy</w:t>
      </w:r>
    </w:p>
    <w:p w14:paraId="7DB7D2B7" w14:textId="00C9F4E9" w:rsidR="009430F8" w:rsidRPr="00D10D23" w:rsidRDefault="00D10D23" w:rsidP="00D10D23">
      <w:pPr>
        <w:numPr>
          <w:ilvl w:val="0"/>
          <w:numId w:val="3"/>
        </w:numPr>
        <w:tabs>
          <w:tab w:val="clear" w:pos="720"/>
        </w:tabs>
        <w:ind w:left="567"/>
        <w:jc w:val="both"/>
      </w:pPr>
      <w:r w:rsidRPr="00D10D23">
        <w:t>Předmětem smlouvy je p</w:t>
      </w:r>
      <w:r w:rsidR="009430F8" w:rsidRPr="00D10D23">
        <w:t xml:space="preserve">říprava </w:t>
      </w:r>
      <w:r w:rsidR="006B609E">
        <w:t>zahraničních</w:t>
      </w:r>
      <w:r w:rsidR="008D1D38" w:rsidRPr="00D10D23">
        <w:t xml:space="preserve"> </w:t>
      </w:r>
      <w:r w:rsidR="00240EDE">
        <w:t xml:space="preserve">uchazečů a uchazeček o vysokoškolské studium </w:t>
      </w:r>
      <w:r w:rsidR="00C26E35">
        <w:t>za účelem</w:t>
      </w:r>
      <w:r w:rsidR="009430F8" w:rsidRPr="00D10D23">
        <w:t xml:space="preserve"> přijetí do prvního ročníku</w:t>
      </w:r>
      <w:r w:rsidR="00826014" w:rsidRPr="00D10D23">
        <w:t xml:space="preserve"> bakalářských studijních programů</w:t>
      </w:r>
      <w:r w:rsidR="009430F8" w:rsidRPr="00D10D23">
        <w:t>.</w:t>
      </w:r>
    </w:p>
    <w:p w14:paraId="101BA12E" w14:textId="77777777" w:rsidR="009430F8" w:rsidRDefault="009430F8" w:rsidP="00D10D23">
      <w:pPr>
        <w:ind w:left="567"/>
        <w:rPr>
          <w:b/>
        </w:rPr>
      </w:pPr>
    </w:p>
    <w:p w14:paraId="6C486F68" w14:textId="359C8B14" w:rsidR="00D17433" w:rsidRDefault="009430F8" w:rsidP="00476F09">
      <w:pPr>
        <w:numPr>
          <w:ilvl w:val="0"/>
          <w:numId w:val="3"/>
        </w:numPr>
        <w:tabs>
          <w:tab w:val="clear" w:pos="720"/>
        </w:tabs>
        <w:ind w:left="567"/>
        <w:jc w:val="both"/>
      </w:pPr>
      <w:r w:rsidRPr="00D10D23">
        <w:t>Rozsah</w:t>
      </w:r>
      <w:r w:rsidR="00D10D23" w:rsidRPr="00D10D23">
        <w:t xml:space="preserve"> předmětu smlouvy</w:t>
      </w:r>
      <w:r w:rsidRPr="00D10D23">
        <w:t>:</w:t>
      </w:r>
      <w:r w:rsidRPr="00476F09">
        <w:rPr>
          <w:b/>
        </w:rPr>
        <w:t xml:space="preserve"> </w:t>
      </w:r>
      <w:r w:rsidR="000B5091">
        <w:t>jazyková p</w:t>
      </w:r>
      <w:r w:rsidR="000B5091" w:rsidRPr="00682ACB">
        <w:t xml:space="preserve">říprava </w:t>
      </w:r>
      <w:r w:rsidR="000B5091">
        <w:t xml:space="preserve">posluchaček a </w:t>
      </w:r>
      <w:r w:rsidR="000B5091" w:rsidRPr="00682ACB">
        <w:t>posluchačů</w:t>
      </w:r>
      <w:r w:rsidR="000B5091">
        <w:t xml:space="preserve">, předpokládaná dosažená úroveň českého jazyka po absolvování kurzu je alespoň </w:t>
      </w:r>
      <w:r w:rsidR="004B2C29">
        <w:t>A2</w:t>
      </w:r>
      <w:r w:rsidR="000B5091">
        <w:t xml:space="preserve"> společného evropského referenčního rámce pro jazyky</w:t>
      </w:r>
      <w:r w:rsidR="001B5E93">
        <w:t xml:space="preserve"> (za předpokladu pravidelné docházky a plnění studijních úkolů studentem/studentkou)</w:t>
      </w:r>
      <w:r w:rsidR="000B5091">
        <w:t>.</w:t>
      </w:r>
      <w:r w:rsidR="001B5E93">
        <w:t xml:space="preserve"> Výuka zahrnuje tyto p</w:t>
      </w:r>
      <w:r>
        <w:t>ředměty</w:t>
      </w:r>
      <w:r w:rsidR="00114B76">
        <w:t xml:space="preserve"> výuky:</w:t>
      </w:r>
      <w:r>
        <w:t xml:space="preserve"> </w:t>
      </w:r>
      <w:r w:rsidR="008D49CC">
        <w:t>č</w:t>
      </w:r>
      <w:r>
        <w:t>eština</w:t>
      </w:r>
      <w:r w:rsidR="00D94ED4">
        <w:t xml:space="preserve"> </w:t>
      </w:r>
      <w:r w:rsidR="00D94ED4" w:rsidRPr="00F1188E">
        <w:t>(8</w:t>
      </w:r>
      <w:r w:rsidR="00F1188E" w:rsidRPr="00F1188E">
        <w:t>5</w:t>
      </w:r>
      <w:r w:rsidR="00EA30AF">
        <w:t xml:space="preserve"> </w:t>
      </w:r>
      <w:r w:rsidR="00D94ED4" w:rsidRPr="00F1188E">
        <w:t>% z celého kurzu)</w:t>
      </w:r>
      <w:r w:rsidRPr="00F1188E">
        <w:t>,</w:t>
      </w:r>
      <w:r>
        <w:t xml:space="preserve"> </w:t>
      </w:r>
      <w:r w:rsidR="008D49CC">
        <w:t>r</w:t>
      </w:r>
      <w:r w:rsidR="00826014">
        <w:t>eálie ČR</w:t>
      </w:r>
      <w:r w:rsidR="00BD3BB0">
        <w:t>,</w:t>
      </w:r>
      <w:r w:rsidR="00826014">
        <w:t xml:space="preserve"> vzdělávací systém ČR</w:t>
      </w:r>
      <w:r w:rsidR="00BD3BB0">
        <w:t xml:space="preserve"> a odborná terminologie v závislosti na zvoleném bakalářském programu</w:t>
      </w:r>
      <w:r w:rsidR="001B5E93">
        <w:t xml:space="preserve"> (15 %)</w:t>
      </w:r>
      <w:r w:rsidR="00114B76">
        <w:t>.</w:t>
      </w:r>
      <w:r w:rsidR="00D94ED4">
        <w:t xml:space="preserve"> Používaná učebnice: </w:t>
      </w:r>
      <w:r w:rsidR="00BD3BB0">
        <w:t>Česky krok za krokem I a II.</w:t>
      </w:r>
      <w:r w:rsidR="00114B76">
        <w:t xml:space="preserve"> </w:t>
      </w:r>
    </w:p>
    <w:p w14:paraId="31E6E803" w14:textId="77777777" w:rsidR="00D17433" w:rsidRDefault="00D17433" w:rsidP="00D17433">
      <w:pPr>
        <w:pStyle w:val="Odstavecseseznamem"/>
      </w:pPr>
    </w:p>
    <w:p w14:paraId="4172BEF0" w14:textId="0B870EB5" w:rsidR="008107DF" w:rsidRPr="008107DF" w:rsidRDefault="008107DF" w:rsidP="008107DF">
      <w:pPr>
        <w:pStyle w:val="Odstavecseseznamem"/>
        <w:numPr>
          <w:ilvl w:val="0"/>
          <w:numId w:val="2"/>
        </w:numPr>
        <w:jc w:val="center"/>
        <w:rPr>
          <w:b/>
        </w:rPr>
      </w:pPr>
      <w:r>
        <w:rPr>
          <w:b/>
        </w:rPr>
        <w:t xml:space="preserve">Termín kurzu a podmínky studia </w:t>
      </w:r>
    </w:p>
    <w:p w14:paraId="46C755D9" w14:textId="1A175379" w:rsidR="008107DF" w:rsidRDefault="00114B76" w:rsidP="008107DF">
      <w:pPr>
        <w:pStyle w:val="Odstavecseseznamem"/>
        <w:numPr>
          <w:ilvl w:val="0"/>
          <w:numId w:val="10"/>
        </w:numPr>
        <w:ind w:left="567"/>
        <w:jc w:val="both"/>
      </w:pPr>
      <w:r w:rsidRPr="0027626C">
        <w:t xml:space="preserve">Termín </w:t>
      </w:r>
      <w:r w:rsidR="001E7175" w:rsidRPr="0027626C">
        <w:t>přípravného</w:t>
      </w:r>
      <w:r w:rsidRPr="0027626C">
        <w:t xml:space="preserve"> </w:t>
      </w:r>
      <w:r w:rsidR="00A251AB" w:rsidRPr="0027626C">
        <w:t xml:space="preserve">cyklu: </w:t>
      </w:r>
      <w:r w:rsidR="00BD3BB0" w:rsidRPr="008107DF">
        <w:rPr>
          <w:b/>
          <w:bCs/>
        </w:rPr>
        <w:t>říjen</w:t>
      </w:r>
      <w:r w:rsidR="00BD3BB0">
        <w:t xml:space="preserve"> </w:t>
      </w:r>
      <w:r w:rsidR="00BD3BB0" w:rsidRPr="008107DF">
        <w:rPr>
          <w:b/>
          <w:bCs/>
        </w:rPr>
        <w:t>202</w:t>
      </w:r>
      <w:r w:rsidR="001B5E93" w:rsidRPr="008107DF">
        <w:rPr>
          <w:b/>
          <w:bCs/>
        </w:rPr>
        <w:t>4</w:t>
      </w:r>
      <w:r w:rsidR="00476F09" w:rsidRPr="008107DF">
        <w:rPr>
          <w:b/>
          <w:bCs/>
        </w:rPr>
        <w:t xml:space="preserve"> </w:t>
      </w:r>
      <w:r w:rsidR="00BD3BB0" w:rsidRPr="008107DF">
        <w:rPr>
          <w:b/>
          <w:bCs/>
        </w:rPr>
        <w:t>až květen</w:t>
      </w:r>
      <w:r w:rsidR="004B2C29">
        <w:rPr>
          <w:b/>
          <w:bCs/>
        </w:rPr>
        <w:t xml:space="preserve"> </w:t>
      </w:r>
      <w:r w:rsidR="00BD3BB0" w:rsidRPr="008107DF">
        <w:rPr>
          <w:b/>
          <w:bCs/>
        </w:rPr>
        <w:t>202</w:t>
      </w:r>
      <w:r w:rsidR="001B5E93" w:rsidRPr="008107DF">
        <w:rPr>
          <w:b/>
          <w:bCs/>
        </w:rPr>
        <w:t>5</w:t>
      </w:r>
      <w:r w:rsidR="00D17433" w:rsidRPr="00E714A4">
        <w:t>,</w:t>
      </w:r>
      <w:r w:rsidR="00BD3BB0" w:rsidRPr="00E714A4">
        <w:t xml:space="preserve"> </w:t>
      </w:r>
      <w:r w:rsidR="00476F09" w:rsidRPr="00E714A4">
        <w:t xml:space="preserve">(přímá výuka: </w:t>
      </w:r>
      <w:r w:rsidR="00BD3BB0" w:rsidRPr="00E714A4">
        <w:t>4</w:t>
      </w:r>
      <w:r w:rsidR="00476F09" w:rsidRPr="00E714A4">
        <w:t xml:space="preserve"> hodin</w:t>
      </w:r>
      <w:r w:rsidR="00BD3BB0" w:rsidRPr="00E714A4">
        <w:t>y</w:t>
      </w:r>
      <w:r w:rsidR="00476F09" w:rsidRPr="00E714A4">
        <w:t xml:space="preserve"> denně</w:t>
      </w:r>
      <w:r w:rsidR="006371DA" w:rsidRPr="00E714A4">
        <w:t xml:space="preserve"> </w:t>
      </w:r>
      <w:r w:rsidR="00D17433" w:rsidRPr="00E714A4">
        <w:t>(pondělí-pátek), 30 týdnů výuky; bez svátků/dnů pracovního volna a vánočních prázdnin: což je 1</w:t>
      </w:r>
      <w:r w:rsidR="00D17433" w:rsidRPr="00D17433">
        <w:t xml:space="preserve">50 dnů výuky, tj. </w:t>
      </w:r>
      <w:r w:rsidR="00D17433" w:rsidRPr="008107DF">
        <w:rPr>
          <w:b/>
          <w:bCs/>
        </w:rPr>
        <w:t>600</w:t>
      </w:r>
      <w:r w:rsidR="00D17433" w:rsidRPr="00D17433">
        <w:t xml:space="preserve"> </w:t>
      </w:r>
      <w:r w:rsidR="00D17433" w:rsidRPr="008107DF">
        <w:rPr>
          <w:b/>
          <w:bCs/>
        </w:rPr>
        <w:t>hodin přímé výuky</w:t>
      </w:r>
      <w:r w:rsidR="004B2C29">
        <w:rPr>
          <w:b/>
          <w:bCs/>
        </w:rPr>
        <w:t xml:space="preserve"> / kurz</w:t>
      </w:r>
      <w:r w:rsidR="00B342D9">
        <w:t>.</w:t>
      </w:r>
    </w:p>
    <w:p w14:paraId="0F032E5E" w14:textId="3EE3DDF8" w:rsidR="00594BCA" w:rsidRDefault="00D17433" w:rsidP="008107DF">
      <w:pPr>
        <w:pStyle w:val="Odstavecseseznamem"/>
        <w:numPr>
          <w:ilvl w:val="0"/>
          <w:numId w:val="10"/>
        </w:numPr>
        <w:ind w:left="567"/>
        <w:jc w:val="both"/>
      </w:pPr>
      <w:r>
        <w:lastRenderedPageBreak/>
        <w:t>V</w:t>
      </w:r>
      <w:r w:rsidR="00255814" w:rsidRPr="00255814">
        <w:t xml:space="preserve"> závislosti na opatřeních vázaných na eliminaci šíření pandemie COVID-19 </w:t>
      </w:r>
      <w:r w:rsidR="005C7F24">
        <w:t xml:space="preserve">či v případě jiných mimořádných situací </w:t>
      </w:r>
      <w:r w:rsidR="006371DA">
        <w:t xml:space="preserve">je výuka možná </w:t>
      </w:r>
      <w:r w:rsidR="00255814" w:rsidRPr="00255814">
        <w:t>on-line prostřednictvím platformy MS Teams</w:t>
      </w:r>
      <w:r w:rsidR="00AA3572">
        <w:t>)</w:t>
      </w:r>
      <w:r w:rsidR="00476F09" w:rsidRPr="00B92CCA">
        <w:t xml:space="preserve">, </w:t>
      </w:r>
      <w:r w:rsidR="00476F09" w:rsidRPr="00BA4A76">
        <w:t xml:space="preserve">odpovídá </w:t>
      </w:r>
      <w:r w:rsidR="00712ACE" w:rsidRPr="00BA4A76">
        <w:t xml:space="preserve">více </w:t>
      </w:r>
      <w:r w:rsidR="00567C05" w:rsidRPr="00BA4A76">
        <w:t xml:space="preserve">než </w:t>
      </w:r>
      <w:r w:rsidR="005C7F24" w:rsidRPr="00BA4A76">
        <w:t>téměř 6</w:t>
      </w:r>
      <w:r w:rsidR="00567C05" w:rsidRPr="00BA4A76">
        <w:t>0</w:t>
      </w:r>
      <w:r w:rsidR="00476F09" w:rsidRPr="00BA4A76">
        <w:t xml:space="preserve"> kreditům ECTS, tj. zatížení jednoho studenta</w:t>
      </w:r>
      <w:r w:rsidR="00FB79DC" w:rsidRPr="00BA4A76">
        <w:t>/studentky</w:t>
      </w:r>
      <w:r w:rsidR="00476F09" w:rsidRPr="00BA4A76">
        <w:t xml:space="preserve"> za </w:t>
      </w:r>
      <w:r w:rsidR="005C7F24" w:rsidRPr="00BA4A76">
        <w:t xml:space="preserve">dva </w:t>
      </w:r>
      <w:r w:rsidR="00476F09" w:rsidRPr="00BA4A76">
        <w:t>semestr</w:t>
      </w:r>
      <w:r w:rsidR="005C7F24" w:rsidRPr="00BA4A76">
        <w:t>y</w:t>
      </w:r>
      <w:r w:rsidR="00476F09" w:rsidRPr="00BA4A76">
        <w:t xml:space="preserve"> na vysoké škole</w:t>
      </w:r>
      <w:r w:rsidR="00E864D3" w:rsidRPr="00BA4A76">
        <w:t xml:space="preserve"> (</w:t>
      </w:r>
      <w:r w:rsidR="00567C05" w:rsidRPr="00BA4A76">
        <w:t>jeden</w:t>
      </w:r>
      <w:r w:rsidR="00E864D3" w:rsidRPr="00BA4A76">
        <w:t xml:space="preserve"> semestr = </w:t>
      </w:r>
      <w:r w:rsidR="00567C05" w:rsidRPr="00BA4A76">
        <w:t>30</w:t>
      </w:r>
      <w:r w:rsidR="00E864D3" w:rsidRPr="00BA4A76">
        <w:t xml:space="preserve"> ECTS kreditů</w:t>
      </w:r>
      <w:r w:rsidR="00B342D9">
        <w:t>)</w:t>
      </w:r>
      <w:r w:rsidR="00476F09" w:rsidRPr="00BA4A76">
        <w:t>.</w:t>
      </w:r>
    </w:p>
    <w:p w14:paraId="081678A9" w14:textId="77777777" w:rsidR="00476F09" w:rsidRPr="00B92CCA" w:rsidRDefault="00476F09" w:rsidP="008107DF">
      <w:pPr>
        <w:ind w:left="567"/>
        <w:jc w:val="both"/>
      </w:pPr>
    </w:p>
    <w:p w14:paraId="611F9AD3" w14:textId="77777777" w:rsidR="00E73918" w:rsidRPr="008D49CC" w:rsidRDefault="009430F8" w:rsidP="008107DF">
      <w:pPr>
        <w:numPr>
          <w:ilvl w:val="0"/>
          <w:numId w:val="3"/>
        </w:numPr>
        <w:tabs>
          <w:tab w:val="clear" w:pos="720"/>
        </w:tabs>
        <w:ind w:left="567"/>
        <w:jc w:val="both"/>
      </w:pPr>
      <w:r w:rsidRPr="008D49CC">
        <w:rPr>
          <w:b/>
        </w:rPr>
        <w:t>Studium</w:t>
      </w:r>
      <w:r w:rsidRPr="008D49CC">
        <w:t xml:space="preserve"> v programu </w:t>
      </w:r>
      <w:r w:rsidRPr="007E0C3F">
        <w:t xml:space="preserve">Celoživotního vzdělávání </w:t>
      </w:r>
      <w:r w:rsidR="007D1852" w:rsidRPr="007E0C3F">
        <w:t>(dále také „</w:t>
      </w:r>
      <w:r w:rsidR="007D1852" w:rsidRPr="00632066">
        <w:rPr>
          <w:b/>
          <w:bCs/>
        </w:rPr>
        <w:t>CŽV</w:t>
      </w:r>
      <w:r w:rsidR="007D1852" w:rsidRPr="007E0C3F">
        <w:t>“)</w:t>
      </w:r>
      <w:r w:rsidR="007D1852">
        <w:t xml:space="preserve"> </w:t>
      </w:r>
      <w:r w:rsidRPr="008D49CC">
        <w:t xml:space="preserve">se řídí zákonem </w:t>
      </w:r>
      <w:r w:rsidR="007D1852">
        <w:br/>
      </w:r>
      <w:r w:rsidRPr="008D49CC">
        <w:t>č. 111/</w:t>
      </w:r>
      <w:r w:rsidR="007E0B37">
        <w:t>19</w:t>
      </w:r>
      <w:r w:rsidRPr="008D49CC">
        <w:t>98 Sb.</w:t>
      </w:r>
      <w:r w:rsidR="007673DF">
        <w:t>,</w:t>
      </w:r>
      <w:r w:rsidR="007E0B37">
        <w:t xml:space="preserve"> o vysokých školách</w:t>
      </w:r>
      <w:r w:rsidRPr="008D49CC">
        <w:t xml:space="preserve"> </w:t>
      </w:r>
      <w:r w:rsidR="007673DF">
        <w:t xml:space="preserve">a o změně a doplnění dalších zákonů (zákon </w:t>
      </w:r>
      <w:r w:rsidR="007D1852">
        <w:br/>
      </w:r>
      <w:r w:rsidR="007673DF">
        <w:t xml:space="preserve">o vysokých školách), </w:t>
      </w:r>
      <w:r w:rsidRPr="008D49CC">
        <w:t>v</w:t>
      </w:r>
      <w:r w:rsidR="007D1852">
        <w:t>e znění pozdějších předpisů</w:t>
      </w:r>
      <w:r w:rsidR="00AF1E46" w:rsidRPr="008D49CC">
        <w:t>. Dále jej upravuj</w:t>
      </w:r>
      <w:r w:rsidR="008D49CC" w:rsidRPr="008D49CC">
        <w:t xml:space="preserve">í vnitřní </w:t>
      </w:r>
      <w:r w:rsidR="0020223F">
        <w:t xml:space="preserve">a interní </w:t>
      </w:r>
      <w:r w:rsidR="008D49CC" w:rsidRPr="008D49CC">
        <w:t xml:space="preserve">předpisy univerzity, které jsou </w:t>
      </w:r>
      <w:r w:rsidR="009B5A8C">
        <w:t xml:space="preserve">posluchači </w:t>
      </w:r>
      <w:r w:rsidR="00FB79DC">
        <w:t xml:space="preserve">a </w:t>
      </w:r>
      <w:r w:rsidR="009B5A8C">
        <w:t>posluchačky</w:t>
      </w:r>
      <w:r w:rsidR="008D49CC" w:rsidRPr="008D49CC">
        <w:t xml:space="preserve"> kurzů </w:t>
      </w:r>
      <w:r w:rsidR="00846206">
        <w:t>CŽV</w:t>
      </w:r>
      <w:r w:rsidR="008D49CC" w:rsidRPr="008D49CC">
        <w:t xml:space="preserve"> povinni dodržovat</w:t>
      </w:r>
      <w:r w:rsidRPr="008D49CC">
        <w:t xml:space="preserve">. </w:t>
      </w:r>
    </w:p>
    <w:p w14:paraId="148369AC" w14:textId="77777777" w:rsidR="00E73918" w:rsidRDefault="00E73918" w:rsidP="008107DF">
      <w:pPr>
        <w:ind w:left="567"/>
        <w:rPr>
          <w:b/>
        </w:rPr>
      </w:pPr>
    </w:p>
    <w:p w14:paraId="107996DF" w14:textId="77777777" w:rsidR="00E73918" w:rsidRDefault="00E73918" w:rsidP="008107DF">
      <w:pPr>
        <w:numPr>
          <w:ilvl w:val="0"/>
          <w:numId w:val="3"/>
        </w:numPr>
        <w:tabs>
          <w:tab w:val="clear" w:pos="720"/>
        </w:tabs>
        <w:ind w:left="567"/>
        <w:rPr>
          <w:b/>
        </w:rPr>
      </w:pPr>
      <w:r>
        <w:rPr>
          <w:b/>
        </w:rPr>
        <w:t>Údaje o studiu:</w:t>
      </w:r>
    </w:p>
    <w:p w14:paraId="239DA302" w14:textId="77777777" w:rsidR="00E73918" w:rsidRDefault="00E73918" w:rsidP="008107DF">
      <w:pPr>
        <w:numPr>
          <w:ilvl w:val="1"/>
          <w:numId w:val="3"/>
        </w:numPr>
        <w:ind w:left="993"/>
      </w:pPr>
      <w:r w:rsidRPr="00E73918">
        <w:t>Typ programu: Celoživotní</w:t>
      </w:r>
      <w:r>
        <w:rPr>
          <w:b/>
        </w:rPr>
        <w:t xml:space="preserve"> </w:t>
      </w:r>
      <w:r w:rsidRPr="00E73918">
        <w:t>vzdělávání</w:t>
      </w:r>
      <w:r w:rsidR="00170D70">
        <w:t>.</w:t>
      </w:r>
      <w:r w:rsidR="00B973CB">
        <w:t xml:space="preserve"> </w:t>
      </w:r>
    </w:p>
    <w:p w14:paraId="71834DD4" w14:textId="0AA118D6" w:rsidR="00E73918" w:rsidRDefault="00E73918" w:rsidP="008107DF">
      <w:pPr>
        <w:numPr>
          <w:ilvl w:val="1"/>
          <w:numId w:val="3"/>
        </w:numPr>
        <w:ind w:left="993"/>
      </w:pPr>
      <w:r w:rsidRPr="00E73918">
        <w:t>Forma studia: pre</w:t>
      </w:r>
      <w:r w:rsidR="00FB79DC">
        <w:t>z</w:t>
      </w:r>
      <w:r w:rsidRPr="00E73918">
        <w:t>enční</w:t>
      </w:r>
      <w:r w:rsidR="006654C9">
        <w:t xml:space="preserve"> (v závislosti na pandemických opatřeních i hybridní či on-line)</w:t>
      </w:r>
      <w:r w:rsidR="00170D70">
        <w:t>.</w:t>
      </w:r>
    </w:p>
    <w:p w14:paraId="0C6B9B32" w14:textId="77777777" w:rsidR="008107DF" w:rsidRDefault="001B5E93" w:rsidP="008107DF">
      <w:pPr>
        <w:numPr>
          <w:ilvl w:val="1"/>
          <w:numId w:val="3"/>
        </w:numPr>
        <w:ind w:left="993"/>
      </w:pPr>
      <w:r>
        <w:t>Místo výuky: Institut vzdělávání a poradenství ČZU, V Lázních 3 – Malá Chuchle, Praha 5</w:t>
      </w:r>
      <w:r w:rsidR="008107DF">
        <w:t>.</w:t>
      </w:r>
    </w:p>
    <w:p w14:paraId="55284559" w14:textId="77777777" w:rsidR="008107DF" w:rsidRDefault="008107DF" w:rsidP="008107DF">
      <w:pPr>
        <w:ind w:left="567"/>
      </w:pPr>
    </w:p>
    <w:p w14:paraId="37783A68" w14:textId="5FCFDB40" w:rsidR="008107DF" w:rsidRPr="008107DF" w:rsidRDefault="008759DF" w:rsidP="008107DF">
      <w:pPr>
        <w:numPr>
          <w:ilvl w:val="0"/>
          <w:numId w:val="3"/>
        </w:numPr>
        <w:tabs>
          <w:tab w:val="clear" w:pos="720"/>
        </w:tabs>
        <w:ind w:left="567"/>
      </w:pPr>
      <w:r>
        <w:rPr>
          <w:b/>
        </w:rPr>
        <w:t>Závaznost studijního řádu</w:t>
      </w:r>
      <w:r w:rsidR="008107DF" w:rsidRPr="008107DF">
        <w:rPr>
          <w:b/>
        </w:rPr>
        <w:t xml:space="preserve"> a přijetí do programu: </w:t>
      </w:r>
    </w:p>
    <w:p w14:paraId="1A657735" w14:textId="77777777" w:rsidR="008107DF" w:rsidRDefault="008107DF" w:rsidP="008107DF">
      <w:pPr>
        <w:numPr>
          <w:ilvl w:val="1"/>
          <w:numId w:val="3"/>
        </w:numPr>
        <w:tabs>
          <w:tab w:val="clear" w:pos="1440"/>
        </w:tabs>
        <w:ind w:left="993"/>
      </w:pPr>
      <w:r>
        <w:t xml:space="preserve">Podmínky přijetí do programu – </w:t>
      </w:r>
      <w:r w:rsidRPr="00552364">
        <w:t>přijímající pohovor</w:t>
      </w:r>
      <w:r w:rsidRPr="009B683B">
        <w:t>.</w:t>
      </w:r>
    </w:p>
    <w:p w14:paraId="419AF469" w14:textId="77777777" w:rsidR="008107DF" w:rsidRDefault="008107DF" w:rsidP="008107DF">
      <w:pPr>
        <w:numPr>
          <w:ilvl w:val="1"/>
          <w:numId w:val="3"/>
        </w:numPr>
        <w:ind w:left="993"/>
      </w:pPr>
      <w:r>
        <w:t>Závaznost studijního řádu – ano.</w:t>
      </w:r>
    </w:p>
    <w:p w14:paraId="709F36E9" w14:textId="77777777" w:rsidR="008107DF" w:rsidRDefault="008107DF" w:rsidP="008107DF">
      <w:pPr>
        <w:numPr>
          <w:ilvl w:val="1"/>
          <w:numId w:val="3"/>
        </w:numPr>
        <w:ind w:left="993"/>
      </w:pPr>
      <w:r>
        <w:t>Závaznost zkušebního řádu – ano.</w:t>
      </w:r>
    </w:p>
    <w:p w14:paraId="270A6F86" w14:textId="77777777" w:rsidR="008107DF" w:rsidRPr="007E0B37" w:rsidRDefault="008107DF" w:rsidP="008107DF">
      <w:pPr>
        <w:numPr>
          <w:ilvl w:val="1"/>
          <w:numId w:val="3"/>
        </w:numPr>
        <w:ind w:left="993"/>
      </w:pPr>
      <w:r w:rsidRPr="007E0B37">
        <w:t xml:space="preserve">Závaznost disciplinárního řádu </w:t>
      </w:r>
      <w:r>
        <w:t>–</w:t>
      </w:r>
      <w:r w:rsidRPr="007E0B37">
        <w:t xml:space="preserve"> ano</w:t>
      </w:r>
      <w:r>
        <w:t>.</w:t>
      </w:r>
    </w:p>
    <w:p w14:paraId="79631E3B" w14:textId="77777777" w:rsidR="008107DF" w:rsidRDefault="008107DF" w:rsidP="008107DF">
      <w:pPr>
        <w:ind w:left="993"/>
        <w:jc w:val="both"/>
      </w:pPr>
    </w:p>
    <w:p w14:paraId="1749E1C6" w14:textId="56AC3D79" w:rsidR="008107DF" w:rsidRPr="008759DF" w:rsidRDefault="008107DF" w:rsidP="00632066">
      <w:pPr>
        <w:numPr>
          <w:ilvl w:val="0"/>
          <w:numId w:val="3"/>
        </w:numPr>
        <w:ind w:left="567"/>
        <w:jc w:val="both"/>
        <w:rPr>
          <w:b/>
        </w:rPr>
      </w:pPr>
      <w:r w:rsidRPr="003F6146">
        <w:rPr>
          <w:b/>
        </w:rPr>
        <w:t>Podmínky přerušení studia:</w:t>
      </w:r>
      <w:r w:rsidR="008759DF">
        <w:rPr>
          <w:b/>
        </w:rPr>
        <w:t xml:space="preserve"> </w:t>
      </w:r>
      <w:r>
        <w:t xml:space="preserve">Univerzita </w:t>
      </w:r>
      <w:r w:rsidRPr="003F6146">
        <w:t>je povinna v případě předčasného ukončení nebo</w:t>
      </w:r>
      <w:r>
        <w:t xml:space="preserve"> přerušení docházky posluchače nebo posluchačky kurzu CŽV (bez ohledu na běh kurzu) oznámit tuto skutečnost Cizinecké policii ČR.</w:t>
      </w:r>
    </w:p>
    <w:p w14:paraId="08672DF1" w14:textId="77777777" w:rsidR="008107DF" w:rsidRDefault="008107DF" w:rsidP="008107DF"/>
    <w:p w14:paraId="795A3530" w14:textId="77777777" w:rsidR="008107DF" w:rsidRDefault="008107DF" w:rsidP="008107DF">
      <w:pPr>
        <w:numPr>
          <w:ilvl w:val="0"/>
          <w:numId w:val="3"/>
        </w:numPr>
        <w:ind w:left="567"/>
        <w:rPr>
          <w:b/>
        </w:rPr>
      </w:pPr>
      <w:r w:rsidRPr="0090115C">
        <w:rPr>
          <w:b/>
        </w:rPr>
        <w:t>Způsob ukončení studia</w:t>
      </w:r>
      <w:r>
        <w:rPr>
          <w:b/>
        </w:rPr>
        <w:t xml:space="preserve"> posluchačů a posluchaček kurzů CŽV podle této smlouvy</w:t>
      </w:r>
      <w:r w:rsidRPr="0090115C">
        <w:rPr>
          <w:b/>
        </w:rPr>
        <w:t>:</w:t>
      </w:r>
    </w:p>
    <w:p w14:paraId="14B76CF3" w14:textId="77777777" w:rsidR="008107DF" w:rsidRPr="00B72799" w:rsidRDefault="008107DF" w:rsidP="008107DF">
      <w:pPr>
        <w:numPr>
          <w:ilvl w:val="1"/>
          <w:numId w:val="3"/>
        </w:numPr>
        <w:tabs>
          <w:tab w:val="clear" w:pos="1440"/>
        </w:tabs>
        <w:ind w:left="993"/>
      </w:pPr>
      <w:r w:rsidRPr="00B72799">
        <w:t>před plánovaným termínem ukončení běhu</w:t>
      </w:r>
      <w:r>
        <w:t>:</w:t>
      </w:r>
    </w:p>
    <w:p w14:paraId="5BDB5927" w14:textId="4CF39493" w:rsidR="008107DF" w:rsidRDefault="00A923EA" w:rsidP="008107DF">
      <w:pPr>
        <w:numPr>
          <w:ilvl w:val="2"/>
          <w:numId w:val="3"/>
        </w:numPr>
        <w:ind w:left="1276"/>
      </w:pPr>
      <w:r>
        <w:t xml:space="preserve">písemnou </w:t>
      </w:r>
      <w:r w:rsidR="008107DF" w:rsidRPr="0090115C">
        <w:t xml:space="preserve">dohodou </w:t>
      </w:r>
      <w:r w:rsidR="008107DF">
        <w:t xml:space="preserve">smluvních </w:t>
      </w:r>
      <w:r w:rsidR="008107DF" w:rsidRPr="0090115C">
        <w:t>stran</w:t>
      </w:r>
      <w:r w:rsidR="008107DF">
        <w:t>,</w:t>
      </w:r>
    </w:p>
    <w:p w14:paraId="08F813D3" w14:textId="77727C41" w:rsidR="008107DF" w:rsidRDefault="00A923EA" w:rsidP="008107DF">
      <w:pPr>
        <w:numPr>
          <w:ilvl w:val="2"/>
          <w:numId w:val="3"/>
        </w:numPr>
        <w:ind w:left="1276"/>
      </w:pPr>
      <w:r>
        <w:t xml:space="preserve">písemným </w:t>
      </w:r>
      <w:r w:rsidR="008107DF">
        <w:t>odstoupením od smlouvy,</w:t>
      </w:r>
    </w:p>
    <w:p w14:paraId="301D3349" w14:textId="71A8760B" w:rsidR="008107DF" w:rsidRDefault="00A923EA" w:rsidP="008107DF">
      <w:pPr>
        <w:numPr>
          <w:ilvl w:val="2"/>
          <w:numId w:val="3"/>
        </w:numPr>
        <w:ind w:left="1276"/>
        <w:jc w:val="both"/>
      </w:pPr>
      <w:r>
        <w:t xml:space="preserve">písemným </w:t>
      </w:r>
      <w:r w:rsidR="008107DF">
        <w:t xml:space="preserve">vyloučením ze studia v kurzu CŽV z důvodu nedodržování studijního řádu, zkušebního řádu, nebo disciplinárního řádu univerzity. </w:t>
      </w:r>
    </w:p>
    <w:p w14:paraId="6B4542BF" w14:textId="77777777" w:rsidR="008107DF" w:rsidRDefault="008107DF" w:rsidP="008107DF">
      <w:pPr>
        <w:numPr>
          <w:ilvl w:val="1"/>
          <w:numId w:val="3"/>
        </w:numPr>
        <w:tabs>
          <w:tab w:val="clear" w:pos="1440"/>
        </w:tabs>
        <w:ind w:left="993"/>
        <w:jc w:val="both"/>
      </w:pPr>
      <w:r>
        <w:t xml:space="preserve">absolvováním studia – univerzita posluchačům a posluchačkám vydá potvrzení s uvedením dosaženého ekvivalentu úrovně českého jazyka. </w:t>
      </w:r>
    </w:p>
    <w:p w14:paraId="38B0ACF2" w14:textId="77777777" w:rsidR="001B5E93" w:rsidRDefault="001B5E93" w:rsidP="001B5E93">
      <w:pPr>
        <w:ind w:left="1440"/>
      </w:pPr>
    </w:p>
    <w:p w14:paraId="49E85D96" w14:textId="542BB80A" w:rsidR="00E73918" w:rsidRPr="008107DF" w:rsidRDefault="00E73918" w:rsidP="0064694B">
      <w:pPr>
        <w:pStyle w:val="Odstavecseseznamem"/>
        <w:numPr>
          <w:ilvl w:val="3"/>
          <w:numId w:val="3"/>
        </w:numPr>
        <w:ind w:left="993" w:hanging="567"/>
        <w:jc w:val="center"/>
        <w:rPr>
          <w:b/>
        </w:rPr>
      </w:pPr>
      <w:r w:rsidRPr="008107DF">
        <w:rPr>
          <w:b/>
        </w:rPr>
        <w:t>Cena studia v programu a způsob úhrady</w:t>
      </w:r>
    </w:p>
    <w:p w14:paraId="0A94FDA5" w14:textId="77777777" w:rsidR="007F0AC3" w:rsidRDefault="007F0AC3" w:rsidP="007F0AC3">
      <w:pPr>
        <w:pStyle w:val="Odstavecseseznamem"/>
        <w:numPr>
          <w:ilvl w:val="0"/>
          <w:numId w:val="14"/>
        </w:numPr>
        <w:ind w:left="567"/>
        <w:jc w:val="both"/>
      </w:pPr>
      <w:r w:rsidRPr="007F0AC3">
        <w:rPr>
          <w:b/>
          <w:bCs/>
        </w:rPr>
        <w:t>Výše a způsob stanovení ceny:</w:t>
      </w:r>
      <w:r>
        <w:t xml:space="preserve"> </w:t>
      </w:r>
      <w:r w:rsidRPr="0067335E">
        <w:t>náklady na program</w:t>
      </w:r>
      <w:r>
        <w:t xml:space="preserve"> kalkulované podle mechanismů výpočtu nákladů na kurz celoživotního vzdělávání činí </w:t>
      </w:r>
      <w:r w:rsidRPr="007F0AC3">
        <w:rPr>
          <w:b/>
          <w:bCs/>
        </w:rPr>
        <w:t>660 000,00 Kč</w:t>
      </w:r>
      <w:r w:rsidRPr="007F0AC3">
        <w:rPr>
          <w:b/>
        </w:rPr>
        <w:t xml:space="preserve"> </w:t>
      </w:r>
      <w:r>
        <w:t xml:space="preserve">za 1 skupinu s maximálně 20 posluchači/posluchačkami v této skupině </w:t>
      </w:r>
      <w:r w:rsidRPr="00AA7AEE">
        <w:t>(vybraných na základě přijímacích pohovorů</w:t>
      </w:r>
      <w:r>
        <w:t xml:space="preserve"> a potvrzených ve jmenném seznamu), a to v uvedeném časovém harmonogramu. </w:t>
      </w:r>
    </w:p>
    <w:p w14:paraId="21A75F27" w14:textId="77777777" w:rsidR="007F0AC3" w:rsidRDefault="007F0AC3" w:rsidP="007F0AC3">
      <w:pPr>
        <w:pStyle w:val="Odstavecseseznamem"/>
        <w:ind w:left="567"/>
        <w:jc w:val="both"/>
      </w:pPr>
    </w:p>
    <w:p w14:paraId="5B7D6F90" w14:textId="7A33B987" w:rsidR="007F0AC3" w:rsidRPr="007F0AC3" w:rsidRDefault="007F0AC3" w:rsidP="007F0AC3">
      <w:pPr>
        <w:pStyle w:val="Odstavecseseznamem"/>
        <w:numPr>
          <w:ilvl w:val="0"/>
          <w:numId w:val="14"/>
        </w:numPr>
        <w:ind w:left="567"/>
        <w:jc w:val="both"/>
      </w:pPr>
      <w:r w:rsidRPr="00B973CB">
        <w:t xml:space="preserve">Termín </w:t>
      </w:r>
      <w:r>
        <w:t xml:space="preserve">a způsob </w:t>
      </w:r>
      <w:r w:rsidRPr="00B973CB">
        <w:t xml:space="preserve">úhrady </w:t>
      </w:r>
      <w:r>
        <w:t xml:space="preserve">obou kurzů </w:t>
      </w:r>
      <w:r w:rsidRPr="007F0AC3">
        <w:rPr>
          <w:b/>
        </w:rPr>
        <w:t>na bankovní účet ČZU ve výši 1 320</w:t>
      </w:r>
      <w:r>
        <w:rPr>
          <w:b/>
        </w:rPr>
        <w:t> </w:t>
      </w:r>
      <w:r w:rsidRPr="007F0AC3">
        <w:rPr>
          <w:b/>
        </w:rPr>
        <w:t>000</w:t>
      </w:r>
      <w:r>
        <w:rPr>
          <w:b/>
        </w:rPr>
        <w:t>,00 Kč</w:t>
      </w:r>
      <w:r w:rsidRPr="007F0AC3">
        <w:rPr>
          <w:b/>
        </w:rPr>
        <w:t xml:space="preserve"> nejpozději do prvního dne začátku kurz</w:t>
      </w:r>
      <w:r>
        <w:rPr>
          <w:b/>
        </w:rPr>
        <w:t>ů</w:t>
      </w:r>
      <w:r w:rsidRPr="007F0AC3">
        <w:rPr>
          <w:b/>
        </w:rPr>
        <w:t>, jinak bud</w:t>
      </w:r>
      <w:r w:rsidR="00420ED2">
        <w:rPr>
          <w:b/>
        </w:rPr>
        <w:t>ou</w:t>
      </w:r>
      <w:r w:rsidRPr="007F0AC3">
        <w:rPr>
          <w:b/>
        </w:rPr>
        <w:t xml:space="preserve"> kurz</w:t>
      </w:r>
      <w:r w:rsidR="00420ED2">
        <w:rPr>
          <w:b/>
        </w:rPr>
        <w:t>y</w:t>
      </w:r>
      <w:r w:rsidRPr="007F0AC3">
        <w:rPr>
          <w:b/>
        </w:rPr>
        <w:t xml:space="preserve"> zrušen</w:t>
      </w:r>
      <w:r w:rsidR="00420ED2">
        <w:rPr>
          <w:b/>
        </w:rPr>
        <w:t>y</w:t>
      </w:r>
      <w:r w:rsidRPr="007F0AC3">
        <w:rPr>
          <w:b/>
        </w:rPr>
        <w:t>.</w:t>
      </w:r>
    </w:p>
    <w:p w14:paraId="324EF8E3" w14:textId="77777777" w:rsidR="004B2C29" w:rsidRPr="004B2C29" w:rsidRDefault="004B2C29" w:rsidP="007F0AC3">
      <w:pPr>
        <w:pStyle w:val="Odstavecseseznamem"/>
        <w:ind w:left="567"/>
        <w:jc w:val="both"/>
        <w:rPr>
          <w:highlight w:val="yellow"/>
        </w:rPr>
      </w:pPr>
    </w:p>
    <w:p w14:paraId="42D252F1" w14:textId="2ED4ACBB" w:rsidR="00D272FD" w:rsidRPr="004B2C29" w:rsidRDefault="00D272FD" w:rsidP="007F0AC3">
      <w:pPr>
        <w:pStyle w:val="Odstavecseseznamem"/>
        <w:numPr>
          <w:ilvl w:val="0"/>
          <w:numId w:val="14"/>
        </w:numPr>
        <w:ind w:left="567"/>
        <w:jc w:val="both"/>
      </w:pPr>
      <w:r w:rsidRPr="004B2C29">
        <w:t>Daňový doklad – faktura musí obsahovat všechny náležitosti řádného účetního a daňového dokladu ve smyslu příslušných právních předpisů, zejména zákona č. 235/2004 Sb., o dani z přidané hodnoty, ve znění pozdějších předpisů</w:t>
      </w:r>
      <w:r w:rsidR="00562421" w:rsidRPr="004B2C29">
        <w:t xml:space="preserve"> (dále také jen „</w:t>
      </w:r>
      <w:r w:rsidR="00562421" w:rsidRPr="004B2C29">
        <w:rPr>
          <w:b/>
          <w:bCs/>
        </w:rPr>
        <w:t>zákon o DPH</w:t>
      </w:r>
      <w:r w:rsidR="00562421" w:rsidRPr="004B2C29">
        <w:t>“)</w:t>
      </w:r>
      <w:r w:rsidRPr="004B2C29">
        <w:t xml:space="preserve">. V případě, že faktura nebude mít odpovídající náležitosti, je objednatel oprávněn </w:t>
      </w:r>
      <w:r w:rsidRPr="004B2C29">
        <w:lastRenderedPageBreak/>
        <w:t xml:space="preserve">ji vrátit ve lhůtě splatnosti zpět univerzitě k doplnění, aniž se tak dostane do prodlení se splatností. Lhůta splatnosti počíná běžet znovu od opětovného doručení náležitě doplněné či opravené faktury </w:t>
      </w:r>
      <w:r w:rsidR="00FD697C" w:rsidRPr="004B2C29">
        <w:t>uni</w:t>
      </w:r>
      <w:r w:rsidR="00B433B1" w:rsidRPr="004B2C29">
        <w:t>v</w:t>
      </w:r>
      <w:r w:rsidR="00FD697C" w:rsidRPr="004B2C29">
        <w:t>erzitě</w:t>
      </w:r>
      <w:r w:rsidRPr="004B2C29">
        <w:t>.</w:t>
      </w:r>
      <w:r w:rsidR="009B1534" w:rsidRPr="004B2C29">
        <w:t xml:space="preserve"> V případě, že plnění nepodléhá DPH, </w:t>
      </w:r>
      <w:r w:rsidR="00562421" w:rsidRPr="004B2C29">
        <w:t>se ustanovení zákona o DPH nepoužijí.</w:t>
      </w:r>
    </w:p>
    <w:p w14:paraId="2A3A4F3B" w14:textId="77777777" w:rsidR="00473287" w:rsidRDefault="00473287" w:rsidP="007F0AC3">
      <w:pPr>
        <w:ind w:left="567"/>
      </w:pPr>
    </w:p>
    <w:p w14:paraId="19FE47A7" w14:textId="741E6AC0" w:rsidR="003F6146" w:rsidRPr="008107DF" w:rsidRDefault="003F6146" w:rsidP="0064694B">
      <w:pPr>
        <w:pStyle w:val="Odstavecseseznamem"/>
        <w:numPr>
          <w:ilvl w:val="3"/>
          <w:numId w:val="3"/>
        </w:numPr>
        <w:ind w:left="709" w:hanging="425"/>
        <w:jc w:val="center"/>
        <w:rPr>
          <w:b/>
        </w:rPr>
      </w:pPr>
      <w:r w:rsidRPr="008107DF">
        <w:rPr>
          <w:b/>
        </w:rPr>
        <w:t xml:space="preserve">Závazky </w:t>
      </w:r>
      <w:r w:rsidR="00B72799" w:rsidRPr="008107DF">
        <w:rPr>
          <w:b/>
        </w:rPr>
        <w:t>univerzity</w:t>
      </w:r>
    </w:p>
    <w:p w14:paraId="08BBE74B" w14:textId="0EF0DAA8" w:rsidR="008107DF" w:rsidRDefault="003F6146" w:rsidP="008107DF">
      <w:pPr>
        <w:pStyle w:val="Odstavecseseznamem"/>
        <w:numPr>
          <w:ilvl w:val="0"/>
          <w:numId w:val="12"/>
        </w:numPr>
        <w:ind w:left="567"/>
        <w:jc w:val="both"/>
      </w:pPr>
      <w:r>
        <w:t xml:space="preserve">Rozsah a způsob využívání zařízení </w:t>
      </w:r>
      <w:r w:rsidR="00EB099C">
        <w:t xml:space="preserve">univerzity: učebny </w:t>
      </w:r>
      <w:r w:rsidR="00EE23D4">
        <w:t xml:space="preserve">Institutu vzdělávání a </w:t>
      </w:r>
      <w:r w:rsidR="00EE23D4" w:rsidRPr="00B342D9">
        <w:t xml:space="preserve">poradenství </w:t>
      </w:r>
      <w:r w:rsidR="00EB099C" w:rsidRPr="00B342D9">
        <w:t>v Malé Chuchli</w:t>
      </w:r>
      <w:r w:rsidR="00562421">
        <w:t>, V Lázních 3 – Malá Chuchle, Praha 5</w:t>
      </w:r>
      <w:r w:rsidR="00170D70" w:rsidRPr="00B342D9">
        <w:t>.</w:t>
      </w:r>
    </w:p>
    <w:p w14:paraId="0DE61E03" w14:textId="77777777" w:rsidR="008107DF" w:rsidRDefault="008107DF" w:rsidP="008107DF">
      <w:pPr>
        <w:pStyle w:val="Odstavecseseznamem"/>
        <w:ind w:left="567"/>
        <w:jc w:val="both"/>
      </w:pPr>
    </w:p>
    <w:p w14:paraId="78DB0CD0" w14:textId="2816AB71" w:rsidR="008107DF" w:rsidRDefault="00B72799" w:rsidP="008107DF">
      <w:pPr>
        <w:pStyle w:val="Odstavecseseznamem"/>
        <w:numPr>
          <w:ilvl w:val="0"/>
          <w:numId w:val="12"/>
        </w:numPr>
        <w:ind w:left="567"/>
        <w:jc w:val="both"/>
      </w:pPr>
      <w:r w:rsidRPr="00B342D9">
        <w:t>Zajištění pedagogů</w:t>
      </w:r>
      <w:r w:rsidR="00107ADD" w:rsidRPr="00B342D9">
        <w:t xml:space="preserve"> a </w:t>
      </w:r>
      <w:r w:rsidR="00FB79DC" w:rsidRPr="00B342D9">
        <w:t xml:space="preserve">pedagožek </w:t>
      </w:r>
      <w:r w:rsidRPr="00B342D9">
        <w:t>a jejich výuky</w:t>
      </w:r>
      <w:r w:rsidR="00170D70" w:rsidRPr="00B342D9">
        <w:t>.</w:t>
      </w:r>
    </w:p>
    <w:p w14:paraId="11DC657C" w14:textId="77777777" w:rsidR="008759DF" w:rsidRDefault="008759DF" w:rsidP="008759DF">
      <w:pPr>
        <w:pStyle w:val="Odstavecseseznamem"/>
      </w:pPr>
    </w:p>
    <w:p w14:paraId="52408FE0" w14:textId="68DCC56E" w:rsidR="008759DF" w:rsidRDefault="008759DF" w:rsidP="008107DF">
      <w:pPr>
        <w:pStyle w:val="Odstavecseseznamem"/>
        <w:numPr>
          <w:ilvl w:val="0"/>
          <w:numId w:val="12"/>
        </w:numPr>
        <w:ind w:left="567"/>
        <w:jc w:val="both"/>
      </w:pPr>
      <w:r>
        <w:t>Po přijetí studenta/studentky ke studiu mu/jí bude vydán Výkaz o studiu programu celoživotního vzdělávání.</w:t>
      </w:r>
    </w:p>
    <w:p w14:paraId="458CC90F" w14:textId="77777777" w:rsidR="003E2960" w:rsidRDefault="003E2960" w:rsidP="00632066">
      <w:pPr>
        <w:pStyle w:val="Odstavecseseznamem"/>
      </w:pPr>
    </w:p>
    <w:p w14:paraId="2230CF48" w14:textId="2EFCBAA2" w:rsidR="003E2960" w:rsidRDefault="003E2960" w:rsidP="008107DF">
      <w:pPr>
        <w:pStyle w:val="Odstavecseseznamem"/>
        <w:numPr>
          <w:ilvl w:val="0"/>
          <w:numId w:val="12"/>
        </w:numPr>
        <w:ind w:left="567"/>
        <w:jc w:val="both"/>
      </w:pPr>
      <w:r>
        <w:t>Jiné – cena smlouvy zahrnuje pronájem místností a jejích vybavení.</w:t>
      </w:r>
    </w:p>
    <w:p w14:paraId="3C5260E3" w14:textId="77777777" w:rsidR="008107DF" w:rsidRDefault="008107DF" w:rsidP="008107DF">
      <w:pPr>
        <w:jc w:val="both"/>
      </w:pPr>
    </w:p>
    <w:p w14:paraId="49BA5804" w14:textId="77777777" w:rsidR="001B5E93" w:rsidRDefault="001B5E93" w:rsidP="001B5E93">
      <w:pPr>
        <w:ind w:left="1440"/>
        <w:jc w:val="both"/>
      </w:pPr>
    </w:p>
    <w:p w14:paraId="32F5BE55" w14:textId="0F3F9B01" w:rsidR="00724977" w:rsidRPr="008107DF" w:rsidRDefault="008107DF" w:rsidP="0064694B">
      <w:pPr>
        <w:pStyle w:val="Odstavecseseznamem"/>
        <w:numPr>
          <w:ilvl w:val="3"/>
          <w:numId w:val="3"/>
        </w:numPr>
        <w:ind w:left="993" w:hanging="579"/>
        <w:jc w:val="center"/>
        <w:rPr>
          <w:b/>
        </w:rPr>
      </w:pPr>
      <w:r>
        <w:rPr>
          <w:b/>
        </w:rPr>
        <w:t>Ostatní ujednání</w:t>
      </w:r>
    </w:p>
    <w:p w14:paraId="4866C81A" w14:textId="77777777" w:rsidR="008107DF" w:rsidRDefault="00745E51" w:rsidP="008107DF">
      <w:pPr>
        <w:pStyle w:val="Odstavecseseznamem"/>
        <w:numPr>
          <w:ilvl w:val="3"/>
          <w:numId w:val="12"/>
        </w:numPr>
        <w:ind w:left="567"/>
        <w:jc w:val="both"/>
      </w:pPr>
      <w:r>
        <w:t>Univerzita</w:t>
      </w:r>
      <w:r w:rsidR="00724977">
        <w:t xml:space="preserve"> neručí za případná zranění posluchačů</w:t>
      </w:r>
      <w:r w:rsidR="00876625">
        <w:t xml:space="preserve"> a posluchaček</w:t>
      </w:r>
      <w:r w:rsidR="00724977">
        <w:t xml:space="preserve"> CŽV v prostorách </w:t>
      </w:r>
      <w:r>
        <w:t xml:space="preserve">univerzity ani </w:t>
      </w:r>
      <w:r w:rsidR="00B433B1">
        <w:t>mimo ni</w:t>
      </w:r>
      <w:r w:rsidR="00B5330A">
        <w:t>.</w:t>
      </w:r>
    </w:p>
    <w:p w14:paraId="019AD37D" w14:textId="77777777" w:rsidR="008107DF" w:rsidRDefault="008107DF" w:rsidP="008107DF">
      <w:pPr>
        <w:pStyle w:val="Odstavecseseznamem"/>
        <w:ind w:left="567"/>
        <w:jc w:val="both"/>
      </w:pPr>
    </w:p>
    <w:p w14:paraId="4FA96A65" w14:textId="26D53460" w:rsidR="008107DF" w:rsidRDefault="00745E51" w:rsidP="008107DF">
      <w:pPr>
        <w:pStyle w:val="Odstavecseseznamem"/>
        <w:numPr>
          <w:ilvl w:val="3"/>
          <w:numId w:val="12"/>
        </w:numPr>
        <w:ind w:left="567"/>
        <w:jc w:val="both"/>
      </w:pPr>
      <w:r w:rsidRPr="009B683B">
        <w:t>Univerzita</w:t>
      </w:r>
      <w:r w:rsidR="00B5330A" w:rsidRPr="009B683B">
        <w:t xml:space="preserve"> vydá posluchačům</w:t>
      </w:r>
      <w:r w:rsidR="00876625" w:rsidRPr="009B683B">
        <w:t xml:space="preserve"> a posluchačkám</w:t>
      </w:r>
      <w:r w:rsidR="00B5330A" w:rsidRPr="009B683B">
        <w:t xml:space="preserve"> CŽV potřebná potvrzení</w:t>
      </w:r>
      <w:r w:rsidR="001238C1">
        <w:t>, která je oprávněna vydat,</w:t>
      </w:r>
      <w:r w:rsidR="00B5330A" w:rsidRPr="009B683B">
        <w:t xml:space="preserve"> pro registraci jejich pobytu</w:t>
      </w:r>
      <w:r w:rsidRPr="009B683B">
        <w:t xml:space="preserve"> </w:t>
      </w:r>
      <w:r w:rsidR="00B5330A" w:rsidRPr="009B683B">
        <w:t>v ČR a ubytování.</w:t>
      </w:r>
    </w:p>
    <w:p w14:paraId="1A1F7716" w14:textId="77777777" w:rsidR="008107DF" w:rsidRDefault="008107DF" w:rsidP="008107DF">
      <w:pPr>
        <w:pStyle w:val="Odstavecseseznamem"/>
      </w:pPr>
    </w:p>
    <w:p w14:paraId="127DBEC5" w14:textId="61067452" w:rsidR="001B5E93" w:rsidRDefault="001B5E93" w:rsidP="008107DF">
      <w:pPr>
        <w:pStyle w:val="Odstavecseseznamem"/>
        <w:numPr>
          <w:ilvl w:val="3"/>
          <w:numId w:val="12"/>
        </w:numPr>
        <w:ind w:left="567"/>
        <w:jc w:val="both"/>
      </w:pPr>
      <w:r w:rsidRPr="00724977">
        <w:t>Objednatel prohlašuje, že se před podpisem této smlouvy seznámil s</w:t>
      </w:r>
      <w:r>
        <w:t xml:space="preserve"> předpisy regulujícími studium a celoživotní vzdělávání v ČR a na </w:t>
      </w:r>
      <w:r w:rsidRPr="004C6127">
        <w:t>ČZU</w:t>
      </w:r>
      <w:r>
        <w:t xml:space="preserve">. </w:t>
      </w:r>
      <w:r w:rsidRPr="009B683B">
        <w:t>Zavazuje se, že bude dohlížet, aby posluchači a posluchačky, jím do programu CŽV vyslaní, tyto předpisy dodržovali, dále aby dodržovali ostatní, zejména bezpečnostní a provozní</w:t>
      </w:r>
      <w:r>
        <w:t xml:space="preserve"> předpisy a nepoškozovali majetek univerzity.</w:t>
      </w:r>
    </w:p>
    <w:p w14:paraId="54BFC290" w14:textId="77777777" w:rsidR="00A81B44" w:rsidRDefault="00A81B44" w:rsidP="00632066">
      <w:pPr>
        <w:pStyle w:val="Odstavecseseznamem"/>
      </w:pPr>
    </w:p>
    <w:p w14:paraId="3C73C7EA" w14:textId="5665F802" w:rsidR="00A81B44" w:rsidRDefault="00A81B44" w:rsidP="00A81B44">
      <w:pPr>
        <w:pStyle w:val="Odstavecseseznamem"/>
        <w:numPr>
          <w:ilvl w:val="3"/>
          <w:numId w:val="12"/>
        </w:numPr>
        <w:ind w:left="567"/>
        <w:jc w:val="both"/>
      </w:pPr>
      <w:r>
        <w:t xml:space="preserve">Univerzita není povinna </w:t>
      </w:r>
      <w:r w:rsidR="003B6C2A">
        <w:t>zajišťovat</w:t>
      </w:r>
      <w:r>
        <w:t xml:space="preserve"> posluchačkám a posluchačům kurzu</w:t>
      </w:r>
      <w:r w:rsidR="003B6C2A">
        <w:t xml:space="preserve"> jakékoliv ubytování či jiné služby</w:t>
      </w:r>
      <w:r>
        <w:t>.</w:t>
      </w:r>
    </w:p>
    <w:p w14:paraId="1027CFC8" w14:textId="77777777" w:rsidR="00A81B44" w:rsidRDefault="00A81B44" w:rsidP="00632066">
      <w:pPr>
        <w:jc w:val="both"/>
      </w:pPr>
    </w:p>
    <w:p w14:paraId="40C91ED8" w14:textId="77777777" w:rsidR="00A81B44" w:rsidRDefault="00A81B44" w:rsidP="00A81B44">
      <w:pPr>
        <w:pStyle w:val="Odstavecseseznamem"/>
        <w:numPr>
          <w:ilvl w:val="3"/>
          <w:numId w:val="12"/>
        </w:numPr>
        <w:ind w:left="567"/>
        <w:jc w:val="both"/>
      </w:pPr>
      <w:r>
        <w:t xml:space="preserve">Univerzita NENÍ zodpovědná za úspěšnost posluchače/posluchačky kurzu CŽV u přijímacích zkoušek do bakalářských programů na vysoké škole. </w:t>
      </w:r>
    </w:p>
    <w:p w14:paraId="40A49F43" w14:textId="77777777" w:rsidR="00A81B44" w:rsidRDefault="00A81B44" w:rsidP="00632066">
      <w:pPr>
        <w:jc w:val="both"/>
      </w:pPr>
    </w:p>
    <w:p w14:paraId="08F25BFE" w14:textId="0DCC721B" w:rsidR="00A81B44" w:rsidRDefault="00A81B44" w:rsidP="00A81B44">
      <w:pPr>
        <w:pStyle w:val="Odstavecseseznamem"/>
        <w:numPr>
          <w:ilvl w:val="3"/>
          <w:numId w:val="12"/>
        </w:numPr>
        <w:ind w:left="567"/>
        <w:jc w:val="both"/>
      </w:pPr>
      <w:r>
        <w:t xml:space="preserve">Za zajištění studijních materiálů pro posluchačky a posluchače (Česky krok za krokem I a II – učebnice a pracovní sešity) zodpovídá </w:t>
      </w:r>
      <w:r w:rsidR="00632066">
        <w:t xml:space="preserve">univerzita (ČZU). </w:t>
      </w:r>
    </w:p>
    <w:p w14:paraId="44F43D78" w14:textId="77777777" w:rsidR="001238C1" w:rsidRDefault="001238C1" w:rsidP="00632066">
      <w:pPr>
        <w:pStyle w:val="Odstavecseseznamem"/>
      </w:pPr>
    </w:p>
    <w:p w14:paraId="649BB825" w14:textId="7747C299" w:rsidR="001238C1" w:rsidRDefault="001D17E0" w:rsidP="008107DF">
      <w:pPr>
        <w:pStyle w:val="Odstavecseseznamem"/>
        <w:numPr>
          <w:ilvl w:val="3"/>
          <w:numId w:val="12"/>
        </w:numPr>
        <w:ind w:left="567"/>
        <w:jc w:val="both"/>
      </w:pPr>
      <w:r>
        <w:t>Pro vyloučení všech pochybností se uvádí, že u</w:t>
      </w:r>
      <w:r w:rsidR="00184373">
        <w:t>niverzita není odpovědn</w:t>
      </w:r>
      <w:r w:rsidR="00076614">
        <w:t>á</w:t>
      </w:r>
      <w:r w:rsidR="00184373">
        <w:t xml:space="preserve"> za jakékoliv závazky vzniklé mezi </w:t>
      </w:r>
      <w:r w:rsidR="004C2772">
        <w:t>uchazeči/uchazečkami a objednatelem, ani za tyto</w:t>
      </w:r>
      <w:r w:rsidR="00076614">
        <w:t xml:space="preserve"> nijak neručí. Takovéto závazky, práva a povinnosti jsou plně </w:t>
      </w:r>
      <w:r w:rsidR="003A10E7">
        <w:t>na odpovědnosti objednatele a na jeho náklady</w:t>
      </w:r>
      <w:r>
        <w:t>.</w:t>
      </w:r>
    </w:p>
    <w:p w14:paraId="42408F43" w14:textId="77777777" w:rsidR="00632066" w:rsidRDefault="00632066" w:rsidP="00B5330A">
      <w:pPr>
        <w:ind w:left="1440"/>
      </w:pPr>
    </w:p>
    <w:p w14:paraId="38714685" w14:textId="77777777" w:rsidR="00632066" w:rsidRPr="00B86CFF" w:rsidRDefault="00632066" w:rsidP="00B5330A">
      <w:pPr>
        <w:ind w:left="1440"/>
      </w:pPr>
    </w:p>
    <w:p w14:paraId="1E60209E" w14:textId="21A6BA64" w:rsidR="0064694B" w:rsidRPr="008107DF" w:rsidRDefault="0064694B" w:rsidP="0064694B">
      <w:pPr>
        <w:pStyle w:val="Odstavecseseznamem"/>
        <w:numPr>
          <w:ilvl w:val="3"/>
          <w:numId w:val="3"/>
        </w:numPr>
        <w:ind w:left="1134"/>
        <w:jc w:val="center"/>
        <w:rPr>
          <w:b/>
        </w:rPr>
      </w:pPr>
      <w:r>
        <w:rPr>
          <w:b/>
        </w:rPr>
        <w:t>Závěrečná ustanovení</w:t>
      </w:r>
    </w:p>
    <w:p w14:paraId="1E5FEEF8" w14:textId="52DB6EEA" w:rsidR="00094B3A" w:rsidRDefault="00094B3A" w:rsidP="001B5E93">
      <w:pPr>
        <w:pStyle w:val="Odstavecseseznamem"/>
        <w:numPr>
          <w:ilvl w:val="0"/>
          <w:numId w:val="6"/>
        </w:numPr>
        <w:ind w:left="709"/>
        <w:jc w:val="both"/>
      </w:pPr>
      <w:r w:rsidRPr="00094B3A">
        <w:t xml:space="preserve">Vztahy mezi smluvními stranami se řídí českým právním řádem. Ve věcech smlouvou výslovně neupravených se právní vztahy z ní vznikající a vyplývající řídí příslušnými ustanoveními </w:t>
      </w:r>
      <w:r w:rsidR="00754A44">
        <w:t>občansk</w:t>
      </w:r>
      <w:r w:rsidR="007E2792">
        <w:t>ého</w:t>
      </w:r>
      <w:r w:rsidR="00754A44" w:rsidRPr="00094B3A">
        <w:t xml:space="preserve"> </w:t>
      </w:r>
      <w:r w:rsidRPr="00094B3A">
        <w:t>zákoník</w:t>
      </w:r>
      <w:r w:rsidR="007E2792">
        <w:t>u</w:t>
      </w:r>
      <w:r w:rsidRPr="00094B3A">
        <w:t xml:space="preserve"> a ostatními obecně závaznými právními předpisy.</w:t>
      </w:r>
    </w:p>
    <w:p w14:paraId="24D752BD" w14:textId="77777777" w:rsidR="008107DF" w:rsidRDefault="008107DF" w:rsidP="008107DF">
      <w:pPr>
        <w:pStyle w:val="Odstavecseseznamem"/>
        <w:ind w:left="709"/>
        <w:jc w:val="both"/>
      </w:pPr>
    </w:p>
    <w:p w14:paraId="764308A0" w14:textId="53E1EF63" w:rsidR="002373D0" w:rsidRDefault="002373D0" w:rsidP="001B5E93">
      <w:pPr>
        <w:numPr>
          <w:ilvl w:val="0"/>
          <w:numId w:val="6"/>
        </w:numPr>
        <w:ind w:left="709"/>
        <w:jc w:val="both"/>
      </w:pPr>
      <w:r w:rsidRPr="002373D0">
        <w:lastRenderedPageBreak/>
        <w:t>Tato smlouva nabývá platnosti a účinnosti dnem jejího podpisu oběma smluvními stranami. 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Smluvní strany se dohodly, že plnění poskytnutá vzájemně mezi smluvními stranami dle předmětu této smlouvy před její účinností se započítají na plnění dle této smlouvy</w:t>
      </w:r>
      <w:r w:rsidR="008107DF">
        <w:t>.</w:t>
      </w:r>
    </w:p>
    <w:p w14:paraId="09EF5751" w14:textId="77777777" w:rsidR="008107DF" w:rsidRPr="00094B3A" w:rsidRDefault="008107DF" w:rsidP="008107DF">
      <w:pPr>
        <w:ind w:left="709"/>
        <w:jc w:val="both"/>
      </w:pPr>
    </w:p>
    <w:p w14:paraId="615F6181" w14:textId="77777777" w:rsidR="00B86CFF" w:rsidRDefault="00B86CFF" w:rsidP="001B5E93">
      <w:pPr>
        <w:numPr>
          <w:ilvl w:val="0"/>
          <w:numId w:val="6"/>
        </w:numPr>
        <w:ind w:left="709"/>
        <w:jc w:val="both"/>
      </w:pPr>
      <w:r w:rsidRPr="00094B3A">
        <w:t>Veškeré změny či doplnění smlouvy lze učinit pouze na základě písemné dohody smluvních stran. Takové dohody musí mít podobu datovaných, číslovaných a oběma smluvními stranami podepsaných dodatků smlouvy.</w:t>
      </w:r>
    </w:p>
    <w:p w14:paraId="5BFC2B94" w14:textId="77777777" w:rsidR="008107DF" w:rsidRPr="00094B3A" w:rsidRDefault="008107DF" w:rsidP="008107DF">
      <w:pPr>
        <w:ind w:left="709"/>
        <w:jc w:val="both"/>
      </w:pPr>
    </w:p>
    <w:p w14:paraId="232C81A9" w14:textId="77777777" w:rsidR="007E2792" w:rsidRDefault="00B86CFF" w:rsidP="001B5E93">
      <w:pPr>
        <w:numPr>
          <w:ilvl w:val="0"/>
          <w:numId w:val="6"/>
        </w:numPr>
        <w:ind w:left="709"/>
        <w:jc w:val="both"/>
      </w:pPr>
      <w:r w:rsidRPr="00094B3A">
        <w:t>Vztahuje-li se důvod neplatnosti jen na některé ustanovení smlouvy, je neplatným pouze toto ustanovení, pokud z jeho povahy, obsahu anebo z okolností, za nichž bylo sjednáno, nevyplývá, že jej nelze oddělit od ostatního obsahu smlouvy.</w:t>
      </w:r>
    </w:p>
    <w:p w14:paraId="25760508" w14:textId="77777777" w:rsidR="008107DF" w:rsidRDefault="008107DF" w:rsidP="008107DF">
      <w:pPr>
        <w:jc w:val="both"/>
      </w:pPr>
    </w:p>
    <w:p w14:paraId="7D76E42B" w14:textId="77777777" w:rsidR="00B86CFF" w:rsidRDefault="00B86CFF" w:rsidP="001B5E93">
      <w:pPr>
        <w:numPr>
          <w:ilvl w:val="0"/>
          <w:numId w:val="6"/>
        </w:numPr>
        <w:ind w:left="709"/>
        <w:jc w:val="both"/>
      </w:pPr>
      <w:r w:rsidRPr="00094B3A">
        <w:t>Smluvní strany budou vždy usilovat o přátelské urovnání případných sporů vzniklých ze smlouvy. Pokud nebylo dosaženo přátelského urovnání sporu ani do 30 pracovních dnů po jeho prvním oznámení druhé smluvní straně, je kterákoliv ze smluvních stran oprávněna obrátit se svým nárokem k příslušnému soudu.</w:t>
      </w:r>
    </w:p>
    <w:p w14:paraId="6CACFA04" w14:textId="77777777" w:rsidR="008107DF" w:rsidRPr="00B86CFF" w:rsidRDefault="008107DF" w:rsidP="008107DF">
      <w:pPr>
        <w:jc w:val="both"/>
      </w:pPr>
    </w:p>
    <w:p w14:paraId="551C332A" w14:textId="77777777" w:rsidR="00B86CFF" w:rsidRDefault="00876625" w:rsidP="001B5E93">
      <w:pPr>
        <w:numPr>
          <w:ilvl w:val="0"/>
          <w:numId w:val="6"/>
        </w:numPr>
        <w:ind w:left="709"/>
        <w:jc w:val="both"/>
      </w:pPr>
      <w:r>
        <w:t>Smluvní strany</w:t>
      </w:r>
      <w:r w:rsidRPr="00094B3A">
        <w:t xml:space="preserve"> </w:t>
      </w:r>
      <w:r w:rsidR="00B86CFF" w:rsidRPr="00094B3A">
        <w:t>bezvýhradně souhlasí se zveřejněním plného znění smlouvy tak, aby tato smlouva mohla být předmětem poskytnuté informace ve smyslu zákona č. 106/1999 Sb., o svobodném přístupu k informacím, ve znění pozdějších předpisů</w:t>
      </w:r>
      <w:r w:rsidR="007E2792">
        <w:t xml:space="preserve"> </w:t>
      </w:r>
      <w:r w:rsidR="007E2792" w:rsidRPr="007E2792">
        <w:t xml:space="preserve">a </w:t>
      </w:r>
      <w:r w:rsidR="00170D70">
        <w:t xml:space="preserve">s uveřejněním plného znění smlouvy dle </w:t>
      </w:r>
      <w:r w:rsidR="007E2792" w:rsidRPr="007E2792">
        <w:t>zákona č. 340/2015 Sb., o zvláštních podmínkách účinnosti některých smluv</w:t>
      </w:r>
      <w:r w:rsidR="007E2792" w:rsidRPr="009B683B">
        <w:t>, uveřejňování těchto smluv a o registru smluv (zákon o registru smluv)</w:t>
      </w:r>
      <w:r w:rsidR="00170D70" w:rsidRPr="009B683B">
        <w:t>, ve znění pozdějších</w:t>
      </w:r>
      <w:r w:rsidR="00170D70">
        <w:t xml:space="preserve"> předpisů</w:t>
      </w:r>
      <w:r w:rsidR="00B86CFF" w:rsidRPr="00094B3A">
        <w:t>.</w:t>
      </w:r>
    </w:p>
    <w:p w14:paraId="14731AAB" w14:textId="77777777" w:rsidR="008107DF" w:rsidRPr="00094B3A" w:rsidRDefault="008107DF" w:rsidP="008107DF">
      <w:pPr>
        <w:jc w:val="both"/>
      </w:pPr>
    </w:p>
    <w:p w14:paraId="35E3C1AD" w14:textId="77777777" w:rsidR="00B86CFF" w:rsidRDefault="00B86CFF" w:rsidP="001B5E93">
      <w:pPr>
        <w:numPr>
          <w:ilvl w:val="0"/>
          <w:numId w:val="6"/>
        </w:numPr>
        <w:ind w:left="709"/>
        <w:jc w:val="both"/>
      </w:pPr>
      <w:r w:rsidRPr="00094B3A">
        <w:t xml:space="preserve">Smlouva se vyhotovuje ve </w:t>
      </w:r>
      <w:r w:rsidR="00D576E0">
        <w:t>3</w:t>
      </w:r>
      <w:r w:rsidRPr="00094B3A">
        <w:t xml:space="preserve"> (třech) stejnopisech, z nichž každý má platnost originálu. </w:t>
      </w:r>
      <w:r w:rsidR="00D576E0">
        <w:t>Objednatel</w:t>
      </w:r>
      <w:r w:rsidRPr="00094B3A">
        <w:t xml:space="preserve"> obdrží </w:t>
      </w:r>
      <w:r w:rsidR="00D576E0">
        <w:t>1 (jeden) a univerzita</w:t>
      </w:r>
      <w:r w:rsidRPr="00094B3A">
        <w:t xml:space="preserve"> 2 (dv</w:t>
      </w:r>
      <w:r w:rsidR="00D576E0">
        <w:t>a</w:t>
      </w:r>
      <w:r w:rsidRPr="00094B3A">
        <w:t>) stejnopis</w:t>
      </w:r>
      <w:r w:rsidR="00D576E0">
        <w:t>y</w:t>
      </w:r>
      <w:r w:rsidRPr="00094B3A">
        <w:t>.</w:t>
      </w:r>
    </w:p>
    <w:p w14:paraId="05BEF4D2" w14:textId="77777777" w:rsidR="008107DF" w:rsidRPr="00094B3A" w:rsidRDefault="008107DF" w:rsidP="008107DF">
      <w:pPr>
        <w:jc w:val="both"/>
      </w:pPr>
    </w:p>
    <w:p w14:paraId="7D89E781" w14:textId="77777777" w:rsidR="00B86CFF" w:rsidRPr="00094B3A" w:rsidRDefault="00B86CFF" w:rsidP="001B5E93">
      <w:pPr>
        <w:numPr>
          <w:ilvl w:val="0"/>
          <w:numId w:val="6"/>
        </w:numPr>
        <w:ind w:left="709"/>
        <w:jc w:val="both"/>
      </w:pPr>
      <w:r w:rsidRPr="00094B3A">
        <w:t xml:space="preserve">Smluvní strany prohlašují, že si smlouvu před jejím podpisem přečetly </w:t>
      </w:r>
      <w:r w:rsidR="00846E8C">
        <w:br/>
      </w:r>
      <w:r w:rsidRPr="00094B3A">
        <w:t>a s jejím obsahem bez výhrad souhlasí. Smlouva je vyjádřením jejich pravé, skutečné, svobodné a vážné vůle. Na důkaz pravosti a pravdivosti těchto prohlášení připojují oprávnění zástupci smluvních stran své vlastnoruční podpisy.</w:t>
      </w:r>
    </w:p>
    <w:p w14:paraId="2E834204" w14:textId="77777777" w:rsidR="00B86CFF" w:rsidRDefault="00B86CFF" w:rsidP="00B86CFF">
      <w:pPr>
        <w:ind w:left="720"/>
      </w:pPr>
    </w:p>
    <w:p w14:paraId="6A62A91B" w14:textId="77777777" w:rsidR="001B5E93" w:rsidRDefault="001B5E93" w:rsidP="00A318BA"/>
    <w:p w14:paraId="5D82E345" w14:textId="77777777" w:rsidR="00FC1B6B" w:rsidRDefault="00FC1B6B" w:rsidP="00A318BA"/>
    <w:p w14:paraId="16070841" w14:textId="21DB09F9" w:rsidR="00B5330A" w:rsidRPr="008107DF" w:rsidRDefault="00B5330A" w:rsidP="00B5330A">
      <w:pPr>
        <w:rPr>
          <w:bCs/>
        </w:rPr>
      </w:pPr>
      <w:r w:rsidRPr="008107DF">
        <w:rPr>
          <w:bCs/>
        </w:rPr>
        <w:t>V Praze dne</w:t>
      </w:r>
      <w:r w:rsidR="002A1B54" w:rsidRPr="008107DF">
        <w:rPr>
          <w:bCs/>
        </w:rPr>
        <w:tab/>
      </w:r>
      <w:r w:rsidR="002A1B54" w:rsidRPr="008107DF">
        <w:rPr>
          <w:bCs/>
        </w:rPr>
        <w:tab/>
      </w:r>
      <w:r w:rsidR="002A1B54" w:rsidRPr="008107DF">
        <w:rPr>
          <w:bCs/>
        </w:rPr>
        <w:tab/>
      </w:r>
      <w:r w:rsidR="002A1B54" w:rsidRPr="008107DF">
        <w:rPr>
          <w:bCs/>
        </w:rPr>
        <w:tab/>
      </w:r>
      <w:r w:rsidR="002A1B54" w:rsidRPr="008107DF">
        <w:rPr>
          <w:bCs/>
        </w:rPr>
        <w:tab/>
      </w:r>
      <w:r w:rsidR="002A1B54" w:rsidRPr="008107DF">
        <w:rPr>
          <w:bCs/>
        </w:rPr>
        <w:tab/>
      </w:r>
      <w:r w:rsidR="008107DF" w:rsidRPr="008107DF">
        <w:rPr>
          <w:bCs/>
        </w:rPr>
        <w:tab/>
      </w:r>
      <w:r w:rsidRPr="008107DF">
        <w:rPr>
          <w:bCs/>
        </w:rPr>
        <w:t>V Praze dne</w:t>
      </w:r>
    </w:p>
    <w:p w14:paraId="26D45319" w14:textId="77777777" w:rsidR="00B5330A" w:rsidRPr="00B5330A" w:rsidRDefault="00B5330A" w:rsidP="00B5330A">
      <w:pPr>
        <w:rPr>
          <w:b/>
        </w:rPr>
      </w:pPr>
    </w:p>
    <w:p w14:paraId="3A84A360" w14:textId="186387A7" w:rsidR="00B5330A" w:rsidRDefault="002A1B54" w:rsidP="00B5330A">
      <w:pPr>
        <w:rPr>
          <w:b/>
        </w:rPr>
      </w:pPr>
      <w:r>
        <w:rPr>
          <w:b/>
        </w:rPr>
        <w:t xml:space="preserve">Za </w:t>
      </w:r>
      <w:r w:rsidR="004C6127">
        <w:rPr>
          <w:b/>
        </w:rPr>
        <w:t>ČZU</w:t>
      </w:r>
      <w:r w:rsidR="00BA4A76">
        <w:rPr>
          <w:b/>
        </w:rPr>
        <w:tab/>
      </w:r>
      <w:r>
        <w:rPr>
          <w:b/>
        </w:rPr>
        <w:tab/>
      </w:r>
      <w:r>
        <w:rPr>
          <w:b/>
        </w:rPr>
        <w:tab/>
      </w:r>
      <w:r>
        <w:rPr>
          <w:b/>
        </w:rPr>
        <w:tab/>
      </w:r>
      <w:r>
        <w:rPr>
          <w:b/>
        </w:rPr>
        <w:tab/>
      </w:r>
      <w:r>
        <w:rPr>
          <w:b/>
        </w:rPr>
        <w:tab/>
      </w:r>
      <w:r w:rsidR="008107DF">
        <w:rPr>
          <w:b/>
        </w:rPr>
        <w:tab/>
      </w:r>
      <w:r>
        <w:rPr>
          <w:b/>
        </w:rPr>
        <w:t>Za o</w:t>
      </w:r>
      <w:r w:rsidR="00B5330A" w:rsidRPr="00B5330A">
        <w:rPr>
          <w:b/>
        </w:rPr>
        <w:t>bjednatel</w:t>
      </w:r>
      <w:r>
        <w:rPr>
          <w:b/>
        </w:rPr>
        <w:t>e</w:t>
      </w:r>
    </w:p>
    <w:p w14:paraId="0D7C63AF" w14:textId="77777777" w:rsidR="002A1B54" w:rsidRDefault="002A1B54" w:rsidP="00B5330A">
      <w:pPr>
        <w:rPr>
          <w:b/>
        </w:rPr>
      </w:pPr>
    </w:p>
    <w:p w14:paraId="44B9F556" w14:textId="77777777" w:rsidR="002A1B54" w:rsidRDefault="002A1B54" w:rsidP="00B5330A">
      <w:pPr>
        <w:rPr>
          <w:b/>
        </w:rPr>
      </w:pPr>
    </w:p>
    <w:p w14:paraId="50112A31" w14:textId="77777777" w:rsidR="00FC1B6B" w:rsidRDefault="00FC1B6B" w:rsidP="00B5330A">
      <w:pPr>
        <w:rPr>
          <w:b/>
        </w:rPr>
      </w:pPr>
    </w:p>
    <w:p w14:paraId="50B5F248" w14:textId="77777777" w:rsidR="00FC1B6B" w:rsidRPr="00094B3A" w:rsidRDefault="00FC1B6B" w:rsidP="00B5330A">
      <w:pPr>
        <w:rPr>
          <w:b/>
        </w:rPr>
      </w:pPr>
    </w:p>
    <w:p w14:paraId="2D05B444" w14:textId="4656AAE6" w:rsidR="002A1B54" w:rsidRPr="002A1B54" w:rsidRDefault="002A1B54" w:rsidP="002A1B54">
      <w:r>
        <w:t>………………………</w:t>
      </w:r>
      <w:r w:rsidR="00846E8C">
        <w:t>…………..</w:t>
      </w:r>
      <w:r w:rsidRPr="002A1B54">
        <w:tab/>
      </w:r>
      <w:r w:rsidRPr="002A1B54">
        <w:tab/>
      </w:r>
      <w:r w:rsidRPr="002A1B54">
        <w:tab/>
      </w:r>
      <w:r w:rsidR="008107DF">
        <w:tab/>
      </w:r>
      <w:r w:rsidR="007F0AC3">
        <w:t>…………………………………..</w:t>
      </w:r>
    </w:p>
    <w:p w14:paraId="4EE16E3E" w14:textId="4DF7CB8A" w:rsidR="002A1B54" w:rsidRPr="002A1B54" w:rsidRDefault="00A46784" w:rsidP="002A1B54">
      <w:r w:rsidRPr="00D10D23">
        <w:t xml:space="preserve">Ing. </w:t>
      </w:r>
      <w:r w:rsidR="00240EDE">
        <w:t xml:space="preserve">Jakub </w:t>
      </w:r>
      <w:r w:rsidR="00240EDE" w:rsidRPr="00240EDE">
        <w:t>Kleindienst</w:t>
      </w:r>
      <w:r w:rsidR="00240EDE">
        <w:tab/>
      </w:r>
      <w:r w:rsidRPr="00D10D23">
        <w:t xml:space="preserve"> </w:t>
      </w:r>
      <w:r w:rsidR="002A1B54" w:rsidRPr="002A1B54">
        <w:tab/>
      </w:r>
      <w:r w:rsidR="002A1B54" w:rsidRPr="002A1B54">
        <w:tab/>
      </w:r>
      <w:r w:rsidR="002A1B54" w:rsidRPr="002A1B54">
        <w:tab/>
      </w:r>
      <w:r w:rsidR="008107DF">
        <w:tab/>
      </w:r>
      <w:r w:rsidR="007F0AC3" w:rsidRPr="00D10D23">
        <w:t>Ing. Duy Ky Le, CSc.</w:t>
      </w:r>
    </w:p>
    <w:p w14:paraId="3D1E5410" w14:textId="7F15B087" w:rsidR="00B5330A" w:rsidRPr="00724977" w:rsidRDefault="00D576E0" w:rsidP="00A318BA">
      <w:r>
        <w:t>k</w:t>
      </w:r>
      <w:r w:rsidR="008953AE">
        <w:t>v</w:t>
      </w:r>
      <w:r w:rsidR="00A46784">
        <w:t>e</w:t>
      </w:r>
      <w:r w:rsidR="008953AE">
        <w:t>s</w:t>
      </w:r>
      <w:r w:rsidR="00A46784">
        <w:t>tor</w:t>
      </w:r>
      <w:r w:rsidR="00AB1D90">
        <w:tab/>
      </w:r>
      <w:r w:rsidR="002A1B54" w:rsidRPr="002A1B54">
        <w:t xml:space="preserve"> </w:t>
      </w:r>
      <w:r w:rsidR="002A1B54" w:rsidRPr="002A1B54">
        <w:tab/>
      </w:r>
      <w:r w:rsidR="002A1B54" w:rsidRPr="002A1B54">
        <w:tab/>
      </w:r>
      <w:r w:rsidR="002A1B54" w:rsidRPr="002A1B54">
        <w:tab/>
      </w:r>
      <w:r w:rsidR="00240EDE">
        <w:tab/>
      </w:r>
      <w:r w:rsidR="002A1B54" w:rsidRPr="002A1B54">
        <w:tab/>
      </w:r>
      <w:r w:rsidR="002A1B54" w:rsidRPr="002A1B54">
        <w:tab/>
      </w:r>
      <w:r w:rsidR="008107DF">
        <w:tab/>
      </w:r>
      <w:r w:rsidR="009B683B">
        <w:t>jednatel</w:t>
      </w:r>
    </w:p>
    <w:sectPr w:rsidR="00B5330A" w:rsidRPr="00724977" w:rsidSect="006C2222">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56BE3" w14:textId="77777777" w:rsidR="00752F39" w:rsidRDefault="00752F39" w:rsidP="002A1B54">
      <w:r>
        <w:separator/>
      </w:r>
    </w:p>
  </w:endnote>
  <w:endnote w:type="continuationSeparator" w:id="0">
    <w:p w14:paraId="0EB20AFF" w14:textId="77777777" w:rsidR="00752F39" w:rsidRDefault="00752F39" w:rsidP="002A1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A1F94C" w14:textId="77777777" w:rsidR="002A1B54" w:rsidRPr="002A1B54" w:rsidRDefault="002A1B54">
    <w:pPr>
      <w:pStyle w:val="Zpat"/>
      <w:jc w:val="right"/>
      <w:rPr>
        <w:sz w:val="20"/>
        <w:szCs w:val="20"/>
      </w:rPr>
    </w:pPr>
    <w:r w:rsidRPr="002A1B54">
      <w:rPr>
        <w:sz w:val="20"/>
        <w:szCs w:val="20"/>
      </w:rPr>
      <w:t xml:space="preserve">Stránka </w:t>
    </w:r>
    <w:r w:rsidRPr="002A1B54">
      <w:rPr>
        <w:b/>
        <w:bCs/>
        <w:sz w:val="20"/>
        <w:szCs w:val="20"/>
      </w:rPr>
      <w:fldChar w:fldCharType="begin"/>
    </w:r>
    <w:r w:rsidRPr="002A1B54">
      <w:rPr>
        <w:b/>
        <w:bCs/>
        <w:sz w:val="20"/>
        <w:szCs w:val="20"/>
      </w:rPr>
      <w:instrText>PAGE</w:instrText>
    </w:r>
    <w:r w:rsidRPr="002A1B54">
      <w:rPr>
        <w:b/>
        <w:bCs/>
        <w:sz w:val="20"/>
        <w:szCs w:val="20"/>
      </w:rPr>
      <w:fldChar w:fldCharType="separate"/>
    </w:r>
    <w:r w:rsidR="00ED5500">
      <w:rPr>
        <w:b/>
        <w:bCs/>
        <w:noProof/>
        <w:sz w:val="20"/>
        <w:szCs w:val="20"/>
      </w:rPr>
      <w:t>1</w:t>
    </w:r>
    <w:r w:rsidRPr="002A1B54">
      <w:rPr>
        <w:b/>
        <w:bCs/>
        <w:sz w:val="20"/>
        <w:szCs w:val="20"/>
      </w:rPr>
      <w:fldChar w:fldCharType="end"/>
    </w:r>
    <w:r w:rsidRPr="002A1B54">
      <w:rPr>
        <w:sz w:val="20"/>
        <w:szCs w:val="20"/>
      </w:rPr>
      <w:t xml:space="preserve"> z</w:t>
    </w:r>
    <w:r w:rsidR="00170D70">
      <w:rPr>
        <w:sz w:val="20"/>
        <w:szCs w:val="20"/>
      </w:rPr>
      <w:t>e</w:t>
    </w:r>
    <w:r w:rsidRPr="002A1B54">
      <w:rPr>
        <w:sz w:val="20"/>
        <w:szCs w:val="20"/>
      </w:rPr>
      <w:t xml:space="preserve"> </w:t>
    </w:r>
    <w:r w:rsidRPr="002A1B54">
      <w:rPr>
        <w:b/>
        <w:bCs/>
        <w:sz w:val="20"/>
        <w:szCs w:val="20"/>
      </w:rPr>
      <w:fldChar w:fldCharType="begin"/>
    </w:r>
    <w:r w:rsidRPr="002A1B54">
      <w:rPr>
        <w:b/>
        <w:bCs/>
        <w:sz w:val="20"/>
        <w:szCs w:val="20"/>
      </w:rPr>
      <w:instrText>NUMPAGES</w:instrText>
    </w:r>
    <w:r w:rsidRPr="002A1B54">
      <w:rPr>
        <w:b/>
        <w:bCs/>
        <w:sz w:val="20"/>
        <w:szCs w:val="20"/>
      </w:rPr>
      <w:fldChar w:fldCharType="separate"/>
    </w:r>
    <w:r w:rsidR="00ED5500">
      <w:rPr>
        <w:b/>
        <w:bCs/>
        <w:noProof/>
        <w:sz w:val="20"/>
        <w:szCs w:val="20"/>
      </w:rPr>
      <w:t>4</w:t>
    </w:r>
    <w:r w:rsidRPr="002A1B54">
      <w:rPr>
        <w:b/>
        <w:bCs/>
        <w:sz w:val="20"/>
        <w:szCs w:val="20"/>
      </w:rPr>
      <w:fldChar w:fldCharType="end"/>
    </w:r>
  </w:p>
  <w:p w14:paraId="08E5A7AA" w14:textId="77777777" w:rsidR="002A1B54" w:rsidRDefault="002A1B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13D15" w14:textId="77777777" w:rsidR="00752F39" w:rsidRDefault="00752F39" w:rsidP="002A1B54">
      <w:r>
        <w:separator/>
      </w:r>
    </w:p>
  </w:footnote>
  <w:footnote w:type="continuationSeparator" w:id="0">
    <w:p w14:paraId="6D935AA0" w14:textId="77777777" w:rsidR="00752F39" w:rsidRDefault="00752F39" w:rsidP="002A1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755AB" w14:textId="77777777" w:rsidR="00ED5500" w:rsidRPr="00597B08" w:rsidRDefault="00ED5500" w:rsidP="00597B08">
    <w:pPr>
      <w:pStyle w:val="Zhlav"/>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57D0B" w14:textId="1D242E7E" w:rsidR="00FE016B" w:rsidRPr="00632066" w:rsidRDefault="00FE016B" w:rsidP="00632066">
    <w:pPr>
      <w:pStyle w:val="Zhlav"/>
      <w:jc w:val="right"/>
      <w:rPr>
        <w:sz w:val="20"/>
        <w:szCs w:val="20"/>
      </w:rPr>
    </w:pPr>
    <w:r w:rsidRPr="00632066">
      <w:rPr>
        <w:sz w:val="20"/>
        <w:szCs w:val="20"/>
      </w:rPr>
      <w:t>PO</w:t>
    </w:r>
    <w:r w:rsidR="007A6B4A">
      <w:rPr>
        <w:sz w:val="20"/>
        <w:szCs w:val="20"/>
      </w:rPr>
      <w:t>1506</w:t>
    </w:r>
    <w:r w:rsidRPr="00632066">
      <w:rPr>
        <w:sz w:val="20"/>
        <w:szCs w:val="20"/>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2E44"/>
    <w:multiLevelType w:val="hybridMultilevel"/>
    <w:tmpl w:val="3BFEE526"/>
    <w:lvl w:ilvl="0" w:tplc="04050013">
      <w:start w:val="1"/>
      <w:numFmt w:val="upperRoman"/>
      <w:lvlText w:val="%1."/>
      <w:lvlJc w:val="righ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E97B39"/>
    <w:multiLevelType w:val="hybridMultilevel"/>
    <w:tmpl w:val="C7582E36"/>
    <w:lvl w:ilvl="0" w:tplc="3536A30E">
      <w:start w:val="1"/>
      <w:numFmt w:val="decimal"/>
      <w:lvlText w:val="%1."/>
      <w:lvlJc w:val="left"/>
      <w:pPr>
        <w:ind w:left="567" w:hanging="360"/>
      </w:pPr>
      <w:rPr>
        <w:rFonts w:hint="default"/>
      </w:rPr>
    </w:lvl>
    <w:lvl w:ilvl="1" w:tplc="04050019" w:tentative="1">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2" w15:restartNumberingAfterBreak="0">
    <w:nsid w:val="1D161313"/>
    <w:multiLevelType w:val="hybridMultilevel"/>
    <w:tmpl w:val="261664BC"/>
    <w:lvl w:ilvl="0" w:tplc="02500622">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4E4A25"/>
    <w:multiLevelType w:val="hybridMultilevel"/>
    <w:tmpl w:val="3BFEE526"/>
    <w:lvl w:ilvl="0" w:tplc="FFFFFFFF">
      <w:start w:val="1"/>
      <w:numFmt w:val="upperRoman"/>
      <w:lvlText w:val="%1."/>
      <w:lvlJc w:val="righ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6644D2F"/>
    <w:multiLevelType w:val="hybridMultilevel"/>
    <w:tmpl w:val="67DCC544"/>
    <w:lvl w:ilvl="0" w:tplc="87126420">
      <w:start w:val="1"/>
      <w:numFmt w:val="decimal"/>
      <w:lvlText w:val="%1."/>
      <w:lvlJc w:val="left"/>
      <w:pPr>
        <w:ind w:left="1440" w:hanging="360"/>
      </w:pPr>
      <w:rPr>
        <w:rFonts w:ascii="Times New Roman" w:eastAsia="MS Mincho" w:hAnsi="Times New Roman" w:cs="Times New Roman"/>
        <w:b/>
        <w:bCs/>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39DE3F9C"/>
    <w:multiLevelType w:val="hybridMultilevel"/>
    <w:tmpl w:val="6BD64E18"/>
    <w:lvl w:ilvl="0" w:tplc="807EF01A">
      <w:start w:val="1"/>
      <w:numFmt w:val="decimal"/>
      <w:lvlText w:val="%1."/>
      <w:lvlJc w:val="left"/>
      <w:pPr>
        <w:ind w:left="927" w:hanging="360"/>
      </w:pPr>
      <w:rPr>
        <w:rFonts w:hint="default"/>
        <w:b/>
        <w:bCs/>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4F8F644B"/>
    <w:multiLevelType w:val="hybridMultilevel"/>
    <w:tmpl w:val="1AAEEDF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A775AE3"/>
    <w:multiLevelType w:val="hybridMultilevel"/>
    <w:tmpl w:val="083E8A38"/>
    <w:lvl w:ilvl="0" w:tplc="F990A7DE">
      <w:start w:val="1"/>
      <w:numFmt w:val="decimal"/>
      <w:lvlText w:val="%1."/>
      <w:lvlJc w:val="left"/>
      <w:pPr>
        <w:tabs>
          <w:tab w:val="num" w:pos="720"/>
        </w:tabs>
        <w:ind w:left="720" w:hanging="360"/>
      </w:pPr>
      <w:rPr>
        <w:rFonts w:hint="default"/>
        <w:b/>
      </w:rPr>
    </w:lvl>
    <w:lvl w:ilvl="1" w:tplc="04050017">
      <w:start w:val="1"/>
      <w:numFmt w:val="lowerLetter"/>
      <w:lvlText w:val="%2)"/>
      <w:lvlJc w:val="left"/>
      <w:pPr>
        <w:tabs>
          <w:tab w:val="num" w:pos="1440"/>
        </w:tabs>
        <w:ind w:left="1440" w:hanging="360"/>
      </w:pPr>
      <w:rPr>
        <w:rFonts w:hint="default"/>
      </w:rPr>
    </w:lvl>
    <w:lvl w:ilvl="2" w:tplc="E8DE0C24">
      <w:start w:val="1"/>
      <w:numFmt w:val="bullet"/>
      <w:lvlText w:val="-"/>
      <w:lvlJc w:val="left"/>
      <w:pPr>
        <w:tabs>
          <w:tab w:val="num" w:pos="2340"/>
        </w:tabs>
        <w:ind w:left="2340" w:hanging="360"/>
      </w:pPr>
      <w:rPr>
        <w:rFonts w:ascii="Times New Roman" w:eastAsia="MS Mincho"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E0C4DEE"/>
    <w:multiLevelType w:val="hybridMultilevel"/>
    <w:tmpl w:val="162AC6AE"/>
    <w:lvl w:ilvl="0" w:tplc="F990A7DE">
      <w:start w:val="1"/>
      <w:numFmt w:val="decimal"/>
      <w:lvlText w:val="%1."/>
      <w:lvlJc w:val="left"/>
      <w:pPr>
        <w:tabs>
          <w:tab w:val="num" w:pos="720"/>
        </w:tabs>
        <w:ind w:left="720" w:hanging="360"/>
      </w:pPr>
      <w:rPr>
        <w:rFonts w:hint="default"/>
        <w:b/>
      </w:rPr>
    </w:lvl>
    <w:lvl w:ilvl="1" w:tplc="EE62A746">
      <w:start w:val="1"/>
      <w:numFmt w:val="lowerLetter"/>
      <w:lvlText w:val="%2)"/>
      <w:lvlJc w:val="left"/>
      <w:pPr>
        <w:tabs>
          <w:tab w:val="num" w:pos="1440"/>
        </w:tabs>
        <w:ind w:left="1440" w:hanging="360"/>
      </w:pPr>
      <w:rPr>
        <w:rFonts w:hint="default"/>
      </w:rPr>
    </w:lvl>
    <w:lvl w:ilvl="2" w:tplc="E8DE0C24">
      <w:start w:val="1"/>
      <w:numFmt w:val="bullet"/>
      <w:lvlText w:val="-"/>
      <w:lvlJc w:val="left"/>
      <w:pPr>
        <w:tabs>
          <w:tab w:val="num" w:pos="2340"/>
        </w:tabs>
        <w:ind w:left="2340" w:hanging="360"/>
      </w:pPr>
      <w:rPr>
        <w:rFonts w:ascii="Times New Roman" w:eastAsia="MS Mincho" w:hAnsi="Times New Roman" w:cs="Times New Roman" w:hint="default"/>
      </w:rPr>
    </w:lvl>
    <w:lvl w:ilvl="3" w:tplc="78C0BC78">
      <w:start w:val="4"/>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0B1233A"/>
    <w:multiLevelType w:val="hybridMultilevel"/>
    <w:tmpl w:val="56963782"/>
    <w:lvl w:ilvl="0" w:tplc="46A8F0D8">
      <w:start w:val="1"/>
      <w:numFmt w:val="decimal"/>
      <w:lvlText w:val="%1."/>
      <w:lvlJc w:val="left"/>
      <w:pPr>
        <w:ind w:left="720" w:hanging="36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EEC233E2">
      <w:start w:val="1"/>
      <w:numFmt w:val="decimal"/>
      <w:lvlText w:val="%4."/>
      <w:lvlJc w:val="left"/>
      <w:pPr>
        <w:ind w:left="2880" w:hanging="360"/>
      </w:pPr>
      <w:rPr>
        <w:b/>
        <w:bCs/>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3C4DAF"/>
    <w:multiLevelType w:val="hybridMultilevel"/>
    <w:tmpl w:val="DF4E533A"/>
    <w:lvl w:ilvl="0" w:tplc="0405000F">
      <w:start w:val="1"/>
      <w:numFmt w:val="decimal"/>
      <w:lvlText w:val="%1."/>
      <w:lvlJc w:val="left"/>
      <w:pPr>
        <w:tabs>
          <w:tab w:val="num" w:pos="540"/>
        </w:tabs>
        <w:ind w:left="540" w:hanging="360"/>
      </w:pPr>
      <w:rPr>
        <w:rFonts w:hint="default"/>
      </w:rPr>
    </w:lvl>
    <w:lvl w:ilvl="1" w:tplc="DC347964">
      <w:start w:val="1"/>
      <w:numFmt w:val="lowerLetter"/>
      <w:lvlText w:val="%2)"/>
      <w:lvlJc w:val="left"/>
      <w:pPr>
        <w:tabs>
          <w:tab w:val="num" w:pos="1440"/>
        </w:tabs>
        <w:ind w:left="1440" w:hanging="360"/>
      </w:pPr>
      <w:rPr>
        <w:rFonts w:hint="default"/>
      </w:rPr>
    </w:lvl>
    <w:lvl w:ilvl="2" w:tplc="3E4695D4">
      <w:start w:val="1"/>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32F1B7A"/>
    <w:multiLevelType w:val="hybridMultilevel"/>
    <w:tmpl w:val="771AAFEA"/>
    <w:lvl w:ilvl="0" w:tplc="6AE68754">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7874966"/>
    <w:multiLevelType w:val="hybridMultilevel"/>
    <w:tmpl w:val="98A0B64A"/>
    <w:lvl w:ilvl="0" w:tplc="8CD2F060">
      <w:start w:val="1"/>
      <w:numFmt w:val="decimal"/>
      <w:lvlText w:val="%1."/>
      <w:lvlJc w:val="left"/>
      <w:pPr>
        <w:ind w:left="720" w:hanging="360"/>
      </w:pPr>
      <w:rPr>
        <w:rFonts w:hint="default"/>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AAC61004">
      <w:start w:val="1"/>
      <w:numFmt w:val="decimal"/>
      <w:lvlText w:val="%4."/>
      <w:lvlJc w:val="left"/>
      <w:pPr>
        <w:ind w:left="2880" w:hanging="360"/>
      </w:pPr>
      <w:rPr>
        <w:b/>
        <w:bCs/>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9CB31BC"/>
    <w:multiLevelType w:val="hybridMultilevel"/>
    <w:tmpl w:val="8DAEBF88"/>
    <w:lvl w:ilvl="0" w:tplc="EE62A746">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44989683">
    <w:abstractNumId w:val="6"/>
  </w:num>
  <w:num w:numId="2" w16cid:durableId="220407328">
    <w:abstractNumId w:val="0"/>
  </w:num>
  <w:num w:numId="3" w16cid:durableId="752970538">
    <w:abstractNumId w:val="8"/>
  </w:num>
  <w:num w:numId="4" w16cid:durableId="1848054902">
    <w:abstractNumId w:val="7"/>
  </w:num>
  <w:num w:numId="5" w16cid:durableId="330371182">
    <w:abstractNumId w:val="10"/>
  </w:num>
  <w:num w:numId="6" w16cid:durableId="1932424454">
    <w:abstractNumId w:val="4"/>
  </w:num>
  <w:num w:numId="7" w16cid:durableId="359935843">
    <w:abstractNumId w:val="1"/>
  </w:num>
  <w:num w:numId="8" w16cid:durableId="1951158421">
    <w:abstractNumId w:val="2"/>
  </w:num>
  <w:num w:numId="9" w16cid:durableId="865337932">
    <w:abstractNumId w:val="3"/>
  </w:num>
  <w:num w:numId="10" w16cid:durableId="973175450">
    <w:abstractNumId w:val="5"/>
  </w:num>
  <w:num w:numId="11" w16cid:durableId="1611356776">
    <w:abstractNumId w:val="9"/>
  </w:num>
  <w:num w:numId="12" w16cid:durableId="1937210866">
    <w:abstractNumId w:val="12"/>
  </w:num>
  <w:num w:numId="13" w16cid:durableId="256520281">
    <w:abstractNumId w:val="13"/>
  </w:num>
  <w:num w:numId="14" w16cid:durableId="14981539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B0"/>
    <w:rsid w:val="0001192F"/>
    <w:rsid w:val="000162B0"/>
    <w:rsid w:val="000206AD"/>
    <w:rsid w:val="00021957"/>
    <w:rsid w:val="0003390C"/>
    <w:rsid w:val="00040A27"/>
    <w:rsid w:val="000501B2"/>
    <w:rsid w:val="00056BC2"/>
    <w:rsid w:val="00076614"/>
    <w:rsid w:val="000801A5"/>
    <w:rsid w:val="000813D1"/>
    <w:rsid w:val="00087BD2"/>
    <w:rsid w:val="00094B3A"/>
    <w:rsid w:val="000A1ECF"/>
    <w:rsid w:val="000A507F"/>
    <w:rsid w:val="000A6B36"/>
    <w:rsid w:val="000B5091"/>
    <w:rsid w:val="000B6EAF"/>
    <w:rsid w:val="000B75D7"/>
    <w:rsid w:val="000C12ED"/>
    <w:rsid w:val="000C7F1E"/>
    <w:rsid w:val="000D0229"/>
    <w:rsid w:val="000D5266"/>
    <w:rsid w:val="000E6085"/>
    <w:rsid w:val="000F1687"/>
    <w:rsid w:val="001013C7"/>
    <w:rsid w:val="00107391"/>
    <w:rsid w:val="00107ADD"/>
    <w:rsid w:val="00114B76"/>
    <w:rsid w:val="00117515"/>
    <w:rsid w:val="00117EE1"/>
    <w:rsid w:val="00121B63"/>
    <w:rsid w:val="001238C1"/>
    <w:rsid w:val="00131738"/>
    <w:rsid w:val="00131D37"/>
    <w:rsid w:val="00134002"/>
    <w:rsid w:val="0013693A"/>
    <w:rsid w:val="00137D17"/>
    <w:rsid w:val="00146FAF"/>
    <w:rsid w:val="001479CE"/>
    <w:rsid w:val="00151085"/>
    <w:rsid w:val="001538D8"/>
    <w:rsid w:val="00170D70"/>
    <w:rsid w:val="00174532"/>
    <w:rsid w:val="00177765"/>
    <w:rsid w:val="00177C89"/>
    <w:rsid w:val="001808A6"/>
    <w:rsid w:val="00181564"/>
    <w:rsid w:val="00184373"/>
    <w:rsid w:val="00190D51"/>
    <w:rsid w:val="00193C52"/>
    <w:rsid w:val="00194106"/>
    <w:rsid w:val="0019573F"/>
    <w:rsid w:val="001A066B"/>
    <w:rsid w:val="001A2CFD"/>
    <w:rsid w:val="001A64B1"/>
    <w:rsid w:val="001B5E93"/>
    <w:rsid w:val="001B777D"/>
    <w:rsid w:val="001C48A5"/>
    <w:rsid w:val="001D031D"/>
    <w:rsid w:val="001D17E0"/>
    <w:rsid w:val="001D6495"/>
    <w:rsid w:val="001E053F"/>
    <w:rsid w:val="001E11E5"/>
    <w:rsid w:val="001E24E9"/>
    <w:rsid w:val="001E7175"/>
    <w:rsid w:val="0020223F"/>
    <w:rsid w:val="002100F2"/>
    <w:rsid w:val="002251B3"/>
    <w:rsid w:val="002373D0"/>
    <w:rsid w:val="00240EDE"/>
    <w:rsid w:val="00251C63"/>
    <w:rsid w:val="00255814"/>
    <w:rsid w:val="00266442"/>
    <w:rsid w:val="0027626C"/>
    <w:rsid w:val="002A119D"/>
    <w:rsid w:val="002A1B54"/>
    <w:rsid w:val="002C21AF"/>
    <w:rsid w:val="002C631B"/>
    <w:rsid w:val="002D2F38"/>
    <w:rsid w:val="002D5874"/>
    <w:rsid w:val="002F428D"/>
    <w:rsid w:val="00304AD9"/>
    <w:rsid w:val="00306E2C"/>
    <w:rsid w:val="00323C26"/>
    <w:rsid w:val="00330541"/>
    <w:rsid w:val="00387EF1"/>
    <w:rsid w:val="00393225"/>
    <w:rsid w:val="0039708B"/>
    <w:rsid w:val="003A10E7"/>
    <w:rsid w:val="003A6527"/>
    <w:rsid w:val="003A7F9B"/>
    <w:rsid w:val="003B6C2A"/>
    <w:rsid w:val="003C5081"/>
    <w:rsid w:val="003C67A9"/>
    <w:rsid w:val="003D154D"/>
    <w:rsid w:val="003D5E74"/>
    <w:rsid w:val="003E2960"/>
    <w:rsid w:val="003E5095"/>
    <w:rsid w:val="003F6146"/>
    <w:rsid w:val="0040484A"/>
    <w:rsid w:val="00407DE8"/>
    <w:rsid w:val="00411671"/>
    <w:rsid w:val="00420ED2"/>
    <w:rsid w:val="004264FB"/>
    <w:rsid w:val="00442EA5"/>
    <w:rsid w:val="00446309"/>
    <w:rsid w:val="00450A80"/>
    <w:rsid w:val="00457932"/>
    <w:rsid w:val="00462E8E"/>
    <w:rsid w:val="004658F4"/>
    <w:rsid w:val="0047235E"/>
    <w:rsid w:val="00473287"/>
    <w:rsid w:val="00476F09"/>
    <w:rsid w:val="0048380B"/>
    <w:rsid w:val="00486996"/>
    <w:rsid w:val="00491FBD"/>
    <w:rsid w:val="00493B78"/>
    <w:rsid w:val="00496D55"/>
    <w:rsid w:val="004A38DE"/>
    <w:rsid w:val="004A4786"/>
    <w:rsid w:val="004B272B"/>
    <w:rsid w:val="004B2C29"/>
    <w:rsid w:val="004B7053"/>
    <w:rsid w:val="004C2772"/>
    <w:rsid w:val="004C6127"/>
    <w:rsid w:val="004C7737"/>
    <w:rsid w:val="004F3148"/>
    <w:rsid w:val="00505BE7"/>
    <w:rsid w:val="00531199"/>
    <w:rsid w:val="00535FE9"/>
    <w:rsid w:val="00537B2D"/>
    <w:rsid w:val="00541672"/>
    <w:rsid w:val="00552364"/>
    <w:rsid w:val="00562421"/>
    <w:rsid w:val="00567C05"/>
    <w:rsid w:val="0057316B"/>
    <w:rsid w:val="00577E40"/>
    <w:rsid w:val="00590D41"/>
    <w:rsid w:val="00591CDD"/>
    <w:rsid w:val="00594BCA"/>
    <w:rsid w:val="00597B08"/>
    <w:rsid w:val="005B1A73"/>
    <w:rsid w:val="005B7795"/>
    <w:rsid w:val="005C7F24"/>
    <w:rsid w:val="005D1BE8"/>
    <w:rsid w:val="005D49D0"/>
    <w:rsid w:val="005E3FC6"/>
    <w:rsid w:val="005E554E"/>
    <w:rsid w:val="006033FE"/>
    <w:rsid w:val="00604E1E"/>
    <w:rsid w:val="0062311E"/>
    <w:rsid w:val="00627AEF"/>
    <w:rsid w:val="00632066"/>
    <w:rsid w:val="006371DA"/>
    <w:rsid w:val="006468C2"/>
    <w:rsid w:val="0064694B"/>
    <w:rsid w:val="00656795"/>
    <w:rsid w:val="00656C52"/>
    <w:rsid w:val="006654C9"/>
    <w:rsid w:val="006679C6"/>
    <w:rsid w:val="00672391"/>
    <w:rsid w:val="0067335E"/>
    <w:rsid w:val="0068220D"/>
    <w:rsid w:val="00682ACB"/>
    <w:rsid w:val="006855FD"/>
    <w:rsid w:val="006870CC"/>
    <w:rsid w:val="006B609E"/>
    <w:rsid w:val="006C2222"/>
    <w:rsid w:val="006C5BDF"/>
    <w:rsid w:val="006D1359"/>
    <w:rsid w:val="006E700A"/>
    <w:rsid w:val="006F39E2"/>
    <w:rsid w:val="007003C0"/>
    <w:rsid w:val="00712ACE"/>
    <w:rsid w:val="00715A4D"/>
    <w:rsid w:val="00724977"/>
    <w:rsid w:val="0073661C"/>
    <w:rsid w:val="00741D15"/>
    <w:rsid w:val="00745E51"/>
    <w:rsid w:val="00752F39"/>
    <w:rsid w:val="00754A44"/>
    <w:rsid w:val="00754C95"/>
    <w:rsid w:val="007665EE"/>
    <w:rsid w:val="007673DF"/>
    <w:rsid w:val="00785528"/>
    <w:rsid w:val="00787D88"/>
    <w:rsid w:val="007A6B4A"/>
    <w:rsid w:val="007B0DC7"/>
    <w:rsid w:val="007C10E4"/>
    <w:rsid w:val="007C2347"/>
    <w:rsid w:val="007C66E6"/>
    <w:rsid w:val="007D0663"/>
    <w:rsid w:val="007D07CC"/>
    <w:rsid w:val="007D1852"/>
    <w:rsid w:val="007D2546"/>
    <w:rsid w:val="007D26F0"/>
    <w:rsid w:val="007D5B8B"/>
    <w:rsid w:val="007E0B37"/>
    <w:rsid w:val="007E0C3F"/>
    <w:rsid w:val="007E2792"/>
    <w:rsid w:val="007F0AC3"/>
    <w:rsid w:val="007F3EC7"/>
    <w:rsid w:val="0080483A"/>
    <w:rsid w:val="008107DF"/>
    <w:rsid w:val="00817D3E"/>
    <w:rsid w:val="00826014"/>
    <w:rsid w:val="00835B93"/>
    <w:rsid w:val="00846206"/>
    <w:rsid w:val="00846E8C"/>
    <w:rsid w:val="008477A1"/>
    <w:rsid w:val="00850EA9"/>
    <w:rsid w:val="008759DF"/>
    <w:rsid w:val="00876625"/>
    <w:rsid w:val="0088439D"/>
    <w:rsid w:val="00894D93"/>
    <w:rsid w:val="008953AE"/>
    <w:rsid w:val="008B46C4"/>
    <w:rsid w:val="008B789C"/>
    <w:rsid w:val="008C50D5"/>
    <w:rsid w:val="008D1D38"/>
    <w:rsid w:val="008D49CC"/>
    <w:rsid w:val="008D66B9"/>
    <w:rsid w:val="0090115C"/>
    <w:rsid w:val="00913438"/>
    <w:rsid w:val="009430F8"/>
    <w:rsid w:val="009448A5"/>
    <w:rsid w:val="0094790C"/>
    <w:rsid w:val="00991B83"/>
    <w:rsid w:val="009950FA"/>
    <w:rsid w:val="009B1534"/>
    <w:rsid w:val="009B3A5A"/>
    <w:rsid w:val="009B564A"/>
    <w:rsid w:val="009B5A8C"/>
    <w:rsid w:val="009B683B"/>
    <w:rsid w:val="009C3BBD"/>
    <w:rsid w:val="009C404E"/>
    <w:rsid w:val="009C5E0B"/>
    <w:rsid w:val="009E1A10"/>
    <w:rsid w:val="009E6F88"/>
    <w:rsid w:val="00A0615F"/>
    <w:rsid w:val="00A16037"/>
    <w:rsid w:val="00A21ABB"/>
    <w:rsid w:val="00A251AB"/>
    <w:rsid w:val="00A318BA"/>
    <w:rsid w:val="00A330C7"/>
    <w:rsid w:val="00A364B7"/>
    <w:rsid w:val="00A40058"/>
    <w:rsid w:val="00A41475"/>
    <w:rsid w:val="00A4314B"/>
    <w:rsid w:val="00A44402"/>
    <w:rsid w:val="00A45802"/>
    <w:rsid w:val="00A45B8D"/>
    <w:rsid w:val="00A46784"/>
    <w:rsid w:val="00A81B44"/>
    <w:rsid w:val="00A923EA"/>
    <w:rsid w:val="00AA3572"/>
    <w:rsid w:val="00AA7AEE"/>
    <w:rsid w:val="00AB1D90"/>
    <w:rsid w:val="00AB4D46"/>
    <w:rsid w:val="00AC180F"/>
    <w:rsid w:val="00AF1E46"/>
    <w:rsid w:val="00AF5886"/>
    <w:rsid w:val="00AF5ED1"/>
    <w:rsid w:val="00AF7A8F"/>
    <w:rsid w:val="00B055F8"/>
    <w:rsid w:val="00B06872"/>
    <w:rsid w:val="00B12757"/>
    <w:rsid w:val="00B342D9"/>
    <w:rsid w:val="00B36302"/>
    <w:rsid w:val="00B3731C"/>
    <w:rsid w:val="00B433B1"/>
    <w:rsid w:val="00B51BAA"/>
    <w:rsid w:val="00B5330A"/>
    <w:rsid w:val="00B72153"/>
    <w:rsid w:val="00B72799"/>
    <w:rsid w:val="00B85705"/>
    <w:rsid w:val="00B86CFF"/>
    <w:rsid w:val="00B90D7B"/>
    <w:rsid w:val="00B92CCA"/>
    <w:rsid w:val="00B973CB"/>
    <w:rsid w:val="00BA4A76"/>
    <w:rsid w:val="00BA52CC"/>
    <w:rsid w:val="00BB0969"/>
    <w:rsid w:val="00BC3758"/>
    <w:rsid w:val="00BC4928"/>
    <w:rsid w:val="00BC6675"/>
    <w:rsid w:val="00BD1EB5"/>
    <w:rsid w:val="00BD3BB0"/>
    <w:rsid w:val="00BE7521"/>
    <w:rsid w:val="00BF2871"/>
    <w:rsid w:val="00BF38E6"/>
    <w:rsid w:val="00BF4E73"/>
    <w:rsid w:val="00C202A2"/>
    <w:rsid w:val="00C26E35"/>
    <w:rsid w:val="00C42FE6"/>
    <w:rsid w:val="00C449F0"/>
    <w:rsid w:val="00C51FBC"/>
    <w:rsid w:val="00C63FC9"/>
    <w:rsid w:val="00C74F3B"/>
    <w:rsid w:val="00CC5BB6"/>
    <w:rsid w:val="00CC740D"/>
    <w:rsid w:val="00D10D23"/>
    <w:rsid w:val="00D17433"/>
    <w:rsid w:val="00D22EDA"/>
    <w:rsid w:val="00D251B8"/>
    <w:rsid w:val="00D26200"/>
    <w:rsid w:val="00D272FD"/>
    <w:rsid w:val="00D52A9D"/>
    <w:rsid w:val="00D576E0"/>
    <w:rsid w:val="00D603C1"/>
    <w:rsid w:val="00D73957"/>
    <w:rsid w:val="00D843EF"/>
    <w:rsid w:val="00D94ED4"/>
    <w:rsid w:val="00D95232"/>
    <w:rsid w:val="00DA6EC5"/>
    <w:rsid w:val="00DA79ED"/>
    <w:rsid w:val="00DC5382"/>
    <w:rsid w:val="00DC647D"/>
    <w:rsid w:val="00DD601B"/>
    <w:rsid w:val="00DD6DE2"/>
    <w:rsid w:val="00DF0AB7"/>
    <w:rsid w:val="00E038C0"/>
    <w:rsid w:val="00E07682"/>
    <w:rsid w:val="00E12925"/>
    <w:rsid w:val="00E212FC"/>
    <w:rsid w:val="00E406AD"/>
    <w:rsid w:val="00E464DC"/>
    <w:rsid w:val="00E46AB9"/>
    <w:rsid w:val="00E551D0"/>
    <w:rsid w:val="00E60A56"/>
    <w:rsid w:val="00E714A4"/>
    <w:rsid w:val="00E73918"/>
    <w:rsid w:val="00E864D3"/>
    <w:rsid w:val="00E90878"/>
    <w:rsid w:val="00E91702"/>
    <w:rsid w:val="00EA30AF"/>
    <w:rsid w:val="00EA36B4"/>
    <w:rsid w:val="00EB099C"/>
    <w:rsid w:val="00ED0CE1"/>
    <w:rsid w:val="00ED2C62"/>
    <w:rsid w:val="00ED5500"/>
    <w:rsid w:val="00EE23D4"/>
    <w:rsid w:val="00EE3FCF"/>
    <w:rsid w:val="00F023C3"/>
    <w:rsid w:val="00F03EF5"/>
    <w:rsid w:val="00F04754"/>
    <w:rsid w:val="00F11114"/>
    <w:rsid w:val="00F1188E"/>
    <w:rsid w:val="00F2580A"/>
    <w:rsid w:val="00F4593A"/>
    <w:rsid w:val="00F47F90"/>
    <w:rsid w:val="00F54CB0"/>
    <w:rsid w:val="00F568D0"/>
    <w:rsid w:val="00F62309"/>
    <w:rsid w:val="00F6770D"/>
    <w:rsid w:val="00F74C32"/>
    <w:rsid w:val="00F80ABF"/>
    <w:rsid w:val="00F913A0"/>
    <w:rsid w:val="00F91913"/>
    <w:rsid w:val="00FA75FD"/>
    <w:rsid w:val="00FB79DC"/>
    <w:rsid w:val="00FC1B6B"/>
    <w:rsid w:val="00FC36AD"/>
    <w:rsid w:val="00FC5052"/>
    <w:rsid w:val="00FC7F9A"/>
    <w:rsid w:val="00FD697C"/>
    <w:rsid w:val="00FE016B"/>
    <w:rsid w:val="00FF48CB"/>
    <w:rsid w:val="00FF4D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8E06E"/>
  <w15:chartTrackingRefBased/>
  <w15:docId w15:val="{35632CF5-D955-4DAB-BF80-6B8D02DA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eastAsia="ja-JP"/>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rsid w:val="00087BD2"/>
    <w:rPr>
      <w:sz w:val="16"/>
      <w:szCs w:val="16"/>
    </w:rPr>
  </w:style>
  <w:style w:type="paragraph" w:styleId="Textkomente">
    <w:name w:val="annotation text"/>
    <w:basedOn w:val="Normln"/>
    <w:link w:val="TextkomenteChar"/>
    <w:rsid w:val="00087BD2"/>
    <w:rPr>
      <w:sz w:val="20"/>
      <w:szCs w:val="20"/>
    </w:rPr>
  </w:style>
  <w:style w:type="character" w:customStyle="1" w:styleId="TextkomenteChar">
    <w:name w:val="Text komentáře Char"/>
    <w:link w:val="Textkomente"/>
    <w:rsid w:val="00087BD2"/>
    <w:rPr>
      <w:lang w:eastAsia="ja-JP"/>
    </w:rPr>
  </w:style>
  <w:style w:type="paragraph" w:styleId="Pedmtkomente">
    <w:name w:val="annotation subject"/>
    <w:basedOn w:val="Textkomente"/>
    <w:next w:val="Textkomente"/>
    <w:link w:val="PedmtkomenteChar"/>
    <w:rsid w:val="00087BD2"/>
    <w:rPr>
      <w:b/>
      <w:bCs/>
    </w:rPr>
  </w:style>
  <w:style w:type="character" w:customStyle="1" w:styleId="PedmtkomenteChar">
    <w:name w:val="Předmět komentáře Char"/>
    <w:link w:val="Pedmtkomente"/>
    <w:rsid w:val="00087BD2"/>
    <w:rPr>
      <w:b/>
      <w:bCs/>
      <w:lang w:eastAsia="ja-JP"/>
    </w:rPr>
  </w:style>
  <w:style w:type="paragraph" w:styleId="Textbubliny">
    <w:name w:val="Balloon Text"/>
    <w:basedOn w:val="Normln"/>
    <w:link w:val="TextbublinyChar"/>
    <w:rsid w:val="00087BD2"/>
    <w:rPr>
      <w:rFonts w:ascii="Tahoma" w:hAnsi="Tahoma"/>
      <w:sz w:val="16"/>
      <w:szCs w:val="16"/>
    </w:rPr>
  </w:style>
  <w:style w:type="character" w:customStyle="1" w:styleId="TextbublinyChar">
    <w:name w:val="Text bubliny Char"/>
    <w:link w:val="Textbubliny"/>
    <w:rsid w:val="00087BD2"/>
    <w:rPr>
      <w:rFonts w:ascii="Tahoma" w:hAnsi="Tahoma" w:cs="Tahoma"/>
      <w:sz w:val="16"/>
      <w:szCs w:val="16"/>
      <w:lang w:eastAsia="ja-JP"/>
    </w:rPr>
  </w:style>
  <w:style w:type="paragraph" w:styleId="Zhlav">
    <w:name w:val="header"/>
    <w:basedOn w:val="Normln"/>
    <w:link w:val="ZhlavChar"/>
    <w:rsid w:val="002A1B54"/>
    <w:pPr>
      <w:tabs>
        <w:tab w:val="center" w:pos="4536"/>
        <w:tab w:val="right" w:pos="9072"/>
      </w:tabs>
    </w:pPr>
  </w:style>
  <w:style w:type="character" w:customStyle="1" w:styleId="ZhlavChar">
    <w:name w:val="Záhlaví Char"/>
    <w:link w:val="Zhlav"/>
    <w:rsid w:val="002A1B54"/>
    <w:rPr>
      <w:sz w:val="24"/>
      <w:szCs w:val="24"/>
      <w:lang w:eastAsia="ja-JP"/>
    </w:rPr>
  </w:style>
  <w:style w:type="paragraph" w:styleId="Zpat">
    <w:name w:val="footer"/>
    <w:basedOn w:val="Normln"/>
    <w:link w:val="ZpatChar"/>
    <w:uiPriority w:val="99"/>
    <w:rsid w:val="002A1B54"/>
    <w:pPr>
      <w:tabs>
        <w:tab w:val="center" w:pos="4536"/>
        <w:tab w:val="right" w:pos="9072"/>
      </w:tabs>
    </w:pPr>
  </w:style>
  <w:style w:type="character" w:customStyle="1" w:styleId="ZpatChar">
    <w:name w:val="Zápatí Char"/>
    <w:link w:val="Zpat"/>
    <w:uiPriority w:val="99"/>
    <w:rsid w:val="002A1B54"/>
    <w:rPr>
      <w:sz w:val="24"/>
      <w:szCs w:val="24"/>
      <w:lang w:eastAsia="ja-JP"/>
    </w:rPr>
  </w:style>
  <w:style w:type="paragraph" w:styleId="Odstavecseseznamem">
    <w:name w:val="List Paragraph"/>
    <w:basedOn w:val="Normln"/>
    <w:uiPriority w:val="34"/>
    <w:qFormat/>
    <w:rsid w:val="00594BCA"/>
    <w:pPr>
      <w:ind w:left="708"/>
    </w:pPr>
  </w:style>
  <w:style w:type="paragraph" w:styleId="Revize">
    <w:name w:val="Revision"/>
    <w:hidden/>
    <w:uiPriority w:val="99"/>
    <w:semiHidden/>
    <w:rsid w:val="005C7F24"/>
    <w:rPr>
      <w:sz w:val="24"/>
      <w:szCs w:val="24"/>
      <w:lang w:eastAsia="ja-JP"/>
    </w:rPr>
  </w:style>
  <w:style w:type="character" w:styleId="Siln">
    <w:name w:val="Strong"/>
    <w:basedOn w:val="Standardnpsmoodstavce"/>
    <w:uiPriority w:val="22"/>
    <w:qFormat/>
    <w:rsid w:val="005E55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583C0-3963-4EA7-AF5E-019655F8C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D89217-DF08-4DE4-BF16-573F1B42BEE8}">
  <ds:schemaRefs>
    <ds:schemaRef ds:uri="http://schemas.openxmlformats.org/officeDocument/2006/bibliography"/>
  </ds:schemaRefs>
</ds:datastoreItem>
</file>

<file path=customXml/itemProps3.xml><?xml version="1.0" encoding="utf-8"?>
<ds:datastoreItem xmlns:ds="http://schemas.openxmlformats.org/officeDocument/2006/customXml" ds:itemID="{843518AD-24E9-4992-AAEA-B5B8B92A4A09}">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4.xml><?xml version="1.0" encoding="utf-8"?>
<ds:datastoreItem xmlns:ds="http://schemas.openxmlformats.org/officeDocument/2006/customXml" ds:itemID="{93932FCF-CA7F-43EC-B844-04836BAD67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1331</Words>
  <Characters>7822</Characters>
  <Application>Microsoft Office Word</Application>
  <DocSecurity>0</DocSecurity>
  <Lines>65</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CZU</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kousalova</dc:creator>
  <cp:keywords/>
  <cp:lastModifiedBy>Horáčková Alena</cp:lastModifiedBy>
  <cp:revision>3</cp:revision>
  <cp:lastPrinted>2024-08-13T07:39:00Z</cp:lastPrinted>
  <dcterms:created xsi:type="dcterms:W3CDTF">2024-09-10T12:50:00Z</dcterms:created>
  <dcterms:modified xsi:type="dcterms:W3CDTF">2024-09-10T12:50:00Z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y fmtid="{D5CDD505-2E9C-101B-9397-08002B2CF9AE}" pid="4" name="GrammarlyDocumentId">
    <vt:lpwstr>dada2895a4865b901f37650a9af3ac66b6dae3d7ee210ba0d1ce36c4ea4abde2</vt:lpwstr>
  </property>
</Properties>
</file>