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E27A2" w14:textId="77777777" w:rsidR="00677610" w:rsidRPr="0001730B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01730B">
        <w:rPr>
          <w:rFonts w:ascii="Calibri" w:hAnsi="Calibri" w:cs="Calibri"/>
        </w:rPr>
        <w:t>SMLOUVA O DÍLO</w:t>
      </w:r>
    </w:p>
    <w:p w14:paraId="3B23623F" w14:textId="77777777" w:rsidR="00677610" w:rsidRDefault="002B59F6">
      <w:pPr>
        <w:pStyle w:val="Zkladntext2"/>
        <w:rPr>
          <w:rFonts w:ascii="Calibri" w:hAnsi="Calibri" w:cs="Calibri"/>
        </w:rPr>
      </w:pPr>
      <w:r>
        <w:rPr>
          <w:rFonts w:ascii="Calibri" w:hAnsi="Calibri" w:cs="Calibri"/>
        </w:rPr>
        <w:t>uzavřená v souladu s ustanovením § 2586 a násl. zák. č.  89/2012 Sb., občanský zákoník, ve znění pozdějších předpisů</w:t>
      </w:r>
      <w:r w:rsidR="0086373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mezi smluvními stranami</w:t>
      </w:r>
      <w:r>
        <w:rPr>
          <w:rFonts w:ascii="Calibri" w:hAnsi="Calibri" w:cs="Calibri"/>
        </w:rPr>
        <w:br/>
      </w:r>
    </w:p>
    <w:p w14:paraId="577CD00B" w14:textId="77777777" w:rsidR="0071239A" w:rsidRPr="0001730B" w:rsidRDefault="0071239A">
      <w:pPr>
        <w:pStyle w:val="Zkladntext2"/>
        <w:rPr>
          <w:rFonts w:ascii="Calibri" w:hAnsi="Calibri" w:cs="Calibri"/>
        </w:rPr>
      </w:pPr>
    </w:p>
    <w:p w14:paraId="6A4628EF" w14:textId="77777777" w:rsidR="00677610" w:rsidRPr="00313955" w:rsidRDefault="00677610" w:rsidP="00313955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14:paraId="209D4B18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14:paraId="4D568B45" w14:textId="77777777" w:rsidR="00423EBB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423EBB" w:rsidRPr="001215A4">
        <w:rPr>
          <w:rFonts w:ascii="Calibri" w:hAnsi="Calibri" w:cs="Calibri"/>
          <w:sz w:val="22"/>
          <w:szCs w:val="22"/>
        </w:rPr>
        <w:t>Varenská 3101/49, Moravská Ostrava, 702 00 Ostrava</w:t>
      </w:r>
    </w:p>
    <w:p w14:paraId="0C29AEB6" w14:textId="77777777" w:rsidR="00423EBB" w:rsidRPr="001215A4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14:paraId="36202B06" w14:textId="77777777" w:rsidR="00677610" w:rsidRPr="001D7A9D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1475A5" w:rsidRPr="001215A4">
        <w:rPr>
          <w:rFonts w:ascii="Calibri" w:hAnsi="Calibri" w:cs="Calibri"/>
          <w:sz w:val="22"/>
          <w:szCs w:val="22"/>
        </w:rPr>
        <w:t xml:space="preserve">Ing. Jiří </w:t>
      </w:r>
      <w:r w:rsidR="009E2F3D">
        <w:rPr>
          <w:rFonts w:ascii="Calibri" w:hAnsi="Calibri" w:cs="Calibri"/>
          <w:sz w:val="22"/>
          <w:szCs w:val="22"/>
        </w:rPr>
        <w:t>Tk</w:t>
      </w:r>
      <w:r w:rsidR="001475A5" w:rsidRPr="001215A4">
        <w:rPr>
          <w:rFonts w:ascii="Calibri" w:hAnsi="Calibri" w:cs="Calibri"/>
          <w:sz w:val="22"/>
          <w:szCs w:val="22"/>
        </w:rPr>
        <w:t xml:space="preserve">áč, </w:t>
      </w:r>
      <w:r w:rsidR="00222800">
        <w:rPr>
          <w:rFonts w:ascii="Calibri" w:hAnsi="Calibri" w:cs="Calibri"/>
          <w:bCs/>
          <w:sz w:val="22"/>
          <w:szCs w:val="22"/>
        </w:rPr>
        <w:t>generální ředitel</w:t>
      </w:r>
    </w:p>
    <w:p w14:paraId="0B1F53C8" w14:textId="2C49700B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r w:rsidR="0098407A">
        <w:rPr>
          <w:rFonts w:ascii="Calibri" w:hAnsi="Calibri" w:cs="Calibri"/>
          <w:sz w:val="22"/>
          <w:szCs w:val="22"/>
        </w:rPr>
        <w:t>Ing. Břetislav Tureček</w:t>
      </w:r>
      <w:bookmarkStart w:id="0" w:name="_GoBack"/>
      <w:bookmarkEnd w:id="0"/>
      <w:r w:rsidRPr="001215A4">
        <w:rPr>
          <w:rFonts w:ascii="Calibri" w:hAnsi="Calibri" w:cs="Calibri"/>
          <w:sz w:val="22"/>
          <w:szCs w:val="22"/>
        </w:rPr>
        <w:t xml:space="preserve">, </w:t>
      </w:r>
      <w:r w:rsidR="00DC784F" w:rsidRPr="001215A4">
        <w:rPr>
          <w:rFonts w:ascii="Calibri" w:hAnsi="Calibri" w:cs="Calibri"/>
          <w:sz w:val="22"/>
          <w:szCs w:val="22"/>
        </w:rPr>
        <w:t>technický</w:t>
      </w:r>
      <w:r w:rsidRPr="001215A4">
        <w:rPr>
          <w:rFonts w:ascii="Calibri" w:hAnsi="Calibri" w:cs="Calibri"/>
          <w:sz w:val="22"/>
          <w:szCs w:val="22"/>
        </w:rPr>
        <w:t xml:space="preserve"> ředitel</w:t>
      </w:r>
    </w:p>
    <w:p w14:paraId="4BDDE7E3" w14:textId="3A8532D2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98407A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>, vedoucí odboru VHL</w:t>
      </w:r>
    </w:p>
    <w:p w14:paraId="1B15CD34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14:paraId="2E6E0049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C67AD9" w:rsidRPr="00C67AD9">
        <w:rPr>
          <w:rFonts w:ascii="Calibri" w:hAnsi="Calibri" w:cs="Calibri"/>
          <w:sz w:val="22"/>
          <w:szCs w:val="22"/>
        </w:rPr>
        <w:t>Raiffeisenbank</w:t>
      </w:r>
      <w:proofErr w:type="spellEnd"/>
      <w:r w:rsidR="00C67AD9" w:rsidRPr="00C67AD9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C67AD9" w:rsidRPr="00C67AD9">
        <w:rPr>
          <w:rFonts w:ascii="Calibri" w:hAnsi="Calibri" w:cs="Calibri"/>
          <w:sz w:val="22"/>
          <w:szCs w:val="22"/>
        </w:rPr>
        <w:t>č.ú</w:t>
      </w:r>
      <w:proofErr w:type="spellEnd"/>
      <w:r w:rsidR="00C67AD9" w:rsidRPr="00C67AD9">
        <w:rPr>
          <w:rFonts w:ascii="Calibri" w:hAnsi="Calibri" w:cs="Calibri"/>
          <w:sz w:val="22"/>
          <w:szCs w:val="22"/>
        </w:rPr>
        <w:t>. 1320871002/5500</w:t>
      </w:r>
      <w:proofErr w:type="gramEnd"/>
    </w:p>
    <w:p w14:paraId="4D0DB36E" w14:textId="37B3B9E6" w:rsidR="00677610" w:rsidRPr="001215A4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="00677610" w:rsidRPr="001215A4">
        <w:rPr>
          <w:rFonts w:ascii="Calibri" w:hAnsi="Calibri" w:cs="Calibri"/>
          <w:i/>
          <w:sz w:val="22"/>
          <w:szCs w:val="22"/>
        </w:rPr>
        <w:t>: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98407A">
        <w:rPr>
          <w:rFonts w:ascii="Calibri" w:hAnsi="Calibri" w:cs="Calibri"/>
          <w:sz w:val="22"/>
          <w:szCs w:val="22"/>
        </w:rPr>
        <w:t>xxx</w:t>
      </w:r>
      <w:proofErr w:type="spellEnd"/>
      <w:r w:rsidR="0098407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8407A">
        <w:rPr>
          <w:rFonts w:ascii="Calibri" w:hAnsi="Calibri" w:cs="Calibri"/>
          <w:sz w:val="22"/>
          <w:szCs w:val="22"/>
        </w:rPr>
        <w:t>xxx</w:t>
      </w:r>
      <w:proofErr w:type="spellEnd"/>
      <w:r w:rsidR="0098407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8407A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1215A4">
        <w:rPr>
          <w:rFonts w:ascii="Calibri" w:hAnsi="Calibri" w:cs="Calibri"/>
          <w:sz w:val="22"/>
          <w:szCs w:val="22"/>
        </w:rPr>
        <w:t xml:space="preserve">  </w:t>
      </w:r>
      <w:r w:rsidR="00677610" w:rsidRPr="001215A4">
        <w:rPr>
          <w:rFonts w:ascii="Calibri" w:hAnsi="Calibri" w:cs="Calibri"/>
          <w:i/>
          <w:sz w:val="22"/>
          <w:szCs w:val="22"/>
        </w:rPr>
        <w:tab/>
      </w:r>
    </w:p>
    <w:p w14:paraId="21A964AB" w14:textId="77777777" w:rsidR="00677610" w:rsidRPr="001215A4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r w:rsidR="00DC784F" w:rsidRPr="001215A4">
          <w:rPr>
            <w:rStyle w:val="Hypertextovodkaz"/>
            <w:rFonts w:ascii="Calibri" w:hAnsi="Calibri" w:cs="Calibri"/>
            <w:sz w:val="22"/>
            <w:szCs w:val="22"/>
          </w:rPr>
          <w:t>laborator@pod.cz</w:t>
        </w:r>
      </w:hyperlink>
      <w:r w:rsidRPr="001215A4">
        <w:rPr>
          <w:rFonts w:ascii="Calibri" w:hAnsi="Calibri" w:cs="Calibri"/>
          <w:sz w:val="22"/>
          <w:szCs w:val="22"/>
        </w:rPr>
        <w:t xml:space="preserve"> </w:t>
      </w:r>
    </w:p>
    <w:p w14:paraId="7A87C890" w14:textId="77777777" w:rsidR="00677610" w:rsidRPr="001215A4" w:rsidRDefault="00677610" w:rsidP="0031395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14:paraId="4626315A" w14:textId="77777777" w:rsidR="00677610" w:rsidRPr="001215A4" w:rsidRDefault="00677610" w:rsidP="00313955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14:paraId="4240190B" w14:textId="77777777" w:rsidR="00FE3D9C" w:rsidRPr="00313955" w:rsidRDefault="00313955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="00FE3D9C" w:rsidRPr="00313955">
        <w:rPr>
          <w:rFonts w:ascii="Calibri" w:hAnsi="Calibri" w:cs="Calibri"/>
          <w:b/>
          <w:i/>
          <w:sz w:val="22"/>
          <w:szCs w:val="22"/>
        </w:rPr>
        <w:t>:</w:t>
      </w:r>
    </w:p>
    <w:p w14:paraId="300DA28C" w14:textId="77777777"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="00A767BE" w:rsidRPr="00A767BE">
        <w:rPr>
          <w:rFonts w:ascii="Calibri" w:hAnsi="Calibri" w:cs="Calibri"/>
          <w:sz w:val="22"/>
          <w:szCs w:val="22"/>
        </w:rPr>
        <w:t>AQUA TERRA INOVA s.r.o.</w:t>
      </w:r>
    </w:p>
    <w:p w14:paraId="1621AFC0" w14:textId="131634BF" w:rsidR="00FE3D9C" w:rsidRPr="0064588A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826650" w:rsidRPr="00826650">
        <w:rPr>
          <w:rFonts w:ascii="Calibri" w:hAnsi="Calibri" w:cs="Calibri"/>
          <w:sz w:val="22"/>
          <w:szCs w:val="22"/>
        </w:rPr>
        <w:t>Čujkovova 1714/21</w:t>
      </w:r>
      <w:r w:rsidR="00257D05">
        <w:rPr>
          <w:rFonts w:ascii="Calibri" w:hAnsi="Calibri" w:cs="Calibri"/>
          <w:sz w:val="22"/>
          <w:szCs w:val="22"/>
        </w:rPr>
        <w:t>, Zábřeh, 700 30 Ostrava</w:t>
      </w:r>
    </w:p>
    <w:p w14:paraId="256018E4" w14:textId="34630D99" w:rsidR="00FE3D9C" w:rsidRPr="001215A4" w:rsidRDefault="002047D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Statutární zástupce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01730B" w:rsidRPr="001215A4">
        <w:rPr>
          <w:rFonts w:ascii="Calibri" w:hAnsi="Calibri" w:cs="Calibri"/>
          <w:sz w:val="22"/>
          <w:szCs w:val="22"/>
        </w:rPr>
        <w:t xml:space="preserve"> </w:t>
      </w:r>
      <w:r w:rsidR="0001730B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98407A">
        <w:rPr>
          <w:rFonts w:ascii="Calibri" w:hAnsi="Calibri" w:cs="Calibri"/>
          <w:sz w:val="22"/>
          <w:szCs w:val="22"/>
        </w:rPr>
        <w:t>xxx</w:t>
      </w:r>
      <w:proofErr w:type="spellEnd"/>
      <w:r w:rsidR="00826650" w:rsidRPr="00826650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="00826650" w:rsidRPr="00826650">
        <w:rPr>
          <w:rFonts w:ascii="Calibri" w:hAnsi="Calibri" w:cs="Calibri"/>
          <w:sz w:val="22"/>
          <w:szCs w:val="22"/>
          <w:lang w:val="en-US"/>
        </w:rPr>
        <w:t>jednatel</w:t>
      </w:r>
      <w:proofErr w:type="spellEnd"/>
    </w:p>
    <w:p w14:paraId="72A7A8E2" w14:textId="58D507FD" w:rsidR="00FE3D9C" w:rsidRPr="001215A4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1215A4">
        <w:rPr>
          <w:rFonts w:ascii="Calibri" w:hAnsi="Calibri" w:cs="Calibri"/>
          <w:i/>
          <w:sz w:val="22"/>
          <w:szCs w:val="22"/>
        </w:rPr>
        <w:t>:</w:t>
      </w:r>
      <w:r w:rsidR="00FE3D9C" w:rsidRPr="001215A4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98407A">
        <w:rPr>
          <w:rFonts w:ascii="Calibri" w:hAnsi="Calibri" w:cs="Calibri"/>
          <w:sz w:val="22"/>
          <w:szCs w:val="22"/>
        </w:rPr>
        <w:t>xxx</w:t>
      </w:r>
      <w:proofErr w:type="spellEnd"/>
      <w:r w:rsidR="00826650" w:rsidRPr="00826650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="00826650" w:rsidRPr="00826650">
        <w:rPr>
          <w:rFonts w:ascii="Calibri" w:hAnsi="Calibri" w:cs="Calibri"/>
          <w:sz w:val="22"/>
          <w:szCs w:val="22"/>
          <w:lang w:val="en-US"/>
        </w:rPr>
        <w:t>jednatel</w:t>
      </w:r>
      <w:proofErr w:type="spellEnd"/>
    </w:p>
    <w:p w14:paraId="13C9BB27" w14:textId="3D77CDAF" w:rsidR="00FE3D9C" w:rsidRPr="0064588A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 / DIČ</w:t>
      </w:r>
      <w:r w:rsidR="00FE3D9C" w:rsidRPr="001215A4">
        <w:rPr>
          <w:rFonts w:ascii="Calibri" w:hAnsi="Calibri" w:cs="Calibri"/>
          <w:i/>
          <w:sz w:val="22"/>
          <w:szCs w:val="22"/>
        </w:rPr>
        <w:t xml:space="preserve">: 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 w:rsidRPr="0064588A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64588A">
        <w:rPr>
          <w:rFonts w:ascii="Calibri" w:hAnsi="Calibri" w:cs="Calibri"/>
          <w:sz w:val="22"/>
          <w:szCs w:val="22"/>
        </w:rPr>
        <w:tab/>
      </w:r>
      <w:r w:rsidR="00826650" w:rsidRPr="00826650">
        <w:rPr>
          <w:rFonts w:ascii="Calibri" w:hAnsi="Calibri" w:cs="Calibri"/>
          <w:sz w:val="22"/>
          <w:szCs w:val="22"/>
        </w:rPr>
        <w:t>14070847</w:t>
      </w:r>
      <w:r w:rsidR="00826650">
        <w:rPr>
          <w:rFonts w:ascii="Calibri" w:hAnsi="Calibri" w:cs="Calibri"/>
          <w:sz w:val="22"/>
          <w:szCs w:val="22"/>
        </w:rPr>
        <w:t xml:space="preserve"> </w:t>
      </w:r>
      <w:r w:rsidR="00FE3D9C" w:rsidRPr="0064588A">
        <w:rPr>
          <w:rFonts w:ascii="Calibri" w:hAnsi="Calibri" w:cs="Calibri"/>
          <w:sz w:val="22"/>
          <w:szCs w:val="22"/>
        </w:rPr>
        <w:t xml:space="preserve">/ </w:t>
      </w:r>
      <w:r w:rsidR="00826650" w:rsidRPr="00826650">
        <w:rPr>
          <w:rFonts w:ascii="Calibri" w:hAnsi="Calibri" w:cs="Calibri"/>
          <w:sz w:val="22"/>
          <w:szCs w:val="22"/>
        </w:rPr>
        <w:t>CZ14070847</w:t>
      </w:r>
      <w:r w:rsidR="00A90432" w:rsidRPr="0064588A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</w:p>
    <w:p w14:paraId="3D1D8D27" w14:textId="7DE0371E" w:rsidR="00FE3D9C" w:rsidRPr="001215A4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Telefon:</w:t>
      </w:r>
      <w:r w:rsidR="00A90432">
        <w:rPr>
          <w:rFonts w:ascii="Calibri" w:hAnsi="Calibri" w:cs="Calibri"/>
          <w:sz w:val="22"/>
          <w:szCs w:val="22"/>
        </w:rPr>
        <w:t xml:space="preserve"> </w:t>
      </w:r>
      <w:r w:rsidR="00A90432">
        <w:rPr>
          <w:rFonts w:ascii="Calibri" w:hAnsi="Calibri" w:cs="Calibri"/>
          <w:sz w:val="22"/>
          <w:szCs w:val="22"/>
        </w:rPr>
        <w:tab/>
      </w:r>
      <w:r w:rsidR="0064588A">
        <w:rPr>
          <w:rFonts w:ascii="Calibri" w:hAnsi="Calibri" w:cs="Calibri"/>
          <w:sz w:val="22"/>
          <w:szCs w:val="22"/>
        </w:rPr>
        <w:tab/>
      </w:r>
      <w:proofErr w:type="spellStart"/>
      <w:r w:rsidR="0098407A">
        <w:rPr>
          <w:rFonts w:ascii="Calibri" w:hAnsi="Calibri" w:cs="Calibri"/>
          <w:sz w:val="22"/>
          <w:szCs w:val="22"/>
        </w:rPr>
        <w:t>xxx</w:t>
      </w:r>
      <w:proofErr w:type="spellEnd"/>
    </w:p>
    <w:p w14:paraId="31BCDDAC" w14:textId="76C8980A" w:rsidR="00FE3D9C" w:rsidRPr="001215A4" w:rsidRDefault="00FE3D9C" w:rsidP="0064588A">
      <w:pPr>
        <w:pStyle w:val="Nadpis2"/>
        <w:tabs>
          <w:tab w:val="left" w:pos="3402"/>
          <w:tab w:val="left" w:pos="3544"/>
        </w:tabs>
        <w:rPr>
          <w:rFonts w:ascii="Calibri" w:hAnsi="Calibri" w:cs="Calibri"/>
          <w:i w:val="0"/>
          <w:szCs w:val="22"/>
        </w:rPr>
      </w:pPr>
      <w:r w:rsidRPr="001215A4">
        <w:rPr>
          <w:rFonts w:ascii="Calibri" w:hAnsi="Calibri" w:cs="Calibri"/>
          <w:szCs w:val="22"/>
        </w:rPr>
        <w:t>E-mail:</w:t>
      </w:r>
      <w:r w:rsidR="00A90432">
        <w:rPr>
          <w:rFonts w:ascii="Calibri" w:hAnsi="Calibri" w:cs="Calibri"/>
          <w:i w:val="0"/>
          <w:szCs w:val="22"/>
        </w:rPr>
        <w:t xml:space="preserve"> </w:t>
      </w:r>
      <w:r w:rsidR="00A90432">
        <w:rPr>
          <w:rFonts w:ascii="Calibri" w:hAnsi="Calibri" w:cs="Calibri"/>
          <w:i w:val="0"/>
          <w:szCs w:val="22"/>
        </w:rPr>
        <w:tab/>
      </w:r>
      <w:r w:rsidR="0064588A">
        <w:rPr>
          <w:rFonts w:ascii="Calibri" w:hAnsi="Calibri" w:cs="Calibri"/>
          <w:i w:val="0"/>
          <w:szCs w:val="22"/>
        </w:rPr>
        <w:tab/>
      </w:r>
      <w:hyperlink r:id="rId9" w:history="1">
        <w:proofErr w:type="spellStart"/>
        <w:r w:rsidR="0098407A">
          <w:rPr>
            <w:rStyle w:val="Hypertextovodkaz"/>
            <w:rFonts w:ascii="Calibri" w:hAnsi="Calibri" w:cs="Calibri"/>
            <w:i w:val="0"/>
            <w:szCs w:val="22"/>
          </w:rPr>
          <w:t>xxx</w:t>
        </w:r>
        <w:proofErr w:type="spellEnd"/>
      </w:hyperlink>
      <w:r w:rsidR="00CD11C7">
        <w:rPr>
          <w:rFonts w:ascii="Calibri" w:hAnsi="Calibri" w:cs="Calibri"/>
          <w:i w:val="0"/>
          <w:szCs w:val="22"/>
        </w:rPr>
        <w:t xml:space="preserve"> </w:t>
      </w:r>
    </w:p>
    <w:p w14:paraId="4D806C9F" w14:textId="6307B7A5" w:rsidR="00257D05" w:rsidRPr="001215A4" w:rsidRDefault="00257D05" w:rsidP="00257D05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zapsán v obchodním rejstříku Krajského soudu v Ostravě odd</w:t>
      </w:r>
      <w:r>
        <w:rPr>
          <w:rFonts w:ascii="Calibri" w:hAnsi="Calibri" w:cs="Calibri"/>
          <w:i/>
          <w:sz w:val="22"/>
          <w:szCs w:val="22"/>
        </w:rPr>
        <w:t>. C</w:t>
      </w:r>
      <w:r w:rsidRPr="001215A4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 xml:space="preserve">. </w:t>
      </w:r>
      <w:r>
        <w:rPr>
          <w:rFonts w:ascii="Calibri" w:hAnsi="Calibri" w:cs="Calibri"/>
          <w:i/>
          <w:sz w:val="22"/>
          <w:szCs w:val="22"/>
        </w:rPr>
        <w:t>87754</w:t>
      </w:r>
    </w:p>
    <w:p w14:paraId="3590D46B" w14:textId="77777777" w:rsidR="00FE3D9C" w:rsidRPr="0071239A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14:paraId="1031EAE9" w14:textId="77777777" w:rsidR="00431FAD" w:rsidRPr="0071239A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  <w:r w:rsidRPr="0071239A">
        <w:rPr>
          <w:rFonts w:ascii="Calibri" w:hAnsi="Calibri" w:cs="Calibri"/>
          <w:sz w:val="23"/>
          <w:szCs w:val="23"/>
        </w:rPr>
        <w:tab/>
      </w:r>
    </w:p>
    <w:p w14:paraId="660D9E8B" w14:textId="77777777" w:rsidR="00431FAD" w:rsidRPr="00DC784F" w:rsidRDefault="00431FAD" w:rsidP="00431FAD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80"/>
        <w:jc w:val="center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b/>
          <w:sz w:val="22"/>
          <w:szCs w:val="22"/>
        </w:rPr>
        <w:t>I. Předmět smlouvy</w:t>
      </w:r>
      <w:r w:rsidRPr="00DC784F">
        <w:rPr>
          <w:rFonts w:ascii="Calibri" w:hAnsi="Calibri" w:cs="Calibri"/>
          <w:sz w:val="22"/>
          <w:szCs w:val="22"/>
        </w:rPr>
        <w:t xml:space="preserve"> </w:t>
      </w:r>
    </w:p>
    <w:p w14:paraId="338839A7" w14:textId="77777777" w:rsidR="00FE3D9C" w:rsidRPr="00DC784F" w:rsidRDefault="00FE3D9C" w:rsidP="00257D05">
      <w:pPr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Zhotovitel se zavazuje provádět pro objednatele:</w:t>
      </w:r>
    </w:p>
    <w:p w14:paraId="21D3FFF3" w14:textId="43579C19" w:rsidR="007B5FCC" w:rsidRPr="005C5BDE" w:rsidRDefault="007B5FCC" w:rsidP="00257D0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5BDE">
        <w:rPr>
          <w:rFonts w:ascii="Calibri" w:hAnsi="Calibri" w:cs="Calibri"/>
          <w:sz w:val="22"/>
          <w:szCs w:val="22"/>
        </w:rPr>
        <w:t xml:space="preserve">Odběry a analýzu vzorků z lokality Velká Laguna (k. </w:t>
      </w:r>
      <w:proofErr w:type="spellStart"/>
      <w:r w:rsidRPr="005C5BDE">
        <w:rPr>
          <w:rFonts w:ascii="Calibri" w:hAnsi="Calibri" w:cs="Calibri"/>
          <w:sz w:val="22"/>
          <w:szCs w:val="22"/>
        </w:rPr>
        <w:t>ú.</w:t>
      </w:r>
      <w:proofErr w:type="spellEnd"/>
      <w:r w:rsidRPr="005C5BDE">
        <w:rPr>
          <w:rFonts w:ascii="Calibri" w:hAnsi="Calibri" w:cs="Calibri"/>
          <w:sz w:val="22"/>
          <w:szCs w:val="22"/>
        </w:rPr>
        <w:t xml:space="preserve"> Přerov), GPS: 49.4606428N, 17.4693342E.</w:t>
      </w:r>
      <w:r w:rsidR="005C5BDE" w:rsidRPr="005C5BDE">
        <w:rPr>
          <w:rFonts w:ascii="Calibri" w:hAnsi="Calibri" w:cs="Calibri"/>
          <w:sz w:val="22"/>
          <w:szCs w:val="22"/>
        </w:rPr>
        <w:t xml:space="preserve"> </w:t>
      </w:r>
      <w:r w:rsidRPr="005C5BDE">
        <w:rPr>
          <w:rFonts w:asciiTheme="minorHAnsi" w:hAnsiTheme="minorHAnsi" w:cstheme="minorHAnsi"/>
          <w:b/>
          <w:bCs/>
          <w:sz w:val="22"/>
          <w:szCs w:val="22"/>
        </w:rPr>
        <w:t xml:space="preserve">Rozbory vzorků vody z Velké Laguny: </w:t>
      </w:r>
      <w:r w:rsidRPr="005C5BDE">
        <w:rPr>
          <w:rFonts w:asciiTheme="minorHAnsi" w:hAnsiTheme="minorHAnsi" w:cstheme="minorHAnsi"/>
          <w:sz w:val="22"/>
          <w:szCs w:val="22"/>
        </w:rPr>
        <w:t>NL-veškeré, CHSK-</w:t>
      </w:r>
      <w:proofErr w:type="spellStart"/>
      <w:r w:rsidRPr="005C5BDE">
        <w:rPr>
          <w:rFonts w:asciiTheme="minorHAnsi" w:hAnsiTheme="minorHAnsi" w:cstheme="minorHAnsi"/>
          <w:sz w:val="22"/>
          <w:szCs w:val="22"/>
        </w:rPr>
        <w:t>Cr</w:t>
      </w:r>
      <w:proofErr w:type="spellEnd"/>
      <w:r w:rsidRPr="005C5BDE">
        <w:rPr>
          <w:rFonts w:asciiTheme="minorHAnsi" w:hAnsiTheme="minorHAnsi" w:cstheme="minorHAnsi"/>
          <w:sz w:val="22"/>
          <w:szCs w:val="22"/>
        </w:rPr>
        <w:t>, Dusičnany, N-dusičnanový, Amonné ionty, N-</w:t>
      </w:r>
      <w:proofErr w:type="spellStart"/>
      <w:r w:rsidRPr="005C5BDE">
        <w:rPr>
          <w:rFonts w:asciiTheme="minorHAnsi" w:hAnsiTheme="minorHAnsi" w:cstheme="minorHAnsi"/>
          <w:sz w:val="22"/>
          <w:szCs w:val="22"/>
        </w:rPr>
        <w:t>amoniakalní</w:t>
      </w:r>
      <w:proofErr w:type="spellEnd"/>
      <w:r w:rsidRPr="005C5BDE">
        <w:rPr>
          <w:rFonts w:asciiTheme="minorHAnsi" w:hAnsiTheme="minorHAnsi" w:cstheme="minorHAnsi"/>
          <w:sz w:val="22"/>
          <w:szCs w:val="22"/>
        </w:rPr>
        <w:t>, P-celkový, P-rozpuštěný, Fosforečnany, P fosforečnan, Železo, Měď, Zinek - rozpuštěný, Chlorofyl-a, Fytoplankton, na 2 reprezentativních místech (ne u břehu) u hladiny a u dna</w:t>
      </w:r>
      <w:r w:rsidR="00BA5201" w:rsidRPr="005C5BDE">
        <w:rPr>
          <w:rFonts w:asciiTheme="minorHAnsi" w:hAnsiTheme="minorHAnsi" w:cstheme="minorHAnsi"/>
          <w:sz w:val="22"/>
          <w:szCs w:val="22"/>
        </w:rPr>
        <w:t>, průhlednost, pH, kyslík.</w:t>
      </w:r>
    </w:p>
    <w:p w14:paraId="5D0ED642" w14:textId="77777777" w:rsidR="007B5FCC" w:rsidRPr="009A4316" w:rsidRDefault="007B5FCC" w:rsidP="00257D0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A4316">
        <w:rPr>
          <w:rFonts w:asciiTheme="minorHAnsi" w:hAnsiTheme="minorHAnsi" w:cstheme="minorHAnsi"/>
          <w:b/>
          <w:bCs/>
          <w:sz w:val="22"/>
          <w:szCs w:val="22"/>
        </w:rPr>
        <w:t xml:space="preserve">Rozbory vzorků sedimentů z Velké Laguny: </w:t>
      </w:r>
      <w:r w:rsidRPr="009A4316">
        <w:rPr>
          <w:rFonts w:asciiTheme="minorHAnsi" w:hAnsiTheme="minorHAnsi" w:cstheme="minorHAnsi"/>
          <w:sz w:val="22"/>
          <w:szCs w:val="22"/>
        </w:rPr>
        <w:t>prostý odběr tuhého vzorku, Sušina, Ztráta sušiny žíháním, P-celkový, Železo, Zinek, Měď, směsný vzorek z 5 míst do 1 m kolem odběrného místa.</w:t>
      </w:r>
    </w:p>
    <w:p w14:paraId="1D3E78AC" w14:textId="77777777" w:rsidR="00FE3D9C" w:rsidRDefault="00FE3D9C" w:rsidP="00257D0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C784F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14:paraId="00A81809" w14:textId="77777777" w:rsidR="002B59F6" w:rsidRPr="00DC784F" w:rsidRDefault="002B59F6" w:rsidP="00257D05">
      <w:pPr>
        <w:jc w:val="both"/>
        <w:rPr>
          <w:rFonts w:ascii="Calibri" w:hAnsi="Calibri" w:cs="Calibri"/>
          <w:sz w:val="22"/>
          <w:szCs w:val="22"/>
        </w:rPr>
      </w:pPr>
    </w:p>
    <w:p w14:paraId="4BAEB190" w14:textId="77777777" w:rsidR="00677610" w:rsidRPr="00DC784F" w:rsidRDefault="00677610" w:rsidP="00257D05">
      <w:pPr>
        <w:pStyle w:val="Nadpis5"/>
        <w:spacing w:before="80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II. Čas a způsob plnění</w:t>
      </w:r>
    </w:p>
    <w:p w14:paraId="07DEC62C" w14:textId="77777777" w:rsidR="00010BC8" w:rsidRDefault="00010BC8" w:rsidP="00257D0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Smlouva se uzavírá na dobu do</w:t>
      </w:r>
      <w:r w:rsidR="00913ED2" w:rsidRPr="00DC784F">
        <w:rPr>
          <w:rFonts w:ascii="Calibri" w:hAnsi="Calibri" w:cs="Calibri"/>
          <w:sz w:val="22"/>
          <w:szCs w:val="22"/>
        </w:rPr>
        <w:t xml:space="preserve"> </w:t>
      </w:r>
      <w:r w:rsidR="002502F8" w:rsidRPr="007B5FCC">
        <w:rPr>
          <w:rFonts w:ascii="Calibri" w:hAnsi="Calibri" w:cs="Calibri"/>
          <w:sz w:val="22"/>
          <w:szCs w:val="22"/>
        </w:rPr>
        <w:t>31. 12. 20</w:t>
      </w:r>
      <w:r w:rsidR="009F7D12" w:rsidRPr="007B5FCC">
        <w:rPr>
          <w:rFonts w:ascii="Calibri" w:hAnsi="Calibri" w:cs="Calibri"/>
          <w:sz w:val="22"/>
          <w:szCs w:val="22"/>
        </w:rPr>
        <w:t>2</w:t>
      </w:r>
      <w:r w:rsidR="00C66816" w:rsidRPr="007B5FCC">
        <w:rPr>
          <w:rFonts w:ascii="Calibri" w:hAnsi="Calibri" w:cs="Calibri"/>
          <w:sz w:val="22"/>
          <w:szCs w:val="22"/>
        </w:rPr>
        <w:t>4</w:t>
      </w:r>
      <w:r w:rsidRPr="007B5FCC">
        <w:rPr>
          <w:rFonts w:ascii="Calibri" w:hAnsi="Calibri" w:cs="Calibri"/>
          <w:sz w:val="22"/>
          <w:szCs w:val="22"/>
        </w:rPr>
        <w:t>.</w:t>
      </w:r>
    </w:p>
    <w:p w14:paraId="0865314C" w14:textId="31A6D13C" w:rsidR="00C37A4E" w:rsidRPr="009A4316" w:rsidRDefault="00C37A4E" w:rsidP="00257D05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9A4316">
        <w:rPr>
          <w:rFonts w:asciiTheme="minorHAnsi" w:hAnsiTheme="minorHAnsi" w:cstheme="minorHAnsi"/>
          <w:bCs/>
          <w:sz w:val="22"/>
          <w:szCs w:val="22"/>
        </w:rPr>
        <w:t>Termín odběru 1. série vzorků</w:t>
      </w:r>
      <w:r w:rsidR="00B63D46">
        <w:rPr>
          <w:rFonts w:asciiTheme="minorHAnsi" w:hAnsiTheme="minorHAnsi" w:cstheme="minorHAnsi"/>
          <w:bCs/>
          <w:sz w:val="22"/>
          <w:szCs w:val="22"/>
        </w:rPr>
        <w:t xml:space="preserve"> (4 vzorky vod</w:t>
      </w:r>
      <w:r w:rsidR="00BC3A33">
        <w:rPr>
          <w:rFonts w:asciiTheme="minorHAnsi" w:hAnsiTheme="minorHAnsi" w:cstheme="minorHAnsi"/>
          <w:bCs/>
          <w:sz w:val="22"/>
          <w:szCs w:val="22"/>
        </w:rPr>
        <w:t>,</w:t>
      </w:r>
      <w:r w:rsidR="00B63D46">
        <w:rPr>
          <w:rFonts w:asciiTheme="minorHAnsi" w:hAnsiTheme="minorHAnsi" w:cstheme="minorHAnsi"/>
          <w:bCs/>
          <w:sz w:val="22"/>
          <w:szCs w:val="22"/>
        </w:rPr>
        <w:t xml:space="preserve"> 2 vzorky sedimentů)</w:t>
      </w:r>
      <w:r w:rsidRPr="009A4316">
        <w:rPr>
          <w:rFonts w:asciiTheme="minorHAnsi" w:hAnsiTheme="minorHAnsi" w:cstheme="minorHAnsi"/>
          <w:bCs/>
          <w:sz w:val="22"/>
          <w:szCs w:val="22"/>
        </w:rPr>
        <w:t xml:space="preserve">: 1. nebo 2. 7. 2024 </w:t>
      </w:r>
    </w:p>
    <w:p w14:paraId="2D20E3A3" w14:textId="6248DC33" w:rsidR="00C37A4E" w:rsidRPr="009A4316" w:rsidRDefault="00C37A4E" w:rsidP="00257D05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A4316">
        <w:rPr>
          <w:rFonts w:asciiTheme="minorHAnsi" w:hAnsiTheme="minorHAnsi" w:cstheme="minorHAnsi"/>
          <w:bCs/>
          <w:sz w:val="22"/>
          <w:szCs w:val="22"/>
        </w:rPr>
        <w:t>Termín odběru 2. série vzorků</w:t>
      </w:r>
      <w:r w:rsidR="00C567A9">
        <w:rPr>
          <w:rFonts w:asciiTheme="minorHAnsi" w:hAnsiTheme="minorHAnsi" w:cstheme="minorHAnsi"/>
          <w:bCs/>
          <w:sz w:val="22"/>
          <w:szCs w:val="22"/>
        </w:rPr>
        <w:t xml:space="preserve"> (4 vzorky vod</w:t>
      </w:r>
      <w:r w:rsidR="00BC3A33">
        <w:rPr>
          <w:rFonts w:asciiTheme="minorHAnsi" w:hAnsiTheme="minorHAnsi" w:cstheme="minorHAnsi"/>
          <w:bCs/>
          <w:sz w:val="22"/>
          <w:szCs w:val="22"/>
        </w:rPr>
        <w:t>,</w:t>
      </w:r>
      <w:r w:rsidR="00C567A9">
        <w:rPr>
          <w:rFonts w:asciiTheme="minorHAnsi" w:hAnsiTheme="minorHAnsi" w:cstheme="minorHAnsi"/>
          <w:bCs/>
          <w:sz w:val="22"/>
          <w:szCs w:val="22"/>
        </w:rPr>
        <w:t xml:space="preserve"> 2 vzorky sedimentů)</w:t>
      </w:r>
      <w:r w:rsidR="00C567A9" w:rsidRPr="009A431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9A4316">
        <w:rPr>
          <w:rFonts w:asciiTheme="minorHAnsi" w:hAnsiTheme="minorHAnsi" w:cstheme="minorHAnsi"/>
          <w:bCs/>
          <w:sz w:val="22"/>
          <w:szCs w:val="22"/>
        </w:rPr>
        <w:t>8. nebo 9. 7. 2024</w:t>
      </w:r>
    </w:p>
    <w:p w14:paraId="61C9B270" w14:textId="360DD1E6" w:rsidR="00C37A4E" w:rsidRPr="009A4316" w:rsidRDefault="00C37A4E" w:rsidP="00257D05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9A4316">
        <w:rPr>
          <w:rFonts w:asciiTheme="minorHAnsi" w:hAnsiTheme="minorHAnsi" w:cstheme="minorHAnsi"/>
          <w:bCs/>
          <w:sz w:val="22"/>
          <w:szCs w:val="22"/>
        </w:rPr>
        <w:t>Termín odběru 3. série vzorků</w:t>
      </w:r>
      <w:r w:rsidR="00C567A9">
        <w:rPr>
          <w:rFonts w:asciiTheme="minorHAnsi" w:hAnsiTheme="minorHAnsi" w:cstheme="minorHAnsi"/>
          <w:bCs/>
          <w:sz w:val="22"/>
          <w:szCs w:val="22"/>
        </w:rPr>
        <w:t xml:space="preserve"> (4 vzorky vod</w:t>
      </w:r>
      <w:r w:rsidR="00BC3A33">
        <w:rPr>
          <w:rFonts w:asciiTheme="minorHAnsi" w:hAnsiTheme="minorHAnsi" w:cstheme="minorHAnsi"/>
          <w:bCs/>
          <w:sz w:val="22"/>
          <w:szCs w:val="22"/>
        </w:rPr>
        <w:t>,</w:t>
      </w:r>
      <w:r w:rsidR="00C567A9">
        <w:rPr>
          <w:rFonts w:asciiTheme="minorHAnsi" w:hAnsiTheme="minorHAnsi" w:cstheme="minorHAnsi"/>
          <w:bCs/>
          <w:sz w:val="22"/>
          <w:szCs w:val="22"/>
        </w:rPr>
        <w:t xml:space="preserve"> 2 vzorky sedimentů)</w:t>
      </w:r>
      <w:r w:rsidR="00C567A9" w:rsidRPr="009A431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9A4316">
        <w:rPr>
          <w:rFonts w:asciiTheme="minorHAnsi" w:hAnsiTheme="minorHAnsi" w:cstheme="minorHAnsi"/>
          <w:bCs/>
          <w:sz w:val="22"/>
          <w:szCs w:val="22"/>
        </w:rPr>
        <w:t xml:space="preserve">5. 8. 2024, </w:t>
      </w:r>
    </w:p>
    <w:p w14:paraId="11CF64CE" w14:textId="4EA7F1E3" w:rsidR="00C37A4E" w:rsidRPr="009A4316" w:rsidRDefault="00C37A4E" w:rsidP="00257D05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A4316">
        <w:rPr>
          <w:rFonts w:asciiTheme="minorHAnsi" w:hAnsiTheme="minorHAnsi" w:cstheme="minorHAnsi"/>
          <w:bCs/>
          <w:sz w:val="22"/>
          <w:szCs w:val="22"/>
        </w:rPr>
        <w:t xml:space="preserve">Termín odběru 4. série vzorků </w:t>
      </w:r>
      <w:r w:rsidR="00C567A9">
        <w:rPr>
          <w:rFonts w:asciiTheme="minorHAnsi" w:hAnsiTheme="minorHAnsi" w:cstheme="minorHAnsi"/>
          <w:bCs/>
          <w:sz w:val="22"/>
          <w:szCs w:val="22"/>
        </w:rPr>
        <w:t>(4 vzorky vod</w:t>
      </w:r>
      <w:r w:rsidR="00BC3A33">
        <w:rPr>
          <w:rFonts w:asciiTheme="minorHAnsi" w:hAnsiTheme="minorHAnsi" w:cstheme="minorHAnsi"/>
          <w:bCs/>
          <w:sz w:val="22"/>
          <w:szCs w:val="22"/>
        </w:rPr>
        <w:t>,</w:t>
      </w:r>
      <w:r w:rsidR="00C567A9">
        <w:rPr>
          <w:rFonts w:asciiTheme="minorHAnsi" w:hAnsiTheme="minorHAnsi" w:cstheme="minorHAnsi"/>
          <w:bCs/>
          <w:sz w:val="22"/>
          <w:szCs w:val="22"/>
        </w:rPr>
        <w:t xml:space="preserve"> 2 vzorky sedimentů)</w:t>
      </w:r>
      <w:r w:rsidR="00C567A9" w:rsidRPr="009A431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9A4316">
        <w:rPr>
          <w:rFonts w:asciiTheme="minorHAnsi" w:hAnsiTheme="minorHAnsi" w:cstheme="minorHAnsi"/>
          <w:bCs/>
          <w:sz w:val="22"/>
          <w:szCs w:val="22"/>
        </w:rPr>
        <w:t>12. 8. 2024</w:t>
      </w:r>
    </w:p>
    <w:p w14:paraId="5C5AFED0" w14:textId="77777777" w:rsidR="00C37A4E" w:rsidRPr="009A4316" w:rsidRDefault="00C37A4E" w:rsidP="00257D05">
      <w:pPr>
        <w:ind w:left="360"/>
        <w:rPr>
          <w:rFonts w:asciiTheme="minorHAnsi" w:hAnsiTheme="minorHAnsi" w:cstheme="minorHAnsi"/>
          <w:sz w:val="22"/>
          <w:szCs w:val="22"/>
        </w:rPr>
      </w:pPr>
      <w:r w:rsidRPr="009A4316">
        <w:rPr>
          <w:rFonts w:asciiTheme="minorHAnsi" w:hAnsiTheme="minorHAnsi" w:cstheme="minorHAnsi"/>
          <w:sz w:val="22"/>
          <w:szCs w:val="22"/>
        </w:rPr>
        <w:t>Termíny odběru mohou být telefonicky nebo emailem upřesněny v závislosti na počasí</w:t>
      </w:r>
    </w:p>
    <w:p w14:paraId="29EE5272" w14:textId="77777777" w:rsidR="00677610" w:rsidRPr="00DC784F" w:rsidRDefault="00677610" w:rsidP="00257D0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Doba provedení laboratorních prací je 15 pracovních dnů od převzetí vzorku v laboratoři, pokud není zástupci pro věci technické dohodnuta</w:t>
      </w:r>
      <w:r w:rsidR="000C2C3E" w:rsidRPr="00DC784F">
        <w:rPr>
          <w:rFonts w:ascii="Calibri" w:hAnsi="Calibri" w:cs="Calibri"/>
          <w:sz w:val="22"/>
          <w:szCs w:val="22"/>
        </w:rPr>
        <w:t xml:space="preserve"> doba</w:t>
      </w:r>
      <w:r w:rsidRPr="00DC784F">
        <w:rPr>
          <w:rFonts w:ascii="Calibri" w:hAnsi="Calibri" w:cs="Calibri"/>
          <w:sz w:val="22"/>
          <w:szCs w:val="22"/>
        </w:rPr>
        <w:t xml:space="preserve"> jiná.</w:t>
      </w:r>
    </w:p>
    <w:p w14:paraId="36DDB3EF" w14:textId="45316A22" w:rsidR="00677610" w:rsidRPr="00DC784F" w:rsidRDefault="00677610" w:rsidP="00257D0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lastRenderedPageBreak/>
        <w:t xml:space="preserve">Výsledky budou </w:t>
      </w:r>
      <w:r w:rsidR="009A3E22" w:rsidRPr="00DC784F">
        <w:rPr>
          <w:rFonts w:ascii="Calibri" w:hAnsi="Calibri" w:cs="Calibri"/>
          <w:sz w:val="22"/>
          <w:szCs w:val="22"/>
        </w:rPr>
        <w:t>odeslány ihned po dokončení rozborů e-mailem na adresu</w:t>
      </w:r>
      <w:r w:rsidR="00923C3F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proofErr w:type="spellStart"/>
        <w:r w:rsidR="0098407A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  <w:r w:rsidR="0071239A" w:rsidRPr="00DC784F">
        <w:rPr>
          <w:rFonts w:ascii="Calibri" w:hAnsi="Calibri" w:cs="Calibri"/>
          <w:sz w:val="22"/>
          <w:szCs w:val="22"/>
        </w:rPr>
        <w:t xml:space="preserve">, </w:t>
      </w:r>
      <w:r w:rsidR="00C63349" w:rsidRPr="00DC784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C784F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14:paraId="724CAD77" w14:textId="77777777" w:rsidR="00677610" w:rsidRPr="00DA03A7" w:rsidRDefault="00677610" w:rsidP="00257D0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A03A7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14:paraId="02A79FAD" w14:textId="77777777" w:rsidR="00677610" w:rsidRPr="00DC784F" w:rsidRDefault="00677610" w:rsidP="00257D05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14:paraId="73A5639F" w14:textId="77777777" w:rsidR="00523F55" w:rsidRPr="00DC784F" w:rsidRDefault="00523F55" w:rsidP="00257D0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14:paraId="2AEBB850" w14:textId="77777777" w:rsidR="00677610" w:rsidRPr="00DC784F" w:rsidRDefault="00677610" w:rsidP="00257D0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III. Cena díla</w:t>
      </w:r>
    </w:p>
    <w:p w14:paraId="300A8EAF" w14:textId="77777777" w:rsidR="003C3DCE" w:rsidRDefault="00E450BA" w:rsidP="00257D05">
      <w:pPr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a)</w:t>
      </w:r>
      <w:r w:rsidRPr="00DC784F">
        <w:rPr>
          <w:rFonts w:ascii="Calibri" w:hAnsi="Calibri" w:cs="Calibri"/>
          <w:sz w:val="22"/>
          <w:szCs w:val="22"/>
        </w:rPr>
        <w:tab/>
      </w:r>
      <w:r w:rsidR="00B4044E" w:rsidRPr="00DC784F">
        <w:rPr>
          <w:rFonts w:ascii="Calibri" w:hAnsi="Calibri" w:cs="Calibri"/>
          <w:sz w:val="22"/>
          <w:szCs w:val="22"/>
        </w:rPr>
        <w:t>Smluvní strany se dohodly</w:t>
      </w:r>
      <w:r w:rsidR="00CB7C9C" w:rsidRPr="00DC784F">
        <w:rPr>
          <w:rFonts w:ascii="Calibri" w:hAnsi="Calibri" w:cs="Calibri"/>
          <w:sz w:val="22"/>
          <w:szCs w:val="22"/>
        </w:rPr>
        <w:t>, že za provedení díla bude zhotovitel fakturovat tyto jednotkové ceny:</w:t>
      </w:r>
      <w:r w:rsidR="00E51622">
        <w:rPr>
          <w:rFonts w:ascii="Calibri" w:hAnsi="Calibri" w:cs="Calibri"/>
          <w:sz w:val="22"/>
          <w:szCs w:val="22"/>
        </w:rPr>
        <w:br/>
      </w:r>
      <w:r w:rsidR="009A4316">
        <w:rPr>
          <w:rFonts w:ascii="Calibri" w:hAnsi="Calibri" w:cs="Calibri"/>
          <w:sz w:val="22"/>
          <w:szCs w:val="22"/>
        </w:rPr>
        <w:t>Rozbor vzorku vody: 4 206 Kč bez DPH / 1 vzorek</w:t>
      </w:r>
    </w:p>
    <w:p w14:paraId="20109D34" w14:textId="77777777" w:rsidR="009A4316" w:rsidRPr="00DC784F" w:rsidRDefault="009A4316" w:rsidP="00257D05">
      <w:pPr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Rozbor vzorku sedimentu: 2 025 Kč bez DPH / 1 vzorek</w:t>
      </w:r>
    </w:p>
    <w:p w14:paraId="386B8E43" w14:textId="77777777" w:rsidR="00295DCA" w:rsidRPr="00DC784F" w:rsidRDefault="00E450BA" w:rsidP="00257D05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b)</w:t>
      </w:r>
      <w:r w:rsidRPr="00DC784F">
        <w:rPr>
          <w:rFonts w:ascii="Calibri" w:hAnsi="Calibri" w:cs="Calibri"/>
          <w:sz w:val="22"/>
          <w:szCs w:val="22"/>
        </w:rPr>
        <w:tab/>
      </w:r>
      <w:r w:rsidR="00295DCA" w:rsidRPr="00923C3F">
        <w:rPr>
          <w:rFonts w:ascii="Calibri" w:hAnsi="Calibri" w:cs="Calibri"/>
          <w:sz w:val="22"/>
          <w:szCs w:val="22"/>
        </w:rPr>
        <w:t>Práce nad rozsah uvedený v</w:t>
      </w:r>
      <w:r w:rsidRPr="00923C3F">
        <w:rPr>
          <w:rFonts w:ascii="Calibri" w:hAnsi="Calibri" w:cs="Calibri"/>
          <w:sz w:val="22"/>
          <w:szCs w:val="22"/>
        </w:rPr>
        <w:t> čl.</w:t>
      </w:r>
      <w:r w:rsidR="00295DCA" w:rsidRPr="00923C3F">
        <w:rPr>
          <w:rFonts w:ascii="Calibri" w:hAnsi="Calibri" w:cs="Calibri"/>
          <w:sz w:val="22"/>
          <w:szCs w:val="22"/>
        </w:rPr>
        <w:t xml:space="preserve"> I. </w:t>
      </w:r>
      <w:r w:rsidRPr="00923C3F">
        <w:rPr>
          <w:rFonts w:ascii="Calibri" w:hAnsi="Calibri" w:cs="Calibri"/>
          <w:sz w:val="22"/>
          <w:szCs w:val="22"/>
        </w:rPr>
        <w:t>bod</w:t>
      </w:r>
      <w:r w:rsidR="00295DCA" w:rsidRPr="00923C3F">
        <w:rPr>
          <w:rFonts w:ascii="Calibri" w:hAnsi="Calibri" w:cs="Calibri"/>
          <w:sz w:val="22"/>
          <w:szCs w:val="22"/>
        </w:rPr>
        <w:t xml:space="preserve"> a)</w:t>
      </w:r>
      <w:r w:rsidR="00DA03A7" w:rsidRPr="00923C3F">
        <w:rPr>
          <w:rFonts w:ascii="Calibri" w:hAnsi="Calibri" w:cs="Calibri"/>
          <w:sz w:val="22"/>
          <w:szCs w:val="22"/>
        </w:rPr>
        <w:t xml:space="preserve"> </w:t>
      </w:r>
      <w:r w:rsidR="00295DCA" w:rsidRPr="00923C3F">
        <w:rPr>
          <w:rFonts w:ascii="Calibri" w:hAnsi="Calibri" w:cs="Calibri"/>
          <w:sz w:val="22"/>
          <w:szCs w:val="22"/>
        </w:rPr>
        <w:t xml:space="preserve">budou fakturovány </w:t>
      </w:r>
      <w:r w:rsidR="00EB7743" w:rsidRPr="00923C3F">
        <w:rPr>
          <w:rFonts w:ascii="Calibri" w:hAnsi="Calibri" w:cs="Calibri"/>
          <w:sz w:val="22"/>
          <w:szCs w:val="22"/>
        </w:rPr>
        <w:t>po</w:t>
      </w:r>
      <w:r w:rsidR="00295DCA" w:rsidRPr="00923C3F">
        <w:rPr>
          <w:rFonts w:ascii="Calibri" w:hAnsi="Calibri" w:cs="Calibri"/>
          <w:sz w:val="22"/>
          <w:szCs w:val="22"/>
        </w:rPr>
        <w:t>dle</w:t>
      </w:r>
      <w:r w:rsidR="00EB7743" w:rsidRPr="00923C3F">
        <w:rPr>
          <w:rFonts w:ascii="Calibri" w:hAnsi="Calibri" w:cs="Calibri"/>
          <w:sz w:val="22"/>
          <w:szCs w:val="22"/>
        </w:rPr>
        <w:t xml:space="preserve"> aktuálně</w:t>
      </w:r>
      <w:r w:rsidR="00295DCA" w:rsidRPr="00923C3F">
        <w:rPr>
          <w:rFonts w:ascii="Calibri" w:hAnsi="Calibri" w:cs="Calibri"/>
          <w:sz w:val="22"/>
          <w:szCs w:val="22"/>
        </w:rPr>
        <w:t xml:space="preserve"> platného </w:t>
      </w:r>
      <w:r w:rsidR="00EB7743" w:rsidRPr="00923C3F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923C3F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14:paraId="113D66ED" w14:textId="77777777" w:rsidR="00CB7C9C" w:rsidRPr="00DC784F" w:rsidRDefault="00CB7C9C" w:rsidP="00257D05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14:paraId="7BA2499E" w14:textId="77777777" w:rsidR="00677610" w:rsidRPr="00DC784F" w:rsidRDefault="00677610" w:rsidP="00257D0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IV. Platební podmínky </w:t>
      </w:r>
    </w:p>
    <w:p w14:paraId="1BEF2318" w14:textId="77777777" w:rsidR="00677610" w:rsidRPr="00DC784F" w:rsidRDefault="00677610" w:rsidP="00257D0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14:paraId="40220A63" w14:textId="77777777" w:rsidR="00677610" w:rsidRPr="00DC784F" w:rsidRDefault="00677610" w:rsidP="00257D0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14:paraId="74F55A6B" w14:textId="77777777" w:rsidR="00677610" w:rsidRPr="00DC784F" w:rsidRDefault="00677610" w:rsidP="00257D0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14:paraId="039AAEA4" w14:textId="77777777" w:rsidR="00677610" w:rsidRPr="00DC784F" w:rsidRDefault="00677610" w:rsidP="00257D0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14:paraId="602A6F1E" w14:textId="77777777" w:rsidR="00480CCE" w:rsidRPr="00DC784F" w:rsidRDefault="00677610" w:rsidP="00257D05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C784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14:paraId="56F5ABD0" w14:textId="77777777" w:rsidR="00480CCE" w:rsidRPr="00DC784F" w:rsidRDefault="00480CCE" w:rsidP="00257D0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14:paraId="29CD2334" w14:textId="77777777" w:rsidR="00677610" w:rsidRPr="00DC784F" w:rsidRDefault="00677610" w:rsidP="00257D0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 xml:space="preserve">V. Sankční ujednání </w:t>
      </w:r>
    </w:p>
    <w:p w14:paraId="3DCC5729" w14:textId="77777777" w:rsidR="000100C7" w:rsidRPr="00DC784F" w:rsidRDefault="000100C7" w:rsidP="00257D05">
      <w:pPr>
        <w:pStyle w:val="Zkladntext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>
        <w:rPr>
          <w:rFonts w:ascii="Calibri" w:hAnsi="Calibri" w:cs="Calibri"/>
          <w:szCs w:val="22"/>
        </w:rPr>
        <w:t>iteli smluvní pokutu ve výši </w:t>
      </w:r>
      <w:r w:rsidR="00DA3CE5" w:rsidRPr="00DC784F">
        <w:rPr>
          <w:rFonts w:ascii="Calibri" w:hAnsi="Calibri" w:cs="Calibri"/>
          <w:szCs w:val="22"/>
        </w:rPr>
        <w:t>0,5%</w:t>
      </w:r>
      <w:r w:rsidRPr="00DC784F">
        <w:rPr>
          <w:rFonts w:ascii="Calibri" w:hAnsi="Calibri" w:cs="Calibri"/>
          <w:szCs w:val="22"/>
        </w:rPr>
        <w:t xml:space="preserve"> z dlužné částky za každý i započatý den prodlení.</w:t>
      </w:r>
    </w:p>
    <w:p w14:paraId="63388E7E" w14:textId="77777777" w:rsidR="00677610" w:rsidRPr="00DC784F" w:rsidRDefault="00677610" w:rsidP="00257D05">
      <w:pPr>
        <w:rPr>
          <w:rFonts w:ascii="Calibri" w:hAnsi="Calibri" w:cs="Calibri"/>
          <w:sz w:val="22"/>
          <w:szCs w:val="22"/>
        </w:rPr>
      </w:pPr>
    </w:p>
    <w:p w14:paraId="0BBF665F" w14:textId="77777777" w:rsidR="00B4044E" w:rsidRPr="00DC784F" w:rsidRDefault="00B4044E" w:rsidP="00257D05">
      <w:pPr>
        <w:rPr>
          <w:rFonts w:ascii="Calibri" w:hAnsi="Calibri" w:cs="Calibri"/>
          <w:sz w:val="22"/>
          <w:szCs w:val="22"/>
        </w:rPr>
      </w:pPr>
    </w:p>
    <w:p w14:paraId="48C701E2" w14:textId="77777777" w:rsidR="00677610" w:rsidRPr="00DC784F" w:rsidRDefault="00677610" w:rsidP="00257D0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VI. Zvláštní ujednání</w:t>
      </w:r>
    </w:p>
    <w:p w14:paraId="15A01DDC" w14:textId="77777777" w:rsidR="00DC784F" w:rsidRPr="00DC784F" w:rsidRDefault="00DC784F" w:rsidP="00257D05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14:paraId="3AA643D5" w14:textId="77777777" w:rsidR="00DC784F" w:rsidRPr="00DC784F" w:rsidRDefault="00DC784F" w:rsidP="00257D05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14:paraId="17852417" w14:textId="77777777" w:rsidR="00DC784F" w:rsidRPr="00DC784F" w:rsidRDefault="00DC784F" w:rsidP="00257D05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14:paraId="69C6346F" w14:textId="77777777" w:rsidR="00C66816" w:rsidRDefault="00C66816" w:rsidP="00257D05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zavedení nové normy, nebo modifikace metody v rámci platného rozsahu akreditace laboratoře uvedeného v příloze osvědčení o akreditaci. Podrobnější informace podají pracovníci laboratoře na vyžádání.</w:t>
      </w:r>
    </w:p>
    <w:p w14:paraId="73D67B5C" w14:textId="77777777" w:rsidR="00903328" w:rsidRPr="00DC784F" w:rsidRDefault="00903328" w:rsidP="00257D05">
      <w:pPr>
        <w:rPr>
          <w:rFonts w:ascii="Calibri" w:hAnsi="Calibri" w:cs="Calibri"/>
          <w:sz w:val="22"/>
          <w:szCs w:val="22"/>
        </w:rPr>
      </w:pPr>
    </w:p>
    <w:p w14:paraId="06476DFD" w14:textId="77777777" w:rsidR="00B4044E" w:rsidRPr="00DC784F" w:rsidRDefault="00B4044E" w:rsidP="00257D05">
      <w:pPr>
        <w:rPr>
          <w:rFonts w:ascii="Calibri" w:hAnsi="Calibri" w:cs="Calibri"/>
          <w:sz w:val="22"/>
          <w:szCs w:val="22"/>
        </w:rPr>
      </w:pPr>
    </w:p>
    <w:p w14:paraId="7D53363C" w14:textId="77777777" w:rsidR="00677610" w:rsidRPr="00DC784F" w:rsidRDefault="00677610" w:rsidP="00257D0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C784F">
        <w:rPr>
          <w:rFonts w:ascii="Calibri" w:hAnsi="Calibri" w:cs="Calibri"/>
          <w:szCs w:val="22"/>
        </w:rPr>
        <w:t>VII. Závěrečná ujednání</w:t>
      </w:r>
    </w:p>
    <w:p w14:paraId="7C5485E4" w14:textId="77777777" w:rsidR="00DC784F" w:rsidRPr="00DC784F" w:rsidRDefault="00DC784F" w:rsidP="00257D0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14:paraId="51A183D2" w14:textId="01D43895" w:rsidR="00DC784F" w:rsidRPr="00DC784F" w:rsidRDefault="007A0E88" w:rsidP="00257D0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5B095B">
        <w:rPr>
          <w:rFonts w:ascii="Calibri" w:hAnsi="Calibri" w:cs="Calibri"/>
          <w:sz w:val="22"/>
          <w:szCs w:val="22"/>
        </w:rPr>
        <w:lastRenderedPageBreak/>
        <w:t>Smlouva nabývá účinnosti okamžikem jejího uveřejnění v registru smluv nebo okamžikem jejího podpisu poslední smluvní stranou v případě, že smlouva uveřej</w:t>
      </w:r>
      <w:r>
        <w:rPr>
          <w:rFonts w:ascii="Calibri" w:hAnsi="Calibri" w:cs="Calibri"/>
          <w:sz w:val="22"/>
          <w:szCs w:val="22"/>
        </w:rPr>
        <w:t xml:space="preserve">nění dle zákona č. 340/2015 Sb., </w:t>
      </w:r>
      <w:r w:rsidR="00056462">
        <w:rPr>
          <w:rFonts w:ascii="Calibri" w:hAnsi="Calibri" w:cs="Calibri"/>
          <w:sz w:val="22"/>
          <w:szCs w:val="22"/>
        </w:rPr>
        <w:br/>
      </w:r>
      <w:r w:rsidRPr="005B095B">
        <w:rPr>
          <w:rFonts w:ascii="Calibri" w:hAnsi="Calibri" w:cs="Calibri"/>
          <w:sz w:val="22"/>
          <w:szCs w:val="22"/>
        </w:rPr>
        <w:t>o registru smluv, ve znění pozdějších předpisů, nevyžaduje.</w:t>
      </w:r>
    </w:p>
    <w:p w14:paraId="3C4B0334" w14:textId="77777777" w:rsidR="00DC784F" w:rsidRPr="00DC784F" w:rsidRDefault="00DC784F" w:rsidP="00257D0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14:paraId="24C6BBA8" w14:textId="77777777" w:rsidR="00E2131B" w:rsidRPr="00E2131B" w:rsidRDefault="00E2131B" w:rsidP="00257D0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2131B">
        <w:rPr>
          <w:rFonts w:ascii="Calibri" w:hAnsi="Calibri" w:cs="Calibri"/>
          <w:sz w:val="22"/>
          <w:szCs w:val="22"/>
        </w:rPr>
        <w:t xml:space="preserve">Smlouvu lze podepsat elektronicky, v případě podpisu v listinné podobě je vystavena ve třech originálech, z nichž jeden výtisk náleží objednateli a dva zhotoviteli </w:t>
      </w:r>
    </w:p>
    <w:p w14:paraId="7719E6BB" w14:textId="77777777" w:rsidR="009F7D12" w:rsidRPr="00DC784F" w:rsidRDefault="009F7D12" w:rsidP="00257D0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37B597CF" w14:textId="77777777" w:rsidR="009F7D12" w:rsidRPr="00DC784F" w:rsidRDefault="009F7D12" w:rsidP="00257D0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4C8DAE0D" w14:textId="77777777"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14:paraId="725AF7FE" w14:textId="77777777" w:rsidR="009F7D12" w:rsidRPr="00DC784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C784F">
        <w:rPr>
          <w:rFonts w:ascii="Calibri" w:hAnsi="Calibri" w:cs="Calibri"/>
          <w:sz w:val="22"/>
          <w:szCs w:val="22"/>
        </w:rPr>
        <w:t>.</w:t>
      </w:r>
    </w:p>
    <w:p w14:paraId="26E8D239" w14:textId="77777777"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4CD58D6D" w14:textId="77777777" w:rsidR="009F7D12" w:rsidRPr="00DE7846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14:paraId="379F7BB2" w14:textId="77777777" w:rsidR="009F7D12" w:rsidRPr="00DE7846" w:rsidRDefault="009F7D12" w:rsidP="00257D05">
      <w:pPr>
        <w:numPr>
          <w:ilvl w:val="0"/>
          <w:numId w:val="11"/>
        </w:numPr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DE7846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E7846">
        <w:rPr>
          <w:rFonts w:asciiTheme="minorHAnsi" w:hAnsiTheme="minorHAnsi"/>
          <w:sz w:val="22"/>
          <w:szCs w:val="22"/>
        </w:rPr>
        <w:t>o registru</w:t>
      </w:r>
      <w:r w:rsidRPr="00DE7846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E7846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E7846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7C59211F" w14:textId="77777777" w:rsidR="00E1466E" w:rsidRPr="00E2131B" w:rsidRDefault="009F7D12" w:rsidP="004F731C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2131B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E2131B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14:paraId="02588AB7" w14:textId="77777777" w:rsidR="00677610" w:rsidRPr="00DC784F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14:paraId="63F7FA6E" w14:textId="77777777" w:rsidR="00677610" w:rsidRPr="00DC784F" w:rsidRDefault="00677610">
      <w:pPr>
        <w:rPr>
          <w:rFonts w:ascii="Calibri" w:hAnsi="Calibri" w:cs="Calibri"/>
          <w:sz w:val="22"/>
          <w:szCs w:val="22"/>
        </w:rPr>
      </w:pPr>
    </w:p>
    <w:p w14:paraId="3B4F3B95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>za zhotovitele</w:t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  <w:t>za objednatele</w:t>
      </w:r>
    </w:p>
    <w:p w14:paraId="69AD9300" w14:textId="484F88D2"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V Ostravě dne </w:t>
      </w:r>
      <w:r w:rsidRPr="00DC784F">
        <w:rPr>
          <w:rFonts w:ascii="Calibri" w:hAnsi="Calibri" w:cs="Calibri"/>
          <w:sz w:val="22"/>
          <w:szCs w:val="22"/>
        </w:rPr>
        <w:tab/>
      </w:r>
      <w:proofErr w:type="gramStart"/>
      <w:r w:rsidR="0098407A">
        <w:rPr>
          <w:rFonts w:ascii="Calibri" w:hAnsi="Calibri" w:cs="Calibri"/>
          <w:sz w:val="22"/>
          <w:szCs w:val="22"/>
        </w:rPr>
        <w:t>10.9.2024</w:t>
      </w:r>
      <w:proofErr w:type="gramEnd"/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="00FE3D9C" w:rsidRPr="00DC784F">
        <w:rPr>
          <w:rFonts w:ascii="Calibri" w:hAnsi="Calibri" w:cs="Calibri"/>
          <w:sz w:val="22"/>
          <w:szCs w:val="22"/>
        </w:rPr>
        <w:t xml:space="preserve">V </w:t>
      </w:r>
      <w:r w:rsidR="00BA5201">
        <w:rPr>
          <w:rFonts w:ascii="Calibri" w:hAnsi="Calibri" w:cs="Calibri"/>
          <w:sz w:val="22"/>
          <w:szCs w:val="22"/>
        </w:rPr>
        <w:t>Ostravě</w:t>
      </w:r>
      <w:r w:rsidR="002502F8" w:rsidRPr="00DC784F">
        <w:rPr>
          <w:rFonts w:ascii="Calibri" w:hAnsi="Calibri" w:cs="Calibri"/>
          <w:sz w:val="22"/>
          <w:szCs w:val="22"/>
        </w:rPr>
        <w:t xml:space="preserve"> dne</w:t>
      </w:r>
      <w:r w:rsidR="00BA5201">
        <w:rPr>
          <w:rFonts w:ascii="Calibri" w:hAnsi="Calibri" w:cs="Calibri"/>
          <w:sz w:val="22"/>
          <w:szCs w:val="22"/>
        </w:rPr>
        <w:t xml:space="preserve"> </w:t>
      </w:r>
      <w:r w:rsidR="0098407A">
        <w:rPr>
          <w:rFonts w:ascii="Calibri" w:hAnsi="Calibri" w:cs="Calibri"/>
          <w:sz w:val="22"/>
          <w:szCs w:val="22"/>
        </w:rPr>
        <w:t xml:space="preserve"> 10.9.2024</w:t>
      </w:r>
    </w:p>
    <w:p w14:paraId="42ED58F7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267AE023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3DCBA40B" w14:textId="288E246F" w:rsidR="00677610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70188BAA" w14:textId="444CC7BB" w:rsidR="00056462" w:rsidRPr="00DC784F" w:rsidRDefault="0098407A" w:rsidP="0098407A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14:paraId="486107EC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14:paraId="0F7AB8A5" w14:textId="5E26B1F5" w:rsidR="00BA5201" w:rsidRPr="00BA5201" w:rsidRDefault="005C5BDE" w:rsidP="005C5BDE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AF6B84" w:rsidRPr="00AF6B84">
        <w:rPr>
          <w:rFonts w:asciiTheme="minorHAnsi" w:hAnsiTheme="minorHAnsi" w:cstheme="minorHAnsi"/>
          <w:b w:val="0"/>
          <w:sz w:val="22"/>
          <w:szCs w:val="22"/>
        </w:rPr>
        <w:t>Ing. Břetislav Tureček</w:t>
      </w:r>
      <w:r w:rsidR="00BA5201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="0098407A">
        <w:rPr>
          <w:rFonts w:asciiTheme="minorHAnsi" w:hAnsiTheme="minorHAnsi" w:cstheme="minorHAnsi"/>
          <w:b w:val="0"/>
          <w:sz w:val="22"/>
          <w:szCs w:val="22"/>
        </w:rPr>
        <w:t>xxx</w:t>
      </w:r>
      <w:proofErr w:type="spellEnd"/>
    </w:p>
    <w:p w14:paraId="52A05948" w14:textId="41E573C5" w:rsidR="00AF6B84" w:rsidRPr="00AF6B84" w:rsidRDefault="005C5BDE" w:rsidP="005C5BDE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</w:t>
      </w:r>
      <w:r w:rsidR="00AF6B84" w:rsidRPr="00AF6B84">
        <w:rPr>
          <w:rFonts w:asciiTheme="minorHAnsi" w:hAnsiTheme="minorHAnsi" w:cstheme="minorHAnsi"/>
          <w:sz w:val="22"/>
          <w:szCs w:val="22"/>
        </w:rPr>
        <w:t>echnický ředitel</w:t>
      </w:r>
      <w:r w:rsidR="00BA5201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  <w:t>jednatel</w:t>
      </w:r>
    </w:p>
    <w:sectPr w:rsidR="00AF6B84" w:rsidRPr="00AF6B84" w:rsidSect="00D62807">
      <w:headerReference w:type="default" r:id="rId11"/>
      <w:footerReference w:type="default" r:id="rId12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2C48A" w14:textId="77777777" w:rsidR="00093A3C" w:rsidRDefault="00093A3C">
      <w:r>
        <w:separator/>
      </w:r>
    </w:p>
  </w:endnote>
  <w:endnote w:type="continuationSeparator" w:id="0">
    <w:p w14:paraId="783964FC" w14:textId="77777777" w:rsidR="00093A3C" w:rsidRDefault="000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5CE1" w14:textId="362C5814" w:rsidR="000F1C9A" w:rsidRDefault="000F1C9A">
    <w:pPr>
      <w:pStyle w:val="Zpat"/>
    </w:pPr>
    <w:r>
      <w:rPr>
        <w:snapToGrid w:val="0"/>
      </w:rPr>
      <w:tab/>
      <w:t xml:space="preserve">- </w:t>
    </w:r>
    <w:r w:rsidR="005826B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5826B0">
      <w:rPr>
        <w:snapToGrid w:val="0"/>
      </w:rPr>
      <w:fldChar w:fldCharType="separate"/>
    </w:r>
    <w:r w:rsidR="0098407A">
      <w:rPr>
        <w:noProof/>
        <w:snapToGrid w:val="0"/>
      </w:rPr>
      <w:t>3</w:t>
    </w:r>
    <w:r w:rsidR="005826B0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52EE6" w14:textId="77777777" w:rsidR="00093A3C" w:rsidRDefault="00093A3C">
      <w:r>
        <w:separator/>
      </w:r>
    </w:p>
  </w:footnote>
  <w:footnote w:type="continuationSeparator" w:id="0">
    <w:p w14:paraId="413317BC" w14:textId="77777777" w:rsidR="00093A3C" w:rsidRDefault="0009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9A9F" w14:textId="77777777"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>
      <w:rPr>
        <w:rFonts w:ascii="Calibri" w:hAnsi="Calibri" w:cs="Calibri"/>
        <w:sz w:val="22"/>
      </w:rPr>
      <w:t>Ev. č. zhotovitele</w:t>
    </w:r>
    <w:r w:rsidR="005D3A73" w:rsidRPr="0001730B">
      <w:rPr>
        <w:rFonts w:ascii="Calibri" w:hAnsi="Calibri" w:cs="Calibri"/>
        <w:sz w:val="22"/>
      </w:rPr>
      <w:t xml:space="preserve">:  </w:t>
    </w:r>
    <w:r w:rsidR="00A767BE" w:rsidRPr="00A767BE">
      <w:rPr>
        <w:rFonts w:ascii="Calibri" w:hAnsi="Calibri" w:cs="Calibri"/>
        <w:sz w:val="22"/>
      </w:rPr>
      <w:t>100</w:t>
    </w:r>
    <w:r w:rsidR="005D3A73" w:rsidRPr="00A767BE">
      <w:rPr>
        <w:rFonts w:ascii="Calibri" w:hAnsi="Calibri" w:cs="Calibri"/>
        <w:sz w:val="22"/>
      </w:rPr>
      <w:t>/</w:t>
    </w:r>
    <w:r w:rsidR="009F7D12" w:rsidRPr="00A767BE">
      <w:rPr>
        <w:rFonts w:ascii="Calibri" w:hAnsi="Calibri" w:cs="Calibri"/>
        <w:sz w:val="22"/>
      </w:rPr>
      <w:t>2</w:t>
    </w:r>
    <w:r w:rsidR="00C66816" w:rsidRPr="00A767BE">
      <w:rPr>
        <w:rFonts w:ascii="Calibri" w:hAnsi="Calibri" w:cs="Calibri"/>
        <w:sz w:val="22"/>
      </w:rPr>
      <w:t>4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 xml:space="preserve">Ev. č. objednatele: 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14:paraId="0E5A792A" w14:textId="77777777"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  <w:num w:numId="17">
    <w:abstractNumId w:val="17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3"/>
  </w:num>
  <w:num w:numId="21">
    <w:abstractNumId w:val="4"/>
  </w:num>
  <w:num w:numId="22">
    <w:abstractNumId w:val="23"/>
  </w:num>
  <w:num w:numId="23">
    <w:abstractNumId w:val="24"/>
  </w:num>
  <w:num w:numId="24">
    <w:abstractNumId w:val="2"/>
  </w:num>
  <w:num w:numId="25">
    <w:abstractNumId w:val="15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56462"/>
    <w:rsid w:val="000608DB"/>
    <w:rsid w:val="000770BC"/>
    <w:rsid w:val="00093A3C"/>
    <w:rsid w:val="000B1741"/>
    <w:rsid w:val="000C2C3E"/>
    <w:rsid w:val="000D6A17"/>
    <w:rsid w:val="000F1C9A"/>
    <w:rsid w:val="00115B56"/>
    <w:rsid w:val="001215A4"/>
    <w:rsid w:val="001416E6"/>
    <w:rsid w:val="001475A5"/>
    <w:rsid w:val="00162C5B"/>
    <w:rsid w:val="00180F31"/>
    <w:rsid w:val="001A7A9F"/>
    <w:rsid w:val="001D7A9D"/>
    <w:rsid w:val="001F26D0"/>
    <w:rsid w:val="001F576A"/>
    <w:rsid w:val="002047DF"/>
    <w:rsid w:val="00222800"/>
    <w:rsid w:val="00232D86"/>
    <w:rsid w:val="00235AC4"/>
    <w:rsid w:val="002502F8"/>
    <w:rsid w:val="00257D05"/>
    <w:rsid w:val="00292E9A"/>
    <w:rsid w:val="00295DCA"/>
    <w:rsid w:val="00295F68"/>
    <w:rsid w:val="002A2BED"/>
    <w:rsid w:val="002B59F6"/>
    <w:rsid w:val="002C1751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676CD"/>
    <w:rsid w:val="00471ABD"/>
    <w:rsid w:val="00480CCE"/>
    <w:rsid w:val="004B5864"/>
    <w:rsid w:val="004C70DA"/>
    <w:rsid w:val="00501C71"/>
    <w:rsid w:val="00515FBA"/>
    <w:rsid w:val="00520447"/>
    <w:rsid w:val="00523F55"/>
    <w:rsid w:val="00547EB1"/>
    <w:rsid w:val="005706FF"/>
    <w:rsid w:val="00574F3A"/>
    <w:rsid w:val="005826B0"/>
    <w:rsid w:val="005B1290"/>
    <w:rsid w:val="005C39A6"/>
    <w:rsid w:val="005C5BDE"/>
    <w:rsid w:val="005D3A73"/>
    <w:rsid w:val="005D5C36"/>
    <w:rsid w:val="00610181"/>
    <w:rsid w:val="006415A6"/>
    <w:rsid w:val="0064588A"/>
    <w:rsid w:val="006511AC"/>
    <w:rsid w:val="00677610"/>
    <w:rsid w:val="00706492"/>
    <w:rsid w:val="0071239A"/>
    <w:rsid w:val="0071284E"/>
    <w:rsid w:val="00714561"/>
    <w:rsid w:val="00740BAE"/>
    <w:rsid w:val="00772324"/>
    <w:rsid w:val="0077599D"/>
    <w:rsid w:val="00796514"/>
    <w:rsid w:val="007A0E88"/>
    <w:rsid w:val="007A4D69"/>
    <w:rsid w:val="007B5FCC"/>
    <w:rsid w:val="007E3866"/>
    <w:rsid w:val="00804820"/>
    <w:rsid w:val="00822294"/>
    <w:rsid w:val="00826650"/>
    <w:rsid w:val="0084445D"/>
    <w:rsid w:val="00863734"/>
    <w:rsid w:val="008A1E0A"/>
    <w:rsid w:val="008B05CA"/>
    <w:rsid w:val="008F3B9E"/>
    <w:rsid w:val="00903328"/>
    <w:rsid w:val="00913ED2"/>
    <w:rsid w:val="00923C3F"/>
    <w:rsid w:val="009240FE"/>
    <w:rsid w:val="00971D84"/>
    <w:rsid w:val="0098407A"/>
    <w:rsid w:val="009970C2"/>
    <w:rsid w:val="009A3E22"/>
    <w:rsid w:val="009A4316"/>
    <w:rsid w:val="009B6650"/>
    <w:rsid w:val="009C522A"/>
    <w:rsid w:val="009E2F3D"/>
    <w:rsid w:val="009E6756"/>
    <w:rsid w:val="009F7D12"/>
    <w:rsid w:val="00A47E20"/>
    <w:rsid w:val="00A62A61"/>
    <w:rsid w:val="00A767BE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7004"/>
    <w:rsid w:val="00AE1068"/>
    <w:rsid w:val="00AF6B84"/>
    <w:rsid w:val="00B17CDF"/>
    <w:rsid w:val="00B4044E"/>
    <w:rsid w:val="00B63D46"/>
    <w:rsid w:val="00B654E8"/>
    <w:rsid w:val="00B65B41"/>
    <w:rsid w:val="00BA5201"/>
    <w:rsid w:val="00BB07A5"/>
    <w:rsid w:val="00BC254B"/>
    <w:rsid w:val="00BC3A33"/>
    <w:rsid w:val="00BD0121"/>
    <w:rsid w:val="00BE2A56"/>
    <w:rsid w:val="00BF3719"/>
    <w:rsid w:val="00C03E35"/>
    <w:rsid w:val="00C37A4E"/>
    <w:rsid w:val="00C567A9"/>
    <w:rsid w:val="00C60BE4"/>
    <w:rsid w:val="00C63349"/>
    <w:rsid w:val="00C66816"/>
    <w:rsid w:val="00C67AD9"/>
    <w:rsid w:val="00CB7C9C"/>
    <w:rsid w:val="00CD11C7"/>
    <w:rsid w:val="00CE0153"/>
    <w:rsid w:val="00D046BD"/>
    <w:rsid w:val="00D12056"/>
    <w:rsid w:val="00D27800"/>
    <w:rsid w:val="00D303A4"/>
    <w:rsid w:val="00D3458B"/>
    <w:rsid w:val="00D40478"/>
    <w:rsid w:val="00D62807"/>
    <w:rsid w:val="00D67FA4"/>
    <w:rsid w:val="00D9482A"/>
    <w:rsid w:val="00DA03A7"/>
    <w:rsid w:val="00DA3CE5"/>
    <w:rsid w:val="00DA3FC0"/>
    <w:rsid w:val="00DA79A1"/>
    <w:rsid w:val="00DB2914"/>
    <w:rsid w:val="00DC784F"/>
    <w:rsid w:val="00DD029E"/>
    <w:rsid w:val="00DF6156"/>
    <w:rsid w:val="00E00F37"/>
    <w:rsid w:val="00E1466E"/>
    <w:rsid w:val="00E2131B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F3677"/>
    <w:rsid w:val="00F703CE"/>
    <w:rsid w:val="00F8651A"/>
    <w:rsid w:val="00F95E68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6AF0D"/>
  <w15:docId w15:val="{366BB80E-EDA9-40F3-85AB-1B31A01B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paragraph" w:customStyle="1" w:styleId="Default">
    <w:name w:val="Default"/>
    <w:rsid w:val="007B5F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roslav.kubin@aqua-inov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kubin@aqua-inova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210D-F7F2-4BE4-A962-7D18327D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4</TotalTime>
  <Pages>3</Pages>
  <Words>1304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8983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2024-06-24T11:00:00Z</cp:lastPrinted>
  <dcterms:created xsi:type="dcterms:W3CDTF">2024-06-24T11:08:00Z</dcterms:created>
  <dcterms:modified xsi:type="dcterms:W3CDTF">2024-09-10T12:08:00Z</dcterms:modified>
</cp:coreProperties>
</file>