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2A295" w14:textId="77777777" w:rsidR="00B92584" w:rsidRDefault="00B92584" w:rsidP="00C3183A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301E86F4" w14:textId="77777777" w:rsidR="00B92584" w:rsidRDefault="00B92584" w:rsidP="00C3183A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220EF5E9" w14:textId="287C9CE9" w:rsidR="00C3183A" w:rsidRPr="00557166" w:rsidRDefault="00DE4E52" w:rsidP="00C3183A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93257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KE </w:t>
      </w:r>
      <w:r w:rsidR="00C3183A" w:rsidRPr="00557166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Ě</w:t>
      </w:r>
      <w:r w:rsidR="00C3183A" w:rsidRPr="00557166">
        <w:rPr>
          <w:rFonts w:ascii="Arial" w:hAnsi="Arial" w:cs="Arial"/>
          <w:b/>
          <w:sz w:val="28"/>
          <w:szCs w:val="28"/>
        </w:rPr>
        <w:t xml:space="preserve"> O DÍLO</w:t>
      </w:r>
    </w:p>
    <w:p w14:paraId="32FCBAEB" w14:textId="77777777" w:rsidR="00132DA1" w:rsidRDefault="00132DA1" w:rsidP="00132DA1">
      <w:pPr>
        <w:rPr>
          <w:rFonts w:ascii="Arial" w:hAnsi="Arial" w:cs="Arial"/>
          <w:sz w:val="22"/>
          <w:szCs w:val="22"/>
        </w:rPr>
      </w:pPr>
    </w:p>
    <w:p w14:paraId="249BA9F5" w14:textId="20CBEF2E" w:rsidR="00126DC7" w:rsidRPr="00DE4E52" w:rsidRDefault="00DE4E52" w:rsidP="00DE4E52">
      <w:pPr>
        <w:jc w:val="center"/>
        <w:rPr>
          <w:rFonts w:ascii="Arial" w:hAnsi="Arial" w:cs="Arial"/>
          <w:sz w:val="28"/>
          <w:szCs w:val="28"/>
        </w:rPr>
      </w:pPr>
      <w:r w:rsidRPr="00DE4E52">
        <w:rPr>
          <w:rFonts w:ascii="Arial" w:hAnsi="Arial" w:cs="Arial"/>
          <w:b/>
          <w:bCs/>
          <w:sz w:val="28"/>
          <w:szCs w:val="28"/>
        </w:rPr>
        <w:t xml:space="preserve">Rekonstrukce veřejného osvětlení </w:t>
      </w:r>
      <w:proofErr w:type="spellStart"/>
      <w:proofErr w:type="gramStart"/>
      <w:r w:rsidRPr="00DE4E52">
        <w:rPr>
          <w:rFonts w:ascii="Arial" w:hAnsi="Arial" w:cs="Arial"/>
          <w:b/>
          <w:bCs/>
          <w:sz w:val="28"/>
          <w:szCs w:val="28"/>
        </w:rPr>
        <w:t>Cáhlovská</w:t>
      </w:r>
      <w:proofErr w:type="spellEnd"/>
      <w:r w:rsidRPr="00DE4E52">
        <w:rPr>
          <w:rFonts w:ascii="Arial" w:hAnsi="Arial" w:cs="Arial"/>
          <w:b/>
          <w:bCs/>
          <w:sz w:val="28"/>
          <w:szCs w:val="28"/>
        </w:rPr>
        <w:t xml:space="preserve"> - U</w:t>
      </w:r>
      <w:proofErr w:type="gramEnd"/>
      <w:r w:rsidRPr="00DE4E52">
        <w:rPr>
          <w:rFonts w:ascii="Arial" w:hAnsi="Arial" w:cs="Arial"/>
          <w:b/>
          <w:bCs/>
          <w:sz w:val="28"/>
          <w:szCs w:val="28"/>
        </w:rPr>
        <w:t xml:space="preserve"> Svratky</w:t>
      </w:r>
    </w:p>
    <w:p w14:paraId="02D3D4A7" w14:textId="77777777" w:rsidR="00577A4F" w:rsidRPr="00C3183A" w:rsidRDefault="00577A4F" w:rsidP="00132DA1">
      <w:pPr>
        <w:rPr>
          <w:rFonts w:ascii="Arial" w:hAnsi="Arial" w:cs="Arial"/>
          <w:sz w:val="22"/>
          <w:szCs w:val="22"/>
        </w:rPr>
      </w:pPr>
    </w:p>
    <w:p w14:paraId="1391CA6F" w14:textId="77777777" w:rsidR="00132DA1" w:rsidRPr="00C3183A" w:rsidRDefault="00132DA1" w:rsidP="00132DA1">
      <w:pPr>
        <w:jc w:val="center"/>
        <w:rPr>
          <w:rFonts w:ascii="Arial" w:hAnsi="Arial" w:cs="Arial"/>
          <w:b/>
          <w:sz w:val="22"/>
          <w:szCs w:val="22"/>
        </w:rPr>
      </w:pPr>
      <w:r w:rsidRPr="00C3183A">
        <w:rPr>
          <w:rFonts w:ascii="Arial" w:hAnsi="Arial" w:cs="Arial"/>
          <w:b/>
          <w:sz w:val="22"/>
          <w:szCs w:val="22"/>
        </w:rPr>
        <w:t>I.</w:t>
      </w:r>
    </w:p>
    <w:p w14:paraId="5B0FCDE8" w14:textId="77777777" w:rsidR="00132DA1" w:rsidRPr="00C3183A" w:rsidRDefault="00132DA1" w:rsidP="00132DA1">
      <w:pPr>
        <w:pStyle w:val="Nadpis3"/>
        <w:jc w:val="center"/>
        <w:rPr>
          <w:rFonts w:ascii="Arial" w:hAnsi="Arial" w:cs="Arial"/>
          <w:sz w:val="22"/>
          <w:szCs w:val="22"/>
          <w:u w:val="none"/>
        </w:rPr>
      </w:pPr>
      <w:r w:rsidRPr="00C3183A">
        <w:rPr>
          <w:rFonts w:ascii="Arial" w:hAnsi="Arial" w:cs="Arial"/>
          <w:sz w:val="22"/>
          <w:szCs w:val="22"/>
          <w:u w:val="none"/>
        </w:rPr>
        <w:t>Smluvní strany</w:t>
      </w:r>
    </w:p>
    <w:p w14:paraId="085B1600" w14:textId="77777777" w:rsidR="00132DA1" w:rsidRDefault="00132DA1" w:rsidP="00132DA1">
      <w:pPr>
        <w:jc w:val="center"/>
        <w:rPr>
          <w:rFonts w:ascii="Arial" w:hAnsi="Arial" w:cs="Arial"/>
          <w:b/>
          <w:sz w:val="22"/>
          <w:szCs w:val="22"/>
        </w:rPr>
      </w:pPr>
    </w:p>
    <w:p w14:paraId="2967B3E0" w14:textId="77777777" w:rsidR="00235C73" w:rsidRDefault="00235C73" w:rsidP="00132DA1">
      <w:pPr>
        <w:jc w:val="center"/>
        <w:rPr>
          <w:rFonts w:ascii="Arial" w:hAnsi="Arial" w:cs="Arial"/>
          <w:b/>
          <w:sz w:val="22"/>
          <w:szCs w:val="22"/>
        </w:rPr>
      </w:pPr>
    </w:p>
    <w:p w14:paraId="2B98761E" w14:textId="77777777" w:rsidR="00ED65D9" w:rsidRPr="00D34090" w:rsidRDefault="00ED65D9" w:rsidP="00ED65D9">
      <w:pPr>
        <w:ind w:firstLine="360"/>
      </w:pPr>
      <w:r w:rsidRPr="00D34090">
        <w:rPr>
          <w:b/>
        </w:rPr>
        <w:t>Město Tišnov</w:t>
      </w:r>
    </w:p>
    <w:p w14:paraId="12F81818" w14:textId="63D7A745" w:rsidR="00ED65D9" w:rsidRPr="00D34090" w:rsidRDefault="00ED65D9" w:rsidP="00ED65D9">
      <w:pPr>
        <w:ind w:firstLine="360"/>
      </w:pPr>
      <w:proofErr w:type="gramStart"/>
      <w:r w:rsidRPr="00D34090">
        <w:t xml:space="preserve">Zastoupené:   </w:t>
      </w:r>
      <w:proofErr w:type="gramEnd"/>
      <w:r w:rsidRPr="00D34090">
        <w:t xml:space="preserve">       </w:t>
      </w:r>
      <w:r w:rsidR="005F009E" w:rsidRPr="00D34090">
        <w:t>Bc. Jiřím Dospíšilem, starostou města</w:t>
      </w:r>
    </w:p>
    <w:p w14:paraId="52C1173A" w14:textId="77777777" w:rsidR="00ED65D9" w:rsidRPr="00D34090" w:rsidRDefault="00ED65D9" w:rsidP="00ED65D9">
      <w:pPr>
        <w:ind w:firstLine="360"/>
      </w:pPr>
      <w:r w:rsidRPr="00D34090">
        <w:t>Sídlo:</w:t>
      </w:r>
      <w:r w:rsidRPr="00D34090">
        <w:tab/>
      </w:r>
      <w:r w:rsidRPr="00D34090">
        <w:tab/>
        <w:t>náměstí Míru 111, 666 19 Tišnov</w:t>
      </w:r>
    </w:p>
    <w:p w14:paraId="54A4E2FC" w14:textId="77777777" w:rsidR="00ED65D9" w:rsidRPr="00D34090" w:rsidRDefault="00ED65D9" w:rsidP="00ED65D9">
      <w:pPr>
        <w:ind w:left="360"/>
      </w:pPr>
      <w:r w:rsidRPr="00D34090">
        <w:t xml:space="preserve">IČ: </w:t>
      </w:r>
      <w:r w:rsidRPr="00D34090">
        <w:tab/>
      </w:r>
      <w:r w:rsidRPr="00D34090">
        <w:tab/>
        <w:t>00282707</w:t>
      </w:r>
    </w:p>
    <w:p w14:paraId="54A4D25C" w14:textId="77777777" w:rsidR="00ED65D9" w:rsidRPr="00D34090" w:rsidRDefault="00ED65D9" w:rsidP="00ED65D9">
      <w:pPr>
        <w:ind w:left="360"/>
      </w:pPr>
      <w:proofErr w:type="gramStart"/>
      <w:r w:rsidRPr="00D34090">
        <w:t xml:space="preserve">DIČ:   </w:t>
      </w:r>
      <w:proofErr w:type="gramEnd"/>
      <w:r w:rsidRPr="00D34090">
        <w:t xml:space="preserve">                  </w:t>
      </w:r>
      <w:r w:rsidRPr="00D34090">
        <w:tab/>
        <w:t xml:space="preserve">CZ00282707 </w:t>
      </w:r>
    </w:p>
    <w:p w14:paraId="5226F414" w14:textId="77777777" w:rsidR="00ED65D9" w:rsidRDefault="00ED65D9" w:rsidP="00ED65D9">
      <w:pPr>
        <w:ind w:left="360"/>
      </w:pPr>
      <w:r w:rsidRPr="00D34090">
        <w:t>Telefon:</w:t>
      </w:r>
      <w:r w:rsidRPr="00D34090">
        <w:tab/>
        <w:t xml:space="preserve">           </w:t>
      </w:r>
      <w:r w:rsidRPr="00D34090">
        <w:tab/>
        <w:t>549 439</w:t>
      </w:r>
      <w:r>
        <w:t> </w:t>
      </w:r>
      <w:r w:rsidRPr="00D34090">
        <w:t>711</w:t>
      </w:r>
    </w:p>
    <w:p w14:paraId="3B6E893E" w14:textId="77777777" w:rsidR="00ED65D9" w:rsidRPr="00D34090" w:rsidRDefault="00ED65D9" w:rsidP="00ED65D9">
      <w:pPr>
        <w:ind w:left="360"/>
      </w:pPr>
      <w:r>
        <w:t>ID DS:</w:t>
      </w:r>
      <w:r>
        <w:tab/>
      </w:r>
      <w:r>
        <w:tab/>
      </w:r>
      <w:proofErr w:type="spellStart"/>
      <w:r>
        <w:t>qzjbhat</w:t>
      </w:r>
      <w:proofErr w:type="spellEnd"/>
      <w:r>
        <w:t xml:space="preserve">            </w:t>
      </w:r>
    </w:p>
    <w:p w14:paraId="1A93F188" w14:textId="77777777" w:rsidR="00ED65D9" w:rsidRPr="00D34090" w:rsidRDefault="00ED65D9" w:rsidP="00ED65D9">
      <w:pPr>
        <w:ind w:left="360"/>
      </w:pPr>
      <w:r w:rsidRPr="00D34090">
        <w:t>Bankovní spojení:</w:t>
      </w:r>
      <w:r w:rsidRPr="00D34090">
        <w:tab/>
        <w:t xml:space="preserve"> Komerční banka, a.s. pobočka Brno-venkov </w:t>
      </w:r>
    </w:p>
    <w:p w14:paraId="38A5B85C" w14:textId="77777777" w:rsidR="00ED65D9" w:rsidRPr="00D34090" w:rsidRDefault="00ED65D9" w:rsidP="00ED65D9">
      <w:pPr>
        <w:ind w:left="360"/>
      </w:pPr>
      <w:r w:rsidRPr="00D34090">
        <w:t xml:space="preserve">Číslo účtu: </w:t>
      </w:r>
      <w:r w:rsidRPr="00D34090">
        <w:tab/>
        <w:t>1425641/0100</w:t>
      </w:r>
    </w:p>
    <w:p w14:paraId="774C6F3A" w14:textId="7D75F8A7" w:rsidR="00235C73" w:rsidRPr="00C3183A" w:rsidRDefault="00ED65D9" w:rsidP="00ED65D9">
      <w:pPr>
        <w:rPr>
          <w:rFonts w:ascii="Arial" w:hAnsi="Arial" w:cs="Arial"/>
          <w:b/>
          <w:sz w:val="22"/>
          <w:szCs w:val="22"/>
        </w:rPr>
      </w:pPr>
      <w:r w:rsidRPr="00D34090">
        <w:t xml:space="preserve">      </w:t>
      </w:r>
    </w:p>
    <w:p w14:paraId="4A53F8CF" w14:textId="77777777" w:rsidR="002758DE" w:rsidRPr="00C3183A" w:rsidRDefault="002758DE" w:rsidP="00FC666E">
      <w:pPr>
        <w:spacing w:line="276" w:lineRule="auto"/>
        <w:rPr>
          <w:rFonts w:ascii="Arial" w:hAnsi="Arial" w:cs="Arial"/>
          <w:sz w:val="22"/>
          <w:szCs w:val="22"/>
        </w:rPr>
      </w:pPr>
    </w:p>
    <w:p w14:paraId="127CF70B" w14:textId="77777777" w:rsidR="00132DA1" w:rsidRPr="00FB4E39" w:rsidRDefault="00766358" w:rsidP="00FC666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4E39">
        <w:rPr>
          <w:rFonts w:ascii="Arial" w:hAnsi="Arial" w:cs="Arial"/>
          <w:b/>
          <w:sz w:val="22"/>
          <w:szCs w:val="22"/>
        </w:rPr>
        <w:t xml:space="preserve">jako objednatel na straně jedné </w:t>
      </w:r>
      <w:r w:rsidR="00132DA1" w:rsidRPr="00FB4E39">
        <w:rPr>
          <w:rFonts w:ascii="Arial" w:hAnsi="Arial" w:cs="Arial"/>
          <w:b/>
          <w:iCs/>
          <w:sz w:val="22"/>
          <w:szCs w:val="22"/>
        </w:rPr>
        <w:t xml:space="preserve">(dále jen </w:t>
      </w:r>
      <w:r w:rsidRPr="00FB4E39">
        <w:rPr>
          <w:rFonts w:ascii="Arial" w:hAnsi="Arial" w:cs="Arial"/>
          <w:b/>
          <w:iCs/>
          <w:sz w:val="22"/>
          <w:szCs w:val="22"/>
        </w:rPr>
        <w:t xml:space="preserve">jako </w:t>
      </w:r>
      <w:r w:rsidR="00132DA1" w:rsidRPr="00FB4E39">
        <w:rPr>
          <w:rFonts w:ascii="Arial" w:hAnsi="Arial" w:cs="Arial"/>
          <w:b/>
          <w:iCs/>
          <w:sz w:val="22"/>
          <w:szCs w:val="22"/>
        </w:rPr>
        <w:t>„objednatel“)</w:t>
      </w:r>
    </w:p>
    <w:p w14:paraId="5F1E0C4E" w14:textId="77777777" w:rsidR="0074170D" w:rsidRDefault="0074170D" w:rsidP="00FC666E">
      <w:pPr>
        <w:pStyle w:val="Zkladntext"/>
        <w:spacing w:line="276" w:lineRule="auto"/>
        <w:rPr>
          <w:rFonts w:ascii="Arial" w:hAnsi="Arial" w:cs="Arial"/>
          <w:i/>
          <w:sz w:val="22"/>
          <w:szCs w:val="22"/>
        </w:rPr>
      </w:pPr>
    </w:p>
    <w:p w14:paraId="1ECAE5BA" w14:textId="77777777" w:rsidR="00FC666E" w:rsidRPr="00FC666E" w:rsidRDefault="00FC666E" w:rsidP="00FC666E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r w:rsidRPr="00FC666E">
        <w:rPr>
          <w:rFonts w:ascii="Arial" w:hAnsi="Arial" w:cs="Arial"/>
          <w:sz w:val="22"/>
          <w:szCs w:val="22"/>
        </w:rPr>
        <w:t>a</w:t>
      </w:r>
    </w:p>
    <w:p w14:paraId="3082E1F5" w14:textId="77777777" w:rsidR="00AE0B5B" w:rsidRDefault="00AE0B5B" w:rsidP="00FC666E">
      <w:pPr>
        <w:tabs>
          <w:tab w:val="left" w:pos="360"/>
          <w:tab w:val="left" w:pos="226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A14A1D6" w14:textId="5DB784B7" w:rsidR="00ED65D9" w:rsidRPr="00D34090" w:rsidRDefault="00ED65D9" w:rsidP="00ED65D9">
      <w:pPr>
        <w:ind w:firstLine="426"/>
        <w:rPr>
          <w:b/>
        </w:rPr>
      </w:pPr>
      <w:r>
        <w:rPr>
          <w:b/>
        </w:rPr>
        <w:t>JICOM, spol. s r.o.</w:t>
      </w:r>
    </w:p>
    <w:p w14:paraId="54914FEE" w14:textId="7BC38031" w:rsidR="00ED65D9" w:rsidRPr="00897D7A" w:rsidRDefault="00ED65D9" w:rsidP="00ED65D9">
      <w:pPr>
        <w:ind w:left="426"/>
        <w:rPr>
          <w:bCs/>
        </w:rPr>
      </w:pPr>
      <w:r w:rsidRPr="00D34090">
        <w:t>Zastoupen</w:t>
      </w:r>
      <w:r>
        <w:t>ý</w:t>
      </w:r>
      <w:r w:rsidRPr="00D34090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 w:rsidR="004A0D68">
        <w:rPr>
          <w:bCs/>
        </w:rPr>
        <w:t>XXXXXXXXXXXXX</w:t>
      </w:r>
      <w:r>
        <w:rPr>
          <w:bCs/>
        </w:rPr>
        <w:t>, jednatelem JICOM, spol. s r.o.</w:t>
      </w:r>
    </w:p>
    <w:p w14:paraId="08749BCE" w14:textId="618D7635" w:rsidR="00ED65D9" w:rsidRPr="00897D7A" w:rsidRDefault="00ED65D9" w:rsidP="00ED65D9">
      <w:pPr>
        <w:ind w:left="426"/>
      </w:pPr>
      <w:r w:rsidRPr="00897D7A">
        <w:t>Sídlo:</w:t>
      </w:r>
      <w:r w:rsidRPr="00897D7A">
        <w:tab/>
      </w:r>
      <w:r w:rsidRPr="00897D7A">
        <w:tab/>
      </w:r>
      <w:r>
        <w:t>Jarní 1116/50, 614 00 Brno</w:t>
      </w:r>
      <w:r w:rsidRPr="00897D7A">
        <w:br/>
        <w:t>IČ:</w:t>
      </w:r>
      <w:r w:rsidRPr="00897D7A">
        <w:tab/>
      </w:r>
      <w:r w:rsidRPr="00897D7A">
        <w:tab/>
      </w:r>
      <w:r>
        <w:t>49432095</w:t>
      </w:r>
      <w:r w:rsidRPr="00897D7A">
        <w:br/>
        <w:t>DIČ:</w:t>
      </w:r>
      <w:r w:rsidRPr="00897D7A">
        <w:tab/>
      </w:r>
      <w:r w:rsidRPr="00897D7A">
        <w:tab/>
      </w:r>
      <w:r>
        <w:t>CZ49432095</w:t>
      </w:r>
      <w:r w:rsidRPr="00897D7A">
        <w:br/>
        <w:t>ID DS:</w:t>
      </w:r>
      <w:r>
        <w:tab/>
      </w:r>
      <w:r>
        <w:tab/>
      </w:r>
      <w:proofErr w:type="spellStart"/>
      <w:r>
        <w:t>qupdvqm</w:t>
      </w:r>
      <w:proofErr w:type="spellEnd"/>
    </w:p>
    <w:p w14:paraId="7C89DAF0" w14:textId="77777777" w:rsidR="00ED65D9" w:rsidRDefault="00ED65D9" w:rsidP="00ED65D9">
      <w:pPr>
        <w:ind w:left="426"/>
      </w:pPr>
      <w:r w:rsidRPr="00897D7A">
        <w:t xml:space="preserve">Bankovní spojení: </w:t>
      </w:r>
      <w:r>
        <w:t>ČSOB, a.s.</w:t>
      </w:r>
    </w:p>
    <w:p w14:paraId="4FA136BA" w14:textId="576331F0" w:rsidR="00ED65D9" w:rsidRPr="00897D7A" w:rsidRDefault="00ED65D9" w:rsidP="00ED65D9">
      <w:pPr>
        <w:ind w:left="426"/>
      </w:pPr>
      <w:r>
        <w:t>Číslo účtu:</w:t>
      </w:r>
      <w:r>
        <w:tab/>
      </w:r>
      <w:r w:rsidR="004A0D68">
        <w:t>XXXXXXXXXXXX</w:t>
      </w:r>
    </w:p>
    <w:p w14:paraId="362D7CAC" w14:textId="77777777" w:rsidR="00ED65D9" w:rsidRDefault="00ED65D9" w:rsidP="00FC666E">
      <w:pPr>
        <w:tabs>
          <w:tab w:val="left" w:pos="360"/>
          <w:tab w:val="left" w:pos="226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1B418C51" w14:textId="77777777" w:rsidR="00044B4D" w:rsidRDefault="00044B4D" w:rsidP="00FC666E">
      <w:pPr>
        <w:tabs>
          <w:tab w:val="left" w:pos="360"/>
          <w:tab w:val="left" w:pos="226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6BEE490" w14:textId="5673B8BC" w:rsidR="00132DA1" w:rsidRDefault="00766358" w:rsidP="00FC666E">
      <w:pPr>
        <w:tabs>
          <w:tab w:val="left" w:pos="360"/>
          <w:tab w:val="left" w:pos="2268"/>
        </w:tabs>
        <w:spacing w:line="276" w:lineRule="auto"/>
        <w:rPr>
          <w:rFonts w:ascii="Arial" w:hAnsi="Arial" w:cs="Arial"/>
          <w:b/>
          <w:iCs/>
          <w:sz w:val="22"/>
          <w:szCs w:val="22"/>
        </w:rPr>
      </w:pPr>
      <w:r w:rsidRPr="0074170D">
        <w:rPr>
          <w:rFonts w:ascii="Arial" w:hAnsi="Arial" w:cs="Arial"/>
          <w:b/>
          <w:sz w:val="22"/>
          <w:szCs w:val="22"/>
        </w:rPr>
        <w:t xml:space="preserve">jako zhotovitel na straně druhé </w:t>
      </w:r>
      <w:r w:rsidR="00132DA1" w:rsidRPr="0074170D">
        <w:rPr>
          <w:rFonts w:ascii="Arial" w:hAnsi="Arial" w:cs="Arial"/>
          <w:b/>
          <w:iCs/>
          <w:sz w:val="22"/>
          <w:szCs w:val="22"/>
        </w:rPr>
        <w:t xml:space="preserve">(dále jen </w:t>
      </w:r>
      <w:r w:rsidRPr="0074170D">
        <w:rPr>
          <w:rFonts w:ascii="Arial" w:hAnsi="Arial" w:cs="Arial"/>
          <w:b/>
          <w:iCs/>
          <w:sz w:val="22"/>
          <w:szCs w:val="22"/>
        </w:rPr>
        <w:t xml:space="preserve">jako </w:t>
      </w:r>
      <w:r w:rsidR="00132DA1" w:rsidRPr="0074170D">
        <w:rPr>
          <w:rFonts w:ascii="Arial" w:hAnsi="Arial" w:cs="Arial"/>
          <w:b/>
          <w:iCs/>
          <w:sz w:val="22"/>
          <w:szCs w:val="22"/>
        </w:rPr>
        <w:t>„zhotovitel“)</w:t>
      </w:r>
    </w:p>
    <w:p w14:paraId="6363A5CB" w14:textId="77777777" w:rsidR="00736B0E" w:rsidRDefault="00736B0E" w:rsidP="00FC666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</w:p>
    <w:p w14:paraId="00DC5443" w14:textId="77777777" w:rsidR="00981926" w:rsidRPr="00C3183A" w:rsidRDefault="00981926" w:rsidP="00FC666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</w:p>
    <w:p w14:paraId="1F9936F4" w14:textId="77777777" w:rsidR="00132DA1" w:rsidRPr="00C3183A" w:rsidRDefault="00132DA1" w:rsidP="00736B0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  <w:r w:rsidRPr="00C3183A">
        <w:rPr>
          <w:rFonts w:ascii="Arial" w:hAnsi="Arial" w:cs="Arial"/>
          <w:sz w:val="22"/>
          <w:szCs w:val="22"/>
        </w:rPr>
        <w:t>II.</w:t>
      </w:r>
    </w:p>
    <w:p w14:paraId="53DDF35A" w14:textId="61C44EA6" w:rsidR="00132DA1" w:rsidRDefault="00DE4E52" w:rsidP="00736B0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dodatku</w:t>
      </w:r>
    </w:p>
    <w:p w14:paraId="749E6729" w14:textId="77777777" w:rsidR="00DE4E52" w:rsidRPr="00C3183A" w:rsidRDefault="00DE4E52" w:rsidP="00736B0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</w:p>
    <w:p w14:paraId="2431DDBA" w14:textId="7ED08FA4" w:rsidR="00DE4E52" w:rsidRPr="00DE4E52" w:rsidRDefault="00DE4E52" w:rsidP="00D70A59">
      <w:pPr>
        <w:pStyle w:val="OdstavecSmlouvy"/>
        <w:numPr>
          <w:ilvl w:val="0"/>
          <w:numId w:val="3"/>
        </w:numPr>
        <w:spacing w:after="0" w:line="276" w:lineRule="auto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následující změně Smlouvy o dílo na zhotovení </w:t>
      </w:r>
      <w:r w:rsidRPr="00235C73">
        <w:rPr>
          <w:rFonts w:ascii="Arial" w:hAnsi="Arial" w:cs="Arial"/>
          <w:sz w:val="22"/>
          <w:szCs w:val="22"/>
        </w:rPr>
        <w:t>stavbu</w:t>
      </w:r>
      <w:r>
        <w:rPr>
          <w:rFonts w:ascii="Arial" w:hAnsi="Arial" w:cs="Arial"/>
          <w:sz w:val="22"/>
          <w:szCs w:val="22"/>
        </w:rPr>
        <w:t xml:space="preserve"> </w:t>
      </w:r>
      <w:r w:rsidRPr="00841F8F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Rekonstrukce veřejného osvětlení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Cáhlovská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- U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Svratky</w:t>
      </w:r>
      <w:r w:rsidRPr="00CB544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č. OSMKS/0118/24/SML ze dne 3.4.2024 (dále jen „</w:t>
      </w:r>
      <w:r>
        <w:rPr>
          <w:rFonts w:ascii="Arial" w:hAnsi="Arial" w:cs="Arial"/>
          <w:i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“).</w:t>
      </w:r>
    </w:p>
    <w:p w14:paraId="44981F33" w14:textId="3077D6A6" w:rsidR="00DE4E52" w:rsidRPr="004C69C9" w:rsidRDefault="00DE4E52" w:rsidP="00D70A59">
      <w:pPr>
        <w:pStyle w:val="OdstavecSmlouvy"/>
        <w:numPr>
          <w:ilvl w:val="0"/>
          <w:numId w:val="3"/>
        </w:numPr>
        <w:spacing w:after="0" w:line="276" w:lineRule="auto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změně čl. IV. Doba a místo </w:t>
      </w:r>
      <w:r w:rsidR="004C69C9">
        <w:rPr>
          <w:rFonts w:ascii="Arial" w:hAnsi="Arial" w:cs="Arial"/>
          <w:sz w:val="22"/>
          <w:szCs w:val="22"/>
        </w:rPr>
        <w:t>plnění</w:t>
      </w:r>
    </w:p>
    <w:p w14:paraId="41895FD9" w14:textId="518B77AF" w:rsidR="004C69C9" w:rsidRPr="004C69C9" w:rsidRDefault="004C69C9" w:rsidP="00D70A59">
      <w:pPr>
        <w:pStyle w:val="OdstavecSmlouvy"/>
        <w:numPr>
          <w:ilvl w:val="0"/>
          <w:numId w:val="3"/>
        </w:numPr>
        <w:spacing w:after="0" w:line="276" w:lineRule="auto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Odstavec 1. čl. IV. Doba a místo plnění se nahrazuje tímto zněním:</w:t>
      </w:r>
    </w:p>
    <w:p w14:paraId="12FEE7FC" w14:textId="33DF1051" w:rsidR="00736B0E" w:rsidRPr="00932575" w:rsidRDefault="004C69C9" w:rsidP="0049439B">
      <w:pPr>
        <w:pStyle w:val="OdstavecSmlouvy"/>
        <w:numPr>
          <w:ilvl w:val="0"/>
          <w:numId w:val="34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932575">
        <w:rPr>
          <w:rFonts w:ascii="Arial" w:hAnsi="Arial" w:cs="Arial"/>
          <w:i/>
          <w:iCs/>
          <w:sz w:val="22"/>
          <w:szCs w:val="22"/>
        </w:rPr>
        <w:t xml:space="preserve">Zhotovitel se zavazuje provést dílo ve lhůtě nejpozději do </w:t>
      </w:r>
      <w:r w:rsidR="00932575" w:rsidRPr="00932575">
        <w:rPr>
          <w:rFonts w:ascii="Arial" w:hAnsi="Arial" w:cs="Arial"/>
          <w:i/>
          <w:iCs/>
          <w:sz w:val="22"/>
          <w:szCs w:val="22"/>
        </w:rPr>
        <w:t>10.8</w:t>
      </w:r>
      <w:r w:rsidR="007D3C41" w:rsidRPr="00932575">
        <w:rPr>
          <w:rFonts w:ascii="Arial" w:hAnsi="Arial" w:cs="Arial"/>
          <w:i/>
          <w:iCs/>
          <w:sz w:val="22"/>
          <w:szCs w:val="22"/>
        </w:rPr>
        <w:t>.2024</w:t>
      </w:r>
      <w:r w:rsidRPr="00932575">
        <w:rPr>
          <w:rFonts w:ascii="Arial" w:hAnsi="Arial" w:cs="Arial"/>
          <w:i/>
          <w:iCs/>
          <w:sz w:val="22"/>
          <w:szCs w:val="22"/>
        </w:rPr>
        <w:t xml:space="preserve"> a nejpozději poslední den lhůty dokončené dílo předat objednateli. </w:t>
      </w:r>
    </w:p>
    <w:p w14:paraId="6F6AAB6F" w14:textId="77777777" w:rsidR="00932575" w:rsidRPr="00932575" w:rsidRDefault="00932575" w:rsidP="00932575">
      <w:pPr>
        <w:pStyle w:val="OdstavecSmlouvy"/>
        <w:numPr>
          <w:ilvl w:val="0"/>
          <w:numId w:val="0"/>
        </w:numPr>
        <w:spacing w:after="0" w:line="276" w:lineRule="auto"/>
        <w:ind w:left="283" w:hanging="283"/>
        <w:rPr>
          <w:rFonts w:ascii="Arial" w:hAnsi="Arial" w:cs="Arial"/>
          <w:sz w:val="22"/>
          <w:szCs w:val="22"/>
        </w:rPr>
      </w:pPr>
    </w:p>
    <w:p w14:paraId="5816629F" w14:textId="41C335BC" w:rsidR="00132DA1" w:rsidRPr="00C3183A" w:rsidRDefault="004C69C9" w:rsidP="00736B0E">
      <w:pPr>
        <w:pStyle w:val="Smlouva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="00132DA1" w:rsidRPr="00C3183A">
        <w:rPr>
          <w:rFonts w:ascii="Arial" w:hAnsi="Arial" w:cs="Arial"/>
          <w:sz w:val="22"/>
          <w:szCs w:val="22"/>
        </w:rPr>
        <w:t>II.</w:t>
      </w:r>
    </w:p>
    <w:p w14:paraId="6DD250D0" w14:textId="77777777" w:rsidR="00132DA1" w:rsidRPr="00C3183A" w:rsidRDefault="00132DA1" w:rsidP="00736B0E">
      <w:pPr>
        <w:pStyle w:val="Nadpis1"/>
        <w:keepNext w:val="0"/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C3183A">
        <w:rPr>
          <w:rFonts w:ascii="Arial" w:hAnsi="Arial" w:cs="Arial"/>
          <w:sz w:val="22"/>
          <w:szCs w:val="22"/>
        </w:rPr>
        <w:t>Závěrečná ujednání</w:t>
      </w:r>
    </w:p>
    <w:p w14:paraId="387340B6" w14:textId="17E1B249" w:rsidR="00132DA1" w:rsidRPr="00C3183A" w:rsidRDefault="004C69C9" w:rsidP="00D70A59">
      <w:pPr>
        <w:pStyle w:val="Smlouva-slo0"/>
        <w:numPr>
          <w:ilvl w:val="0"/>
          <w:numId w:val="27"/>
        </w:numPr>
        <w:spacing w:before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zůstávají v platnosti beze změn.</w:t>
      </w:r>
    </w:p>
    <w:p w14:paraId="3886576A" w14:textId="3FE65F0F" w:rsidR="00132DA1" w:rsidRPr="00C3183A" w:rsidRDefault="00C26F8D" w:rsidP="00D70A59">
      <w:pPr>
        <w:pStyle w:val="Smlouva-slo0"/>
        <w:numPr>
          <w:ilvl w:val="0"/>
          <w:numId w:val="27"/>
        </w:numPr>
        <w:spacing w:before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="00132DA1" w:rsidRPr="00C3183A">
        <w:rPr>
          <w:rFonts w:ascii="Arial" w:hAnsi="Arial" w:cs="Arial"/>
          <w:sz w:val="22"/>
          <w:szCs w:val="22"/>
        </w:rPr>
        <w:t xml:space="preserve"> nabývá platnosti podpisem obou smluvních stran a účinnosti </w:t>
      </w:r>
      <w:r w:rsidR="001C28EB">
        <w:rPr>
          <w:rFonts w:ascii="Arial" w:hAnsi="Arial" w:cs="Arial"/>
          <w:sz w:val="22"/>
          <w:szCs w:val="22"/>
        </w:rPr>
        <w:t>zveřejněním v registru smluv DIA.</w:t>
      </w:r>
    </w:p>
    <w:p w14:paraId="06B7CC46" w14:textId="5F65FC61" w:rsidR="00132DA1" w:rsidRPr="00C26F8D" w:rsidRDefault="00C26F8D" w:rsidP="00C26F8D">
      <w:pPr>
        <w:pStyle w:val="Smlouva-slo0"/>
        <w:numPr>
          <w:ilvl w:val="0"/>
          <w:numId w:val="27"/>
        </w:numPr>
        <w:spacing w:before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</w:t>
      </w:r>
      <w:r w:rsidR="00132DA1" w:rsidRPr="00C3183A">
        <w:rPr>
          <w:rFonts w:ascii="Arial" w:hAnsi="Arial" w:cs="Arial"/>
          <w:sz w:val="22"/>
          <w:szCs w:val="22"/>
        </w:rPr>
        <w:t xml:space="preserve"> je vyhotoven ve </w:t>
      </w:r>
      <w:r w:rsidR="001C28EB">
        <w:rPr>
          <w:rFonts w:ascii="Arial" w:hAnsi="Arial" w:cs="Arial"/>
          <w:sz w:val="22"/>
          <w:szCs w:val="22"/>
        </w:rPr>
        <w:t>dvou</w:t>
      </w:r>
      <w:r w:rsidR="00132DA1" w:rsidRPr="00C3183A">
        <w:rPr>
          <w:rFonts w:ascii="Arial" w:hAnsi="Arial" w:cs="Arial"/>
          <w:sz w:val="22"/>
          <w:szCs w:val="22"/>
        </w:rPr>
        <w:t xml:space="preserve"> stejnopisech s platností originálu podepsaných oprávněnými zástupci smluvních stran, přičemž objednatel </w:t>
      </w:r>
      <w:r w:rsidR="001C28EB">
        <w:rPr>
          <w:rFonts w:ascii="Arial" w:hAnsi="Arial" w:cs="Arial"/>
          <w:sz w:val="22"/>
          <w:szCs w:val="22"/>
        </w:rPr>
        <w:t>i</w:t>
      </w:r>
      <w:r w:rsidR="00132DA1" w:rsidRPr="008C5407">
        <w:rPr>
          <w:rFonts w:ascii="Arial" w:hAnsi="Arial" w:cs="Arial"/>
          <w:sz w:val="22"/>
          <w:szCs w:val="22"/>
        </w:rPr>
        <w:t xml:space="preserve"> zhotovitel </w:t>
      </w:r>
      <w:proofErr w:type="gramStart"/>
      <w:r w:rsidR="001C28EB">
        <w:rPr>
          <w:rFonts w:ascii="Arial" w:hAnsi="Arial" w:cs="Arial"/>
          <w:sz w:val="22"/>
          <w:szCs w:val="22"/>
        </w:rPr>
        <w:t>obdrží</w:t>
      </w:r>
      <w:proofErr w:type="gramEnd"/>
      <w:r w:rsidR="001C28EB">
        <w:rPr>
          <w:rFonts w:ascii="Arial" w:hAnsi="Arial" w:cs="Arial"/>
          <w:sz w:val="22"/>
          <w:szCs w:val="22"/>
        </w:rPr>
        <w:t xml:space="preserve"> </w:t>
      </w:r>
      <w:r w:rsidR="00132DA1" w:rsidRPr="008C5407">
        <w:rPr>
          <w:rFonts w:ascii="Arial" w:hAnsi="Arial" w:cs="Arial"/>
          <w:sz w:val="22"/>
          <w:szCs w:val="22"/>
        </w:rPr>
        <w:t>jedno</w:t>
      </w:r>
      <w:r w:rsidR="00132DA1" w:rsidRPr="00C3183A">
        <w:rPr>
          <w:rFonts w:ascii="Arial" w:hAnsi="Arial" w:cs="Arial"/>
          <w:sz w:val="22"/>
          <w:szCs w:val="22"/>
        </w:rPr>
        <w:t xml:space="preserve"> vyhotovení.</w:t>
      </w:r>
    </w:p>
    <w:p w14:paraId="5370F245" w14:textId="544FBC7E" w:rsidR="005F009E" w:rsidRDefault="005F009E" w:rsidP="00D70A59">
      <w:pPr>
        <w:pStyle w:val="Smlouva-slo0"/>
        <w:numPr>
          <w:ilvl w:val="0"/>
          <w:numId w:val="27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5F009E">
        <w:rPr>
          <w:rFonts w:ascii="Arial" w:hAnsi="Arial" w:cs="Arial"/>
          <w:sz w:val="22"/>
          <w:szCs w:val="22"/>
        </w:rPr>
        <w:t xml:space="preserve">Uzavření </w:t>
      </w:r>
      <w:r w:rsidR="00C26F8D">
        <w:rPr>
          <w:rFonts w:ascii="Arial" w:hAnsi="Arial" w:cs="Arial"/>
          <w:sz w:val="22"/>
          <w:szCs w:val="22"/>
        </w:rPr>
        <w:t>tohoto dodatku</w:t>
      </w:r>
      <w:r w:rsidRPr="005F009E">
        <w:rPr>
          <w:rFonts w:ascii="Arial" w:hAnsi="Arial" w:cs="Arial"/>
          <w:sz w:val="22"/>
          <w:szCs w:val="22"/>
        </w:rPr>
        <w:t xml:space="preserve"> bylo schváleno na schůzi Rady města Tišnova č</w:t>
      </w:r>
      <w:r w:rsidR="00F54F36">
        <w:rPr>
          <w:rFonts w:ascii="Arial" w:hAnsi="Arial" w:cs="Arial"/>
          <w:sz w:val="22"/>
          <w:szCs w:val="22"/>
        </w:rPr>
        <w:t>.</w:t>
      </w:r>
      <w:r w:rsidRPr="005F009E">
        <w:rPr>
          <w:rFonts w:ascii="Arial" w:hAnsi="Arial" w:cs="Arial"/>
          <w:sz w:val="22"/>
          <w:szCs w:val="22"/>
        </w:rPr>
        <w:t xml:space="preserve"> </w:t>
      </w:r>
      <w:r w:rsidR="00960987">
        <w:rPr>
          <w:rFonts w:ascii="Arial" w:hAnsi="Arial" w:cs="Arial"/>
          <w:sz w:val="22"/>
          <w:szCs w:val="22"/>
        </w:rPr>
        <w:t>1</w:t>
      </w:r>
      <w:r w:rsidR="00932575">
        <w:rPr>
          <w:rFonts w:ascii="Arial" w:hAnsi="Arial" w:cs="Arial"/>
          <w:sz w:val="22"/>
          <w:szCs w:val="22"/>
        </w:rPr>
        <w:t>7</w:t>
      </w:r>
      <w:r w:rsidR="00960987">
        <w:rPr>
          <w:rFonts w:ascii="Arial" w:hAnsi="Arial" w:cs="Arial"/>
          <w:sz w:val="22"/>
          <w:szCs w:val="22"/>
        </w:rPr>
        <w:t>/2024</w:t>
      </w:r>
      <w:r w:rsidRPr="005F009E">
        <w:rPr>
          <w:rFonts w:ascii="Arial" w:hAnsi="Arial" w:cs="Arial"/>
          <w:sz w:val="22"/>
          <w:szCs w:val="22"/>
        </w:rPr>
        <w:t xml:space="preserve">, konané dne </w:t>
      </w:r>
      <w:r w:rsidR="00932575">
        <w:rPr>
          <w:rFonts w:ascii="Arial" w:hAnsi="Arial" w:cs="Arial"/>
          <w:sz w:val="22"/>
          <w:szCs w:val="22"/>
        </w:rPr>
        <w:t>17.7</w:t>
      </w:r>
      <w:r w:rsidRPr="005F009E">
        <w:rPr>
          <w:rFonts w:ascii="Arial" w:hAnsi="Arial" w:cs="Arial"/>
          <w:sz w:val="22"/>
          <w:szCs w:val="22"/>
        </w:rPr>
        <w:t>.2024</w:t>
      </w:r>
    </w:p>
    <w:p w14:paraId="245FCC49" w14:textId="77777777" w:rsidR="00F54F36" w:rsidRDefault="00F54F36" w:rsidP="00736B0E">
      <w:pPr>
        <w:pStyle w:val="Smlouva-slo0"/>
        <w:spacing w:before="0" w:line="276" w:lineRule="auto"/>
        <w:ind w:firstLine="360"/>
        <w:rPr>
          <w:rFonts w:ascii="Arial" w:hAnsi="Arial" w:cs="Arial"/>
          <w:sz w:val="22"/>
          <w:szCs w:val="22"/>
        </w:rPr>
      </w:pPr>
    </w:p>
    <w:p w14:paraId="3F17A645" w14:textId="77777777" w:rsidR="00132DA1" w:rsidRDefault="00132DA1" w:rsidP="00736B0E">
      <w:pPr>
        <w:pStyle w:val="Smlouva-slo0"/>
        <w:tabs>
          <w:tab w:val="left" w:pos="426"/>
        </w:tabs>
        <w:spacing w:before="0" w:line="276" w:lineRule="auto"/>
        <w:rPr>
          <w:rFonts w:ascii="Arial" w:hAnsi="Arial" w:cs="Arial"/>
          <w:sz w:val="22"/>
          <w:szCs w:val="22"/>
        </w:rPr>
      </w:pPr>
    </w:p>
    <w:p w14:paraId="7C8D0BD1" w14:textId="77777777" w:rsidR="002376A0" w:rsidRDefault="002376A0" w:rsidP="00736B0E">
      <w:pPr>
        <w:pStyle w:val="Smlouva-slo0"/>
        <w:tabs>
          <w:tab w:val="left" w:pos="426"/>
        </w:tabs>
        <w:spacing w:before="0" w:line="276" w:lineRule="auto"/>
        <w:rPr>
          <w:rFonts w:ascii="Arial" w:hAnsi="Arial" w:cs="Arial"/>
          <w:sz w:val="22"/>
          <w:szCs w:val="22"/>
        </w:rPr>
      </w:pPr>
    </w:p>
    <w:p w14:paraId="0A33E1AA" w14:textId="77777777" w:rsidR="002376A0" w:rsidRDefault="002376A0" w:rsidP="00736B0E">
      <w:pPr>
        <w:pStyle w:val="Smlouva-slo0"/>
        <w:tabs>
          <w:tab w:val="left" w:pos="426"/>
        </w:tabs>
        <w:spacing w:before="0" w:line="276" w:lineRule="auto"/>
        <w:rPr>
          <w:rFonts w:ascii="Arial" w:hAnsi="Arial" w:cs="Arial"/>
          <w:sz w:val="22"/>
          <w:szCs w:val="22"/>
        </w:rPr>
      </w:pPr>
    </w:p>
    <w:p w14:paraId="58ADBD0B" w14:textId="77777777" w:rsidR="00F54F36" w:rsidRPr="00C3183A" w:rsidRDefault="00F54F36" w:rsidP="00736B0E">
      <w:pPr>
        <w:pStyle w:val="Smlouva-slo0"/>
        <w:tabs>
          <w:tab w:val="left" w:pos="426"/>
        </w:tabs>
        <w:spacing w:before="0" w:line="276" w:lineRule="auto"/>
        <w:rPr>
          <w:rFonts w:ascii="Arial" w:hAnsi="Arial" w:cs="Arial"/>
          <w:sz w:val="22"/>
          <w:szCs w:val="22"/>
        </w:rPr>
      </w:pPr>
    </w:p>
    <w:p w14:paraId="07D9E8AB" w14:textId="5261B39E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  <w:r w:rsidRPr="001C28EB">
        <w:rPr>
          <w:rFonts w:ascii="Arial" w:hAnsi="Arial" w:cs="Arial"/>
          <w:sz w:val="22"/>
          <w:szCs w:val="22"/>
        </w:rPr>
        <w:t>V Tišnově dne</w:t>
      </w:r>
      <w:r w:rsidRPr="001C28EB">
        <w:rPr>
          <w:rFonts w:ascii="Arial" w:hAnsi="Arial" w:cs="Arial"/>
          <w:sz w:val="22"/>
          <w:szCs w:val="22"/>
        </w:rPr>
        <w:tab/>
      </w:r>
      <w:r w:rsidR="004A0D68">
        <w:rPr>
          <w:rFonts w:ascii="Arial" w:hAnsi="Arial" w:cs="Arial"/>
          <w:sz w:val="22"/>
          <w:szCs w:val="22"/>
        </w:rPr>
        <w:t xml:space="preserve"> 17.7.2024</w:t>
      </w:r>
      <w:r w:rsidRPr="001C28EB">
        <w:rPr>
          <w:rFonts w:ascii="Arial" w:hAnsi="Arial" w:cs="Arial"/>
          <w:sz w:val="22"/>
          <w:szCs w:val="22"/>
        </w:rPr>
        <w:tab/>
      </w:r>
      <w:r w:rsidRPr="001C28EB">
        <w:rPr>
          <w:rFonts w:ascii="Arial" w:hAnsi="Arial" w:cs="Arial"/>
          <w:sz w:val="22"/>
          <w:szCs w:val="22"/>
        </w:rPr>
        <w:tab/>
        <w:t xml:space="preserve">   </w:t>
      </w:r>
      <w:r w:rsidR="00FA6BB2">
        <w:rPr>
          <w:rFonts w:ascii="Arial" w:hAnsi="Arial" w:cs="Arial"/>
          <w:sz w:val="22"/>
          <w:szCs w:val="22"/>
        </w:rPr>
        <w:t xml:space="preserve">  </w:t>
      </w:r>
      <w:r w:rsidR="00FA6BB2">
        <w:rPr>
          <w:rFonts w:ascii="Arial" w:hAnsi="Arial" w:cs="Arial"/>
          <w:sz w:val="22"/>
          <w:szCs w:val="22"/>
        </w:rPr>
        <w:tab/>
      </w:r>
      <w:r w:rsidR="00FA6BB2">
        <w:rPr>
          <w:rFonts w:ascii="Arial" w:hAnsi="Arial" w:cs="Arial"/>
          <w:sz w:val="22"/>
          <w:szCs w:val="22"/>
        </w:rPr>
        <w:tab/>
      </w:r>
      <w:r w:rsidR="00FA6BB2">
        <w:rPr>
          <w:rFonts w:ascii="Arial" w:hAnsi="Arial" w:cs="Arial"/>
          <w:sz w:val="22"/>
          <w:szCs w:val="22"/>
        </w:rPr>
        <w:tab/>
      </w:r>
      <w:r w:rsidRPr="001C28EB">
        <w:rPr>
          <w:rFonts w:ascii="Arial" w:hAnsi="Arial" w:cs="Arial"/>
          <w:sz w:val="22"/>
          <w:szCs w:val="22"/>
        </w:rPr>
        <w:t xml:space="preserve"> V Tišnově dne </w:t>
      </w:r>
      <w:r w:rsidR="004A0D68">
        <w:rPr>
          <w:rFonts w:ascii="Arial" w:hAnsi="Arial" w:cs="Arial"/>
          <w:sz w:val="22"/>
          <w:szCs w:val="22"/>
        </w:rPr>
        <w:t>18.7.2024</w:t>
      </w:r>
    </w:p>
    <w:p w14:paraId="4DBF917B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493CFFB6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442AD5C3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3A578237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4A2B52CB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7B141547" w14:textId="77777777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p w14:paraId="4C813556" w14:textId="788A90C5" w:rsidR="001C28EB" w:rsidRPr="001C28EB" w:rsidRDefault="001C28EB" w:rsidP="001C28EB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  <w:r w:rsidRPr="001C28EB">
        <w:rPr>
          <w:rFonts w:ascii="Arial" w:hAnsi="Arial" w:cs="Arial"/>
          <w:sz w:val="22"/>
          <w:szCs w:val="22"/>
        </w:rPr>
        <w:t>………………………………………</w:t>
      </w:r>
      <w:r w:rsidRPr="001C28EB">
        <w:rPr>
          <w:rFonts w:ascii="Arial" w:hAnsi="Arial" w:cs="Arial"/>
          <w:sz w:val="22"/>
          <w:szCs w:val="22"/>
        </w:rPr>
        <w:tab/>
      </w:r>
      <w:r w:rsidRPr="001C28E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28EB">
        <w:rPr>
          <w:rFonts w:ascii="Arial" w:hAnsi="Arial" w:cs="Arial"/>
          <w:sz w:val="22"/>
          <w:szCs w:val="22"/>
        </w:rPr>
        <w:t>………………………………………</w:t>
      </w:r>
    </w:p>
    <w:p w14:paraId="0C4365CF" w14:textId="77777777" w:rsidR="005F009E" w:rsidRPr="00D34090" w:rsidRDefault="005F009E" w:rsidP="005F009E">
      <w:pPr>
        <w:ind w:left="594" w:hanging="594"/>
        <w:jc w:val="both"/>
      </w:pPr>
      <w:r w:rsidRPr="00D34090">
        <w:t xml:space="preserve">              Za objednatele</w:t>
      </w:r>
      <w:r w:rsidRPr="00D34090">
        <w:tab/>
      </w:r>
      <w:r w:rsidRPr="00D34090">
        <w:tab/>
      </w:r>
      <w:r w:rsidRPr="00D34090">
        <w:tab/>
      </w:r>
      <w:r w:rsidRPr="00D34090">
        <w:tab/>
      </w:r>
      <w:r w:rsidRPr="00D34090">
        <w:tab/>
      </w:r>
      <w:r>
        <w:t xml:space="preserve">      </w:t>
      </w:r>
      <w:r w:rsidRPr="00D34090">
        <w:t>Za zhotovitele</w:t>
      </w:r>
    </w:p>
    <w:p w14:paraId="10A5699A" w14:textId="1D45BB33" w:rsidR="005F009E" w:rsidRPr="00D34090" w:rsidRDefault="005F009E" w:rsidP="005F009E">
      <w:pPr>
        <w:ind w:left="594" w:hanging="594"/>
        <w:jc w:val="both"/>
      </w:pPr>
      <w:r w:rsidRPr="00D34090">
        <w:t xml:space="preserve"> </w:t>
      </w:r>
      <w:r w:rsidRPr="00D34090">
        <w:tab/>
      </w:r>
      <w:r w:rsidRPr="00D34090">
        <w:tab/>
        <w:t xml:space="preserve">  Bc Jiří Dospíšil</w:t>
      </w:r>
      <w:r w:rsidRPr="00D34090">
        <w:tab/>
        <w:t xml:space="preserve">              </w:t>
      </w:r>
      <w:r>
        <w:tab/>
      </w:r>
      <w:r>
        <w:tab/>
      </w:r>
      <w:r>
        <w:tab/>
        <w:t xml:space="preserve">        </w:t>
      </w:r>
      <w:r w:rsidR="004A0D68">
        <w:t>XXXXXXXX</w:t>
      </w:r>
    </w:p>
    <w:p w14:paraId="34D103A6" w14:textId="77777777" w:rsidR="005F009E" w:rsidRPr="00D34090" w:rsidRDefault="005F009E" w:rsidP="005F009E">
      <w:pPr>
        <w:ind w:left="594" w:hanging="594"/>
        <w:jc w:val="both"/>
      </w:pPr>
      <w:r w:rsidRPr="00D34090">
        <w:t xml:space="preserve">          starosta města Tišnova</w:t>
      </w:r>
      <w:r w:rsidRPr="00D34090">
        <w:tab/>
      </w:r>
      <w:r w:rsidRPr="00D34090">
        <w:tab/>
      </w:r>
      <w:r w:rsidRPr="00D34090">
        <w:tab/>
      </w:r>
      <w:r w:rsidRPr="00D34090">
        <w:tab/>
      </w:r>
      <w:r>
        <w:t xml:space="preserve">      </w:t>
      </w:r>
      <w:r w:rsidRPr="00D34090">
        <w:t xml:space="preserve">   </w:t>
      </w:r>
      <w:r>
        <w:t>jednatel JICOM, spol. s r.o.</w:t>
      </w:r>
    </w:p>
    <w:p w14:paraId="450E48AE" w14:textId="5ED0D334" w:rsidR="001C28EB" w:rsidRPr="001C28EB" w:rsidRDefault="001C28EB" w:rsidP="005F009E">
      <w:pPr>
        <w:pStyle w:val="Smlouva-slo0"/>
        <w:spacing w:before="0" w:line="276" w:lineRule="auto"/>
        <w:rPr>
          <w:rFonts w:ascii="Arial" w:hAnsi="Arial" w:cs="Arial"/>
          <w:sz w:val="22"/>
          <w:szCs w:val="22"/>
        </w:rPr>
      </w:pPr>
    </w:p>
    <w:sectPr w:rsidR="001C28EB" w:rsidRPr="001C28EB" w:rsidSect="00B92584">
      <w:headerReference w:type="default" r:id="rId8"/>
      <w:footerReference w:type="default" r:id="rId9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8C2B" w14:textId="77777777" w:rsidR="0011135C" w:rsidRDefault="0011135C" w:rsidP="00766358">
      <w:r>
        <w:separator/>
      </w:r>
    </w:p>
  </w:endnote>
  <w:endnote w:type="continuationSeparator" w:id="0">
    <w:p w14:paraId="767C820A" w14:textId="77777777" w:rsidR="0011135C" w:rsidRDefault="0011135C" w:rsidP="0076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EF45" w14:textId="71E5E1DB" w:rsidR="00766358" w:rsidRPr="00C3183A" w:rsidRDefault="00766358">
    <w:pPr>
      <w:pStyle w:val="Zpat"/>
      <w:jc w:val="center"/>
      <w:rPr>
        <w:rFonts w:ascii="Arial" w:hAnsi="Arial" w:cs="Arial"/>
        <w:sz w:val="22"/>
        <w:szCs w:val="22"/>
      </w:rPr>
    </w:pPr>
    <w:r w:rsidRPr="00C3183A">
      <w:rPr>
        <w:rFonts w:ascii="Arial" w:hAnsi="Arial" w:cs="Arial"/>
        <w:sz w:val="22"/>
        <w:szCs w:val="22"/>
      </w:rPr>
      <w:fldChar w:fldCharType="begin"/>
    </w:r>
    <w:r w:rsidRPr="00C3183A">
      <w:rPr>
        <w:rFonts w:ascii="Arial" w:hAnsi="Arial" w:cs="Arial"/>
        <w:sz w:val="22"/>
        <w:szCs w:val="22"/>
      </w:rPr>
      <w:instrText>PAGE   \* MERGEFORMAT</w:instrText>
    </w:r>
    <w:r w:rsidRPr="00C3183A">
      <w:rPr>
        <w:rFonts w:ascii="Arial" w:hAnsi="Arial" w:cs="Arial"/>
        <w:sz w:val="22"/>
        <w:szCs w:val="22"/>
      </w:rPr>
      <w:fldChar w:fldCharType="separate"/>
    </w:r>
    <w:r w:rsidR="00B54D9D">
      <w:rPr>
        <w:rFonts w:ascii="Arial" w:hAnsi="Arial" w:cs="Arial"/>
        <w:noProof/>
        <w:sz w:val="22"/>
        <w:szCs w:val="22"/>
      </w:rPr>
      <w:t>13</w:t>
    </w:r>
    <w:r w:rsidRPr="00C3183A">
      <w:rPr>
        <w:rFonts w:ascii="Arial" w:hAnsi="Arial" w:cs="Arial"/>
        <w:sz w:val="22"/>
        <w:szCs w:val="22"/>
      </w:rPr>
      <w:fldChar w:fldCharType="end"/>
    </w:r>
  </w:p>
  <w:p w14:paraId="6CD0ECFA" w14:textId="77777777" w:rsidR="00766358" w:rsidRDefault="007663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C4E36" w14:textId="77777777" w:rsidR="0011135C" w:rsidRDefault="0011135C" w:rsidP="00766358">
      <w:r>
        <w:separator/>
      </w:r>
    </w:p>
  </w:footnote>
  <w:footnote w:type="continuationSeparator" w:id="0">
    <w:p w14:paraId="0E834EAD" w14:textId="77777777" w:rsidR="0011135C" w:rsidRDefault="0011135C" w:rsidP="0076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606E" w14:textId="2023A36A" w:rsidR="00C9771E" w:rsidRDefault="00C9771E">
    <w:pPr>
      <w:pStyle w:val="Zhlav"/>
      <w:rPr>
        <w:noProof/>
      </w:rPr>
    </w:pPr>
  </w:p>
  <w:p w14:paraId="24DF44A5" w14:textId="77777777" w:rsidR="00B92584" w:rsidRDefault="00B92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5E63"/>
    <w:multiLevelType w:val="hybridMultilevel"/>
    <w:tmpl w:val="7638E340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70634"/>
    <w:multiLevelType w:val="singleLevel"/>
    <w:tmpl w:val="63FC2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9646AEC"/>
    <w:multiLevelType w:val="hybridMultilevel"/>
    <w:tmpl w:val="81D0A534"/>
    <w:lvl w:ilvl="0" w:tplc="44060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A63087"/>
    <w:multiLevelType w:val="hybridMultilevel"/>
    <w:tmpl w:val="C78A9252"/>
    <w:lvl w:ilvl="0" w:tplc="660444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84280"/>
    <w:multiLevelType w:val="hybridMultilevel"/>
    <w:tmpl w:val="D1C06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14BC6"/>
    <w:multiLevelType w:val="hybridMultilevel"/>
    <w:tmpl w:val="C736DBA4"/>
    <w:lvl w:ilvl="0" w:tplc="B37C541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4348E4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D4348"/>
    <w:multiLevelType w:val="hybridMultilevel"/>
    <w:tmpl w:val="D312E916"/>
    <w:lvl w:ilvl="0" w:tplc="823A48DC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A629D1"/>
    <w:multiLevelType w:val="hybridMultilevel"/>
    <w:tmpl w:val="4D66B45E"/>
    <w:lvl w:ilvl="0" w:tplc="F22AFB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735B7"/>
    <w:multiLevelType w:val="hybridMultilevel"/>
    <w:tmpl w:val="DF5A3848"/>
    <w:lvl w:ilvl="0" w:tplc="FADEBF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B42C80"/>
    <w:multiLevelType w:val="hybridMultilevel"/>
    <w:tmpl w:val="F12E09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292CF748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EC32F8A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2" w15:restartNumberingAfterBreak="0">
    <w:nsid w:val="55F7278C"/>
    <w:multiLevelType w:val="hybridMultilevel"/>
    <w:tmpl w:val="E402BF44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C0A9B0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7438EE"/>
    <w:multiLevelType w:val="singleLevel"/>
    <w:tmpl w:val="03D2E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24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b w:val="0"/>
        <w:i w:val="0"/>
        <w:sz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07454F"/>
    <w:multiLevelType w:val="multilevel"/>
    <w:tmpl w:val="0405001F"/>
    <w:numStyleLink w:val="Styl1"/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4B6D74"/>
    <w:multiLevelType w:val="multilevel"/>
    <w:tmpl w:val="72861D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70867"/>
    <w:multiLevelType w:val="hybridMultilevel"/>
    <w:tmpl w:val="A9B29DE4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821655193">
    <w:abstractNumId w:val="21"/>
    <w:lvlOverride w:ilvl="0">
      <w:startOverride w:val="1"/>
    </w:lvlOverride>
  </w:num>
  <w:num w:numId="2" w16cid:durableId="1328435464">
    <w:abstractNumId w:val="27"/>
    <w:lvlOverride w:ilvl="0">
      <w:startOverride w:val="1"/>
    </w:lvlOverride>
  </w:num>
  <w:num w:numId="3" w16cid:durableId="1365322872">
    <w:abstractNumId w:val="32"/>
    <w:lvlOverride w:ilvl="0">
      <w:startOverride w:val="1"/>
    </w:lvlOverride>
  </w:num>
  <w:num w:numId="4" w16cid:durableId="1157768708">
    <w:abstractNumId w:val="31"/>
  </w:num>
  <w:num w:numId="5" w16cid:durableId="11770383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4997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18514">
    <w:abstractNumId w:val="16"/>
  </w:num>
  <w:num w:numId="8" w16cid:durableId="1123891409">
    <w:abstractNumId w:val="2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8228822">
    <w:abstractNumId w:val="0"/>
  </w:num>
  <w:num w:numId="10" w16cid:durableId="1753906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7965836">
    <w:abstractNumId w:val="20"/>
  </w:num>
  <w:num w:numId="12" w16cid:durableId="15532321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83597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25959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1863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7879338">
    <w:abstractNumId w:val="3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85562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564455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0692145">
    <w:abstractNumId w:val="2"/>
    <w:lvlOverride w:ilvl="0">
      <w:startOverride w:val="1"/>
    </w:lvlOverride>
  </w:num>
  <w:num w:numId="20" w16cid:durableId="126349536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0300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5064996">
    <w:abstractNumId w:val="23"/>
    <w:lvlOverride w:ilvl="0">
      <w:startOverride w:val="1"/>
    </w:lvlOverride>
  </w:num>
  <w:num w:numId="23" w16cid:durableId="452942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3483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2361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8686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37558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4795120">
    <w:abstractNumId w:val="13"/>
  </w:num>
  <w:num w:numId="29" w16cid:durableId="925651228">
    <w:abstractNumId w:val="6"/>
  </w:num>
  <w:num w:numId="30" w16cid:durableId="657195925">
    <w:abstractNumId w:val="27"/>
    <w:lvlOverride w:ilvl="0">
      <w:startOverride w:val="1"/>
    </w:lvlOverride>
  </w:num>
  <w:num w:numId="31" w16cid:durableId="1687709024">
    <w:abstractNumId w:val="17"/>
  </w:num>
  <w:num w:numId="32" w16cid:durableId="924924975">
    <w:abstractNumId w:val="26"/>
  </w:num>
  <w:num w:numId="33" w16cid:durableId="1743916086">
    <w:abstractNumId w:val="9"/>
  </w:num>
  <w:num w:numId="34" w16cid:durableId="800732702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14"/>
    <w:rsid w:val="00031FFA"/>
    <w:rsid w:val="00043C77"/>
    <w:rsid w:val="00044B4D"/>
    <w:rsid w:val="000500F2"/>
    <w:rsid w:val="00070F6A"/>
    <w:rsid w:val="00080706"/>
    <w:rsid w:val="000869E6"/>
    <w:rsid w:val="000A2EC9"/>
    <w:rsid w:val="000A4657"/>
    <w:rsid w:val="000B63AC"/>
    <w:rsid w:val="000C2C90"/>
    <w:rsid w:val="000D6DA1"/>
    <w:rsid w:val="000E25C8"/>
    <w:rsid w:val="000F6F20"/>
    <w:rsid w:val="000F732A"/>
    <w:rsid w:val="001026A0"/>
    <w:rsid w:val="00104EC3"/>
    <w:rsid w:val="00106CA3"/>
    <w:rsid w:val="0011135C"/>
    <w:rsid w:val="00126DC7"/>
    <w:rsid w:val="00132DA1"/>
    <w:rsid w:val="00161E39"/>
    <w:rsid w:val="00163D55"/>
    <w:rsid w:val="001703D5"/>
    <w:rsid w:val="001959B8"/>
    <w:rsid w:val="001A047C"/>
    <w:rsid w:val="001C28EB"/>
    <w:rsid w:val="001E274B"/>
    <w:rsid w:val="00200904"/>
    <w:rsid w:val="0020566E"/>
    <w:rsid w:val="002302F8"/>
    <w:rsid w:val="00230311"/>
    <w:rsid w:val="00235C73"/>
    <w:rsid w:val="002376A0"/>
    <w:rsid w:val="00245147"/>
    <w:rsid w:val="00246476"/>
    <w:rsid w:val="00256BEB"/>
    <w:rsid w:val="002758DE"/>
    <w:rsid w:val="00285399"/>
    <w:rsid w:val="002B23F0"/>
    <w:rsid w:val="002D45D4"/>
    <w:rsid w:val="002E5B8A"/>
    <w:rsid w:val="002F7917"/>
    <w:rsid w:val="00312DAE"/>
    <w:rsid w:val="003834D7"/>
    <w:rsid w:val="003C740A"/>
    <w:rsid w:val="003D74F5"/>
    <w:rsid w:val="003F0F35"/>
    <w:rsid w:val="0046521D"/>
    <w:rsid w:val="004A0D68"/>
    <w:rsid w:val="004C69C9"/>
    <w:rsid w:val="00515B8C"/>
    <w:rsid w:val="00521D3D"/>
    <w:rsid w:val="00522C17"/>
    <w:rsid w:val="005231AA"/>
    <w:rsid w:val="005302EE"/>
    <w:rsid w:val="00537139"/>
    <w:rsid w:val="00570AE5"/>
    <w:rsid w:val="00577A4F"/>
    <w:rsid w:val="005855D9"/>
    <w:rsid w:val="00596C11"/>
    <w:rsid w:val="005C6AF2"/>
    <w:rsid w:val="005D2AAF"/>
    <w:rsid w:val="005D406C"/>
    <w:rsid w:val="005F009E"/>
    <w:rsid w:val="00611A37"/>
    <w:rsid w:val="00621414"/>
    <w:rsid w:val="0062353E"/>
    <w:rsid w:val="00630642"/>
    <w:rsid w:val="00692E81"/>
    <w:rsid w:val="006A572C"/>
    <w:rsid w:val="006C7799"/>
    <w:rsid w:val="006D3AB1"/>
    <w:rsid w:val="006E0444"/>
    <w:rsid w:val="006E0B90"/>
    <w:rsid w:val="006E2A01"/>
    <w:rsid w:val="006F1E2B"/>
    <w:rsid w:val="006F42CD"/>
    <w:rsid w:val="006F47CE"/>
    <w:rsid w:val="00701C4B"/>
    <w:rsid w:val="007207A1"/>
    <w:rsid w:val="00736B0E"/>
    <w:rsid w:val="0074170D"/>
    <w:rsid w:val="00766358"/>
    <w:rsid w:val="007711D3"/>
    <w:rsid w:val="007776F5"/>
    <w:rsid w:val="007A2664"/>
    <w:rsid w:val="007A6F49"/>
    <w:rsid w:val="007C76ED"/>
    <w:rsid w:val="007C7770"/>
    <w:rsid w:val="007D3C41"/>
    <w:rsid w:val="007E1368"/>
    <w:rsid w:val="007E3F19"/>
    <w:rsid w:val="007F0BED"/>
    <w:rsid w:val="007F1B67"/>
    <w:rsid w:val="007F6F5A"/>
    <w:rsid w:val="008032DC"/>
    <w:rsid w:val="0082624E"/>
    <w:rsid w:val="00827517"/>
    <w:rsid w:val="00886008"/>
    <w:rsid w:val="008B7FB9"/>
    <w:rsid w:val="008C282E"/>
    <w:rsid w:val="008C5407"/>
    <w:rsid w:val="00932575"/>
    <w:rsid w:val="00935858"/>
    <w:rsid w:val="00952636"/>
    <w:rsid w:val="00960987"/>
    <w:rsid w:val="0097255D"/>
    <w:rsid w:val="009762B0"/>
    <w:rsid w:val="00981926"/>
    <w:rsid w:val="009858D7"/>
    <w:rsid w:val="009A39BE"/>
    <w:rsid w:val="009B06ED"/>
    <w:rsid w:val="009B6637"/>
    <w:rsid w:val="009D33BD"/>
    <w:rsid w:val="00A05CC8"/>
    <w:rsid w:val="00A07303"/>
    <w:rsid w:val="00A11C1D"/>
    <w:rsid w:val="00A1249D"/>
    <w:rsid w:val="00A12D28"/>
    <w:rsid w:val="00A23F23"/>
    <w:rsid w:val="00A37BAA"/>
    <w:rsid w:val="00A41C6B"/>
    <w:rsid w:val="00A43EE1"/>
    <w:rsid w:val="00A46793"/>
    <w:rsid w:val="00A8055E"/>
    <w:rsid w:val="00AA5040"/>
    <w:rsid w:val="00AC09B0"/>
    <w:rsid w:val="00AC4BC1"/>
    <w:rsid w:val="00AC5255"/>
    <w:rsid w:val="00AD2190"/>
    <w:rsid w:val="00AE0B5B"/>
    <w:rsid w:val="00AE165F"/>
    <w:rsid w:val="00AF46BD"/>
    <w:rsid w:val="00AF7A7B"/>
    <w:rsid w:val="00B54D9D"/>
    <w:rsid w:val="00B64AA4"/>
    <w:rsid w:val="00B84CFD"/>
    <w:rsid w:val="00B92584"/>
    <w:rsid w:val="00BA02EB"/>
    <w:rsid w:val="00BA218C"/>
    <w:rsid w:val="00BA6852"/>
    <w:rsid w:val="00BC451B"/>
    <w:rsid w:val="00BC7086"/>
    <w:rsid w:val="00BE179F"/>
    <w:rsid w:val="00BF0D14"/>
    <w:rsid w:val="00C02FBF"/>
    <w:rsid w:val="00C1050A"/>
    <w:rsid w:val="00C1363F"/>
    <w:rsid w:val="00C170D1"/>
    <w:rsid w:val="00C172D3"/>
    <w:rsid w:val="00C17675"/>
    <w:rsid w:val="00C2009F"/>
    <w:rsid w:val="00C26F8D"/>
    <w:rsid w:val="00C3183A"/>
    <w:rsid w:val="00C41679"/>
    <w:rsid w:val="00C431F4"/>
    <w:rsid w:val="00C45218"/>
    <w:rsid w:val="00C47E38"/>
    <w:rsid w:val="00C60686"/>
    <w:rsid w:val="00C728C9"/>
    <w:rsid w:val="00C735E7"/>
    <w:rsid w:val="00C73D49"/>
    <w:rsid w:val="00C74E0D"/>
    <w:rsid w:val="00C7601A"/>
    <w:rsid w:val="00C7637B"/>
    <w:rsid w:val="00C814EC"/>
    <w:rsid w:val="00C960EF"/>
    <w:rsid w:val="00C9771E"/>
    <w:rsid w:val="00CA23D4"/>
    <w:rsid w:val="00CB1863"/>
    <w:rsid w:val="00CB544F"/>
    <w:rsid w:val="00CB789D"/>
    <w:rsid w:val="00CE1586"/>
    <w:rsid w:val="00CE26CE"/>
    <w:rsid w:val="00CE6534"/>
    <w:rsid w:val="00CF5D10"/>
    <w:rsid w:val="00D03AB3"/>
    <w:rsid w:val="00D05BFC"/>
    <w:rsid w:val="00D20C76"/>
    <w:rsid w:val="00D41CE3"/>
    <w:rsid w:val="00D43150"/>
    <w:rsid w:val="00D70A59"/>
    <w:rsid w:val="00D805F3"/>
    <w:rsid w:val="00D91F69"/>
    <w:rsid w:val="00DA3572"/>
    <w:rsid w:val="00DC2C78"/>
    <w:rsid w:val="00DD35E9"/>
    <w:rsid w:val="00DD39EF"/>
    <w:rsid w:val="00DE4E52"/>
    <w:rsid w:val="00DE71DC"/>
    <w:rsid w:val="00DF7A57"/>
    <w:rsid w:val="00E2458A"/>
    <w:rsid w:val="00E3037E"/>
    <w:rsid w:val="00E4617E"/>
    <w:rsid w:val="00E51A6A"/>
    <w:rsid w:val="00E5751F"/>
    <w:rsid w:val="00E66D8B"/>
    <w:rsid w:val="00E8065F"/>
    <w:rsid w:val="00E91801"/>
    <w:rsid w:val="00E93536"/>
    <w:rsid w:val="00E94FB3"/>
    <w:rsid w:val="00E9764A"/>
    <w:rsid w:val="00EA4BC8"/>
    <w:rsid w:val="00EA7321"/>
    <w:rsid w:val="00ED65D9"/>
    <w:rsid w:val="00EE3A68"/>
    <w:rsid w:val="00F03B79"/>
    <w:rsid w:val="00F04C59"/>
    <w:rsid w:val="00F262B3"/>
    <w:rsid w:val="00F3147D"/>
    <w:rsid w:val="00F33082"/>
    <w:rsid w:val="00F34A67"/>
    <w:rsid w:val="00F36820"/>
    <w:rsid w:val="00F54F36"/>
    <w:rsid w:val="00F60F2B"/>
    <w:rsid w:val="00F71826"/>
    <w:rsid w:val="00F82696"/>
    <w:rsid w:val="00F82735"/>
    <w:rsid w:val="00F9288B"/>
    <w:rsid w:val="00F95EEE"/>
    <w:rsid w:val="00FA6BB2"/>
    <w:rsid w:val="00FB4E39"/>
    <w:rsid w:val="00FB545A"/>
    <w:rsid w:val="00FC666E"/>
    <w:rsid w:val="00FD5EA0"/>
    <w:rsid w:val="00FE7869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96831"/>
  <w15:docId w15:val="{6353488C-1DCD-435B-82AC-3D4F8CF1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DA1"/>
    <w:rPr>
      <w:sz w:val="24"/>
      <w:szCs w:val="24"/>
    </w:rPr>
  </w:style>
  <w:style w:type="paragraph" w:styleId="Nadpis1">
    <w:name w:val="heading 1"/>
    <w:basedOn w:val="Normln"/>
    <w:next w:val="Normln"/>
    <w:qFormat/>
    <w:rsid w:val="00132DA1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32DA1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132DA1"/>
    <w:pPr>
      <w:keepNext/>
      <w:jc w:val="both"/>
      <w:outlineLvl w:val="2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rsid w:val="00132DA1"/>
    <w:pPr>
      <w:keepNext/>
      <w:outlineLvl w:val="5"/>
    </w:pPr>
    <w:rPr>
      <w:i/>
      <w:i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32DA1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132DA1"/>
    <w:pPr>
      <w:widowControl w:val="0"/>
      <w:snapToGrid w:val="0"/>
      <w:jc w:val="center"/>
    </w:pPr>
    <w:rPr>
      <w:b/>
      <w:bCs/>
      <w:sz w:val="3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132DA1"/>
    <w:rPr>
      <w:sz w:val="24"/>
      <w:szCs w:val="24"/>
      <w:lang w:val="cs-CZ" w:eastAsia="cs-CZ" w:bidi="ar-SA"/>
    </w:rPr>
  </w:style>
  <w:style w:type="paragraph" w:styleId="Zkladntext">
    <w:name w:val="Body Text"/>
    <w:aliases w:val="subtitle2,Základní tZákladní text,Body Text"/>
    <w:basedOn w:val="Normln"/>
    <w:link w:val="ZkladntextChar"/>
    <w:rsid w:val="00132DA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Podtitul">
    <w:name w:val="Podtitul"/>
    <w:basedOn w:val="Normln"/>
    <w:qFormat/>
    <w:rsid w:val="00132DA1"/>
    <w:pPr>
      <w:jc w:val="center"/>
    </w:pPr>
    <w:rPr>
      <w:b/>
      <w:color w:val="000000"/>
      <w:sz w:val="28"/>
      <w:szCs w:val="20"/>
    </w:rPr>
  </w:style>
  <w:style w:type="paragraph" w:customStyle="1" w:styleId="Smlouva2">
    <w:name w:val="Smlouva2"/>
    <w:basedOn w:val="Normln"/>
    <w:rsid w:val="00132DA1"/>
    <w:pPr>
      <w:widowControl w:val="0"/>
      <w:jc w:val="center"/>
    </w:pPr>
    <w:rPr>
      <w:b/>
      <w:szCs w:val="20"/>
    </w:rPr>
  </w:style>
  <w:style w:type="paragraph" w:customStyle="1" w:styleId="Smlouva-slo">
    <w:name w:val="Smlouva-èíslo"/>
    <w:basedOn w:val="Normln"/>
    <w:rsid w:val="00132DA1"/>
    <w:pPr>
      <w:spacing w:before="120" w:line="240" w:lineRule="atLeast"/>
      <w:jc w:val="both"/>
    </w:pPr>
    <w:rPr>
      <w:szCs w:val="20"/>
    </w:rPr>
  </w:style>
  <w:style w:type="paragraph" w:customStyle="1" w:styleId="Smlouva-slo0">
    <w:name w:val="Smlouva-číslo"/>
    <w:basedOn w:val="Normln"/>
    <w:rsid w:val="00132DA1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rsid w:val="00132DA1"/>
    <w:pPr>
      <w:widowControl w:val="0"/>
      <w:numPr>
        <w:numId w:val="1"/>
      </w:numPr>
      <w:tabs>
        <w:tab w:val="clear" w:pos="540"/>
        <w:tab w:val="clear" w:pos="567"/>
        <w:tab w:val="clear" w:pos="1260"/>
        <w:tab w:val="clear" w:pos="1980"/>
        <w:tab w:val="clear" w:pos="3960"/>
        <w:tab w:val="num" w:pos="360"/>
      </w:tabs>
      <w:spacing w:after="120"/>
      <w:ind w:left="0" w:firstLine="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132DA1"/>
    <w:pPr>
      <w:widowControl w:val="0"/>
      <w:snapToGrid w:val="0"/>
      <w:spacing w:before="120"/>
      <w:jc w:val="both"/>
    </w:pPr>
    <w:rPr>
      <w:szCs w:val="20"/>
    </w:rPr>
  </w:style>
  <w:style w:type="paragraph" w:customStyle="1" w:styleId="OdstavecSmlouvy">
    <w:name w:val="OdstavecSmlouvy"/>
    <w:basedOn w:val="Normln"/>
    <w:rsid w:val="00132DA1"/>
    <w:pPr>
      <w:keepLines/>
      <w:numPr>
        <w:numId w:val="2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dajeOSmluvnStran">
    <w:name w:val="ÚdajeOSmluvníStraně"/>
    <w:basedOn w:val="Normln"/>
    <w:rsid w:val="00132DA1"/>
    <w:pPr>
      <w:numPr>
        <w:ilvl w:val="12"/>
      </w:numPr>
      <w:ind w:left="357"/>
    </w:pPr>
    <w:rPr>
      <w:szCs w:val="20"/>
    </w:rPr>
  </w:style>
  <w:style w:type="paragraph" w:customStyle="1" w:styleId="Default">
    <w:name w:val="Default"/>
    <w:rsid w:val="00132DA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6635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6358"/>
    <w:rPr>
      <w:sz w:val="24"/>
      <w:szCs w:val="24"/>
    </w:rPr>
  </w:style>
  <w:style w:type="paragraph" w:customStyle="1" w:styleId="CharCharChar">
    <w:name w:val="Char Char Char"/>
    <w:basedOn w:val="Normln"/>
    <w:rsid w:val="00C318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CharChar">
    <w:name w:val="Char1 Char Char Char"/>
    <w:basedOn w:val="Normln"/>
    <w:rsid w:val="0074170D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character" w:customStyle="1" w:styleId="tsubjname">
    <w:name w:val="tsubjname"/>
    <w:basedOn w:val="Standardnpsmoodstavce"/>
    <w:rsid w:val="003C740A"/>
  </w:style>
  <w:style w:type="paragraph" w:styleId="Odstavecseseznamem">
    <w:name w:val="List Paragraph"/>
    <w:basedOn w:val="Normln"/>
    <w:uiPriority w:val="34"/>
    <w:qFormat/>
    <w:rsid w:val="007711D3"/>
    <w:pPr>
      <w:suppressAutoHyphens/>
      <w:ind w:left="720"/>
      <w:contextualSpacing/>
    </w:pPr>
    <w:rPr>
      <w:rFonts w:ascii="Arial" w:hAnsi="Arial"/>
      <w:sz w:val="20"/>
      <w:szCs w:val="20"/>
      <w:lang w:eastAsia="ar-SA"/>
    </w:rPr>
  </w:style>
  <w:style w:type="numbering" w:customStyle="1" w:styleId="Styl1">
    <w:name w:val="Styl1"/>
    <w:uiPriority w:val="99"/>
    <w:rsid w:val="005F009E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38E1-3522-4EEB-82E7-7E0789A5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dílo na stavbu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dílo na stavbu</dc:title>
  <dc:subject/>
  <dc:creator>Hanák</dc:creator>
  <cp:keywords/>
  <dc:description/>
  <cp:lastModifiedBy>Hanák Josef</cp:lastModifiedBy>
  <cp:revision>2</cp:revision>
  <cp:lastPrinted>2024-04-02T06:15:00Z</cp:lastPrinted>
  <dcterms:created xsi:type="dcterms:W3CDTF">2024-09-10T11:34:00Z</dcterms:created>
  <dcterms:modified xsi:type="dcterms:W3CDTF">2024-09-10T11:34:00Z</dcterms:modified>
</cp:coreProperties>
</file>