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69CF" w14:textId="77777777" w:rsidR="00CD643B" w:rsidRDefault="00037A7F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Příloha č. 4 Seznam poddodavatelů   </w:t>
      </w:r>
    </w:p>
    <w:p w14:paraId="4A3AFBA5" w14:textId="77777777" w:rsidR="00CD643B" w:rsidRDefault="00037A7F">
      <w:pPr>
        <w:spacing w:after="1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D4D3CA" w14:textId="77777777" w:rsidR="00CD643B" w:rsidRDefault="00037A7F">
      <w:pPr>
        <w:spacing w:after="53"/>
      </w:pPr>
      <w:r>
        <w:rPr>
          <w:rFonts w:ascii="Times New Roman" w:eastAsia="Times New Roman" w:hAnsi="Times New Roman" w:cs="Times New Roman"/>
        </w:rPr>
        <w:t xml:space="preserve"> </w:t>
      </w:r>
    </w:p>
    <w:p w14:paraId="26CDC6F9" w14:textId="77777777" w:rsidR="00CD643B" w:rsidRDefault="00037A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after="252"/>
        <w:ind w:right="8"/>
        <w:jc w:val="center"/>
      </w:pPr>
      <w:r>
        <w:rPr>
          <w:rFonts w:ascii="Bookman Old Style" w:eastAsia="Bookman Old Style" w:hAnsi="Bookman Old Style" w:cs="Bookman Old Style"/>
          <w:b/>
          <w:color w:val="FFFFFF"/>
          <w:sz w:val="20"/>
        </w:rPr>
        <w:t xml:space="preserve">Příloha č. 4 </w:t>
      </w:r>
    </w:p>
    <w:p w14:paraId="3F570916" w14:textId="77777777" w:rsidR="00CD643B" w:rsidRDefault="00037A7F">
      <w:pPr>
        <w:spacing w:after="84"/>
        <w:ind w:left="8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904678A" w14:textId="77777777" w:rsidR="00CD643B" w:rsidRDefault="00037A7F">
      <w:pPr>
        <w:pStyle w:val="Nadpis1"/>
      </w:pPr>
      <w:r>
        <w:t xml:space="preserve">ČESTNÉ PROHLÁŠENÍ </w:t>
      </w:r>
    </w:p>
    <w:p w14:paraId="0904C4BF" w14:textId="77777777" w:rsidR="00CD643B" w:rsidRDefault="00037A7F">
      <w:pPr>
        <w:spacing w:after="0"/>
        <w:ind w:left="5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FC7BED" w14:textId="77777777" w:rsidR="00CD643B" w:rsidRDefault="00037A7F">
      <w:pPr>
        <w:spacing w:after="77"/>
        <w:ind w:right="8"/>
        <w:jc w:val="center"/>
      </w:pPr>
      <w:r>
        <w:rPr>
          <w:rFonts w:ascii="Arial" w:eastAsia="Arial" w:hAnsi="Arial" w:cs="Arial"/>
          <w:b/>
          <w:sz w:val="20"/>
        </w:rPr>
        <w:t xml:space="preserve">o využití poddodavatelů </w:t>
      </w:r>
    </w:p>
    <w:p w14:paraId="6F2AF0D6" w14:textId="77777777" w:rsidR="00CD643B" w:rsidRDefault="00037A7F">
      <w:pPr>
        <w:spacing w:after="0"/>
        <w:ind w:left="53"/>
        <w:jc w:val="center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5D66355B" w14:textId="77777777" w:rsidR="00CD643B" w:rsidRDefault="00037A7F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14:paraId="3519C863" w14:textId="77777777" w:rsidR="00CD643B" w:rsidRDefault="00037A7F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14:paraId="3929601F" w14:textId="77777777" w:rsidR="00CD643B" w:rsidRDefault="00037A7F">
      <w:pPr>
        <w:spacing w:after="44"/>
        <w:ind w:left="-5" w:right="1564" w:hanging="10"/>
      </w:pPr>
      <w:r>
        <w:rPr>
          <w:rFonts w:ascii="Arial" w:eastAsia="Arial" w:hAnsi="Arial" w:cs="Arial"/>
          <w:sz w:val="20"/>
        </w:rPr>
        <w:t xml:space="preserve">Název veřejné zakázky: </w:t>
      </w:r>
      <w:r>
        <w:rPr>
          <w:rFonts w:ascii="Arial" w:eastAsia="Arial" w:hAnsi="Arial" w:cs="Arial"/>
          <w:b/>
          <w:sz w:val="20"/>
        </w:rPr>
        <w:t xml:space="preserve">Venkovní učebna na </w:t>
      </w:r>
      <w:proofErr w:type="spellStart"/>
      <w:r>
        <w:rPr>
          <w:rFonts w:ascii="Arial" w:eastAsia="Arial" w:hAnsi="Arial" w:cs="Arial"/>
          <w:b/>
          <w:sz w:val="20"/>
        </w:rPr>
        <w:t>p.p.č</w:t>
      </w:r>
      <w:proofErr w:type="spellEnd"/>
      <w:r>
        <w:rPr>
          <w:rFonts w:ascii="Arial" w:eastAsia="Arial" w:hAnsi="Arial" w:cs="Arial"/>
          <w:b/>
          <w:sz w:val="20"/>
        </w:rPr>
        <w:t xml:space="preserve">. 3151/1, </w:t>
      </w:r>
      <w:proofErr w:type="spellStart"/>
      <w:r>
        <w:rPr>
          <w:rFonts w:ascii="Arial" w:eastAsia="Arial" w:hAnsi="Arial" w:cs="Arial"/>
          <w:b/>
          <w:sz w:val="20"/>
        </w:rPr>
        <w:t>k.ú</w:t>
      </w:r>
      <w:proofErr w:type="spellEnd"/>
      <w:r>
        <w:rPr>
          <w:rFonts w:ascii="Arial" w:eastAsia="Arial" w:hAnsi="Arial" w:cs="Arial"/>
          <w:b/>
          <w:sz w:val="20"/>
        </w:rPr>
        <w:t>. Chomutov II</w:t>
      </w:r>
      <w:r>
        <w:rPr>
          <w:rFonts w:ascii="Arial" w:eastAsia="Arial" w:hAnsi="Arial" w:cs="Arial"/>
          <w:sz w:val="20"/>
        </w:rPr>
        <w:t xml:space="preserve"> (dále jen „veřejná zakázka“)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3595D28" w14:textId="77777777" w:rsidR="00CD643B" w:rsidRDefault="00037A7F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14:paraId="16577D7C" w14:textId="77777777" w:rsidR="00CD643B" w:rsidRDefault="00037A7F">
      <w:pPr>
        <w:spacing w:after="41"/>
      </w:pPr>
      <w:r>
        <w:rPr>
          <w:rFonts w:ascii="Arial" w:eastAsia="Arial" w:hAnsi="Arial" w:cs="Arial"/>
          <w:sz w:val="20"/>
        </w:rPr>
        <w:t xml:space="preserve"> </w:t>
      </w:r>
    </w:p>
    <w:p w14:paraId="3575A922" w14:textId="77777777" w:rsidR="00CD643B" w:rsidRDefault="00037A7F">
      <w:pPr>
        <w:spacing w:after="0"/>
        <w:ind w:left="-5" w:right="715" w:hanging="10"/>
      </w:pPr>
      <w:r>
        <w:rPr>
          <w:rFonts w:ascii="Arial" w:eastAsia="Arial" w:hAnsi="Arial" w:cs="Arial"/>
          <w:sz w:val="20"/>
        </w:rPr>
        <w:t xml:space="preserve">DODAVATEL </w:t>
      </w:r>
    </w:p>
    <w:p w14:paraId="7DE641D5" w14:textId="77777777" w:rsidR="00CD643B" w:rsidRDefault="00037A7F">
      <w:pPr>
        <w:spacing w:after="69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7A1EB254" wp14:editId="06AC39AE">
                <wp:extent cx="5797296" cy="18288"/>
                <wp:effectExtent l="0" t="0" r="0" b="0"/>
                <wp:docPr id="631" name="Group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8288"/>
                          <a:chOff x="0" y="0"/>
                          <a:chExt cx="5797296" cy="18288"/>
                        </a:xfrm>
                      </wpg:grpSpPr>
                      <wps:wsp>
                        <wps:cNvPr id="943" name="Shape 943"/>
                        <wps:cNvSpPr/>
                        <wps:spPr>
                          <a:xfrm>
                            <a:off x="0" y="0"/>
                            <a:ext cx="5797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8288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" style="width:456.48pt;height:1.44pt;mso-position-horizontal-relative:char;mso-position-vertical-relative:line" coordsize="57972,182">
                <v:shape id="Shape 944" style="position:absolute;width:57972;height:182;left:0;top:0;" coordsize="5797296,18288" path="m0,0l5797296,0l579729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788956" w14:textId="77777777" w:rsidR="00CD643B" w:rsidRDefault="00037A7F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14:paraId="7C394C94" w14:textId="77777777" w:rsidR="00CD643B" w:rsidRDefault="00037A7F">
      <w:pPr>
        <w:tabs>
          <w:tab w:val="center" w:pos="2832"/>
          <w:tab w:val="center" w:pos="4906"/>
        </w:tabs>
        <w:spacing w:after="49"/>
        <w:ind w:left="-15"/>
      </w:pPr>
      <w:r>
        <w:rPr>
          <w:rFonts w:ascii="Arial" w:eastAsia="Arial" w:hAnsi="Arial" w:cs="Arial"/>
          <w:sz w:val="20"/>
        </w:rPr>
        <w:t xml:space="preserve">Dodavatel (název, IČO):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MIVAPRO s.r.o., IČ: 14154153 </w:t>
      </w:r>
    </w:p>
    <w:p w14:paraId="3D3BCDA4" w14:textId="77777777" w:rsidR="00CD643B" w:rsidRDefault="00037A7F">
      <w:pPr>
        <w:spacing w:after="43"/>
      </w:pPr>
      <w:r>
        <w:rPr>
          <w:rFonts w:ascii="Arial" w:eastAsia="Arial" w:hAnsi="Arial" w:cs="Arial"/>
          <w:sz w:val="20"/>
        </w:rPr>
        <w:t xml:space="preserve"> </w:t>
      </w:r>
    </w:p>
    <w:p w14:paraId="3A4CDA6E" w14:textId="77777777" w:rsidR="00CD643B" w:rsidRDefault="00037A7F">
      <w:pPr>
        <w:tabs>
          <w:tab w:val="center" w:pos="5930"/>
        </w:tabs>
        <w:spacing w:after="64"/>
        <w:ind w:left="-15"/>
      </w:pPr>
      <w:r>
        <w:rPr>
          <w:rFonts w:ascii="Arial" w:eastAsia="Arial" w:hAnsi="Arial" w:cs="Arial"/>
          <w:sz w:val="20"/>
        </w:rPr>
        <w:t>Zastoupen (jméno příjmení, funkce</w:t>
      </w:r>
      <w:proofErr w:type="gramStart"/>
      <w:r>
        <w:rPr>
          <w:rFonts w:ascii="Arial" w:eastAsia="Arial" w:hAnsi="Arial" w:cs="Arial"/>
          <w:sz w:val="20"/>
        </w:rPr>
        <w:t>):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</w:rPr>
        <w:tab/>
      </w:r>
      <w:r w:rsidRPr="0004651B">
        <w:rPr>
          <w:rFonts w:ascii="Arial" w:eastAsia="Arial" w:hAnsi="Arial" w:cs="Arial"/>
          <w:sz w:val="20"/>
          <w:highlight w:val="black"/>
        </w:rPr>
        <w:t xml:space="preserve">Ing. arch. Miloslavem </w:t>
      </w:r>
      <w:proofErr w:type="spellStart"/>
      <w:r w:rsidRPr="0004651B">
        <w:rPr>
          <w:rFonts w:ascii="Arial" w:eastAsia="Arial" w:hAnsi="Arial" w:cs="Arial"/>
          <w:sz w:val="20"/>
          <w:highlight w:val="black"/>
        </w:rPr>
        <w:t>Vajtrem</w:t>
      </w:r>
      <w:proofErr w:type="spellEnd"/>
      <w:r>
        <w:rPr>
          <w:rFonts w:ascii="Arial" w:eastAsia="Arial" w:hAnsi="Arial" w:cs="Arial"/>
          <w:sz w:val="20"/>
        </w:rPr>
        <w:t>, jednatelem společnosti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647D3C" w14:textId="77777777" w:rsidR="00CD643B" w:rsidRDefault="00037A7F">
      <w:pPr>
        <w:spacing w:after="38"/>
      </w:pPr>
      <w:r>
        <w:rPr>
          <w:rFonts w:ascii="Times New Roman" w:eastAsia="Times New Roman" w:hAnsi="Times New Roman" w:cs="Times New Roman"/>
        </w:rPr>
        <w:t xml:space="preserve"> </w:t>
      </w:r>
    </w:p>
    <w:p w14:paraId="77254760" w14:textId="77777777" w:rsidR="00CD643B" w:rsidRDefault="00037A7F">
      <w:pPr>
        <w:spacing w:after="33"/>
      </w:pPr>
      <w:r>
        <w:rPr>
          <w:rFonts w:ascii="Times New Roman" w:eastAsia="Times New Roman" w:hAnsi="Times New Roman" w:cs="Times New Roman"/>
        </w:rPr>
        <w:t xml:space="preserve"> </w:t>
      </w:r>
    </w:p>
    <w:p w14:paraId="6C30333F" w14:textId="77777777" w:rsidR="00CD643B" w:rsidRDefault="00037A7F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Výše uvedený dodavatel </w:t>
      </w:r>
      <w:r>
        <w:rPr>
          <w:rFonts w:ascii="Times New Roman" w:eastAsia="Times New Roman" w:hAnsi="Times New Roman" w:cs="Times New Roman"/>
          <w:b/>
        </w:rPr>
        <w:t>nehodlá</w:t>
      </w:r>
      <w:r>
        <w:rPr>
          <w:rFonts w:ascii="Times New Roman" w:eastAsia="Times New Roman" w:hAnsi="Times New Roman" w:cs="Times New Roman"/>
        </w:rPr>
        <w:t xml:space="preserve"> plnit žádnou část veřejné zakázky „Venkovní učebna na </w:t>
      </w:r>
      <w:proofErr w:type="spellStart"/>
      <w:r>
        <w:rPr>
          <w:rFonts w:ascii="Times New Roman" w:eastAsia="Times New Roman" w:hAnsi="Times New Roman" w:cs="Times New Roman"/>
        </w:rPr>
        <w:t>p.p.č</w:t>
      </w:r>
      <w:proofErr w:type="spellEnd"/>
      <w:r>
        <w:rPr>
          <w:rFonts w:ascii="Times New Roman" w:eastAsia="Times New Roman" w:hAnsi="Times New Roman" w:cs="Times New Roman"/>
        </w:rPr>
        <w:t xml:space="preserve">. 3151/1, </w:t>
      </w:r>
    </w:p>
    <w:p w14:paraId="102ADE04" w14:textId="77777777" w:rsidR="00CD643B" w:rsidRDefault="00037A7F">
      <w:pPr>
        <w:spacing w:after="0"/>
        <w:ind w:left="435" w:hanging="10"/>
      </w:pPr>
      <w:proofErr w:type="spellStart"/>
      <w:r>
        <w:rPr>
          <w:rFonts w:ascii="Times New Roman" w:eastAsia="Times New Roman" w:hAnsi="Times New Roman" w:cs="Times New Roman"/>
        </w:rPr>
        <w:t>k.ú</w:t>
      </w:r>
      <w:proofErr w:type="spellEnd"/>
      <w:r>
        <w:rPr>
          <w:rFonts w:ascii="Times New Roman" w:eastAsia="Times New Roman" w:hAnsi="Times New Roman" w:cs="Times New Roman"/>
        </w:rPr>
        <w:t xml:space="preserve">. Chomutov II“ prostřednictvím poddodavatelů. </w:t>
      </w:r>
    </w:p>
    <w:p w14:paraId="5794091B" w14:textId="77777777" w:rsidR="00CD643B" w:rsidRDefault="00037A7F">
      <w:pPr>
        <w:spacing w:after="36"/>
      </w:pPr>
      <w:r>
        <w:rPr>
          <w:rFonts w:ascii="Times New Roman" w:eastAsia="Times New Roman" w:hAnsi="Times New Roman" w:cs="Times New Roman"/>
        </w:rPr>
        <w:t xml:space="preserve"> </w:t>
      </w:r>
    </w:p>
    <w:p w14:paraId="652E3FDA" w14:textId="77777777" w:rsidR="00CD643B" w:rsidRDefault="00037A7F">
      <w:pPr>
        <w:spacing w:after="24"/>
      </w:pPr>
      <w:r>
        <w:rPr>
          <w:rFonts w:ascii="Times New Roman" w:eastAsia="Times New Roman" w:hAnsi="Times New Roman" w:cs="Times New Roman"/>
        </w:rPr>
        <w:t xml:space="preserve"> </w:t>
      </w:r>
    </w:p>
    <w:p w14:paraId="3A546F61" w14:textId="77777777" w:rsidR="00CD643B" w:rsidRDefault="00037A7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441A644" w14:textId="77777777" w:rsidR="00CD643B" w:rsidRDefault="00037A7F">
      <w:pPr>
        <w:spacing w:after="0"/>
        <w:ind w:right="715"/>
      </w:pPr>
      <w:r>
        <w:rPr>
          <w:rFonts w:ascii="Arial" w:eastAsia="Arial" w:hAnsi="Arial" w:cs="Arial"/>
          <w:sz w:val="20"/>
        </w:rPr>
        <w:t xml:space="preserve"> </w:t>
      </w:r>
    </w:p>
    <w:p w14:paraId="75946A39" w14:textId="41D308BC" w:rsidR="00CD643B" w:rsidRDefault="00037A7F">
      <w:pPr>
        <w:spacing w:after="0"/>
        <w:ind w:right="715"/>
      </w:pPr>
      <w:r>
        <w:rPr>
          <w:rFonts w:ascii="Arial" w:eastAsia="Arial" w:hAnsi="Arial" w:cs="Arial"/>
          <w:sz w:val="20"/>
        </w:rPr>
        <w:t xml:space="preserve"> </w:t>
      </w:r>
    </w:p>
    <w:p w14:paraId="59BBFFA5" w14:textId="77777777" w:rsidR="00CD643B" w:rsidRDefault="00037A7F">
      <w:pPr>
        <w:tabs>
          <w:tab w:val="center" w:pos="2124"/>
          <w:tab w:val="center" w:pos="2832"/>
          <w:tab w:val="center" w:pos="3540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Datum:  30.08.2024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C4B4F5C" w14:textId="77777777" w:rsidR="00CD643B" w:rsidRDefault="00037A7F">
      <w:pPr>
        <w:spacing w:after="0"/>
        <w:ind w:right="715"/>
      </w:pPr>
      <w:r>
        <w:rPr>
          <w:rFonts w:ascii="Arial" w:eastAsia="Arial" w:hAnsi="Arial" w:cs="Arial"/>
          <w:sz w:val="20"/>
        </w:rPr>
        <w:t xml:space="preserve"> </w:t>
      </w:r>
    </w:p>
    <w:p w14:paraId="10303DEA" w14:textId="77777777" w:rsidR="00CD643B" w:rsidRDefault="00037A7F">
      <w:pPr>
        <w:spacing w:after="0"/>
        <w:ind w:right="715"/>
      </w:pPr>
      <w:r>
        <w:rPr>
          <w:rFonts w:ascii="Arial" w:eastAsia="Arial" w:hAnsi="Arial" w:cs="Arial"/>
          <w:sz w:val="20"/>
        </w:rPr>
        <w:t xml:space="preserve"> </w:t>
      </w:r>
    </w:p>
    <w:p w14:paraId="77DA7102" w14:textId="7F6A9D6B" w:rsidR="00CD643B" w:rsidRDefault="00037A7F" w:rsidP="00037A7F">
      <w:pPr>
        <w:spacing w:after="0"/>
        <w:ind w:right="7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2E457A" w14:textId="77777777" w:rsidR="00CD643B" w:rsidRDefault="00037A7F">
      <w:pPr>
        <w:spacing w:after="38"/>
        <w:ind w:left="59"/>
        <w:jc w:val="center"/>
      </w:pPr>
      <w:r>
        <w:rPr>
          <w:rFonts w:ascii="Arial" w:eastAsia="Arial" w:hAnsi="Arial" w:cs="Arial"/>
        </w:rPr>
        <w:t xml:space="preserve"> </w:t>
      </w:r>
    </w:p>
    <w:p w14:paraId="142C1497" w14:textId="77777777" w:rsidR="00CD643B" w:rsidRDefault="00037A7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D643B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3B"/>
    <w:rsid w:val="00037A7F"/>
    <w:rsid w:val="0004651B"/>
    <w:rsid w:val="006B25F9"/>
    <w:rsid w:val="00CC779A"/>
    <w:rsid w:val="00C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6322"/>
  <w15:docId w15:val="{3351A8F3-E805-4213-9371-D12EBE8B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5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Pøíloha è. 4 Seznam poddodavatelù)</dc:title>
  <dc:subject/>
  <dc:creator>acer</dc:creator>
  <cp:keywords/>
  <cp:lastModifiedBy>Petra Kouřilová</cp:lastModifiedBy>
  <cp:revision>3</cp:revision>
  <dcterms:created xsi:type="dcterms:W3CDTF">2024-09-10T06:36:00Z</dcterms:created>
  <dcterms:modified xsi:type="dcterms:W3CDTF">2024-09-10T06:59:00Z</dcterms:modified>
</cp:coreProperties>
</file>