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2A57" w14:textId="2BAE0DB8" w:rsidR="00F2032A" w:rsidRPr="000839C8" w:rsidRDefault="00F2032A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  <w:t>SPU 328974/2024/Sis</w:t>
      </w:r>
    </w:p>
    <w:p w14:paraId="7436FDBD" w14:textId="0D1E22EC" w:rsidR="00F2032A" w:rsidRPr="000839C8" w:rsidRDefault="00F2032A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</w:r>
      <w:r w:rsidRPr="000839C8">
        <w:rPr>
          <w:rFonts w:ascii="Arial" w:hAnsi="Arial" w:cs="Arial"/>
          <w:b/>
          <w:color w:val="auto"/>
          <w:sz w:val="22"/>
          <w:szCs w:val="22"/>
        </w:rPr>
        <w:tab/>
        <w:t xml:space="preserve">            UID:</w:t>
      </w:r>
      <w:r w:rsidR="000839C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839C8">
        <w:rPr>
          <w:rFonts w:ascii="Arial" w:hAnsi="Arial" w:cs="Arial"/>
          <w:b/>
          <w:color w:val="auto"/>
          <w:sz w:val="22"/>
          <w:szCs w:val="22"/>
        </w:rPr>
        <w:t>spuess920cfdf7</w:t>
      </w:r>
    </w:p>
    <w:p w14:paraId="70CEF478" w14:textId="4F511247" w:rsidR="00A22F0A" w:rsidRPr="000839C8" w:rsidRDefault="009D5879" w:rsidP="00125CD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839C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E859023" w14:textId="78BB6AEF" w:rsidR="00A22F0A" w:rsidRPr="000839C8" w:rsidRDefault="000839C8" w:rsidP="00125CD6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A22F0A" w:rsidRPr="000839C8">
        <w:rPr>
          <w:rFonts w:ascii="Arial" w:hAnsi="Arial" w:cs="Arial"/>
          <w:color w:val="auto"/>
          <w:sz w:val="22"/>
          <w:szCs w:val="22"/>
        </w:rPr>
        <w:t>ídlo: Husinecká 1024/11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A22F0A" w:rsidRPr="000839C8">
        <w:rPr>
          <w:rFonts w:ascii="Arial" w:hAnsi="Arial" w:cs="Arial"/>
          <w:color w:val="auto"/>
          <w:sz w:val="22"/>
          <w:szCs w:val="22"/>
        </w:rPr>
        <w:t>a, 130 00 Praha 3 – Žižkov, IČ: 01312774, DIČ: CZ01312774</w:t>
      </w:r>
    </w:p>
    <w:p w14:paraId="5175ECA3" w14:textId="035B6E4A" w:rsidR="00DC5978" w:rsidRPr="000839C8" w:rsidRDefault="00A67E42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z</w:t>
      </w:r>
      <w:r w:rsidR="00AD4CDE" w:rsidRPr="000839C8">
        <w:rPr>
          <w:rFonts w:ascii="Arial" w:hAnsi="Arial" w:cs="Arial"/>
          <w:sz w:val="22"/>
          <w:szCs w:val="22"/>
        </w:rPr>
        <w:t>ast</w:t>
      </w:r>
      <w:r w:rsidRPr="000839C8">
        <w:rPr>
          <w:rFonts w:ascii="Arial" w:hAnsi="Arial" w:cs="Arial"/>
          <w:sz w:val="22"/>
          <w:szCs w:val="22"/>
        </w:rPr>
        <w:t>oupená</w:t>
      </w:r>
      <w:r w:rsidR="00B2414E" w:rsidRPr="000839C8">
        <w:rPr>
          <w:rFonts w:ascii="Arial" w:hAnsi="Arial" w:cs="Arial"/>
          <w:sz w:val="22"/>
          <w:szCs w:val="22"/>
        </w:rPr>
        <w:t xml:space="preserve"> </w:t>
      </w:r>
      <w:r w:rsidR="000839C8">
        <w:rPr>
          <w:rFonts w:ascii="Arial" w:hAnsi="Arial" w:cs="Arial"/>
          <w:sz w:val="22"/>
          <w:szCs w:val="22"/>
        </w:rPr>
        <w:t>Ing. Jiřím Pavlišem</w:t>
      </w:r>
      <w:r w:rsidR="00125CD6">
        <w:rPr>
          <w:rFonts w:ascii="Arial" w:hAnsi="Arial" w:cs="Arial"/>
          <w:sz w:val="22"/>
          <w:szCs w:val="22"/>
        </w:rPr>
        <w:t xml:space="preserve"> DiS</w:t>
      </w:r>
      <w:r w:rsidR="000839C8">
        <w:rPr>
          <w:rFonts w:ascii="Arial" w:hAnsi="Arial" w:cs="Arial"/>
          <w:sz w:val="22"/>
          <w:szCs w:val="22"/>
        </w:rPr>
        <w:t>, zástupcem</w:t>
      </w:r>
      <w:r w:rsidR="00AD4CDE" w:rsidRPr="000839C8">
        <w:rPr>
          <w:rFonts w:ascii="Arial" w:hAnsi="Arial" w:cs="Arial"/>
          <w:sz w:val="22"/>
          <w:szCs w:val="22"/>
        </w:rPr>
        <w:t xml:space="preserve"> ředitele Krajského pozemkového úřadu </w:t>
      </w:r>
      <w:r w:rsidR="00937981">
        <w:rPr>
          <w:rFonts w:ascii="Arial" w:hAnsi="Arial" w:cs="Arial"/>
          <w:sz w:val="22"/>
          <w:szCs w:val="22"/>
        </w:rPr>
        <w:br/>
      </w:r>
      <w:r w:rsidR="00AD4CDE" w:rsidRPr="000839C8">
        <w:rPr>
          <w:rFonts w:ascii="Arial" w:hAnsi="Arial" w:cs="Arial"/>
          <w:sz w:val="22"/>
          <w:szCs w:val="22"/>
        </w:rPr>
        <w:t>pro Ústecký kraj</w:t>
      </w:r>
      <w:r w:rsidR="00DC5978" w:rsidRPr="000839C8">
        <w:rPr>
          <w:rFonts w:ascii="Arial" w:hAnsi="Arial" w:cs="Arial"/>
          <w:sz w:val="22"/>
          <w:szCs w:val="22"/>
        </w:rPr>
        <w:t xml:space="preserve"> (dále jen </w:t>
      </w:r>
      <w:r w:rsidR="00A21E60" w:rsidRPr="000839C8">
        <w:rPr>
          <w:rFonts w:ascii="Arial" w:hAnsi="Arial" w:cs="Arial"/>
          <w:sz w:val="22"/>
          <w:szCs w:val="22"/>
        </w:rPr>
        <w:t>“</w:t>
      </w:r>
      <w:r w:rsidR="00DC5978" w:rsidRPr="000839C8">
        <w:rPr>
          <w:rFonts w:ascii="Arial" w:hAnsi="Arial" w:cs="Arial"/>
          <w:sz w:val="22"/>
          <w:szCs w:val="22"/>
        </w:rPr>
        <w:t>KPÚ</w:t>
      </w:r>
      <w:r w:rsidR="00A21E60" w:rsidRPr="000839C8">
        <w:rPr>
          <w:rFonts w:ascii="Arial" w:hAnsi="Arial" w:cs="Arial"/>
          <w:sz w:val="22"/>
          <w:szCs w:val="22"/>
        </w:rPr>
        <w:t>“</w:t>
      </w:r>
      <w:r w:rsidR="00DC5978" w:rsidRPr="000839C8">
        <w:rPr>
          <w:rFonts w:ascii="Arial" w:hAnsi="Arial" w:cs="Arial"/>
          <w:sz w:val="22"/>
          <w:szCs w:val="22"/>
        </w:rPr>
        <w:t>)</w:t>
      </w:r>
      <w:r w:rsidR="00F15025" w:rsidRPr="000839C8">
        <w:rPr>
          <w:rFonts w:ascii="Arial" w:hAnsi="Arial" w:cs="Arial"/>
          <w:sz w:val="22"/>
          <w:szCs w:val="22"/>
        </w:rPr>
        <w:t>,</w:t>
      </w:r>
    </w:p>
    <w:p w14:paraId="676497EF" w14:textId="4EA34C38" w:rsidR="006711BC" w:rsidRPr="000839C8" w:rsidRDefault="00AD4CDE" w:rsidP="00125CD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0839C8">
        <w:rPr>
          <w:rFonts w:ascii="Arial" w:hAnsi="Arial" w:cs="Arial"/>
          <w:color w:val="000000"/>
          <w:sz w:val="22"/>
          <w:szCs w:val="22"/>
        </w:rPr>
        <w:t xml:space="preserve"> Husitská 1071/2, 41502 Teplice</w:t>
      </w:r>
    </w:p>
    <w:p w14:paraId="54D53F42" w14:textId="77777777" w:rsidR="00DC5978" w:rsidRPr="000839C8" w:rsidRDefault="00DC5978" w:rsidP="00125CD6">
      <w:pPr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(dále jen </w:t>
      </w:r>
      <w:r w:rsidR="00C90E09" w:rsidRPr="000839C8">
        <w:rPr>
          <w:rFonts w:ascii="Arial" w:hAnsi="Arial" w:cs="Arial"/>
          <w:sz w:val="22"/>
          <w:szCs w:val="22"/>
        </w:rPr>
        <w:t>“</w:t>
      </w:r>
      <w:r w:rsidRPr="000839C8">
        <w:rPr>
          <w:rFonts w:ascii="Arial" w:hAnsi="Arial" w:cs="Arial"/>
          <w:b/>
          <w:sz w:val="22"/>
          <w:szCs w:val="22"/>
        </w:rPr>
        <w:t>převádějící</w:t>
      </w:r>
      <w:r w:rsidRPr="000839C8">
        <w:rPr>
          <w:rFonts w:ascii="Arial" w:hAnsi="Arial" w:cs="Arial"/>
          <w:sz w:val="22"/>
          <w:szCs w:val="22"/>
        </w:rPr>
        <w:t>“)</w:t>
      </w:r>
    </w:p>
    <w:p w14:paraId="13E8A7A3" w14:textId="77777777" w:rsidR="00AD4CDE" w:rsidRPr="000839C8" w:rsidRDefault="00AD4CDE">
      <w:pPr>
        <w:widowControl/>
        <w:rPr>
          <w:rFonts w:ascii="Arial" w:hAnsi="Arial" w:cs="Arial"/>
          <w:sz w:val="22"/>
          <w:szCs w:val="22"/>
        </w:rPr>
      </w:pPr>
    </w:p>
    <w:p w14:paraId="5F73D7D4" w14:textId="77777777" w:rsidR="00AD4CDE" w:rsidRPr="000839C8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839C8">
        <w:rPr>
          <w:rFonts w:ascii="Arial" w:hAnsi="Arial" w:cs="Arial"/>
          <w:b/>
          <w:sz w:val="22"/>
          <w:szCs w:val="22"/>
        </w:rPr>
        <w:t>a</w:t>
      </w:r>
    </w:p>
    <w:p w14:paraId="7A2BC205" w14:textId="77777777" w:rsidR="00DC5978" w:rsidRPr="000839C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BBF2A21" w14:textId="150D3E92" w:rsidR="00AD4CDE" w:rsidRPr="000839C8" w:rsidRDefault="00AD4CDE" w:rsidP="00125CD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33DAF">
        <w:rPr>
          <w:rFonts w:ascii="Arial" w:hAnsi="Arial" w:cs="Arial"/>
          <w:b/>
          <w:bCs/>
          <w:sz w:val="22"/>
          <w:szCs w:val="22"/>
        </w:rPr>
        <w:t xml:space="preserve">pan </w:t>
      </w:r>
      <w:r w:rsidR="000839C8" w:rsidRPr="00B33DAF">
        <w:rPr>
          <w:rFonts w:ascii="Arial" w:hAnsi="Arial" w:cs="Arial"/>
          <w:b/>
          <w:bCs/>
          <w:sz w:val="22"/>
          <w:szCs w:val="22"/>
        </w:rPr>
        <w:t xml:space="preserve">Přemysl </w:t>
      </w:r>
      <w:proofErr w:type="spellStart"/>
      <w:r w:rsidRPr="00B33DAF">
        <w:rPr>
          <w:rFonts w:ascii="Arial" w:hAnsi="Arial" w:cs="Arial"/>
          <w:b/>
          <w:bCs/>
          <w:sz w:val="22"/>
          <w:szCs w:val="22"/>
        </w:rPr>
        <w:t>Šorejs</w:t>
      </w:r>
      <w:proofErr w:type="spellEnd"/>
      <w:r w:rsidR="000839C8">
        <w:rPr>
          <w:rFonts w:ascii="Arial" w:hAnsi="Arial" w:cs="Arial"/>
          <w:sz w:val="22"/>
          <w:szCs w:val="22"/>
        </w:rPr>
        <w:t xml:space="preserve">, </w:t>
      </w:r>
      <w:r w:rsidRPr="000839C8">
        <w:rPr>
          <w:rFonts w:ascii="Arial" w:hAnsi="Arial" w:cs="Arial"/>
          <w:sz w:val="22"/>
          <w:szCs w:val="22"/>
        </w:rPr>
        <w:t>r. č. 87</w:t>
      </w:r>
      <w:r w:rsidR="007951E7">
        <w:rPr>
          <w:rFonts w:ascii="Arial" w:hAnsi="Arial" w:cs="Arial"/>
          <w:sz w:val="22"/>
          <w:szCs w:val="22"/>
        </w:rPr>
        <w:t>xxxxxxxxx</w:t>
      </w:r>
      <w:r w:rsidRPr="000839C8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7951E7">
        <w:rPr>
          <w:rFonts w:ascii="Arial" w:hAnsi="Arial" w:cs="Arial"/>
          <w:sz w:val="22"/>
          <w:szCs w:val="22"/>
        </w:rPr>
        <w:t>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E7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51E7">
        <w:rPr>
          <w:rFonts w:ascii="Arial" w:hAnsi="Arial" w:cs="Arial"/>
          <w:sz w:val="22"/>
          <w:szCs w:val="22"/>
        </w:rPr>
        <w:t>xxx</w:t>
      </w:r>
      <w:proofErr w:type="spellEnd"/>
      <w:r w:rsidR="0096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E7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E7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E7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E7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>, Praha</w:t>
      </w:r>
      <w:r w:rsidR="00B33DAF">
        <w:rPr>
          <w:rFonts w:ascii="Arial" w:hAnsi="Arial" w:cs="Arial"/>
          <w:sz w:val="22"/>
          <w:szCs w:val="22"/>
        </w:rPr>
        <w:t> </w:t>
      </w:r>
      <w:r w:rsidR="007951E7">
        <w:rPr>
          <w:rFonts w:ascii="Arial" w:hAnsi="Arial" w:cs="Arial"/>
          <w:sz w:val="22"/>
          <w:szCs w:val="22"/>
        </w:rPr>
        <w:t>x</w:t>
      </w:r>
      <w:r w:rsidR="000E2698">
        <w:rPr>
          <w:rFonts w:ascii="Arial" w:hAnsi="Arial" w:cs="Arial"/>
          <w:sz w:val="22"/>
          <w:szCs w:val="22"/>
        </w:rPr>
        <w:t xml:space="preserve">, zastoupen na základě plné moci ze dne </w:t>
      </w:r>
      <w:proofErr w:type="spellStart"/>
      <w:r w:rsidR="0007394A">
        <w:rPr>
          <w:rFonts w:ascii="Arial" w:hAnsi="Arial" w:cs="Arial"/>
          <w:sz w:val="22"/>
          <w:szCs w:val="22"/>
        </w:rPr>
        <w:t>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. </w:t>
      </w:r>
      <w:r w:rsidR="0007394A">
        <w:rPr>
          <w:rFonts w:ascii="Arial" w:hAnsi="Arial" w:cs="Arial"/>
          <w:sz w:val="22"/>
          <w:szCs w:val="22"/>
        </w:rPr>
        <w:t>x</w:t>
      </w:r>
      <w:r w:rsidR="000E269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7394A">
        <w:rPr>
          <w:rFonts w:ascii="Arial" w:hAnsi="Arial" w:cs="Arial"/>
          <w:sz w:val="22"/>
          <w:szCs w:val="22"/>
        </w:rPr>
        <w:t>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394A">
        <w:rPr>
          <w:rFonts w:ascii="Arial" w:hAnsi="Arial" w:cs="Arial"/>
          <w:sz w:val="22"/>
          <w:szCs w:val="22"/>
        </w:rPr>
        <w:t>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7394A">
        <w:rPr>
          <w:rFonts w:ascii="Arial" w:hAnsi="Arial" w:cs="Arial"/>
          <w:sz w:val="22"/>
          <w:szCs w:val="22"/>
        </w:rPr>
        <w:t>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7394A">
        <w:rPr>
          <w:rFonts w:ascii="Arial" w:hAnsi="Arial" w:cs="Arial"/>
          <w:sz w:val="22"/>
          <w:szCs w:val="22"/>
        </w:rPr>
        <w:t>xxxxxx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394A">
        <w:rPr>
          <w:rFonts w:ascii="Arial" w:hAnsi="Arial" w:cs="Arial"/>
          <w:sz w:val="22"/>
          <w:szCs w:val="22"/>
        </w:rPr>
        <w:t>xxxxxxxx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, </w:t>
      </w:r>
      <w:r w:rsidR="00937981">
        <w:rPr>
          <w:rFonts w:ascii="Arial" w:hAnsi="Arial" w:cs="Arial"/>
          <w:sz w:val="22"/>
          <w:szCs w:val="22"/>
        </w:rPr>
        <w:br/>
      </w:r>
      <w:r w:rsidR="000E2698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414E2D">
        <w:rPr>
          <w:rFonts w:ascii="Arial" w:hAnsi="Arial" w:cs="Arial"/>
          <w:sz w:val="22"/>
          <w:szCs w:val="22"/>
        </w:rPr>
        <w:t>xxxxxxxxxxx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14E2D">
        <w:rPr>
          <w:rFonts w:ascii="Arial" w:hAnsi="Arial" w:cs="Arial"/>
          <w:sz w:val="22"/>
          <w:szCs w:val="22"/>
        </w:rPr>
        <w:t>xxxx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E2D">
        <w:rPr>
          <w:rFonts w:ascii="Arial" w:hAnsi="Arial" w:cs="Arial"/>
          <w:sz w:val="22"/>
          <w:szCs w:val="22"/>
        </w:rPr>
        <w:t>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14E2D">
        <w:rPr>
          <w:rFonts w:ascii="Arial" w:hAnsi="Arial" w:cs="Arial"/>
          <w:sz w:val="22"/>
          <w:szCs w:val="22"/>
        </w:rPr>
        <w:t>xxx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E2D">
        <w:rPr>
          <w:rFonts w:ascii="Arial" w:hAnsi="Arial" w:cs="Arial"/>
          <w:sz w:val="22"/>
          <w:szCs w:val="22"/>
        </w:rPr>
        <w:t>xx</w:t>
      </w:r>
      <w:proofErr w:type="spellEnd"/>
      <w:r w:rsidR="000E2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E2D">
        <w:rPr>
          <w:rFonts w:ascii="Arial" w:hAnsi="Arial" w:cs="Arial"/>
          <w:sz w:val="22"/>
          <w:szCs w:val="22"/>
        </w:rPr>
        <w:t>xxxxx</w:t>
      </w:r>
      <w:proofErr w:type="spellEnd"/>
    </w:p>
    <w:p w14:paraId="3D3CFAED" w14:textId="18EA8812" w:rsidR="00AD4CDE" w:rsidRPr="000839C8" w:rsidRDefault="00AD4CDE" w:rsidP="00125CD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(dále jen </w:t>
      </w:r>
      <w:r w:rsidRPr="000839C8">
        <w:rPr>
          <w:rFonts w:ascii="Arial" w:hAnsi="Arial" w:cs="Arial"/>
          <w:b/>
          <w:sz w:val="22"/>
          <w:szCs w:val="22"/>
        </w:rPr>
        <w:t>"nabyvatel"</w:t>
      </w:r>
      <w:r w:rsidRPr="000839C8">
        <w:rPr>
          <w:rFonts w:ascii="Arial" w:hAnsi="Arial" w:cs="Arial"/>
          <w:sz w:val="22"/>
          <w:szCs w:val="22"/>
        </w:rPr>
        <w:t xml:space="preserve">) </w:t>
      </w:r>
    </w:p>
    <w:p w14:paraId="6773248C" w14:textId="77777777" w:rsidR="00AD4CDE" w:rsidRPr="000839C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 </w:t>
      </w:r>
    </w:p>
    <w:p w14:paraId="13EA80EF" w14:textId="77777777" w:rsidR="00AD4CDE" w:rsidRPr="000839C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6610C78" w14:textId="77777777" w:rsidR="00AD4CDE" w:rsidRPr="000839C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428218C" w14:textId="59C1A73B" w:rsidR="00AD4CDE" w:rsidRPr="000839C8" w:rsidRDefault="00AD4CDE" w:rsidP="00125CD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38E53F86" w14:textId="77777777" w:rsidR="00AD4CDE" w:rsidRPr="000839C8" w:rsidRDefault="00AD4CDE">
      <w:pPr>
        <w:widowControl/>
        <w:rPr>
          <w:rFonts w:ascii="Arial" w:hAnsi="Arial" w:cs="Arial"/>
          <w:sz w:val="22"/>
          <w:szCs w:val="22"/>
        </w:rPr>
      </w:pPr>
    </w:p>
    <w:p w14:paraId="454034BF" w14:textId="5FEA41DD" w:rsidR="00AD4CDE" w:rsidRPr="00937981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839C8">
        <w:rPr>
          <w:rFonts w:ascii="Arial" w:hAnsi="Arial" w:cs="Arial"/>
          <w:sz w:val="22"/>
          <w:szCs w:val="22"/>
        </w:rPr>
        <w:t>s</w:t>
      </w:r>
      <w:r w:rsidR="00AD4CDE" w:rsidRPr="000839C8">
        <w:rPr>
          <w:rFonts w:ascii="Arial" w:hAnsi="Arial" w:cs="Arial"/>
          <w:sz w:val="22"/>
          <w:szCs w:val="22"/>
        </w:rPr>
        <w:t>mlouvu</w:t>
      </w:r>
      <w:r w:rsidRPr="000839C8">
        <w:rPr>
          <w:rFonts w:ascii="Arial" w:hAnsi="Arial" w:cs="Arial"/>
          <w:sz w:val="22"/>
          <w:szCs w:val="22"/>
        </w:rPr>
        <w:t xml:space="preserve"> </w:t>
      </w:r>
      <w:r w:rsidR="00AD4CDE" w:rsidRPr="000839C8">
        <w:rPr>
          <w:rFonts w:ascii="Arial" w:hAnsi="Arial" w:cs="Arial"/>
          <w:sz w:val="22"/>
          <w:szCs w:val="22"/>
        </w:rPr>
        <w:t>o</w:t>
      </w:r>
      <w:r w:rsidR="0043267F" w:rsidRPr="000839C8">
        <w:rPr>
          <w:rFonts w:ascii="Arial" w:hAnsi="Arial" w:cs="Arial"/>
          <w:sz w:val="22"/>
          <w:szCs w:val="22"/>
        </w:rPr>
        <w:t xml:space="preserve"> </w:t>
      </w:r>
      <w:r w:rsidR="00AD4CDE" w:rsidRPr="000839C8">
        <w:rPr>
          <w:rFonts w:ascii="Arial" w:hAnsi="Arial" w:cs="Arial"/>
          <w:sz w:val="22"/>
          <w:szCs w:val="22"/>
        </w:rPr>
        <w:t xml:space="preserve">převodu pozemků </w:t>
      </w:r>
      <w:r w:rsidR="00AD4CDE" w:rsidRPr="000839C8">
        <w:rPr>
          <w:rFonts w:ascii="Arial" w:hAnsi="Arial" w:cs="Arial"/>
          <w:sz w:val="22"/>
          <w:szCs w:val="22"/>
        </w:rPr>
        <w:br/>
        <w:t>číslo</w:t>
      </w:r>
      <w:r w:rsidR="001965CB" w:rsidRPr="000839C8">
        <w:rPr>
          <w:rFonts w:ascii="Arial" w:hAnsi="Arial" w:cs="Arial"/>
          <w:sz w:val="22"/>
          <w:szCs w:val="22"/>
        </w:rPr>
        <w:t>:</w:t>
      </w:r>
      <w:r w:rsidR="00AD4CDE" w:rsidRPr="000839C8">
        <w:rPr>
          <w:rFonts w:ascii="Arial" w:hAnsi="Arial" w:cs="Arial"/>
          <w:sz w:val="22"/>
          <w:szCs w:val="22"/>
        </w:rPr>
        <w:t xml:space="preserve"> 4PR24/35</w:t>
      </w:r>
    </w:p>
    <w:p w14:paraId="4B346DDC" w14:textId="77777777" w:rsidR="00AD4CDE" w:rsidRPr="000839C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5676F08" w14:textId="77777777" w:rsidR="00AD4CDE" w:rsidRPr="000839C8" w:rsidRDefault="00AD4CDE">
      <w:pPr>
        <w:pStyle w:val="para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Čl. I.</w:t>
      </w:r>
    </w:p>
    <w:p w14:paraId="5C1B6524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5184F8" w14:textId="4870D1C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ve znění pozdějších předpisů, je příslušný hospodařit ve smyslu zákona č. 503/2012 Sb.,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o Státním pozemkovém úřadu (dále jen "zákon o SPÚ") a o změně některých zákonů, ve znění pozdějších předpisů, s pozemky ve vlastnictví státu, vedenými na listu vlastnictví 10002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>u Katastrálního úřadu pro Ústecký kraj, Katastrální</w:t>
      </w:r>
      <w:r w:rsidR="00B33DAF">
        <w:rPr>
          <w:rFonts w:ascii="Arial" w:hAnsi="Arial" w:cs="Arial"/>
          <w:sz w:val="22"/>
          <w:szCs w:val="22"/>
        </w:rPr>
        <w:t>ho</w:t>
      </w:r>
      <w:r w:rsidRPr="000839C8">
        <w:rPr>
          <w:rFonts w:ascii="Arial" w:hAnsi="Arial" w:cs="Arial"/>
          <w:sz w:val="22"/>
          <w:szCs w:val="22"/>
        </w:rPr>
        <w:t xml:space="preserve"> pracoviště Žatec</w:t>
      </w:r>
      <w:r w:rsidR="000839C8">
        <w:rPr>
          <w:rFonts w:ascii="Arial" w:hAnsi="Arial" w:cs="Arial"/>
          <w:sz w:val="22"/>
          <w:szCs w:val="22"/>
        </w:rPr>
        <w:t>,</w:t>
      </w:r>
      <w:r w:rsidRPr="000839C8">
        <w:rPr>
          <w:rFonts w:ascii="Arial" w:hAnsi="Arial" w:cs="Arial"/>
          <w:sz w:val="22"/>
          <w:szCs w:val="22"/>
        </w:rPr>
        <w:t xml:space="preserve"> </w:t>
      </w:r>
      <w:r w:rsidRPr="0078658C">
        <w:rPr>
          <w:rFonts w:ascii="Arial" w:hAnsi="Arial" w:cs="Arial"/>
          <w:b/>
          <w:bCs/>
          <w:sz w:val="22"/>
          <w:szCs w:val="22"/>
        </w:rPr>
        <w:t>pro katastrální území Žatec, obec Žatec</w:t>
      </w:r>
      <w:r w:rsidRPr="000839C8">
        <w:rPr>
          <w:rFonts w:ascii="Arial" w:hAnsi="Arial" w:cs="Arial"/>
          <w:sz w:val="22"/>
          <w:szCs w:val="22"/>
        </w:rPr>
        <w:t>.</w:t>
      </w:r>
    </w:p>
    <w:p w14:paraId="5166E0EE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72CFE532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C98AE18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839C8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0839C8">
        <w:rPr>
          <w:rFonts w:ascii="Arial" w:hAnsi="Arial" w:cs="Arial"/>
          <w:b/>
          <w:sz w:val="22"/>
          <w:szCs w:val="22"/>
          <w:u w:val="single"/>
        </w:rPr>
        <w:t>.</w:t>
      </w:r>
      <w:r w:rsidRPr="000839C8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0839C8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0839C8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0839C8">
        <w:rPr>
          <w:rFonts w:ascii="Arial" w:hAnsi="Arial" w:cs="Arial"/>
          <w:b/>
          <w:sz w:val="22"/>
          <w:szCs w:val="22"/>
          <w:u w:val="single"/>
        </w:rPr>
        <w:t>, přísl.</w:t>
      </w:r>
      <w:r w:rsidRPr="000839C8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0839C8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785B9D2A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DA95B47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1109/41</w:t>
      </w:r>
      <w:r w:rsidRPr="000839C8">
        <w:rPr>
          <w:rFonts w:ascii="Arial" w:hAnsi="Arial" w:cs="Arial"/>
          <w:sz w:val="22"/>
          <w:szCs w:val="22"/>
        </w:rPr>
        <w:tab/>
        <w:t>orná půda</w:t>
      </w:r>
      <w:r w:rsidRPr="000839C8">
        <w:rPr>
          <w:rFonts w:ascii="Arial" w:hAnsi="Arial" w:cs="Arial"/>
          <w:sz w:val="22"/>
          <w:szCs w:val="22"/>
        </w:rPr>
        <w:tab/>
      </w:r>
      <w:r w:rsidRPr="000839C8">
        <w:rPr>
          <w:rFonts w:ascii="Arial" w:hAnsi="Arial" w:cs="Arial"/>
          <w:sz w:val="22"/>
          <w:szCs w:val="22"/>
        </w:rPr>
        <w:tab/>
        <w:t>0,00 Kč</w:t>
      </w:r>
      <w:r w:rsidRPr="000839C8">
        <w:rPr>
          <w:rFonts w:ascii="Arial" w:hAnsi="Arial" w:cs="Arial"/>
          <w:sz w:val="22"/>
          <w:szCs w:val="22"/>
        </w:rPr>
        <w:tab/>
        <w:t>314 m</w:t>
      </w:r>
      <w:r w:rsidR="00E87358" w:rsidRPr="000839C8">
        <w:rPr>
          <w:rFonts w:ascii="Arial" w:hAnsi="Arial" w:cs="Arial"/>
          <w:sz w:val="22"/>
          <w:szCs w:val="22"/>
          <w:vertAlign w:val="superscript"/>
        </w:rPr>
        <w:t>2</w:t>
      </w:r>
      <w:r w:rsidRPr="000839C8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ab/>
        <w:t xml:space="preserve">2 935,90 Kč </w:t>
      </w:r>
    </w:p>
    <w:p w14:paraId="151F98EC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83A5F63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1109/42</w:t>
      </w:r>
      <w:r w:rsidRPr="000839C8">
        <w:rPr>
          <w:rFonts w:ascii="Arial" w:hAnsi="Arial" w:cs="Arial"/>
          <w:sz w:val="22"/>
          <w:szCs w:val="22"/>
        </w:rPr>
        <w:tab/>
        <w:t>orná půda</w:t>
      </w:r>
      <w:r w:rsidRPr="000839C8">
        <w:rPr>
          <w:rFonts w:ascii="Arial" w:hAnsi="Arial" w:cs="Arial"/>
          <w:sz w:val="22"/>
          <w:szCs w:val="22"/>
        </w:rPr>
        <w:tab/>
      </w:r>
      <w:r w:rsidRPr="000839C8">
        <w:rPr>
          <w:rFonts w:ascii="Arial" w:hAnsi="Arial" w:cs="Arial"/>
          <w:sz w:val="22"/>
          <w:szCs w:val="22"/>
        </w:rPr>
        <w:tab/>
        <w:t>0,00 Kč</w:t>
      </w:r>
      <w:r w:rsidRPr="000839C8">
        <w:rPr>
          <w:rFonts w:ascii="Arial" w:hAnsi="Arial" w:cs="Arial"/>
          <w:sz w:val="22"/>
          <w:szCs w:val="22"/>
        </w:rPr>
        <w:tab/>
        <w:t>175 m</w:t>
      </w:r>
      <w:r w:rsidR="00E87358" w:rsidRPr="000839C8">
        <w:rPr>
          <w:rFonts w:ascii="Arial" w:hAnsi="Arial" w:cs="Arial"/>
          <w:sz w:val="22"/>
          <w:szCs w:val="22"/>
          <w:vertAlign w:val="superscript"/>
        </w:rPr>
        <w:t>2</w:t>
      </w:r>
      <w:r w:rsidRPr="000839C8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ab/>
        <w:t xml:space="preserve">1 636,25 Kč </w:t>
      </w:r>
    </w:p>
    <w:p w14:paraId="726A4801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259560E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839C8">
        <w:rPr>
          <w:rFonts w:ascii="Arial" w:hAnsi="Arial" w:cs="Arial"/>
          <w:b/>
          <w:sz w:val="22"/>
          <w:szCs w:val="22"/>
        </w:rPr>
        <w:t xml:space="preserve">Za smlouvu celkem: </w:t>
      </w:r>
      <w:r w:rsidRPr="000839C8">
        <w:rPr>
          <w:rFonts w:ascii="Arial" w:hAnsi="Arial" w:cs="Arial"/>
          <w:sz w:val="22"/>
          <w:szCs w:val="22"/>
        </w:rPr>
        <w:tab/>
      </w:r>
      <w:r w:rsidRPr="000839C8">
        <w:rPr>
          <w:rFonts w:ascii="Arial" w:hAnsi="Arial" w:cs="Arial"/>
          <w:sz w:val="22"/>
          <w:szCs w:val="22"/>
        </w:rPr>
        <w:tab/>
      </w:r>
      <w:r w:rsidRPr="000839C8">
        <w:rPr>
          <w:rFonts w:ascii="Arial" w:hAnsi="Arial" w:cs="Arial"/>
          <w:sz w:val="22"/>
          <w:szCs w:val="22"/>
        </w:rPr>
        <w:tab/>
      </w:r>
      <w:r w:rsidRPr="000839C8">
        <w:rPr>
          <w:rFonts w:ascii="Arial" w:hAnsi="Arial" w:cs="Arial"/>
          <w:b/>
          <w:bCs/>
          <w:sz w:val="22"/>
          <w:szCs w:val="22"/>
        </w:rPr>
        <w:t>489 m</w:t>
      </w:r>
      <w:r w:rsidR="00E87358" w:rsidRPr="000839C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0839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39C8">
        <w:rPr>
          <w:rFonts w:ascii="Arial" w:hAnsi="Arial" w:cs="Arial"/>
          <w:b/>
          <w:bCs/>
          <w:sz w:val="22"/>
          <w:szCs w:val="22"/>
        </w:rPr>
        <w:tab/>
        <w:t>4 572,15 Kč</w:t>
      </w:r>
    </w:p>
    <w:p w14:paraId="6847557D" w14:textId="77777777" w:rsidR="00AD4CDE" w:rsidRPr="000839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4E0A512" w14:textId="5AC50C4C" w:rsidR="00AD4CDE" w:rsidRPr="000839C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Česká republika nabyla vlastnické právo k pozemku č. 1109/41 na základě prohlášení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>o vlastnickém právu podle § 20 zákona č. 503/2012 Sb. ve znění pozdějších předpisů.</w:t>
      </w:r>
    </w:p>
    <w:p w14:paraId="59297775" w14:textId="77777777" w:rsidR="00AD4CDE" w:rsidRPr="000839C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Česká republika nabyla vlastnické právo k pozemku č. 1109/42 na základě zápisu v knihovní vložce </w:t>
      </w:r>
      <w:proofErr w:type="gramStart"/>
      <w:r w:rsidRPr="000839C8">
        <w:rPr>
          <w:rFonts w:ascii="Arial" w:hAnsi="Arial" w:cs="Arial"/>
          <w:sz w:val="22"/>
          <w:szCs w:val="22"/>
        </w:rPr>
        <w:t>I - veřejný</w:t>
      </w:r>
      <w:proofErr w:type="gramEnd"/>
      <w:r w:rsidRPr="000839C8">
        <w:rPr>
          <w:rFonts w:ascii="Arial" w:hAnsi="Arial" w:cs="Arial"/>
          <w:sz w:val="22"/>
          <w:szCs w:val="22"/>
        </w:rPr>
        <w:t xml:space="preserve"> statek.</w:t>
      </w:r>
    </w:p>
    <w:p w14:paraId="26D8AE21" w14:textId="77777777" w:rsidR="00AD4CDE" w:rsidRPr="000839C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19CEDAB" w14:textId="77777777" w:rsidR="00AD4CDE" w:rsidRPr="000839C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56B67A" w14:textId="1980E996" w:rsidR="00AD4CDE" w:rsidRPr="000839C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proofErr w:type="spellStart"/>
      <w:r w:rsidR="001C64E4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64E4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C64E4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ze dne </w:t>
      </w:r>
      <w:r w:rsidR="001C64E4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C64E4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C64E4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pod č.j. </w:t>
      </w:r>
      <w:proofErr w:type="spellStart"/>
      <w:r w:rsidR="001C64E4">
        <w:rPr>
          <w:rFonts w:ascii="Arial" w:hAnsi="Arial" w:cs="Arial"/>
          <w:sz w:val="22"/>
          <w:szCs w:val="22"/>
        </w:rPr>
        <w:t>xxxxx</w:t>
      </w:r>
      <w:r w:rsidRPr="000839C8">
        <w:rPr>
          <w:rFonts w:ascii="Arial" w:hAnsi="Arial" w:cs="Arial"/>
          <w:sz w:val="22"/>
          <w:szCs w:val="22"/>
        </w:rPr>
        <w:t>-</w:t>
      </w:r>
      <w:r w:rsidR="00091D18">
        <w:rPr>
          <w:rFonts w:ascii="Arial" w:hAnsi="Arial" w:cs="Arial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0839C8">
        <w:rPr>
          <w:rFonts w:ascii="Arial" w:hAnsi="Arial" w:cs="Arial"/>
          <w:sz w:val="22"/>
          <w:szCs w:val="22"/>
        </w:rPr>
        <w:t>vyhl</w:t>
      </w:r>
      <w:proofErr w:type="spellEnd"/>
      <w:r w:rsidRPr="000839C8">
        <w:rPr>
          <w:rFonts w:ascii="Arial" w:hAnsi="Arial" w:cs="Arial"/>
          <w:sz w:val="22"/>
          <w:szCs w:val="22"/>
        </w:rPr>
        <w:t>.</w:t>
      </w:r>
      <w:r w:rsidR="00B33DAF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0839C8">
        <w:rPr>
          <w:rFonts w:ascii="Arial" w:hAnsi="Arial" w:cs="Arial"/>
          <w:sz w:val="22"/>
          <w:szCs w:val="22"/>
        </w:rPr>
        <w:t>vyhl</w:t>
      </w:r>
      <w:proofErr w:type="spellEnd"/>
      <w:r w:rsidRPr="000839C8">
        <w:rPr>
          <w:rFonts w:ascii="Arial" w:hAnsi="Arial" w:cs="Arial"/>
          <w:sz w:val="22"/>
          <w:szCs w:val="22"/>
        </w:rPr>
        <w:t>.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č. 316/1990 Sb., celkovou částkou </w:t>
      </w:r>
      <w:r w:rsidR="00091D18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091D18">
        <w:rPr>
          <w:rFonts w:ascii="Arial" w:hAnsi="Arial" w:cs="Arial"/>
          <w:sz w:val="22"/>
          <w:szCs w:val="22"/>
        </w:rPr>
        <w:t>xxx</w:t>
      </w:r>
      <w:r w:rsidRPr="000839C8">
        <w:rPr>
          <w:rFonts w:ascii="Arial" w:hAnsi="Arial" w:cs="Arial"/>
          <w:sz w:val="22"/>
          <w:szCs w:val="22"/>
        </w:rPr>
        <w:t>,</w:t>
      </w:r>
      <w:r w:rsidR="00091D18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0839C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656C8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6C8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019E">
        <w:rPr>
          <w:rFonts w:ascii="Arial" w:hAnsi="Arial" w:cs="Arial"/>
          <w:sz w:val="22"/>
          <w:szCs w:val="22"/>
        </w:rPr>
        <w:t>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019E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). </w:t>
      </w:r>
    </w:p>
    <w:p w14:paraId="07B20871" w14:textId="77777777" w:rsidR="00AD4CDE" w:rsidRPr="000839C8" w:rsidRDefault="00AD4CDE">
      <w:pPr>
        <w:pStyle w:val="para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lastRenderedPageBreak/>
        <w:t>Čl. II.</w:t>
      </w:r>
    </w:p>
    <w:p w14:paraId="53FA8C66" w14:textId="77777777" w:rsidR="00196594" w:rsidRPr="000839C8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DE90B7B" w14:textId="60B04E51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06A5324" w14:textId="77777777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 </w:t>
      </w:r>
    </w:p>
    <w:p w14:paraId="0A043D4F" w14:textId="1DB88AF8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- dědictvím nároku ze dne </w:t>
      </w:r>
      <w:r w:rsidR="007B2B53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2B53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2B53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7B2B53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7B2B53">
        <w:rPr>
          <w:rFonts w:ascii="Arial" w:hAnsi="Arial" w:cs="Arial"/>
          <w:sz w:val="22"/>
          <w:szCs w:val="22"/>
        </w:rPr>
        <w:t>xxx</w:t>
      </w:r>
      <w:r w:rsidRPr="000839C8">
        <w:rPr>
          <w:rFonts w:ascii="Arial" w:hAnsi="Arial" w:cs="Arial"/>
          <w:sz w:val="22"/>
          <w:szCs w:val="22"/>
        </w:rPr>
        <w:t>,</w:t>
      </w:r>
      <w:r w:rsidR="007B2B53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0839C8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="007B2B53">
        <w:rPr>
          <w:rFonts w:ascii="Arial" w:hAnsi="Arial" w:cs="Arial"/>
          <w:sz w:val="22"/>
          <w:szCs w:val="22"/>
        </w:rPr>
        <w:t>xxx</w:t>
      </w:r>
      <w:proofErr w:type="spellEnd"/>
      <w:r w:rsidR="00C94C0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2B53">
        <w:rPr>
          <w:rFonts w:ascii="Arial" w:hAnsi="Arial" w:cs="Arial"/>
          <w:sz w:val="22"/>
          <w:szCs w:val="22"/>
        </w:rPr>
        <w:t>xxxxxxxxxxx</w:t>
      </w:r>
      <w:proofErr w:type="spellEnd"/>
      <w:r w:rsidR="007B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B53">
        <w:rPr>
          <w:rFonts w:ascii="Arial" w:hAnsi="Arial" w:cs="Arial"/>
          <w:sz w:val="22"/>
          <w:szCs w:val="22"/>
        </w:rPr>
        <w:t>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a nabyvatelem. </w:t>
      </w:r>
    </w:p>
    <w:p w14:paraId="5FB0C023" w14:textId="77777777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Postoupený nárok je doložen:  </w:t>
      </w:r>
    </w:p>
    <w:p w14:paraId="1AC7EC26" w14:textId="0F50ADA2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- pravomocným rozhodnutím </w:t>
      </w:r>
      <w:proofErr w:type="spellStart"/>
      <w:r w:rsidR="00534954">
        <w:rPr>
          <w:rFonts w:ascii="Arial" w:hAnsi="Arial" w:cs="Arial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954">
        <w:rPr>
          <w:rFonts w:ascii="Arial" w:hAnsi="Arial" w:cs="Arial"/>
          <w:sz w:val="22"/>
          <w:szCs w:val="22"/>
        </w:rPr>
        <w:t>xxxxxxxxxxx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954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954">
        <w:rPr>
          <w:rFonts w:ascii="Arial" w:hAnsi="Arial" w:cs="Arial"/>
          <w:sz w:val="22"/>
          <w:szCs w:val="22"/>
        </w:rPr>
        <w:t>xxxxxxxxxxx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č.j. </w:t>
      </w:r>
      <w:proofErr w:type="spellStart"/>
      <w:r w:rsidR="00534954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954">
        <w:rPr>
          <w:rFonts w:ascii="Arial" w:hAnsi="Arial" w:cs="Arial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ze dne </w:t>
      </w:r>
      <w:r w:rsidR="00534954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34954">
        <w:rPr>
          <w:rFonts w:ascii="Arial" w:hAnsi="Arial" w:cs="Arial"/>
          <w:sz w:val="22"/>
          <w:szCs w:val="22"/>
        </w:rPr>
        <w:t>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34954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kterým oprávněné osobě nelze vydat pozemky nebo jejich části v katastrálním území </w:t>
      </w:r>
      <w:proofErr w:type="spellStart"/>
      <w:r w:rsidR="00784823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823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823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obce </w:t>
      </w:r>
      <w:proofErr w:type="spellStart"/>
      <w:r w:rsidR="00784823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okresu </w:t>
      </w:r>
      <w:proofErr w:type="spellStart"/>
      <w:r w:rsidR="00784823">
        <w:rPr>
          <w:rFonts w:ascii="Arial" w:hAnsi="Arial" w:cs="Arial"/>
          <w:sz w:val="22"/>
          <w:szCs w:val="22"/>
        </w:rPr>
        <w:t>xxxxxxxxxxx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. </w:t>
      </w:r>
    </w:p>
    <w:p w14:paraId="02BB3F7B" w14:textId="77777777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47F04B5" w14:textId="1278A20D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784823">
        <w:rPr>
          <w:rFonts w:ascii="Arial" w:hAnsi="Arial" w:cs="Arial"/>
          <w:sz w:val="22"/>
          <w:szCs w:val="22"/>
        </w:rPr>
        <w:t>xxxxxxx</w:t>
      </w:r>
      <w:proofErr w:type="spellEnd"/>
      <w:r w:rsidR="00C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823">
        <w:rPr>
          <w:rFonts w:ascii="Arial" w:hAnsi="Arial" w:cs="Arial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č.j.  </w:t>
      </w:r>
      <w:proofErr w:type="spellStart"/>
      <w:r w:rsidR="00011427">
        <w:rPr>
          <w:rFonts w:ascii="Arial" w:hAnsi="Arial" w:cs="Arial"/>
          <w:sz w:val="22"/>
          <w:szCs w:val="22"/>
        </w:rPr>
        <w:t>xxxxxxxxxxxxx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ze dne </w:t>
      </w:r>
      <w:r w:rsidR="00011427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 xml:space="preserve">. </w:t>
      </w:r>
      <w:r w:rsidR="00011427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11427">
        <w:rPr>
          <w:rFonts w:ascii="Arial" w:hAnsi="Arial" w:cs="Arial"/>
          <w:sz w:val="22"/>
          <w:szCs w:val="22"/>
        </w:rPr>
        <w:t>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0839C8">
        <w:rPr>
          <w:rFonts w:ascii="Arial" w:hAnsi="Arial" w:cs="Arial"/>
          <w:sz w:val="22"/>
          <w:szCs w:val="22"/>
        </w:rPr>
        <w:t>vyhl</w:t>
      </w:r>
      <w:proofErr w:type="spellEnd"/>
      <w:r w:rsidRPr="000839C8">
        <w:rPr>
          <w:rFonts w:ascii="Arial" w:hAnsi="Arial" w:cs="Arial"/>
          <w:sz w:val="22"/>
          <w:szCs w:val="22"/>
        </w:rPr>
        <w:t>.</w:t>
      </w:r>
      <w:r w:rsidR="00B33DAF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0839C8">
        <w:rPr>
          <w:rFonts w:ascii="Arial" w:hAnsi="Arial" w:cs="Arial"/>
          <w:sz w:val="22"/>
          <w:szCs w:val="22"/>
        </w:rPr>
        <w:t>vyhl</w:t>
      </w:r>
      <w:proofErr w:type="spellEnd"/>
      <w:r w:rsidRPr="000839C8">
        <w:rPr>
          <w:rFonts w:ascii="Arial" w:hAnsi="Arial" w:cs="Arial"/>
          <w:sz w:val="22"/>
          <w:szCs w:val="22"/>
        </w:rPr>
        <w:t>.</w:t>
      </w:r>
      <w:r w:rsidR="00B33DAF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 xml:space="preserve">č. 316/1990 Sb., celkovou částkou </w:t>
      </w:r>
      <w:r w:rsidR="00011427">
        <w:rPr>
          <w:rFonts w:ascii="Arial" w:hAnsi="Arial" w:cs="Arial"/>
          <w:sz w:val="22"/>
          <w:szCs w:val="22"/>
        </w:rPr>
        <w:t>x</w:t>
      </w:r>
      <w:r w:rsidRPr="000839C8">
        <w:rPr>
          <w:rFonts w:ascii="Arial" w:hAnsi="Arial" w:cs="Arial"/>
          <w:sz w:val="22"/>
          <w:szCs w:val="22"/>
        </w:rPr>
        <w:t> </w:t>
      </w:r>
      <w:proofErr w:type="spellStart"/>
      <w:r w:rsidR="00011427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011427">
        <w:rPr>
          <w:rFonts w:ascii="Arial" w:hAnsi="Arial" w:cs="Arial"/>
          <w:sz w:val="22"/>
          <w:szCs w:val="22"/>
        </w:rPr>
        <w:t>xxx</w:t>
      </w:r>
      <w:r w:rsidRPr="000839C8">
        <w:rPr>
          <w:rFonts w:ascii="Arial" w:hAnsi="Arial" w:cs="Arial"/>
          <w:sz w:val="22"/>
          <w:szCs w:val="22"/>
        </w:rPr>
        <w:t>,</w:t>
      </w:r>
      <w:r w:rsidR="00011427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0839C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11427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</w:t>
      </w:r>
      <w:proofErr w:type="spellEnd"/>
      <w:r w:rsidR="00011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1427">
        <w:rPr>
          <w:rFonts w:ascii="Arial" w:hAnsi="Arial" w:cs="Arial"/>
          <w:sz w:val="22"/>
          <w:szCs w:val="22"/>
        </w:rPr>
        <w:t>xxxxxx</w:t>
      </w:r>
      <w:proofErr w:type="spellEnd"/>
      <w:r w:rsidRPr="000839C8">
        <w:rPr>
          <w:rFonts w:ascii="Arial" w:hAnsi="Arial" w:cs="Arial"/>
          <w:sz w:val="22"/>
          <w:szCs w:val="22"/>
        </w:rPr>
        <w:t xml:space="preserve">). </w:t>
      </w:r>
    </w:p>
    <w:p w14:paraId="77E48857" w14:textId="77777777" w:rsidR="00AD4CDE" w:rsidRPr="000839C8" w:rsidRDefault="00AD4CDE" w:rsidP="00125CD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4F7ABA" w14:textId="77777777" w:rsidR="00AD4CDE" w:rsidRPr="00C94C06" w:rsidRDefault="00AD4CDE" w:rsidP="00125CD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C94C06">
        <w:rPr>
          <w:rFonts w:ascii="Arial" w:hAnsi="Arial" w:cs="Arial"/>
          <w:b/>
          <w:bCs/>
          <w:sz w:val="22"/>
          <w:szCs w:val="22"/>
        </w:rPr>
        <w:t xml:space="preserve">Z toho bude touto smlouvou vypořádáno 4 572,15 Kč. </w:t>
      </w:r>
    </w:p>
    <w:p w14:paraId="3BECE9D4" w14:textId="2B1E0F68" w:rsidR="00AD4CDE" w:rsidRPr="000839C8" w:rsidRDefault="00AD4CDE" w:rsidP="00C94C06">
      <w:pPr>
        <w:widowControl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 xml:space="preserve">  </w:t>
      </w:r>
    </w:p>
    <w:p w14:paraId="0AD32E94" w14:textId="77777777" w:rsidR="00AD4CDE" w:rsidRPr="000839C8" w:rsidRDefault="00AD4CDE" w:rsidP="00B128AE">
      <w:pPr>
        <w:pStyle w:val="para"/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Čl. III.</w:t>
      </w:r>
    </w:p>
    <w:p w14:paraId="62AE9EF5" w14:textId="77777777" w:rsidR="00AD4CDE" w:rsidRPr="000839C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01509E0" w14:textId="2C650EF0" w:rsidR="00AD4CDE" w:rsidRPr="000839C8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Převádějící převádí nabyvateli pozemky uvedené v čl.</w:t>
      </w:r>
      <w:r w:rsidR="00DE4537"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39C8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937981">
        <w:rPr>
          <w:rFonts w:ascii="Arial" w:hAnsi="Arial" w:cs="Arial"/>
          <w:color w:val="000000"/>
          <w:sz w:val="22"/>
          <w:szCs w:val="22"/>
        </w:rPr>
        <w:br/>
      </w:r>
      <w:r w:rsidRPr="000839C8">
        <w:rPr>
          <w:rFonts w:ascii="Arial" w:hAnsi="Arial" w:cs="Arial"/>
          <w:color w:val="000000"/>
          <w:sz w:val="22"/>
          <w:szCs w:val="22"/>
        </w:rPr>
        <w:t>a povinnostmi a nabyvatel je do svého vlastnictví přijímá.</w:t>
      </w:r>
      <w:r w:rsidR="003970C3"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 xml:space="preserve">ani nepostoupí žádnému postupníkovi.  Nepravdivé prohlášení a jednání učiněná nabyvatelem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>v rozporu s tímto prohlášením, činí tuto smlouvu neplatnou od samého počátku.</w:t>
      </w:r>
    </w:p>
    <w:p w14:paraId="2228AD4B" w14:textId="77777777" w:rsidR="00AD4CDE" w:rsidRPr="000839C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D8CE4B3" w14:textId="77777777" w:rsidR="00AD4CDE" w:rsidRPr="000839C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Čl. IV.</w:t>
      </w:r>
    </w:p>
    <w:p w14:paraId="712E6152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586CC5" w14:textId="77777777" w:rsidR="00AD4CDE" w:rsidRPr="000839C8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A517D49" w14:textId="77777777" w:rsidR="00AB5EEE" w:rsidRPr="000839C8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3402A72" w14:textId="66A13CF7" w:rsidR="00AD2C21" w:rsidRPr="000839C8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převáděné pozemky v k.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 Žatec -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. </w:t>
      </w:r>
      <w:r w:rsidR="00937981">
        <w:rPr>
          <w:rFonts w:ascii="Arial" w:hAnsi="Arial" w:cs="Arial"/>
          <w:color w:val="000000"/>
          <w:sz w:val="22"/>
          <w:szCs w:val="22"/>
        </w:rPr>
        <w:br/>
      </w:r>
      <w:r w:rsidRPr="000839C8">
        <w:rPr>
          <w:rFonts w:ascii="Arial" w:hAnsi="Arial" w:cs="Arial"/>
          <w:color w:val="000000"/>
          <w:sz w:val="22"/>
          <w:szCs w:val="22"/>
        </w:rPr>
        <w:t xml:space="preserve">č. 1109/42 a č. 1109/41 jsou pronajaty. Užívací vztah k převáděnému pozemku č. 1109/42 je řešen nájemní smlouvou číslo </w:t>
      </w:r>
      <w:proofErr w:type="spellStart"/>
      <w:r w:rsidR="003148DD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, uzavřenou se společností </w:t>
      </w:r>
      <w:proofErr w:type="spellStart"/>
      <w:r w:rsidR="003148DD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48DD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="00937981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="00312FAC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, jakožto nájemcem. Užívací vztah k převáděnému pozemku č. 1109/41 je řešen nájemní smlouvou číslo </w:t>
      </w:r>
      <w:proofErr w:type="spellStart"/>
      <w:r w:rsidR="00312FAC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, uzavřenou se společností </w:t>
      </w:r>
      <w:proofErr w:type="spellStart"/>
      <w:r w:rsidR="00312FAC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2FAC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0DA0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>, jakožto nájemcem. S obsahem nájemních smluv byl nabyvatel seznámen před podpisem této smlouvy, což stvrzuje svým podpisem.</w:t>
      </w:r>
    </w:p>
    <w:p w14:paraId="2D0589F6" w14:textId="77777777" w:rsidR="00C94C06" w:rsidRPr="000839C8" w:rsidRDefault="00C94C0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A4DAFAE" w14:textId="77777777" w:rsidR="00AD4CDE" w:rsidRPr="000839C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Čl. V.</w:t>
      </w:r>
    </w:p>
    <w:p w14:paraId="31595A23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E3C5D5" w14:textId="3376E6D7" w:rsidR="00AD4CDE" w:rsidRPr="000839C8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</w:t>
      </w:r>
      <w:r w:rsidR="00937981">
        <w:rPr>
          <w:rFonts w:ascii="Arial" w:hAnsi="Arial" w:cs="Arial"/>
          <w:color w:val="000000"/>
          <w:sz w:val="22"/>
          <w:szCs w:val="22"/>
        </w:rPr>
        <w:br/>
      </w:r>
      <w:r w:rsidRPr="000839C8">
        <w:rPr>
          <w:rFonts w:ascii="Arial" w:hAnsi="Arial" w:cs="Arial"/>
          <w:color w:val="000000"/>
          <w:sz w:val="22"/>
          <w:szCs w:val="22"/>
        </w:rPr>
        <w:t xml:space="preserve">na nabyvatele vkladem do katastru nemovitostí. </w:t>
      </w:r>
    </w:p>
    <w:p w14:paraId="7C296367" w14:textId="77777777" w:rsidR="00AD4CDE" w:rsidRPr="000839C8" w:rsidRDefault="00AD4CDE" w:rsidP="00B868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FC8E20" w14:textId="744A8393" w:rsidR="001E5055" w:rsidRPr="000839C8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839C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839C8">
        <w:rPr>
          <w:rFonts w:ascii="Arial" w:hAnsi="Arial" w:cs="Arial"/>
          <w:sz w:val="22"/>
          <w:szCs w:val="22"/>
        </w:rPr>
        <w:t xml:space="preserve"> </w:t>
      </w:r>
      <w:r w:rsidRPr="000839C8">
        <w:rPr>
          <w:rFonts w:ascii="Arial" w:hAnsi="Arial" w:cs="Arial"/>
          <w:sz w:val="22"/>
          <w:szCs w:val="22"/>
        </w:rPr>
        <w:t>340</w:t>
      </w:r>
      <w:r w:rsidR="00746F65" w:rsidRPr="000839C8">
        <w:rPr>
          <w:rFonts w:ascii="Arial" w:hAnsi="Arial" w:cs="Arial"/>
          <w:sz w:val="22"/>
          <w:szCs w:val="22"/>
        </w:rPr>
        <w:t>/</w:t>
      </w:r>
      <w:r w:rsidRPr="000839C8">
        <w:rPr>
          <w:rFonts w:ascii="Arial" w:hAnsi="Arial" w:cs="Arial"/>
          <w:sz w:val="22"/>
          <w:szCs w:val="22"/>
        </w:rPr>
        <w:t xml:space="preserve">2015 Sb.,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="00746F65" w:rsidRPr="000839C8">
        <w:rPr>
          <w:rFonts w:ascii="Arial" w:hAnsi="Arial" w:cs="Arial"/>
          <w:sz w:val="22"/>
          <w:szCs w:val="22"/>
        </w:rPr>
        <w:t xml:space="preserve"> ve znění pozdějších předpisů</w:t>
      </w:r>
      <w:r w:rsidRPr="000839C8">
        <w:rPr>
          <w:rFonts w:ascii="Arial" w:hAnsi="Arial" w:cs="Arial"/>
          <w:sz w:val="22"/>
          <w:szCs w:val="22"/>
        </w:rPr>
        <w:t xml:space="preserve"> (zákon o registru smluv). Uveřejnění této smlouvy v souladu </w:t>
      </w:r>
      <w:r w:rsidR="00937981">
        <w:rPr>
          <w:rFonts w:ascii="Arial" w:hAnsi="Arial" w:cs="Arial"/>
          <w:sz w:val="22"/>
          <w:szCs w:val="22"/>
        </w:rPr>
        <w:br/>
      </w:r>
      <w:r w:rsidRPr="000839C8">
        <w:rPr>
          <w:rFonts w:ascii="Arial" w:hAnsi="Arial" w:cs="Arial"/>
          <w:sz w:val="22"/>
          <w:szCs w:val="22"/>
        </w:rPr>
        <w:t>se zákonem o registru smluv zajistí p</w:t>
      </w:r>
      <w:r w:rsidR="00B631AE" w:rsidRPr="000839C8">
        <w:rPr>
          <w:rFonts w:ascii="Arial" w:hAnsi="Arial" w:cs="Arial"/>
          <w:sz w:val="22"/>
          <w:szCs w:val="22"/>
        </w:rPr>
        <w:t>ř</w:t>
      </w:r>
      <w:r w:rsidRPr="000839C8">
        <w:rPr>
          <w:rFonts w:ascii="Arial" w:hAnsi="Arial" w:cs="Arial"/>
          <w:sz w:val="22"/>
          <w:szCs w:val="22"/>
        </w:rPr>
        <w:t>evádějící.</w:t>
      </w:r>
    </w:p>
    <w:p w14:paraId="2DE51F24" w14:textId="77777777" w:rsidR="003A69C2" w:rsidRPr="000839C8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49E886CA" w14:textId="4ADA4317" w:rsidR="002B7458" w:rsidRPr="000839C8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39C8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</w:t>
      </w:r>
      <w:r w:rsidR="00937981">
        <w:rPr>
          <w:rFonts w:ascii="Arial" w:hAnsi="Arial" w:cs="Arial"/>
          <w:sz w:val="22"/>
          <w:szCs w:val="22"/>
          <w:lang w:eastAsia="en-US"/>
        </w:rPr>
        <w:br/>
      </w:r>
      <w:r w:rsidRPr="000839C8">
        <w:rPr>
          <w:rFonts w:ascii="Arial" w:hAnsi="Arial" w:cs="Arial"/>
          <w:sz w:val="22"/>
          <w:szCs w:val="22"/>
          <w:lang w:eastAsia="en-US"/>
        </w:rPr>
        <w:t xml:space="preserve">a platného nařízení (EU) 2016/679 (GDPR), tímto informuje ve smlouvě uvedený subjekt osobních údajů, že jeho údaje uvedené v této smlouvě zpracovává pro účely realizace, výkonu práv </w:t>
      </w:r>
      <w:r w:rsidR="00937981">
        <w:rPr>
          <w:rFonts w:ascii="Arial" w:hAnsi="Arial" w:cs="Arial"/>
          <w:sz w:val="22"/>
          <w:szCs w:val="22"/>
          <w:lang w:eastAsia="en-US"/>
        </w:rPr>
        <w:br/>
      </w:r>
      <w:r w:rsidRPr="000839C8">
        <w:rPr>
          <w:rFonts w:ascii="Arial" w:hAnsi="Arial" w:cs="Arial"/>
          <w:sz w:val="22"/>
          <w:szCs w:val="22"/>
          <w:lang w:eastAsia="en-US"/>
        </w:rPr>
        <w:t xml:space="preserve">a povinností dle této smlouvy. Uvedený subjekt osobních údajů si je vědom svého práva přístupu ke svým osobním údajům, práva na opravu osobních údajů, jakož i dalších práv vyplývajících </w:t>
      </w:r>
      <w:r w:rsidR="00937981">
        <w:rPr>
          <w:rFonts w:ascii="Arial" w:hAnsi="Arial" w:cs="Arial"/>
          <w:sz w:val="22"/>
          <w:szCs w:val="22"/>
          <w:lang w:eastAsia="en-US"/>
        </w:rPr>
        <w:br/>
      </w:r>
      <w:r w:rsidRPr="000839C8">
        <w:rPr>
          <w:rFonts w:ascii="Arial" w:hAnsi="Arial" w:cs="Arial"/>
          <w:sz w:val="22"/>
          <w:szCs w:val="22"/>
          <w:lang w:eastAsia="en-US"/>
        </w:rPr>
        <w:t xml:space="preserve">z výše uvedené legislativy. Smluvní strany se zavazují, že při správě a zpracování osobních údajů budou dále postupovat v souladu s aktuální platnou a účinnou legislativou. Postupy a opatření </w:t>
      </w:r>
      <w:r w:rsidR="00937981">
        <w:rPr>
          <w:rFonts w:ascii="Arial" w:hAnsi="Arial" w:cs="Arial"/>
          <w:sz w:val="22"/>
          <w:szCs w:val="22"/>
          <w:lang w:eastAsia="en-US"/>
        </w:rPr>
        <w:br/>
      </w:r>
      <w:r w:rsidRPr="000839C8">
        <w:rPr>
          <w:rFonts w:ascii="Arial" w:hAnsi="Arial" w:cs="Arial"/>
          <w:sz w:val="22"/>
          <w:szCs w:val="22"/>
          <w:lang w:eastAsia="en-US"/>
        </w:rPr>
        <w:t>se SPÚ zavazuje dodržovat po celou dobu trvání skartační lhůty ve smyslu § 2 písm. s) zákona č. 499/2004 Sb.</w:t>
      </w:r>
      <w:r w:rsidR="00746F65" w:rsidRPr="000839C8">
        <w:rPr>
          <w:rFonts w:ascii="Arial" w:hAnsi="Arial" w:cs="Arial"/>
          <w:sz w:val="22"/>
          <w:szCs w:val="22"/>
          <w:lang w:eastAsia="en-US"/>
        </w:rPr>
        <w:t>,</w:t>
      </w:r>
      <w:r w:rsidRPr="000839C8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10C11073" w14:textId="77777777" w:rsidR="00125CD6" w:rsidRDefault="00125CD6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2660FEB7" w14:textId="324CA153" w:rsidR="00683264" w:rsidRPr="00937981" w:rsidRDefault="00683264" w:rsidP="00937981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839C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 souladu </w:t>
      </w:r>
      <w:r w:rsidR="00691EE6" w:rsidRPr="000839C8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="00EF3BC4" w:rsidRPr="000839C8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691EE6" w:rsidRPr="000839C8">
        <w:rPr>
          <w:rFonts w:ascii="Arial" w:hAnsi="Arial" w:cs="Arial"/>
          <w:color w:val="000000"/>
          <w:sz w:val="22"/>
          <w:szCs w:val="22"/>
          <w:lang w:eastAsia="en-US"/>
        </w:rPr>
        <w:t xml:space="preserve">o zpracování osobních údajů, a platným </w:t>
      </w:r>
      <w:r w:rsidR="00691EE6" w:rsidRPr="000839C8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0839C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</w:t>
      </w:r>
      <w:r w:rsidR="00937981">
        <w:rPr>
          <w:rFonts w:ascii="Arial" w:hAnsi="Arial" w:cs="Arial"/>
          <w:color w:val="000000" w:themeColor="text1"/>
          <w:sz w:val="22"/>
          <w:szCs w:val="22"/>
          <w:lang w:eastAsia="en-US"/>
        </w:rPr>
        <w:br/>
      </w:r>
      <w:r w:rsidRPr="000839C8">
        <w:rPr>
          <w:rFonts w:ascii="Arial" w:hAnsi="Arial" w:cs="Arial"/>
          <w:color w:val="000000" w:themeColor="text1"/>
          <w:sz w:val="22"/>
          <w:szCs w:val="22"/>
          <w:lang w:eastAsia="en-US"/>
        </w:rPr>
        <w:t>a o změně některých zákonů, ve znění pozdějších předpisů.</w:t>
      </w:r>
    </w:p>
    <w:p w14:paraId="72188978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5EBC60" w14:textId="77777777" w:rsidR="00AD4CDE" w:rsidRPr="000839C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Čl. VI.</w:t>
      </w:r>
    </w:p>
    <w:p w14:paraId="776D8B69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8A217F" w14:textId="1BDD7CDF" w:rsidR="00AD4CDE" w:rsidRPr="000839C8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N</w:t>
      </w:r>
      <w:r w:rsidRPr="000839C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839C8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839C8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839C8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839C8">
        <w:rPr>
          <w:rFonts w:ascii="Arial" w:hAnsi="Arial" w:cs="Arial"/>
          <w:sz w:val="22"/>
          <w:szCs w:val="22"/>
        </w:rPr>
        <w:t>ust</w:t>
      </w:r>
      <w:proofErr w:type="spellEnd"/>
      <w:r w:rsidRPr="000839C8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0839C8">
        <w:rPr>
          <w:rFonts w:ascii="Arial" w:hAnsi="Arial" w:cs="Arial"/>
          <w:sz w:val="22"/>
          <w:szCs w:val="22"/>
        </w:rPr>
        <w:t xml:space="preserve"> ve znění pozdějších předpisů,</w:t>
      </w:r>
      <w:r w:rsidRPr="000839C8">
        <w:rPr>
          <w:rFonts w:ascii="Arial" w:hAnsi="Arial" w:cs="Arial"/>
          <w:sz w:val="22"/>
          <w:szCs w:val="22"/>
        </w:rPr>
        <w:t xml:space="preserve"> nevyměřují</w:t>
      </w:r>
      <w:r w:rsidR="00E64305" w:rsidRPr="000839C8">
        <w:rPr>
          <w:rFonts w:ascii="Arial" w:hAnsi="Arial" w:cs="Arial"/>
          <w:color w:val="000000"/>
          <w:sz w:val="22"/>
          <w:szCs w:val="22"/>
        </w:rPr>
        <w:t>.</w:t>
      </w:r>
    </w:p>
    <w:p w14:paraId="0E33E3C6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B5E636" w14:textId="77777777" w:rsidR="00AD4CDE" w:rsidRPr="000839C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Čl. VII.</w:t>
      </w:r>
    </w:p>
    <w:p w14:paraId="184DAA2B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85F388" w14:textId="40D5AA12" w:rsidR="00AD4CDE" w:rsidRPr="000839C8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Smluvní strany prohlašují, že tato smlouva je shodným a svobodným projevem jejich vůle </w:t>
      </w:r>
      <w:r w:rsidR="00937981">
        <w:rPr>
          <w:rFonts w:ascii="Arial" w:hAnsi="Arial" w:cs="Arial"/>
          <w:color w:val="000000"/>
          <w:sz w:val="22"/>
          <w:szCs w:val="22"/>
        </w:rPr>
        <w:br/>
      </w:r>
      <w:r w:rsidRPr="000839C8">
        <w:rPr>
          <w:rFonts w:ascii="Arial" w:hAnsi="Arial" w:cs="Arial"/>
          <w:color w:val="000000"/>
          <w:sz w:val="22"/>
          <w:szCs w:val="22"/>
        </w:rPr>
        <w:t>a na důkaz toho připojují své podpisy.</w:t>
      </w:r>
    </w:p>
    <w:p w14:paraId="0BDCA64A" w14:textId="77777777" w:rsidR="00AD4CDE" w:rsidRPr="000839C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78CB05C" w14:textId="7B2CA793" w:rsidR="00AD4CDE" w:rsidRPr="000839C8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V </w:t>
      </w:r>
      <w:r w:rsidR="00C94C06">
        <w:rPr>
          <w:rFonts w:ascii="Arial" w:hAnsi="Arial" w:cs="Arial"/>
          <w:color w:val="000000"/>
          <w:sz w:val="22"/>
          <w:szCs w:val="22"/>
        </w:rPr>
        <w:t>Teplicích</w:t>
      </w:r>
      <w:r w:rsidRPr="000839C8">
        <w:rPr>
          <w:rFonts w:ascii="Arial" w:hAnsi="Arial" w:cs="Arial"/>
          <w:color w:val="000000"/>
          <w:sz w:val="22"/>
          <w:szCs w:val="22"/>
        </w:rPr>
        <w:t xml:space="preserve"> dne</w:t>
      </w:r>
      <w:r w:rsidR="00C94C06">
        <w:rPr>
          <w:rFonts w:ascii="Arial" w:hAnsi="Arial" w:cs="Arial"/>
          <w:color w:val="000000"/>
          <w:sz w:val="22"/>
          <w:szCs w:val="22"/>
        </w:rPr>
        <w:t xml:space="preserve">: </w:t>
      </w:r>
      <w:r w:rsidR="00AA50B3">
        <w:rPr>
          <w:rFonts w:ascii="Arial" w:hAnsi="Arial" w:cs="Arial"/>
          <w:color w:val="000000"/>
          <w:sz w:val="22"/>
          <w:szCs w:val="22"/>
        </w:rPr>
        <w:t>10. 9. 2024</w:t>
      </w:r>
      <w:r w:rsidRPr="000839C8">
        <w:rPr>
          <w:rFonts w:ascii="Arial" w:hAnsi="Arial" w:cs="Arial"/>
          <w:color w:val="000000"/>
          <w:sz w:val="22"/>
          <w:szCs w:val="22"/>
        </w:rPr>
        <w:tab/>
        <w:t>V</w:t>
      </w:r>
      <w:r w:rsidR="00AA50B3">
        <w:rPr>
          <w:rFonts w:ascii="Arial" w:hAnsi="Arial" w:cs="Arial"/>
          <w:color w:val="000000"/>
          <w:sz w:val="22"/>
          <w:szCs w:val="22"/>
        </w:rPr>
        <w:t xml:space="preserve"> Břeclavi </w:t>
      </w:r>
      <w:r w:rsidRPr="000839C8">
        <w:rPr>
          <w:rFonts w:ascii="Arial" w:hAnsi="Arial" w:cs="Arial"/>
          <w:color w:val="000000"/>
          <w:sz w:val="22"/>
          <w:szCs w:val="22"/>
        </w:rPr>
        <w:t xml:space="preserve">dne </w:t>
      </w:r>
      <w:r w:rsidR="00AA50B3">
        <w:rPr>
          <w:rFonts w:ascii="Arial" w:hAnsi="Arial" w:cs="Arial"/>
          <w:color w:val="000000"/>
          <w:sz w:val="22"/>
          <w:szCs w:val="22"/>
        </w:rPr>
        <w:t>2. 9. 2024</w:t>
      </w:r>
    </w:p>
    <w:p w14:paraId="4B56A59E" w14:textId="77777777" w:rsidR="00AD4CDE" w:rsidRPr="000839C8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64218D" w14:textId="77777777" w:rsidR="00125CD6" w:rsidRDefault="00125CD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47757F" w14:textId="77777777" w:rsidR="00B128AE" w:rsidRDefault="00B128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CFC491" w14:textId="77777777" w:rsidR="00125CD6" w:rsidRDefault="00125CD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19A82DC" w14:textId="77777777" w:rsidR="00125CD6" w:rsidRDefault="00125CD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D9221C" w14:textId="77777777" w:rsidR="00B33DAF" w:rsidRDefault="00B33D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0436249" w14:textId="77777777" w:rsidR="00B33DAF" w:rsidRPr="000839C8" w:rsidRDefault="00B33D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EE6FAB2" w14:textId="2A862392" w:rsidR="00F722EF" w:rsidRPr="000839C8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sz w:val="22"/>
          <w:szCs w:val="22"/>
        </w:rPr>
        <w:t>…………………………………………………</w:t>
      </w:r>
      <w:r w:rsidR="00AF52AA" w:rsidRPr="000839C8">
        <w:rPr>
          <w:rFonts w:ascii="Arial" w:hAnsi="Arial" w:cs="Arial"/>
          <w:sz w:val="22"/>
          <w:szCs w:val="22"/>
        </w:rPr>
        <w:t>……</w:t>
      </w:r>
      <w:r w:rsidR="00054405">
        <w:rPr>
          <w:rFonts w:ascii="Arial" w:hAnsi="Arial" w:cs="Arial"/>
          <w:sz w:val="22"/>
          <w:szCs w:val="22"/>
        </w:rPr>
        <w:t xml:space="preserve">      …………………………………………………….</w:t>
      </w:r>
    </w:p>
    <w:p w14:paraId="1E2C3597" w14:textId="5EB45115" w:rsidR="001914D2" w:rsidRPr="000839C8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="00BC3F00" w:rsidRPr="000839C8">
        <w:rPr>
          <w:rFonts w:ascii="Arial" w:hAnsi="Arial" w:cs="Arial"/>
          <w:b/>
          <w:color w:val="000000"/>
          <w:sz w:val="22"/>
          <w:szCs w:val="22"/>
        </w:rPr>
        <w:t>p</w:t>
      </w:r>
      <w:r w:rsidRPr="000839C8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0839C8">
        <w:rPr>
          <w:rFonts w:ascii="Arial" w:hAnsi="Arial" w:cs="Arial"/>
          <w:color w:val="000000"/>
          <w:sz w:val="22"/>
          <w:szCs w:val="22"/>
        </w:rPr>
        <w:tab/>
      </w:r>
      <w:r w:rsidR="00A75704"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0839C8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21109ACE" w14:textId="00C30432" w:rsidR="00AD4CDE" w:rsidRPr="000839C8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0839C8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0839C8">
        <w:rPr>
          <w:rFonts w:ascii="Arial" w:hAnsi="Arial" w:cs="Arial"/>
          <w:color w:val="000000"/>
          <w:sz w:val="22"/>
          <w:szCs w:val="22"/>
        </w:rPr>
        <w:tab/>
      </w:r>
      <w:r w:rsidR="00937981">
        <w:rPr>
          <w:rFonts w:ascii="Arial" w:hAnsi="Arial" w:cs="Arial"/>
          <w:color w:val="000000"/>
          <w:sz w:val="22"/>
          <w:szCs w:val="22"/>
        </w:rPr>
        <w:t xml:space="preserve">                          Přemysl </w:t>
      </w:r>
      <w:proofErr w:type="spellStart"/>
      <w:r w:rsidR="00937981">
        <w:rPr>
          <w:rFonts w:ascii="Arial" w:hAnsi="Arial" w:cs="Arial"/>
          <w:color w:val="000000"/>
          <w:sz w:val="22"/>
          <w:szCs w:val="22"/>
        </w:rPr>
        <w:t>Šorejs</w:t>
      </w:r>
      <w:proofErr w:type="spellEnd"/>
    </w:p>
    <w:p w14:paraId="150F861D" w14:textId="14185036" w:rsidR="00F86F31" w:rsidRPr="000839C8" w:rsidRDefault="00125CD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F86F31" w:rsidRPr="000839C8">
        <w:rPr>
          <w:rFonts w:ascii="Arial" w:hAnsi="Arial" w:cs="Arial"/>
          <w:color w:val="000000"/>
          <w:sz w:val="22"/>
          <w:szCs w:val="22"/>
        </w:rPr>
        <w:t>ředitel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86F31" w:rsidRPr="000839C8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  <w:r w:rsidR="00937981">
        <w:rPr>
          <w:rFonts w:ascii="Arial" w:hAnsi="Arial" w:cs="Arial"/>
          <w:color w:val="000000"/>
          <w:sz w:val="22"/>
          <w:szCs w:val="22"/>
        </w:rPr>
        <w:t xml:space="preserve">         zastoupen </w:t>
      </w:r>
      <w:proofErr w:type="spellStart"/>
      <w:r w:rsidR="005716C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9379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716C1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9379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716C1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9379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716C1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F86F31"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="00937981">
        <w:rPr>
          <w:rFonts w:ascii="Arial" w:hAnsi="Arial" w:cs="Arial"/>
          <w:color w:val="000000"/>
          <w:sz w:val="22"/>
          <w:szCs w:val="22"/>
        </w:rPr>
        <w:t xml:space="preserve">pro </w:t>
      </w:r>
      <w:r w:rsidR="00F86F31" w:rsidRPr="000839C8">
        <w:rPr>
          <w:rFonts w:ascii="Arial" w:hAnsi="Arial" w:cs="Arial"/>
          <w:color w:val="000000"/>
          <w:sz w:val="22"/>
          <w:szCs w:val="22"/>
        </w:rPr>
        <w:t xml:space="preserve">Ústecký kraj </w:t>
      </w:r>
    </w:p>
    <w:p w14:paraId="0F98BFA2" w14:textId="6FD3A6C4" w:rsidR="00F86F31" w:rsidRPr="000839C8" w:rsidRDefault="0093798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Pavliš DiS</w:t>
      </w:r>
      <w:r w:rsidR="00F86F31" w:rsidRPr="000839C8">
        <w:rPr>
          <w:rFonts w:ascii="Arial" w:hAnsi="Arial" w:cs="Arial"/>
          <w:color w:val="000000"/>
          <w:sz w:val="22"/>
          <w:szCs w:val="22"/>
        </w:rPr>
        <w:tab/>
      </w:r>
      <w:r w:rsidR="00125CD6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0839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FC6D0F" w14:textId="77777777" w:rsidR="00F86F31" w:rsidRPr="000839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39C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BF0D607" w14:textId="77777777" w:rsidR="00F86F31" w:rsidRPr="000839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39C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14FB4DD" w14:textId="77777777" w:rsidR="00F86F31" w:rsidRPr="000839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839C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9DA78E5" w14:textId="77777777" w:rsidR="00F86F31" w:rsidRPr="000839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vedoucí Pobočky Louny </w:t>
      </w:r>
      <w:r w:rsidRPr="000839C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D5CD7A2" w14:textId="77777777" w:rsidR="00F86F31" w:rsidRPr="000839C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</w:rPr>
        <w:t>Ing. Jana Vernerová</w:t>
      </w:r>
    </w:p>
    <w:p w14:paraId="40425616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ED7284" w14:textId="15280762" w:rsidR="00C5124F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Za správnost:</w:t>
      </w:r>
      <w:r w:rsidR="00C94C06">
        <w:rPr>
          <w:rFonts w:ascii="Arial" w:hAnsi="Arial" w:cs="Arial"/>
          <w:color w:val="000000"/>
          <w:sz w:val="22"/>
          <w:szCs w:val="22"/>
        </w:rPr>
        <w:t xml:space="preserve"> Romana Sismilichová</w:t>
      </w:r>
    </w:p>
    <w:p w14:paraId="49C970C0" w14:textId="34625C28" w:rsidR="0081770D" w:rsidRPr="000839C8" w:rsidRDefault="0081770D" w:rsidP="00937981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B33DAF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B33DAF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5E5F83"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0839C8">
        <w:rPr>
          <w:rFonts w:ascii="Arial" w:hAnsi="Arial" w:cs="Arial"/>
          <w:sz w:val="22"/>
          <w:szCs w:val="22"/>
        </w:rPr>
        <w:t>ve znění pozdějších předpisů.</w:t>
      </w:r>
    </w:p>
    <w:p w14:paraId="4FF74686" w14:textId="77777777" w:rsidR="00125ACF" w:rsidRPr="000839C8" w:rsidRDefault="00125ACF" w:rsidP="00937981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59552D" w14:textId="77777777" w:rsidR="00125ACF" w:rsidRPr="000839C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A2578A9" w14:textId="77777777" w:rsidR="00125ACF" w:rsidRPr="000839C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3A92D904" w14:textId="77777777" w:rsidR="00125ACF" w:rsidRPr="000839C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E9C3E54" w14:textId="77777777" w:rsidR="00125ACF" w:rsidRPr="000839C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B0FE81E" w14:textId="77777777" w:rsidR="00125ACF" w:rsidRPr="000839C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6C48AB4D" w14:textId="77777777" w:rsidR="00125ACF" w:rsidRPr="000839C8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AE09219" w14:textId="77777777" w:rsidR="00F36629" w:rsidRPr="000839C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4519CED" w14:textId="77777777" w:rsidR="00F36629" w:rsidRPr="000839C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59FE13C0" w14:textId="77777777" w:rsidR="00F36629" w:rsidRPr="000839C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3489CEC" w14:textId="77777777" w:rsidR="00F36629" w:rsidRPr="000839C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3B8B9FE" w14:textId="77777777" w:rsidR="00125ACF" w:rsidRPr="000839C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839C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0C3F7DB" w14:textId="77777777" w:rsidR="00125ACF" w:rsidRPr="000839C8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839C8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839C8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0839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839C8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90847F9" w14:textId="77777777" w:rsidR="0081770D" w:rsidRPr="000839C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BE1D3B" w14:textId="54C5480B" w:rsidR="00C820A8" w:rsidRPr="000839C8" w:rsidRDefault="0093798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Lounech dne:</w:t>
      </w:r>
    </w:p>
    <w:p w14:paraId="6661B958" w14:textId="77777777" w:rsidR="00225878" w:rsidRPr="000839C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104208" w14:textId="77777777" w:rsidR="00AB3D96" w:rsidRPr="000839C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C202C6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 xml:space="preserve">ID čísla převáděných nemovitostí: 89636, 89637  </w:t>
      </w:r>
    </w:p>
    <w:p w14:paraId="0DF145EB" w14:textId="77777777" w:rsidR="00AD4CDE" w:rsidRPr="000839C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13EFA1" w14:textId="2F69A7E9" w:rsidR="00AD4CDE" w:rsidRPr="000839C8" w:rsidRDefault="00AD4CDE">
      <w:pPr>
        <w:widowControl/>
        <w:rPr>
          <w:rFonts w:ascii="Arial" w:hAnsi="Arial" w:cs="Arial"/>
          <w:sz w:val="22"/>
          <w:szCs w:val="22"/>
        </w:rPr>
      </w:pPr>
      <w:r w:rsidRPr="000839C8">
        <w:rPr>
          <w:rFonts w:ascii="Arial" w:hAnsi="Arial" w:cs="Arial"/>
          <w:color w:val="000000"/>
          <w:sz w:val="22"/>
          <w:szCs w:val="22"/>
        </w:rPr>
        <w:t>Datum tisku: 21. 8. 2024 Verze programu Restituce: 7.00</w:t>
      </w:r>
    </w:p>
    <w:sectPr w:rsidR="00AD4CDE" w:rsidRPr="000839C8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00E2" w14:textId="77777777" w:rsidR="002C18C8" w:rsidRDefault="002C18C8" w:rsidP="000B6E2C">
      <w:r>
        <w:separator/>
      </w:r>
    </w:p>
  </w:endnote>
  <w:endnote w:type="continuationSeparator" w:id="0">
    <w:p w14:paraId="34AC332A" w14:textId="77777777" w:rsidR="002C18C8" w:rsidRDefault="002C18C8" w:rsidP="000B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0266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B9085" w14:textId="611E7050" w:rsidR="0078658C" w:rsidRPr="0078658C" w:rsidRDefault="0078658C">
            <w:pPr>
              <w:pStyle w:val="Zpat"/>
              <w:jc w:val="right"/>
            </w:pPr>
            <w:r w:rsidRPr="0078658C">
              <w:rPr>
                <w:sz w:val="24"/>
                <w:szCs w:val="24"/>
              </w:rPr>
              <w:fldChar w:fldCharType="begin"/>
            </w:r>
            <w:r w:rsidRPr="0078658C">
              <w:instrText>PAGE</w:instrText>
            </w:r>
            <w:r w:rsidRPr="0078658C">
              <w:rPr>
                <w:sz w:val="24"/>
                <w:szCs w:val="24"/>
              </w:rPr>
              <w:fldChar w:fldCharType="separate"/>
            </w:r>
            <w:r w:rsidRPr="0078658C">
              <w:t>2</w:t>
            </w:r>
            <w:r w:rsidRPr="0078658C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78658C">
              <w:rPr>
                <w:sz w:val="24"/>
                <w:szCs w:val="24"/>
              </w:rPr>
              <w:fldChar w:fldCharType="begin"/>
            </w:r>
            <w:r w:rsidRPr="0078658C">
              <w:instrText>NUMPAGES</w:instrText>
            </w:r>
            <w:r w:rsidRPr="0078658C">
              <w:rPr>
                <w:sz w:val="24"/>
                <w:szCs w:val="24"/>
              </w:rPr>
              <w:fldChar w:fldCharType="separate"/>
            </w:r>
            <w:r w:rsidRPr="0078658C">
              <w:t>2</w:t>
            </w:r>
            <w:r w:rsidRPr="0078658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EBE598" w14:textId="77777777" w:rsidR="00315A08" w:rsidRDefault="00315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0565" w14:textId="77777777" w:rsidR="002C18C8" w:rsidRDefault="002C18C8" w:rsidP="000B6E2C">
      <w:r>
        <w:separator/>
      </w:r>
    </w:p>
  </w:footnote>
  <w:footnote w:type="continuationSeparator" w:id="0">
    <w:p w14:paraId="5BF0AB0B" w14:textId="77777777" w:rsidR="002C18C8" w:rsidRDefault="002C18C8" w:rsidP="000B6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1427"/>
    <w:rsid w:val="00051722"/>
    <w:rsid w:val="00054405"/>
    <w:rsid w:val="0007035E"/>
    <w:rsid w:val="0007394A"/>
    <w:rsid w:val="0008169E"/>
    <w:rsid w:val="000839C8"/>
    <w:rsid w:val="000900B7"/>
    <w:rsid w:val="00091141"/>
    <w:rsid w:val="00091D18"/>
    <w:rsid w:val="000A3D59"/>
    <w:rsid w:val="000B4D5B"/>
    <w:rsid w:val="000B6E2C"/>
    <w:rsid w:val="000C7506"/>
    <w:rsid w:val="000E2698"/>
    <w:rsid w:val="000F61EA"/>
    <w:rsid w:val="001015DC"/>
    <w:rsid w:val="0012285A"/>
    <w:rsid w:val="00125ACF"/>
    <w:rsid w:val="00125CD6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C64E4"/>
    <w:rsid w:val="001D1353"/>
    <w:rsid w:val="001E5055"/>
    <w:rsid w:val="0022182F"/>
    <w:rsid w:val="00225878"/>
    <w:rsid w:val="00231BB2"/>
    <w:rsid w:val="0029019E"/>
    <w:rsid w:val="002A1AB9"/>
    <w:rsid w:val="002A2A4B"/>
    <w:rsid w:val="002B7458"/>
    <w:rsid w:val="002C18C8"/>
    <w:rsid w:val="002C7AD6"/>
    <w:rsid w:val="002D163D"/>
    <w:rsid w:val="002E0BC1"/>
    <w:rsid w:val="00306639"/>
    <w:rsid w:val="00312FAC"/>
    <w:rsid w:val="003148DD"/>
    <w:rsid w:val="00315A08"/>
    <w:rsid w:val="003271AE"/>
    <w:rsid w:val="003315E7"/>
    <w:rsid w:val="003970C3"/>
    <w:rsid w:val="003A69C2"/>
    <w:rsid w:val="00407016"/>
    <w:rsid w:val="00414E2D"/>
    <w:rsid w:val="0043267F"/>
    <w:rsid w:val="0044037E"/>
    <w:rsid w:val="00475830"/>
    <w:rsid w:val="00490EB1"/>
    <w:rsid w:val="004934BF"/>
    <w:rsid w:val="00511ECA"/>
    <w:rsid w:val="00534954"/>
    <w:rsid w:val="00540A55"/>
    <w:rsid w:val="00547094"/>
    <w:rsid w:val="005716C1"/>
    <w:rsid w:val="005A5801"/>
    <w:rsid w:val="005E5F83"/>
    <w:rsid w:val="005F4E66"/>
    <w:rsid w:val="006230F7"/>
    <w:rsid w:val="00650DA0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4823"/>
    <w:rsid w:val="0078597A"/>
    <w:rsid w:val="0078658C"/>
    <w:rsid w:val="007951E7"/>
    <w:rsid w:val="00796D9F"/>
    <w:rsid w:val="007A250F"/>
    <w:rsid w:val="007B2B53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7981"/>
    <w:rsid w:val="009519F9"/>
    <w:rsid w:val="00964CF0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95163"/>
    <w:rsid w:val="00AA11EB"/>
    <w:rsid w:val="00AA50B3"/>
    <w:rsid w:val="00AB3D96"/>
    <w:rsid w:val="00AB5EEE"/>
    <w:rsid w:val="00AD2C21"/>
    <w:rsid w:val="00AD4CDE"/>
    <w:rsid w:val="00AF52AA"/>
    <w:rsid w:val="00B01442"/>
    <w:rsid w:val="00B11680"/>
    <w:rsid w:val="00B128AE"/>
    <w:rsid w:val="00B2414E"/>
    <w:rsid w:val="00B33DAF"/>
    <w:rsid w:val="00B631AE"/>
    <w:rsid w:val="00B656C8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4C06"/>
    <w:rsid w:val="00CD4C2E"/>
    <w:rsid w:val="00CF1E23"/>
    <w:rsid w:val="00D27771"/>
    <w:rsid w:val="00D40A49"/>
    <w:rsid w:val="00D75B4F"/>
    <w:rsid w:val="00DB4679"/>
    <w:rsid w:val="00DC05F7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032A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61326"/>
  <w14:defaultImageDpi w14:val="0"/>
  <w15:docId w15:val="{824AFC47-ED20-4055-A525-3A47222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1128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23</cp:revision>
  <cp:lastPrinted>2002-01-25T14:18:00Z</cp:lastPrinted>
  <dcterms:created xsi:type="dcterms:W3CDTF">2024-08-21T08:25:00Z</dcterms:created>
  <dcterms:modified xsi:type="dcterms:W3CDTF">2024-09-10T06:04:00Z</dcterms:modified>
</cp:coreProperties>
</file>