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2B7A7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E7C4507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OPV00274</w:t>
      </w:r>
    </w:p>
    <w:p w14:paraId="407102B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A8148B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CD0984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96FEF22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635BC6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68A699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702282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8CAB5D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3AE949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B87CB2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38AB1DB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AD5C19F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571F143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F4184F6" w14:textId="2E484798" w:rsidR="00B520C2" w:rsidRPr="00B520C2" w:rsidRDefault="0073716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F96A150" w14:textId="1F607BA3" w:rsidR="00813FA4" w:rsidRPr="00762997" w:rsidRDefault="0073716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0B772FF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8C38112" w14:textId="1F237C41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</w:p>
    <w:p w14:paraId="6F3B609C" w14:textId="479AB2DB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</w:p>
    <w:p w14:paraId="53F62F0A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67781E7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1BF4AA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29F599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63D7BF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FC92805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FOKUS Vysočina, </w:t>
      </w:r>
      <w:proofErr w:type="spellStart"/>
      <w:r w:rsidRPr="007B4485">
        <w:rPr>
          <w:color w:val="auto"/>
        </w:rPr>
        <w:t>z.ú</w:t>
      </w:r>
      <w:proofErr w:type="spellEnd"/>
      <w:r w:rsidRPr="007B4485">
        <w:rPr>
          <w:color w:val="auto"/>
        </w:rPr>
        <w:t>.</w:t>
      </w:r>
      <w:r>
        <w:rPr>
          <w:color w:val="auto"/>
        </w:rPr>
        <w:t xml:space="preserve"> </w:t>
      </w:r>
    </w:p>
    <w:p w14:paraId="0310FC4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5. května 356, 580 01 Havlíčkův Brod</w:t>
      </w:r>
    </w:p>
    <w:p w14:paraId="3DAA9C3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15060306</w:t>
      </w:r>
    </w:p>
    <w:p w14:paraId="55389A5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785E5B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CZ15060306</w:t>
      </w:r>
    </w:p>
    <w:p w14:paraId="66CA0C0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Mgr. Anna ŠIMONOVÁ</w:t>
      </w:r>
    </w:p>
    <w:p w14:paraId="703C0FBA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8944E4" w:rsidRPr="007B4485">
        <w:rPr>
          <w:rFonts w:ascii="Century Gothic" w:hAnsi="Century Gothic" w:cs="Arial"/>
          <w:bCs/>
          <w:sz w:val="22"/>
          <w:szCs w:val="22"/>
        </w:rPr>
        <w:t>5. května 356, 580 01 Havlíčkův Brod</w:t>
      </w:r>
    </w:p>
    <w:p w14:paraId="4B3452B3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8944E4">
        <w:rPr>
          <w:rFonts w:ascii="Century Gothic" w:hAnsi="Century Gothic" w:cs="Arial"/>
          <w:sz w:val="22"/>
        </w:rPr>
        <w:tab/>
      </w:r>
      <w:r w:rsidR="008944E4">
        <w:rPr>
          <w:rFonts w:ascii="Century Gothic" w:hAnsi="Century Gothic" w:cs="Arial"/>
          <w:sz w:val="22"/>
        </w:rPr>
        <w:tab/>
        <w:t xml:space="preserve"> Humpolecká 736, Pelhřimov, IČP: 100012689</w:t>
      </w:r>
    </w:p>
    <w:p w14:paraId="315567E2" w14:textId="761ED4FC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8944E4">
        <w:rPr>
          <w:rFonts w:ascii="Century Gothic" w:hAnsi="Century Gothic" w:cs="Arial"/>
          <w:sz w:val="22"/>
        </w:rPr>
        <w:t xml:space="preserve"> </w:t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</w:p>
    <w:p w14:paraId="347F0E30" w14:textId="53F37218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8944E4">
        <w:rPr>
          <w:rFonts w:ascii="Century Gothic" w:hAnsi="Century Gothic" w:cs="Arial"/>
          <w:sz w:val="22"/>
        </w:rPr>
        <w:t xml:space="preserve"> </w:t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</w:p>
    <w:p w14:paraId="09500D0D" w14:textId="60FD275C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8944E4">
        <w:rPr>
          <w:rFonts w:ascii="Century Gothic" w:hAnsi="Century Gothic" w:cs="Arial"/>
          <w:sz w:val="22"/>
        </w:rPr>
        <w:t xml:space="preserve"> </w:t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</w:p>
    <w:p w14:paraId="5F115562" w14:textId="3EBF50FE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8944E4">
        <w:rPr>
          <w:rFonts w:ascii="Century Gothic" w:hAnsi="Century Gothic" w:cs="Arial"/>
          <w:sz w:val="22"/>
        </w:rPr>
        <w:t xml:space="preserve"> </w:t>
      </w:r>
      <w:proofErr w:type="spellStart"/>
      <w:r w:rsidR="00737167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7056A2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5C5C33D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EDFE50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OPV00274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E625700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DB04E7A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FBF6FF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E383CA9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E7C13F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917764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42233F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F2FD22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189E436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A8D0F2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08B163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2E148E0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7B598F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CBACCB1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54B97A4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0053370" w14:textId="77777777" w:rsidR="00A0704A" w:rsidRDefault="00A0704A" w:rsidP="00CD257C"/>
    <w:p w14:paraId="429326C1" w14:textId="77777777" w:rsidR="00A0704A" w:rsidRDefault="00A0704A" w:rsidP="00CD257C"/>
    <w:p w14:paraId="22429681" w14:textId="77777777" w:rsidR="00A0704A" w:rsidRDefault="00A0704A" w:rsidP="00CD257C"/>
    <w:p w14:paraId="6F9484EA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FBBEBBC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74F6655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C15BF5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9596A9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0484434" w14:textId="77777777" w:rsidTr="0017069F">
        <w:tc>
          <w:tcPr>
            <w:tcW w:w="1247" w:type="dxa"/>
          </w:tcPr>
          <w:p w14:paraId="465B908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1C46B2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75078E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53B5B2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124150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2FC6633" w14:textId="77777777" w:rsidTr="0017069F">
        <w:tc>
          <w:tcPr>
            <w:tcW w:w="1247" w:type="dxa"/>
          </w:tcPr>
          <w:p w14:paraId="2F6D466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E318F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E52EF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EBA4D92" w14:textId="4034EFA2" w:rsidR="007C267D" w:rsidRPr="00762997" w:rsidRDefault="0073716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3EDEF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Humpolecká 736,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3B752845" w14:textId="77777777" w:rsidTr="0017069F">
        <w:tc>
          <w:tcPr>
            <w:tcW w:w="1247" w:type="dxa"/>
          </w:tcPr>
          <w:p w14:paraId="77E97C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3595F3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6A778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B3BE32" w14:textId="4B3E09C3" w:rsidR="007C267D" w:rsidRPr="00762997" w:rsidRDefault="0073716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79432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Humpolecká 736,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240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8944E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8944E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20 01 39, čtvrtek (</w:t>
            </w:r>
            <w:r w:rsidR="00D16C8F">
              <w:rPr>
                <w:rFonts w:ascii="Century Gothic" w:hAnsi="Century Gothic" w:cs="Arial"/>
                <w:sz w:val="18"/>
                <w:szCs w:val="18"/>
                <w:lang w:eastAsia="en-US"/>
              </w:rPr>
              <w:t>lich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ý týden)</w:t>
            </w:r>
          </w:p>
        </w:tc>
      </w:tr>
    </w:tbl>
    <w:p w14:paraId="1896C26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213462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41163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569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444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35356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349650">
    <w:abstractNumId w:val="1"/>
  </w:num>
  <w:num w:numId="7" w16cid:durableId="713390581">
    <w:abstractNumId w:val="11"/>
  </w:num>
  <w:num w:numId="8" w16cid:durableId="262537861">
    <w:abstractNumId w:val="14"/>
  </w:num>
  <w:num w:numId="9" w16cid:durableId="1168205404">
    <w:abstractNumId w:val="19"/>
  </w:num>
  <w:num w:numId="10" w16cid:durableId="722173907">
    <w:abstractNumId w:val="18"/>
  </w:num>
  <w:num w:numId="11" w16cid:durableId="95752798">
    <w:abstractNumId w:val="4"/>
  </w:num>
  <w:num w:numId="12" w16cid:durableId="1665664981">
    <w:abstractNumId w:val="6"/>
  </w:num>
  <w:num w:numId="13" w16cid:durableId="831143075">
    <w:abstractNumId w:val="16"/>
  </w:num>
  <w:num w:numId="14" w16cid:durableId="1784572335">
    <w:abstractNumId w:val="2"/>
  </w:num>
  <w:num w:numId="15" w16cid:durableId="925919848">
    <w:abstractNumId w:val="17"/>
  </w:num>
  <w:num w:numId="16" w16cid:durableId="1644768680">
    <w:abstractNumId w:val="13"/>
  </w:num>
  <w:num w:numId="17" w16cid:durableId="1134562742">
    <w:abstractNumId w:val="8"/>
  </w:num>
  <w:num w:numId="18" w16cid:durableId="762411312">
    <w:abstractNumId w:val="9"/>
  </w:num>
  <w:num w:numId="19" w16cid:durableId="34501902">
    <w:abstractNumId w:val="10"/>
  </w:num>
  <w:num w:numId="20" w16cid:durableId="166372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9795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2053735">
    <w:abstractNumId w:val="2"/>
  </w:num>
  <w:num w:numId="23" w16cid:durableId="1281689248">
    <w:abstractNumId w:val="12"/>
  </w:num>
  <w:num w:numId="24" w16cid:durableId="1665889522">
    <w:abstractNumId w:val="10"/>
  </w:num>
  <w:num w:numId="25" w16cid:durableId="1279146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0487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4034656">
    <w:abstractNumId w:val="7"/>
  </w:num>
  <w:num w:numId="28" w16cid:durableId="98234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641A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37167"/>
    <w:rsid w:val="007525C1"/>
    <w:rsid w:val="0075511F"/>
    <w:rsid w:val="00762997"/>
    <w:rsid w:val="00763B69"/>
    <w:rsid w:val="00782F6B"/>
    <w:rsid w:val="007844E6"/>
    <w:rsid w:val="00784743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44E4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64ED"/>
    <w:rsid w:val="0098103A"/>
    <w:rsid w:val="00994D92"/>
    <w:rsid w:val="00996E06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16C8F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7E1E1"/>
  <w14:defaultImageDpi w14:val="96"/>
  <w15:docId w15:val="{6786A391-9D90-476C-A3D3-4E52FF61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2024-09-05T09:35:00Z</cp:lastPrinted>
  <dcterms:created xsi:type="dcterms:W3CDTF">2024-09-05T09:34:00Z</dcterms:created>
  <dcterms:modified xsi:type="dcterms:W3CDTF">2024-09-05T09:35:00Z</dcterms:modified>
</cp:coreProperties>
</file>