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B90695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BIOKYB </w:t>
            </w:r>
            <w:r w:rsidR="00354B45">
              <w:rPr>
                <w:rFonts w:ascii="Arial" w:hAnsi="Arial" w:cs="Arial"/>
                <w:bCs/>
                <w:sz w:val="20"/>
                <w:szCs w:val="22"/>
              </w:rPr>
              <w:t>s.</w:t>
            </w:r>
            <w:r>
              <w:rPr>
                <w:rFonts w:ascii="Arial" w:hAnsi="Arial" w:cs="Arial"/>
                <w:bCs/>
                <w:sz w:val="20"/>
                <w:szCs w:val="22"/>
              </w:rPr>
              <w:t>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B90695" w:rsidRPr="00B90695" w:rsidRDefault="00B90695" w:rsidP="00B90695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Pod Rozhlednou 552/28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B90695" w:rsidP="00CA10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312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D02AB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SOUSPL/2280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>
              <w:rPr>
                <w:rFonts w:ascii="Arial" w:hAnsi="Arial" w:cs="Arial"/>
                <w:bCs/>
                <w:sz w:val="16"/>
                <w:szCs w:val="22"/>
              </w:rPr>
              <w:t>4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D02AB" w:rsidP="00B018F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9.9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>
              <w:rPr>
                <w:rFonts w:ascii="Arial" w:hAnsi="Arial" w:cs="Arial"/>
                <w:bCs/>
                <w:sz w:val="16"/>
                <w:szCs w:val="22"/>
              </w:rPr>
              <w:t>4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E22703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4D02AB">
              <w:rPr>
                <w:rFonts w:ascii="Arial" w:hAnsi="Arial" w:cs="Arial"/>
                <w:b/>
                <w:sz w:val="20"/>
              </w:rPr>
              <w:t>č. 52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4D02AB">
              <w:rPr>
                <w:rFonts w:ascii="Arial" w:hAnsi="Arial" w:cs="Arial"/>
                <w:b/>
                <w:sz w:val="20"/>
              </w:rPr>
              <w:t>4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18926" w:type="dxa"/>
        <w:tblLayout w:type="fixed"/>
        <w:tblLook w:val="0000" w:firstRow="0" w:lastRow="0" w:firstColumn="0" w:lastColumn="0" w:noHBand="0" w:noVBand="0"/>
      </w:tblPr>
      <w:tblGrid>
        <w:gridCol w:w="9463"/>
        <w:gridCol w:w="9463"/>
      </w:tblGrid>
      <w:tr w:rsidR="00354B45" w:rsidTr="00354B45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4D02AB" w:rsidRDefault="00B90695" w:rsidP="004D02AB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</w:t>
            </w:r>
            <w:r w:rsidR="00354B45">
              <w:rPr>
                <w:rFonts w:ascii="Arial" w:hAnsi="Arial" w:cs="Arial"/>
                <w:szCs w:val="18"/>
              </w:rPr>
              <w:t xml:space="preserve">bjednáváme </w:t>
            </w:r>
            <w:r w:rsidR="004D02AB">
              <w:rPr>
                <w:rFonts w:ascii="Arial" w:hAnsi="Arial" w:cs="Arial"/>
                <w:szCs w:val="18"/>
              </w:rPr>
              <w:t>u Vás 10 ks Notebooků pro žáky</w:t>
            </w:r>
          </w:p>
          <w:p w:rsidR="004D02AB" w:rsidRPr="004D02AB" w:rsidRDefault="004D02AB" w:rsidP="004D02AB">
            <w:pPr>
              <w:spacing w:after="0"/>
              <w:jc w:val="both"/>
              <w:rPr>
                <w:rFonts w:ascii="Arial" w:hAnsi="Arial" w:cs="Arial"/>
                <w:b/>
                <w:szCs w:val="18"/>
              </w:rPr>
            </w:pPr>
          </w:p>
          <w:p w:rsidR="00B90695" w:rsidRPr="004D02AB" w:rsidRDefault="004D02AB" w:rsidP="004D02AB">
            <w:pPr>
              <w:spacing w:after="0"/>
              <w:jc w:val="both"/>
              <w:rPr>
                <w:rFonts w:ascii="Arial" w:hAnsi="Arial" w:cs="Arial"/>
                <w:b/>
                <w:szCs w:val="18"/>
              </w:rPr>
            </w:pPr>
            <w:r w:rsidRPr="004D02AB">
              <w:rPr>
                <w:rFonts w:ascii="Arial" w:hAnsi="Arial" w:cs="Arial"/>
                <w:b/>
                <w:szCs w:val="18"/>
              </w:rPr>
              <w:t xml:space="preserve">  Notebook ASUS TUF </w:t>
            </w:r>
            <w:proofErr w:type="spellStart"/>
            <w:r w:rsidRPr="004D02AB">
              <w:rPr>
                <w:rFonts w:ascii="Arial" w:hAnsi="Arial" w:cs="Arial"/>
                <w:b/>
                <w:szCs w:val="18"/>
              </w:rPr>
              <w:t>Gaming</w:t>
            </w:r>
            <w:proofErr w:type="spellEnd"/>
            <w:r w:rsidRPr="004D02AB">
              <w:rPr>
                <w:rFonts w:ascii="Arial" w:hAnsi="Arial" w:cs="Arial"/>
                <w:b/>
                <w:szCs w:val="18"/>
              </w:rPr>
              <w:t xml:space="preserve">  A</w:t>
            </w:r>
            <w:r w:rsidR="00B90695" w:rsidRPr="004D02AB">
              <w:rPr>
                <w:rFonts w:ascii="Arial" w:hAnsi="Arial" w:cs="Arial"/>
                <w:b/>
                <w:szCs w:val="18"/>
              </w:rPr>
              <w:t xml:space="preserve">17 </w:t>
            </w:r>
            <w:r w:rsidRPr="004D02AB">
              <w:rPr>
                <w:rFonts w:ascii="Arial" w:hAnsi="Arial" w:cs="Arial"/>
                <w:b/>
                <w:szCs w:val="18"/>
              </w:rPr>
              <w:t xml:space="preserve">FA707NU- HX052W </w:t>
            </w:r>
            <w:proofErr w:type="spellStart"/>
            <w:r w:rsidR="00B90695" w:rsidRPr="004D02AB">
              <w:rPr>
                <w:rFonts w:ascii="Arial" w:hAnsi="Arial" w:cs="Arial"/>
                <w:b/>
                <w:szCs w:val="18"/>
              </w:rPr>
              <w:t>Mecha</w:t>
            </w:r>
            <w:proofErr w:type="spellEnd"/>
            <w:r w:rsidR="00B90695" w:rsidRPr="004D02AB">
              <w:rPr>
                <w:rFonts w:ascii="Arial" w:hAnsi="Arial" w:cs="Arial"/>
                <w:b/>
                <w:szCs w:val="18"/>
              </w:rPr>
              <w:t xml:space="preserve"> </w:t>
            </w:r>
            <w:proofErr w:type="spellStart"/>
            <w:r w:rsidR="00B90695" w:rsidRPr="004D02AB">
              <w:rPr>
                <w:rFonts w:ascii="Arial" w:hAnsi="Arial" w:cs="Arial"/>
                <w:b/>
                <w:szCs w:val="18"/>
              </w:rPr>
              <w:t>Gray</w:t>
            </w:r>
            <w:proofErr w:type="spellEnd"/>
            <w:r w:rsidR="00B90695" w:rsidRPr="004D02AB">
              <w:rPr>
                <w:rFonts w:ascii="Arial" w:hAnsi="Arial" w:cs="Arial"/>
                <w:b/>
                <w:szCs w:val="18"/>
              </w:rPr>
              <w:t xml:space="preserve"> kovový</w:t>
            </w:r>
          </w:p>
          <w:p w:rsidR="004D02AB" w:rsidRDefault="004D02AB" w:rsidP="004D02AB">
            <w:pPr>
              <w:spacing w:after="0"/>
              <w:ind w:left="360"/>
              <w:jc w:val="both"/>
              <w:rPr>
                <w:rFonts w:ascii="Arial" w:hAnsi="Arial" w:cs="Arial"/>
                <w:szCs w:val="18"/>
              </w:rPr>
            </w:pPr>
          </w:p>
          <w:p w:rsidR="004D02AB" w:rsidRDefault="004D02AB" w:rsidP="004D02AB">
            <w:pPr>
              <w:spacing w:after="0"/>
              <w:ind w:left="36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včetně: </w:t>
            </w:r>
          </w:p>
          <w:p w:rsidR="004D02AB" w:rsidRDefault="004D02AB" w:rsidP="004D02AB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- </w:t>
            </w:r>
            <w:r w:rsidR="00B90695">
              <w:rPr>
                <w:rFonts w:ascii="Arial" w:hAnsi="Arial" w:cs="Arial"/>
                <w:szCs w:val="18"/>
              </w:rPr>
              <w:t>Windows 11 PRO</w:t>
            </w:r>
            <w:r>
              <w:rPr>
                <w:rFonts w:ascii="Arial" w:hAnsi="Arial" w:cs="Arial"/>
                <w:szCs w:val="18"/>
              </w:rPr>
              <w:t xml:space="preserve"> Upgrade EDU</w:t>
            </w:r>
          </w:p>
          <w:p w:rsidR="00B90695" w:rsidRPr="004D02AB" w:rsidRDefault="004D02AB" w:rsidP="004D02AB">
            <w:pPr>
              <w:spacing w:after="0"/>
              <w:ind w:left="36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- </w:t>
            </w:r>
            <w:r w:rsidRPr="004D02AB">
              <w:rPr>
                <w:rFonts w:ascii="Arial" w:hAnsi="Arial" w:cs="Arial"/>
                <w:szCs w:val="18"/>
              </w:rPr>
              <w:t>CSP</w:t>
            </w:r>
            <w:r w:rsidR="00B90695" w:rsidRPr="004D02AB">
              <w:rPr>
                <w:rFonts w:ascii="Arial" w:hAnsi="Arial" w:cs="Arial"/>
                <w:szCs w:val="18"/>
              </w:rPr>
              <w:t xml:space="preserve">  Office Standart </w:t>
            </w:r>
            <w:r w:rsidRPr="004D02AB">
              <w:rPr>
                <w:rFonts w:ascii="Arial" w:hAnsi="Arial" w:cs="Arial"/>
                <w:szCs w:val="18"/>
              </w:rPr>
              <w:t>2021 EDU</w:t>
            </w:r>
          </w:p>
          <w:p w:rsidR="00B90695" w:rsidRDefault="004D02AB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- XPG </w:t>
            </w:r>
            <w:proofErr w:type="spellStart"/>
            <w:r>
              <w:rPr>
                <w:rFonts w:ascii="Arial" w:hAnsi="Arial" w:cs="Arial"/>
                <w:szCs w:val="18"/>
              </w:rPr>
              <w:t>Primer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herní myš černá</w:t>
            </w:r>
          </w:p>
          <w:p w:rsidR="00B90695" w:rsidRDefault="00B90695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354B45" w:rsidRDefault="004D02AB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To vše v ceně </w:t>
            </w:r>
            <w:r w:rsidR="00354B45">
              <w:rPr>
                <w:rFonts w:ascii="Arial" w:hAnsi="Arial" w:cs="Arial"/>
                <w:szCs w:val="18"/>
              </w:rPr>
              <w:t xml:space="preserve"> bez DPH</w:t>
            </w:r>
            <w:r>
              <w:rPr>
                <w:rFonts w:ascii="Arial" w:hAnsi="Arial" w:cs="Arial"/>
                <w:szCs w:val="18"/>
              </w:rPr>
              <w:t xml:space="preserve"> do 27 100 Kč za 1 ks</w:t>
            </w:r>
          </w:p>
          <w:p w:rsidR="00B90695" w:rsidRDefault="00B90695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B90695" w:rsidRDefault="00B90695" w:rsidP="00B90695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B90695" w:rsidRDefault="00A610A6" w:rsidP="00B90695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Cena celkem bez DPH: 271 0</w:t>
            </w:r>
            <w:bookmarkStart w:id="0" w:name="_GoBack"/>
            <w:bookmarkEnd w:id="0"/>
            <w:r w:rsidR="00B90695">
              <w:rPr>
                <w:rFonts w:ascii="Arial" w:hAnsi="Arial" w:cs="Arial"/>
                <w:szCs w:val="18"/>
              </w:rPr>
              <w:t>00,- Kč</w:t>
            </w:r>
          </w:p>
          <w:p w:rsidR="00B90695" w:rsidRPr="00B90695" w:rsidRDefault="00B90695" w:rsidP="00B90695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354B45" w:rsidRPr="00476593" w:rsidRDefault="00354B45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354B45" w:rsidRDefault="00354B45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54B45" w:rsidRDefault="00354B45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354B45" w:rsidRDefault="00354B45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354B45" w:rsidRDefault="00354B45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354B45" w:rsidRDefault="00354B45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354B45" w:rsidRDefault="00354B45" w:rsidP="00471614">
            <w:pPr>
              <w:spacing w:after="0"/>
              <w:rPr>
                <w:rFonts w:ascii="Arial" w:hAnsi="Arial" w:cs="Arial"/>
              </w:rPr>
            </w:pPr>
          </w:p>
          <w:p w:rsidR="00354B45" w:rsidRPr="00996CA3" w:rsidRDefault="00354B45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  <w:tc>
          <w:tcPr>
            <w:tcW w:w="9463" w:type="dxa"/>
            <w:tcBorders>
              <w:bottom w:val="nil"/>
            </w:tcBorders>
          </w:tcPr>
          <w:p w:rsidR="00354B45" w:rsidRDefault="00354B45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C75254"/>
    <w:multiLevelType w:val="hybridMultilevel"/>
    <w:tmpl w:val="1666ACD8"/>
    <w:lvl w:ilvl="0" w:tplc="8952B1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7746E"/>
    <w:rsid w:val="000874F2"/>
    <w:rsid w:val="000A6F05"/>
    <w:rsid w:val="000E28F9"/>
    <w:rsid w:val="001251D9"/>
    <w:rsid w:val="00180BCD"/>
    <w:rsid w:val="001B28D0"/>
    <w:rsid w:val="002662F9"/>
    <w:rsid w:val="00283BA1"/>
    <w:rsid w:val="002E184D"/>
    <w:rsid w:val="00354B45"/>
    <w:rsid w:val="00365CF0"/>
    <w:rsid w:val="003840AB"/>
    <w:rsid w:val="003C6366"/>
    <w:rsid w:val="004268D5"/>
    <w:rsid w:val="0046784C"/>
    <w:rsid w:val="00471614"/>
    <w:rsid w:val="0047239F"/>
    <w:rsid w:val="004D02AB"/>
    <w:rsid w:val="0050259A"/>
    <w:rsid w:val="00595D51"/>
    <w:rsid w:val="00597324"/>
    <w:rsid w:val="005D466E"/>
    <w:rsid w:val="005F4CA4"/>
    <w:rsid w:val="0060045B"/>
    <w:rsid w:val="00614E2D"/>
    <w:rsid w:val="00645541"/>
    <w:rsid w:val="006508B3"/>
    <w:rsid w:val="00652B1D"/>
    <w:rsid w:val="0071703B"/>
    <w:rsid w:val="00742CD8"/>
    <w:rsid w:val="007547F1"/>
    <w:rsid w:val="007B539C"/>
    <w:rsid w:val="00904F60"/>
    <w:rsid w:val="00996CA3"/>
    <w:rsid w:val="009C2EBC"/>
    <w:rsid w:val="009C3960"/>
    <w:rsid w:val="00A35E49"/>
    <w:rsid w:val="00A424A9"/>
    <w:rsid w:val="00A610A6"/>
    <w:rsid w:val="00A73DCD"/>
    <w:rsid w:val="00AA6DC2"/>
    <w:rsid w:val="00B018FC"/>
    <w:rsid w:val="00B16DD2"/>
    <w:rsid w:val="00B90695"/>
    <w:rsid w:val="00BE0642"/>
    <w:rsid w:val="00C60307"/>
    <w:rsid w:val="00C75137"/>
    <w:rsid w:val="00CA10F9"/>
    <w:rsid w:val="00D20F5F"/>
    <w:rsid w:val="00D26858"/>
    <w:rsid w:val="00DB0056"/>
    <w:rsid w:val="00DB68A0"/>
    <w:rsid w:val="00DD7770"/>
    <w:rsid w:val="00E22703"/>
    <w:rsid w:val="00E261BA"/>
    <w:rsid w:val="00E60C40"/>
    <w:rsid w:val="00E729F6"/>
    <w:rsid w:val="00E87BBA"/>
    <w:rsid w:val="00EC1645"/>
    <w:rsid w:val="00EE563E"/>
    <w:rsid w:val="00EE6588"/>
    <w:rsid w:val="00EE7E90"/>
    <w:rsid w:val="00F14476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D1090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3</TotalTime>
  <Pages>1</Pages>
  <Words>153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3</cp:revision>
  <cp:lastPrinted>2024-09-09T07:30:00Z</cp:lastPrinted>
  <dcterms:created xsi:type="dcterms:W3CDTF">2024-09-09T06:14:00Z</dcterms:created>
  <dcterms:modified xsi:type="dcterms:W3CDTF">2024-09-09T07:33:00Z</dcterms:modified>
</cp:coreProperties>
</file>