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8140"/>
        <w:gridCol w:w="960"/>
        <w:gridCol w:w="960"/>
        <w:gridCol w:w="1520"/>
        <w:gridCol w:w="1800"/>
      </w:tblGrid>
      <w:tr w:rsidR="00437CAA" w:rsidRPr="00437CAA" w:rsidTr="00437CAA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CC00"/>
                <w:sz w:val="24"/>
                <w:szCs w:val="24"/>
                <w:lang w:eastAsia="cs-CZ"/>
              </w:rPr>
            </w:pPr>
            <w:r w:rsidRPr="00437CAA">
              <w:rPr>
                <w:rFonts w:ascii="Times New Roman" w:eastAsia="Times New Roman" w:hAnsi="Times New Roman" w:cs="Times New Roman"/>
                <w:b/>
                <w:bCs/>
                <w:color w:val="FFCC00"/>
                <w:sz w:val="24"/>
                <w:szCs w:val="24"/>
                <w:lang w:eastAsia="cs-CZ"/>
              </w:rPr>
              <w:t>DORMAT elektrotechnika s.r.o.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CC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7CAA" w:rsidRPr="00437CAA" w:rsidTr="00437CAA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7C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Hahn-Jednatel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7CAA" w:rsidRPr="00437CAA" w:rsidTr="00437CAA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7C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Sokolská třída 1615/50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7CAA" w:rsidRPr="00437CAA" w:rsidTr="00437CAA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7C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702 00 Ostrava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7CAA" w:rsidRPr="00437CAA" w:rsidTr="00437CAA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7C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IČO:02343371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7CAA" w:rsidRPr="00437CAA" w:rsidTr="00437CAA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7C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tel.: </w:t>
            </w:r>
            <w:proofErr w:type="spellStart"/>
            <w:r w:rsidRPr="00437C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437C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objednatel:Gymnázium</w:t>
            </w:r>
            <w:proofErr w:type="spellEnd"/>
            <w:r w:rsidRPr="00437C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Josefa </w:t>
            </w:r>
            <w:proofErr w:type="gramStart"/>
            <w:r w:rsidRPr="00437C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Kainara ,Hlučín</w:t>
            </w:r>
            <w:proofErr w:type="gramEnd"/>
            <w:r w:rsidRPr="00437C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37C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p.o</w:t>
            </w:r>
            <w:proofErr w:type="spellEnd"/>
            <w:r w:rsidRPr="00437C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CN č.532/2024-Gymnázium Hlučín - oprava bytu č.3 </w:t>
            </w:r>
            <w:proofErr w:type="spellStart"/>
            <w:proofErr w:type="gramStart"/>
            <w:r w:rsidRPr="00437C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strop,okna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SDK </w:t>
            </w:r>
            <w:proofErr w:type="spellStart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podhlad</w:t>
            </w:r>
            <w:proofErr w:type="spellEnd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D112GKF 12,5mm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1 420,00 Kč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132 060,00 Kč 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Příplatek za </w:t>
            </w:r>
            <w:proofErr w:type="spellStart"/>
            <w:r w:rsidRPr="00437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inpregnovaný</w:t>
            </w:r>
            <w:proofErr w:type="spellEnd"/>
            <w:r w:rsidRPr="00437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SDK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60,00 Kč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570,00 Kč 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Izolace </w:t>
            </w:r>
            <w:proofErr w:type="spellStart"/>
            <w:r w:rsidRPr="00437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Unirol</w:t>
            </w:r>
            <w:proofErr w:type="spellEnd"/>
            <w:r w:rsidRPr="00437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37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Profi</w:t>
            </w:r>
            <w:proofErr w:type="spellEnd"/>
            <w:r w:rsidRPr="00437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0,033tl. 160mm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286,00 Kč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26 598,00 Kč 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Izolace </w:t>
            </w:r>
            <w:proofErr w:type="spellStart"/>
            <w:r w:rsidRPr="00437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Unirol</w:t>
            </w:r>
            <w:proofErr w:type="spellEnd"/>
            <w:r w:rsidRPr="00437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37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Profi</w:t>
            </w:r>
            <w:proofErr w:type="spellEnd"/>
            <w:r w:rsidRPr="00437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0,033tl. 160mm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119,00 Kč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11 067,00 Kč 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Vkládání izolace ve dvou vrstvách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250,00 Kč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23 250,00 Kč 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Parozabrana</w:t>
            </w:r>
            <w:proofErr w:type="spellEnd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AL 130g+pásky +lepidla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150,00 Kč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13 950,00 Kč 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Montáž </w:t>
            </w:r>
            <w:proofErr w:type="spellStart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parozabrany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150,00 Kč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13 950,00 Kč 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Obdělání střešních oken SDK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1 900,00 Kč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9 500,00 Kč 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Obdělání sloupu SDK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5 000,00 Kč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10 000,00 Kč 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Okno </w:t>
            </w:r>
            <w:proofErr w:type="spellStart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Velux</w:t>
            </w:r>
            <w:proofErr w:type="spellEnd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Glu</w:t>
            </w:r>
            <w:proofErr w:type="spellEnd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0061 MK06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11 660,00 Kč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58 300,00 Kč 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Lemování </w:t>
            </w:r>
            <w:proofErr w:type="spellStart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Velux</w:t>
            </w:r>
            <w:proofErr w:type="spellEnd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EDW 2000 MK06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3 830,00 Kč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19 150,00 Kč 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Demontáž a montáž oken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5 800,00 Kč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29 000,00 Kč 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Demontáž stropů </w:t>
            </w:r>
            <w:proofErr w:type="spellStart"/>
            <w:proofErr w:type="gramStart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vč.likvidace</w:t>
            </w:r>
            <w:proofErr w:type="spellEnd"/>
            <w:proofErr w:type="gramEnd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odpadu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30 000,00 Kč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30 000,00 Kč 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37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Režie,manegment,</w:t>
            </w:r>
            <w:proofErr w:type="gramStart"/>
            <w:r w:rsidRPr="00437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koordinace,zabezpečení</w:t>
            </w:r>
            <w:proofErr w:type="spellEnd"/>
            <w:proofErr w:type="gramEnd"/>
            <w:r w:rsidRPr="00437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staveniště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1 800,00 Kč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1 800,00 Kč 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Doprava ,výnos</w:t>
            </w:r>
            <w:proofErr w:type="gramEnd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materiálu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6 500,00 Kč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26 000,00 Kč 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405 195,00 Kč 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Vypracoval :Tomáš</w:t>
            </w:r>
            <w:proofErr w:type="gramEnd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Hahn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</w:t>
            </w:r>
            <w:proofErr w:type="gramStart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21.8.2024</w:t>
            </w:r>
            <w:proofErr w:type="gramEnd"/>
          </w:p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CN č.533/2024-Gymnázium Hlučín - dodávka rozvaděče RH2,1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Rozvaděčové pole RH2 vč.  cívek  a příslušenství dle PD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56 100,00 Kč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56 100,00 Kč 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 rozvaděče RH2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15 000,00 Kč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15 000,00 Kč 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Propojovací kabely a podružný materiál k propojení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1 986,00 Kč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1 986,00 Kč 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Ostatní přidružené práce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500,00 Kč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2 500,00 Kč 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Doprava materiálu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2 100,00 Kč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2 100,00 Kč 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77 686,00 Kč </w:t>
            </w: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Vypracoval :Tomáš</w:t>
            </w:r>
            <w:proofErr w:type="gramEnd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Hahn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</w:t>
            </w:r>
            <w:proofErr w:type="gramStart"/>
            <w:r w:rsidRPr="00437C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21.8.2024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7CAA" w:rsidRPr="00437CAA" w:rsidTr="00437CA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7CAA" w:rsidRPr="00437CAA" w:rsidTr="00437CAA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37CAA">
              <w:rPr>
                <w:rFonts w:ascii="Arial" w:eastAsia="Times New Roman" w:hAnsi="Arial" w:cs="Arial"/>
                <w:b/>
                <w:bCs/>
                <w:lang w:eastAsia="cs-CZ"/>
              </w:rPr>
              <w:t>VÍCEPRÁCE CELKEM bez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37CAA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   482 881,00 Kč </w:t>
            </w:r>
          </w:p>
        </w:tc>
      </w:tr>
      <w:tr w:rsidR="00437CAA" w:rsidRPr="00437CAA" w:rsidTr="00437CAA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37CAA">
              <w:rPr>
                <w:rFonts w:ascii="Arial" w:eastAsia="Times New Roman" w:hAnsi="Arial" w:cs="Arial"/>
                <w:b/>
                <w:bCs/>
                <w:lang w:eastAsia="cs-CZ"/>
              </w:rPr>
              <w:t>DPH 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37CAA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   101 405,01 Kč </w:t>
            </w:r>
          </w:p>
        </w:tc>
      </w:tr>
      <w:tr w:rsidR="00437CAA" w:rsidRPr="00437CAA" w:rsidTr="00437CAA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437CAA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VÍCEPRÁCE CELKEM s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CAA" w:rsidRPr="00437CAA" w:rsidRDefault="00437CAA" w:rsidP="00437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437CAA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 xml:space="preserve">    584 286,01 Kč </w:t>
            </w:r>
          </w:p>
        </w:tc>
      </w:tr>
    </w:tbl>
    <w:p w:rsidR="00630BAC" w:rsidRDefault="00630BAC"/>
    <w:sectPr w:rsidR="00630BAC" w:rsidSect="00437C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AA"/>
    <w:rsid w:val="00437CAA"/>
    <w:rsid w:val="0063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3E7C"/>
  <w15:chartTrackingRefBased/>
  <w15:docId w15:val="{E98821B8-3347-437E-A906-C6ACDF08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1</cp:revision>
  <dcterms:created xsi:type="dcterms:W3CDTF">2024-09-04T13:10:00Z</dcterms:created>
  <dcterms:modified xsi:type="dcterms:W3CDTF">2024-09-04T13:12:00Z</dcterms:modified>
</cp:coreProperties>
</file>