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C96E4" w14:textId="77777777" w:rsidR="00F74367" w:rsidRDefault="00F74367" w:rsidP="00AF3C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Dodatek č. 1</w:t>
      </w:r>
    </w:p>
    <w:p w14:paraId="4AAC5948" w14:textId="63396CF4" w:rsidR="00AF3CA5" w:rsidRPr="00232AD0" w:rsidRDefault="00F74367" w:rsidP="00AF3C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>
        <w:rPr>
          <w:rFonts w:cstheme="minorHAnsi"/>
          <w:b/>
        </w:rPr>
        <w:t>ke Smlouvě</w:t>
      </w:r>
      <w:r w:rsidR="0049488F" w:rsidRPr="00232AD0">
        <w:rPr>
          <w:rFonts w:cstheme="minorHAnsi"/>
          <w:b/>
        </w:rPr>
        <w:t xml:space="preserve"> o ustavení Národního centra </w:t>
      </w:r>
      <w:r w:rsidR="00192559" w:rsidRPr="00232AD0">
        <w:rPr>
          <w:rFonts w:cstheme="minorHAnsi"/>
          <w:b/>
        </w:rPr>
        <w:t>kompetence</w:t>
      </w:r>
    </w:p>
    <w:p w14:paraId="5E30603E" w14:textId="7AC996E8" w:rsidR="00192559" w:rsidRPr="00232AD0" w:rsidRDefault="72D8EA3B" w:rsidP="00AF3CA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</w:rPr>
      </w:pPr>
      <w:r w:rsidRPr="00232AD0">
        <w:rPr>
          <w:rFonts w:cstheme="minorHAnsi"/>
          <w:b/>
          <w:bCs/>
        </w:rPr>
        <w:t xml:space="preserve">Centrum pokročilých jaderných technologií II (CANUT II) </w:t>
      </w:r>
    </w:p>
    <w:p w14:paraId="50EA07D5" w14:textId="77777777" w:rsidR="00AF3CA5" w:rsidRPr="00232AD0" w:rsidRDefault="00AF3CA5" w:rsidP="0049488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14:paraId="3D3B46B4" w14:textId="7DD394AB" w:rsidR="0049488F" w:rsidRPr="00232AD0" w:rsidRDefault="0049488F" w:rsidP="00AF3CA5">
      <w:pPr>
        <w:autoSpaceDE w:val="0"/>
        <w:autoSpaceDN w:val="0"/>
        <w:adjustRightInd w:val="0"/>
        <w:spacing w:after="0" w:line="240" w:lineRule="auto"/>
        <w:jc w:val="center"/>
        <w:rPr>
          <w:rStyle w:val="normaltextrun"/>
          <w:rFonts w:cstheme="minorHAnsi"/>
        </w:rPr>
      </w:pPr>
      <w:r w:rsidRPr="00232AD0">
        <w:rPr>
          <w:rFonts w:cstheme="minorHAnsi"/>
        </w:rPr>
        <w:t>dle § 1746 odst. 2 zákona č.</w:t>
      </w:r>
      <w:r w:rsidR="00AF3CA5" w:rsidRPr="00232AD0">
        <w:rPr>
          <w:rFonts w:cstheme="minorHAnsi"/>
        </w:rPr>
        <w:t xml:space="preserve"> </w:t>
      </w:r>
      <w:r w:rsidRPr="00232AD0">
        <w:rPr>
          <w:rFonts w:cstheme="minorHAnsi"/>
        </w:rPr>
        <w:t>89/2012 Sb., občanský zákoník, ve znění pozdějších</w:t>
      </w:r>
      <w:r w:rsidR="00AF3CA5" w:rsidRPr="00232AD0">
        <w:rPr>
          <w:rFonts w:cstheme="minorHAnsi"/>
        </w:rPr>
        <w:t xml:space="preserve"> předpisů</w:t>
      </w:r>
      <w:r w:rsidR="00B70E46" w:rsidRPr="00232AD0">
        <w:rPr>
          <w:rFonts w:cstheme="minorHAnsi"/>
        </w:rPr>
        <w:t>, dále jen „</w:t>
      </w:r>
      <w:r w:rsidR="00B70E46" w:rsidRPr="00232AD0">
        <w:rPr>
          <w:rFonts w:cstheme="minorHAnsi"/>
          <w:b/>
        </w:rPr>
        <w:t>občanský zákoník</w:t>
      </w:r>
      <w:r w:rsidR="00B70E46" w:rsidRPr="00232AD0">
        <w:rPr>
          <w:rFonts w:cstheme="minorHAnsi"/>
        </w:rPr>
        <w:t xml:space="preserve">“, a zákona </w:t>
      </w:r>
      <w:r w:rsidR="00AF3CA5" w:rsidRPr="00232AD0">
        <w:rPr>
          <w:rFonts w:cstheme="minorHAnsi"/>
        </w:rPr>
        <w:t xml:space="preserve">č. </w:t>
      </w:r>
      <w:r w:rsidRPr="00232AD0">
        <w:rPr>
          <w:rFonts w:cstheme="minorHAnsi"/>
        </w:rPr>
        <w:t>130/2002 Sb., zákon o</w:t>
      </w:r>
      <w:r w:rsidR="00AF3CA5" w:rsidRPr="00232AD0">
        <w:rPr>
          <w:rFonts w:cstheme="minorHAnsi"/>
        </w:rPr>
        <w:t xml:space="preserve"> </w:t>
      </w:r>
      <w:r w:rsidRPr="00232AD0">
        <w:rPr>
          <w:rFonts w:cstheme="minorHAnsi"/>
        </w:rPr>
        <w:t>podpoře výzkumu, experimentálního vývoje a</w:t>
      </w:r>
      <w:r w:rsidR="00232AD0" w:rsidRPr="00232AD0">
        <w:rPr>
          <w:rFonts w:cstheme="minorHAnsi"/>
        </w:rPr>
        <w:t> </w:t>
      </w:r>
      <w:r w:rsidRPr="00232AD0">
        <w:rPr>
          <w:rFonts w:cstheme="minorHAnsi"/>
        </w:rPr>
        <w:t>inovací</w:t>
      </w:r>
      <w:r w:rsidR="00855F6A" w:rsidRPr="00232AD0">
        <w:rPr>
          <w:rFonts w:cstheme="minorHAnsi"/>
        </w:rPr>
        <w:t xml:space="preserve"> z veřejných prostředků a o změně některých souvisejících zákonů (zákon o podpoře výzkumu, experimentálního vývoje a inovací)</w:t>
      </w:r>
      <w:r w:rsidRPr="00232AD0">
        <w:rPr>
          <w:rFonts w:cstheme="minorHAnsi"/>
        </w:rPr>
        <w:t>, ve znění pozdějších předpisů</w:t>
      </w:r>
      <w:r w:rsidR="00B70E46" w:rsidRPr="00232AD0">
        <w:rPr>
          <w:rFonts w:cstheme="minorHAnsi"/>
        </w:rPr>
        <w:t xml:space="preserve">, </w:t>
      </w:r>
      <w:r w:rsidR="00855F6A" w:rsidRPr="00232AD0">
        <w:rPr>
          <w:rFonts w:cstheme="minorHAnsi"/>
        </w:rPr>
        <w:t>(</w:t>
      </w:r>
      <w:r w:rsidR="00B70E46" w:rsidRPr="00232AD0">
        <w:rPr>
          <w:rFonts w:cstheme="minorHAnsi"/>
        </w:rPr>
        <w:t>dále jen „</w:t>
      </w:r>
      <w:r w:rsidR="00B70E46" w:rsidRPr="00232AD0">
        <w:rPr>
          <w:rFonts w:cstheme="minorHAnsi"/>
          <w:b/>
        </w:rPr>
        <w:t>ZPVV</w:t>
      </w:r>
      <w:r w:rsidR="00B70E46" w:rsidRPr="00232AD0">
        <w:rPr>
          <w:rFonts w:cstheme="minorHAnsi"/>
        </w:rPr>
        <w:t>“</w:t>
      </w:r>
      <w:r w:rsidRPr="00232AD0">
        <w:rPr>
          <w:rFonts w:cstheme="minorHAnsi"/>
        </w:rPr>
        <w:t>)</w:t>
      </w:r>
      <w:r w:rsidR="00F74367">
        <w:rPr>
          <w:rFonts w:cstheme="minorHAnsi"/>
        </w:rPr>
        <w:t>, uzavřené dne 21. 3. 2022, účinné dnem uveřejnění v registru smluv, tj. dnem 29. 3. 2022.</w:t>
      </w:r>
    </w:p>
    <w:p w14:paraId="26143671" w14:textId="77777777" w:rsidR="0049488F" w:rsidRPr="00232AD0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07958BA" w14:textId="77777777" w:rsidR="000776AB" w:rsidRPr="00232AD0" w:rsidRDefault="000776AB" w:rsidP="0049488F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7A4DC2F0" w14:textId="77777777" w:rsidR="0049488F" w:rsidRPr="00232AD0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Smluvní strany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43C7CA2" w14:textId="77777777" w:rsidR="0049488F" w:rsidRPr="00232AD0" w:rsidRDefault="0049488F" w:rsidP="0049488F">
      <w:pPr>
        <w:pStyle w:val="paragraph"/>
        <w:spacing w:before="0" w:beforeAutospacing="0" w:after="0" w:afterAutospacing="0"/>
        <w:jc w:val="center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F676E3E" w14:textId="77777777" w:rsidR="00F0233B" w:rsidRDefault="00F0233B" w:rsidP="00F0233B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</w:p>
    <w:p w14:paraId="5533F395" w14:textId="723A3DF2" w:rsidR="0049488F" w:rsidRPr="00232AD0" w:rsidRDefault="0049488F" w:rsidP="00F0233B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Západočeská univerzita v Plzni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5148E5E" w14:textId="77777777" w:rsidR="0049488F" w:rsidRPr="00232AD0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se sídlem: </w:t>
      </w: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Univerzitní ul. 2732/8, 301 00 Plzeň, Česká republika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40A693ED" w14:textId="77777777" w:rsidR="0049488F" w:rsidRPr="00232AD0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IČO: 49777513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185B487" w14:textId="77777777" w:rsidR="0049488F" w:rsidRPr="00232AD0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DIČ: CZ49777513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16B792F" w14:textId="59A9519D" w:rsidR="0049488F" w:rsidRPr="00232AD0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zastoupena:</w:t>
      </w:r>
      <w:r w:rsidR="00AD3E3F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 xml:space="preserve"> </w:t>
      </w:r>
      <w:r w:rsidR="005A5725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x</w:t>
      </w: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, rektor</w:t>
      </w:r>
      <w:r w:rsidR="00137B1E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em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314C741" w14:textId="72A1268A" w:rsidR="0049488F" w:rsidRPr="00232AD0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ID datové schránky: zqfj9hj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B5077B1" w14:textId="43AA6ECB" w:rsidR="00CA376E" w:rsidRPr="00232AD0" w:rsidRDefault="005821ED" w:rsidP="00CA376E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sz w:val="22"/>
          <w:szCs w:val="22"/>
          <w:highlight w:val="yellow"/>
        </w:rPr>
      </w:pP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b</w:t>
      </w:r>
      <w:r w:rsidR="00CA376E"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ankovní spojení:</w:t>
      </w:r>
      <w:r w:rsidR="0034739A"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3042C2" w:rsidRPr="00232AD0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>20095–64738311/0710</w:t>
      </w:r>
    </w:p>
    <w:p w14:paraId="2F2CF7E2" w14:textId="77777777" w:rsidR="0049488F" w:rsidRPr="00232AD0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veřejná vysoká škola podle zákona č. 111/1998 Sb., zákon o vysokých školách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B2E68D3" w14:textId="44EE3B5A" w:rsidR="0049488F" w:rsidRPr="00232AD0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(dále jen jako „</w:t>
      </w:r>
      <w:r w:rsidR="0087760F" w:rsidRPr="00232AD0">
        <w:rPr>
          <w:rStyle w:val="normaltextrun"/>
          <w:rFonts w:asciiTheme="minorHAnsi" w:hAnsiTheme="minorHAnsi" w:cstheme="minorHAnsi"/>
          <w:b/>
          <w:bCs/>
          <w:color w:val="000000"/>
          <w:sz w:val="22"/>
          <w:szCs w:val="22"/>
        </w:rPr>
        <w:t>hlavní příjemce</w:t>
      </w: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  <w:t>“)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E784AAE" w14:textId="77777777" w:rsidR="0049488F" w:rsidRPr="00232AD0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7D5E1EF" w14:textId="77777777" w:rsidR="0049488F" w:rsidRPr="00232AD0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a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34956E2" w14:textId="77777777" w:rsidR="0049488F" w:rsidRPr="00232AD0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F96D366" w14:textId="5096C891" w:rsidR="0049488F" w:rsidRPr="00232AD0" w:rsidRDefault="6BE6055B" w:rsidP="2D4BBC42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České vysoké učení technické v</w:t>
      </w:r>
      <w:r w:rsidR="003042C2" w:rsidRPr="00232A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 </w:t>
      </w:r>
      <w:r w:rsidRPr="00232A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Praze</w:t>
      </w:r>
      <w:r w:rsidR="003042C2" w:rsidRPr="00232AD0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 xml:space="preserve"> </w:t>
      </w:r>
    </w:p>
    <w:p w14:paraId="4838CBD8" w14:textId="05D19FFB" w:rsidR="0049488F" w:rsidRPr="00232AD0" w:rsidRDefault="65D40BCE" w:rsidP="005B472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se sídlem: </w:t>
      </w:r>
      <w:r w:rsidR="00232AD0" w:rsidRPr="00232AD0">
        <w:rPr>
          <w:rFonts w:asciiTheme="minorHAnsi" w:eastAsia="Segoe UI" w:hAnsiTheme="minorHAnsi" w:cstheme="minorHAnsi"/>
          <w:color w:val="333333"/>
          <w:sz w:val="22"/>
          <w:szCs w:val="22"/>
        </w:rPr>
        <w:t>J</w:t>
      </w:r>
      <w:r w:rsidR="2404A92C" w:rsidRPr="00232AD0">
        <w:rPr>
          <w:rFonts w:asciiTheme="minorHAnsi" w:eastAsia="Segoe UI" w:hAnsiTheme="minorHAnsi" w:cstheme="minorHAnsi"/>
          <w:color w:val="333333"/>
          <w:sz w:val="22"/>
          <w:szCs w:val="22"/>
        </w:rPr>
        <w:t>ugoslávských partyzánů 1580/3</w:t>
      </w:r>
      <w:r w:rsidR="005A15DA">
        <w:rPr>
          <w:rFonts w:asciiTheme="minorHAnsi" w:eastAsia="Segoe UI" w:hAnsiTheme="minorHAnsi" w:cstheme="minorHAnsi"/>
          <w:color w:val="333333"/>
          <w:sz w:val="22"/>
          <w:szCs w:val="22"/>
        </w:rPr>
        <w:t xml:space="preserve">, </w:t>
      </w:r>
      <w:r w:rsidR="005A15DA" w:rsidRPr="005A15DA">
        <w:rPr>
          <w:rFonts w:asciiTheme="minorHAnsi" w:eastAsia="Segoe UI" w:hAnsiTheme="minorHAnsi" w:cstheme="minorHAnsi"/>
          <w:color w:val="333333"/>
          <w:sz w:val="22"/>
          <w:szCs w:val="22"/>
        </w:rPr>
        <w:t>160 00 Praha 6 - Dejvice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369831C" w14:textId="739A06C9" w:rsidR="65D40BCE" w:rsidRPr="00232AD0" w:rsidRDefault="65D40BCE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IČO: </w:t>
      </w:r>
      <w:r w:rsidR="2404A92C" w:rsidRPr="00232AD0">
        <w:rPr>
          <w:rFonts w:asciiTheme="minorHAnsi" w:eastAsia="Segoe UI" w:hAnsiTheme="minorHAnsi" w:cstheme="minorHAnsi"/>
          <w:color w:val="000000" w:themeColor="text1"/>
          <w:sz w:val="22"/>
          <w:szCs w:val="22"/>
        </w:rPr>
        <w:t>68407700</w:t>
      </w:r>
    </w:p>
    <w:p w14:paraId="48ED5C21" w14:textId="7DE0BCF3" w:rsidR="0049488F" w:rsidRPr="00232AD0" w:rsidRDefault="65D40BCE" w:rsidP="005B472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DIČ: </w:t>
      </w:r>
      <w:r w:rsidR="2404A92C" w:rsidRPr="00232AD0">
        <w:rPr>
          <w:rFonts w:asciiTheme="minorHAnsi" w:eastAsia="Segoe UI" w:hAnsiTheme="minorHAnsi" w:cstheme="minorHAnsi"/>
          <w:color w:val="000000" w:themeColor="text1"/>
          <w:sz w:val="22"/>
          <w:szCs w:val="22"/>
        </w:rPr>
        <w:t>CZ68407700</w:t>
      </w:r>
      <w:r w:rsidRPr="00232AD0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54F436C7" w14:textId="5E38CDB7" w:rsidR="0049488F" w:rsidRPr="00232AD0" w:rsidRDefault="000776AB" w:rsidP="005B472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zastoupeno</w:t>
      </w:r>
      <w:r w:rsidR="0049488F" w:rsidRPr="00232AD0">
        <w:rPr>
          <w:rStyle w:val="normaltextru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 xml:space="preserve">: </w:t>
      </w:r>
      <w:r w:rsidR="005A5725">
        <w:rPr>
          <w:rFonts w:asciiTheme="minorHAnsi" w:eastAsia="Segoe UI" w:hAnsiTheme="minorHAnsi" w:cstheme="minorHAnsi"/>
          <w:color w:val="333333"/>
          <w:sz w:val="22"/>
          <w:szCs w:val="22"/>
        </w:rPr>
        <w:t>x</w:t>
      </w:r>
      <w:r w:rsidR="00C3245E">
        <w:rPr>
          <w:rFonts w:asciiTheme="minorHAnsi" w:eastAsia="Segoe UI" w:hAnsiTheme="minorHAnsi" w:cstheme="minorHAnsi"/>
          <w:color w:val="333333"/>
          <w:sz w:val="22"/>
          <w:szCs w:val="22"/>
        </w:rPr>
        <w:t>, rektor</w:t>
      </w:r>
      <w:r w:rsidR="00137B1E">
        <w:rPr>
          <w:rFonts w:asciiTheme="minorHAnsi" w:eastAsia="Segoe UI" w:hAnsiTheme="minorHAnsi" w:cstheme="minorHAnsi"/>
          <w:color w:val="333333"/>
          <w:sz w:val="22"/>
          <w:szCs w:val="22"/>
        </w:rPr>
        <w:t>em</w:t>
      </w:r>
      <w:r w:rsidR="2404A92C"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488F" w:rsidRPr="00232AD0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 </w:t>
      </w:r>
    </w:p>
    <w:p w14:paraId="37E65380" w14:textId="5633BCAC" w:rsidR="0049488F" w:rsidRPr="00232AD0" w:rsidRDefault="0049488F" w:rsidP="005B472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ID datové schránky: </w:t>
      </w:r>
      <w:r w:rsidR="2404A92C" w:rsidRPr="00232AD0">
        <w:rPr>
          <w:rFonts w:asciiTheme="minorHAnsi" w:eastAsia="Segoe UI" w:hAnsiTheme="minorHAnsi" w:cstheme="minorHAnsi"/>
          <w:color w:val="000000" w:themeColor="text1"/>
          <w:sz w:val="22"/>
          <w:szCs w:val="22"/>
        </w:rPr>
        <w:t>p83j9ee</w:t>
      </w:r>
    </w:p>
    <w:p w14:paraId="3567C369" w14:textId="43178FAB" w:rsidR="678664FE" w:rsidRPr="00232AD0" w:rsidRDefault="678664FE">
      <w:pPr>
        <w:pStyle w:val="paragraph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232AD0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b</w:t>
      </w:r>
      <w:r w:rsidR="19976C5E" w:rsidRPr="00232AD0">
        <w:rPr>
          <w:rStyle w:val="eop"/>
          <w:rFonts w:asciiTheme="minorHAnsi" w:hAnsiTheme="minorHAnsi" w:cstheme="minorHAnsi"/>
          <w:color w:val="000000" w:themeColor="text1"/>
          <w:sz w:val="22"/>
          <w:szCs w:val="22"/>
        </w:rPr>
        <w:t>ankovní spojení:</w:t>
      </w:r>
      <w:r w:rsidR="2404A92C" w:rsidRPr="00232AD0">
        <w:rPr>
          <w:rFonts w:asciiTheme="minorHAnsi" w:eastAsia="Segoe UI" w:hAnsiTheme="minorHAnsi" w:cstheme="minorHAnsi"/>
          <w:color w:val="000000" w:themeColor="text1"/>
          <w:sz w:val="22"/>
          <w:szCs w:val="22"/>
        </w:rPr>
        <w:t xml:space="preserve"> 19-5373100277/0100</w:t>
      </w:r>
    </w:p>
    <w:p w14:paraId="1A1E1BDC" w14:textId="70C511B8" w:rsidR="0049488F" w:rsidRPr="00232AD0" w:rsidRDefault="0049488F" w:rsidP="0049488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veřejná vysoká škola podle zákona č. 111/1998 Sb., zákon o vysokých školách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01F8FE8" w14:textId="11C641FE" w:rsidR="0049488F" w:rsidRPr="00232AD0" w:rsidRDefault="0049488F" w:rsidP="0049488F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(dále jen jako „</w:t>
      </w:r>
      <w:r w:rsidRPr="00232AD0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 xml:space="preserve">další účastník </w:t>
      </w:r>
      <w:r w:rsidR="0087760F" w:rsidRPr="00232AD0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1</w:t>
      </w:r>
      <w:r w:rsidRPr="00232AD0">
        <w:rPr>
          <w:rStyle w:val="normaltextru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“)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5E0679D" w14:textId="77777777" w:rsidR="0049488F" w:rsidRPr="00232AD0" w:rsidRDefault="0049488F" w:rsidP="0049488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CF3AB95" w14:textId="77777777" w:rsidR="0049488F" w:rsidRPr="00232AD0" w:rsidRDefault="0049488F" w:rsidP="0049488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1DFF1009" w14:textId="66D3AD41" w:rsidR="0049488F" w:rsidRPr="00232AD0" w:rsidRDefault="0049488F" w:rsidP="0087760F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6886F58" w14:textId="1BFFC7E1" w:rsidR="00007D42" w:rsidRPr="00232AD0" w:rsidRDefault="00007D42" w:rsidP="00960A8D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</w:pPr>
      <w:r w:rsidRPr="00232AD0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Vysoké učení technické v Brně</w:t>
      </w:r>
    </w:p>
    <w:p w14:paraId="0EE54470" w14:textId="7C73626B" w:rsidR="00960A8D" w:rsidRPr="00232AD0" w:rsidRDefault="00960A8D" w:rsidP="3D53BC2D">
      <w:pPr>
        <w:pStyle w:val="paragraph"/>
        <w:spacing w:before="0" w:beforeAutospacing="0" w:after="0" w:afterAutospacing="0"/>
        <w:jc w:val="both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se sídlem: </w:t>
      </w:r>
      <w:r w:rsidR="00394BD0" w:rsidRPr="00394B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Antonínská 548/1, 601 90 Brno</w:t>
      </w:r>
    </w:p>
    <w:p w14:paraId="0C7F28C0" w14:textId="0480FCD3" w:rsidR="00960A8D" w:rsidRPr="00232AD0" w:rsidRDefault="00960A8D" w:rsidP="3D53BC2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IČO: </w:t>
      </w:r>
      <w:r w:rsidR="00394BD0" w:rsidRPr="00394B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00216305</w:t>
      </w:r>
    </w:p>
    <w:p w14:paraId="054AF9BD" w14:textId="7620D44F" w:rsidR="00960A8D" w:rsidRPr="00232AD0" w:rsidRDefault="00960A8D" w:rsidP="3D53BC2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DIČ: </w:t>
      </w:r>
      <w:r w:rsidR="00394BD0" w:rsidRPr="00394B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CZ 00216305</w:t>
      </w:r>
    </w:p>
    <w:p w14:paraId="285B6CAD" w14:textId="3822D9A8" w:rsidR="00960A8D" w:rsidRPr="00232AD0" w:rsidRDefault="00960A8D" w:rsidP="3D53BC2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333333"/>
          <w:sz w:val="22"/>
          <w:szCs w:val="22"/>
        </w:rPr>
        <w:t xml:space="preserve">zastoupeno: </w:t>
      </w:r>
      <w:r w:rsidR="005A5725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x</w:t>
      </w:r>
      <w:r w:rsidR="00394BD0" w:rsidRPr="00394B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, rektorem</w:t>
      </w:r>
    </w:p>
    <w:p w14:paraId="5664F858" w14:textId="7D8F3E43" w:rsidR="00960A8D" w:rsidRPr="00232AD0" w:rsidRDefault="00960A8D" w:rsidP="00960A8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ID datové schránky: </w:t>
      </w:r>
      <w:r w:rsidR="00836AF3" w:rsidRPr="00836AF3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yb9j9by</w:t>
      </w:r>
    </w:p>
    <w:p w14:paraId="7A983D74" w14:textId="6859818C" w:rsidR="00960A8D" w:rsidRPr="00232AD0" w:rsidRDefault="00960A8D" w:rsidP="00960A8D">
      <w:pPr>
        <w:pStyle w:val="paragraph"/>
        <w:spacing w:before="0" w:beforeAutospacing="0" w:after="0" w:afterAutospacing="0"/>
        <w:textAlignment w:val="baseline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550E7F">
        <w:rPr>
          <w:rStyle w:val="eop"/>
          <w:rFonts w:asciiTheme="minorHAnsi" w:hAnsiTheme="minorHAnsi" w:cstheme="minorHAnsi"/>
          <w:color w:val="000000"/>
          <w:sz w:val="22"/>
          <w:szCs w:val="22"/>
        </w:rPr>
        <w:t>bankovní spojení:</w:t>
      </w:r>
      <w:r w:rsidR="00550E7F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550E7F" w:rsidRPr="00550E7F">
        <w:rPr>
          <w:rStyle w:val="eop"/>
          <w:rFonts w:asciiTheme="minorHAnsi" w:hAnsiTheme="minorHAnsi" w:cstheme="minorHAnsi"/>
          <w:color w:val="000000"/>
          <w:sz w:val="22"/>
          <w:szCs w:val="22"/>
        </w:rPr>
        <w:t>111044161/0300</w:t>
      </w:r>
    </w:p>
    <w:p w14:paraId="3D7A8426" w14:textId="77777777" w:rsidR="00960A8D" w:rsidRPr="00232AD0" w:rsidRDefault="00960A8D" w:rsidP="00960A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veřejná vysoká škola podle zákona č. 111/1998 Sb., zákon o vysokých školách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02C8D22" w14:textId="6BAF0695" w:rsidR="00960A8D" w:rsidRPr="00232AD0" w:rsidRDefault="00960A8D" w:rsidP="00960A8D">
      <w:pPr>
        <w:pStyle w:val="paragraph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(dále jen jako „</w:t>
      </w:r>
      <w:r w:rsidRPr="00232AD0">
        <w:rPr>
          <w:rStyle w:val="normaltextrun"/>
          <w:rFonts w:asciiTheme="minorHAnsi" w:hAnsiTheme="minorHAnsi" w:cstheme="minorHAnsi"/>
          <w:b/>
          <w:bCs/>
          <w:color w:val="333333"/>
          <w:sz w:val="22"/>
          <w:szCs w:val="22"/>
          <w:shd w:val="clear" w:color="auto" w:fill="FFFFFF"/>
        </w:rPr>
        <w:t>další účastník 2</w:t>
      </w:r>
      <w:r w:rsidRPr="00232AD0">
        <w:rPr>
          <w:rStyle w:val="normaltextrun"/>
          <w:rFonts w:asciiTheme="minorHAnsi" w:hAnsiTheme="minorHAnsi" w:cstheme="minorHAnsi"/>
          <w:color w:val="333333"/>
          <w:sz w:val="22"/>
          <w:szCs w:val="22"/>
          <w:shd w:val="clear" w:color="auto" w:fill="FFFFFF"/>
        </w:rPr>
        <w:t>“)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82F1755" w14:textId="77777777" w:rsidR="00960A8D" w:rsidRPr="00232AD0" w:rsidRDefault="00960A8D" w:rsidP="00960A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19F0ABE" w14:textId="7A08BBA7" w:rsidR="00960A8D" w:rsidRPr="00232AD0" w:rsidRDefault="00960A8D" w:rsidP="00960A8D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52521E39" w14:textId="77777777" w:rsidR="00960A8D" w:rsidRPr="00232AD0" w:rsidRDefault="00960A8D" w:rsidP="0049488F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5D16E210" w14:textId="7EB3859A" w:rsidR="0049488F" w:rsidRPr="00232AD0" w:rsidRDefault="002130ED" w:rsidP="0049488F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  <w:t>Ústav fyziky plazmatu AV ČR, v.v.i.</w:t>
      </w:r>
    </w:p>
    <w:p w14:paraId="51EB73E0" w14:textId="2B788976" w:rsidR="0049488F" w:rsidRPr="00232AD0" w:rsidRDefault="0049488F" w:rsidP="0049488F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3D53BC2D" w:rsidRPr="00232AD0">
        <w:rPr>
          <w:rFonts w:eastAsia="Times New Roman" w:cstheme="minorHAnsi"/>
          <w:color w:val="000000" w:themeColor="text1"/>
          <w:lang w:eastAsia="cs-CZ"/>
        </w:rPr>
        <w:t>Za Slovankou 1782</w:t>
      </w:r>
      <w:r w:rsidR="00D2171C">
        <w:rPr>
          <w:rFonts w:eastAsia="Times New Roman" w:cstheme="minorHAnsi"/>
          <w:color w:val="000000" w:themeColor="text1"/>
          <w:lang w:eastAsia="cs-CZ"/>
        </w:rPr>
        <w:t>/3</w:t>
      </w:r>
      <w:r w:rsidR="3D53BC2D" w:rsidRPr="00232AD0">
        <w:rPr>
          <w:rFonts w:eastAsia="Times New Roman" w:cstheme="minorHAnsi"/>
          <w:color w:val="000000" w:themeColor="text1"/>
          <w:lang w:eastAsia="cs-CZ"/>
        </w:rPr>
        <w:t>, 182 00 Praha 8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50C94013" w14:textId="2AF422AF" w:rsidR="0049488F" w:rsidRPr="00232AD0" w:rsidRDefault="0049488F" w:rsidP="0049488F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lastRenderedPageBreak/>
        <w:t xml:space="preserve">IČO: </w:t>
      </w:r>
      <w:r w:rsidR="3D53BC2D" w:rsidRPr="00232AD0">
        <w:rPr>
          <w:rFonts w:eastAsia="Times New Roman" w:cstheme="minorHAnsi"/>
          <w:color w:val="000000" w:themeColor="text1"/>
          <w:lang w:eastAsia="cs-CZ"/>
        </w:rPr>
        <w:t>613 89 021 </w:t>
      </w:r>
    </w:p>
    <w:p w14:paraId="53AC01BA" w14:textId="671BFD30" w:rsidR="0049488F" w:rsidRPr="00232AD0" w:rsidRDefault="0049488F" w:rsidP="0049488F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3D53BC2D" w:rsidRPr="00232AD0">
        <w:rPr>
          <w:rFonts w:eastAsia="Times New Roman" w:cstheme="minorHAnsi"/>
          <w:color w:val="000000" w:themeColor="text1"/>
          <w:lang w:eastAsia="cs-CZ"/>
        </w:rPr>
        <w:t>CZ61389021</w:t>
      </w:r>
    </w:p>
    <w:p w14:paraId="08CB1AD5" w14:textId="35106839" w:rsidR="0049488F" w:rsidRPr="00232AD0" w:rsidRDefault="0049488F" w:rsidP="0049488F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zastoupen: </w:t>
      </w:r>
      <w:r w:rsidR="005A5725">
        <w:rPr>
          <w:rFonts w:eastAsia="Times New Roman" w:cstheme="minorHAnsi"/>
          <w:color w:val="000000" w:themeColor="text1"/>
          <w:lang w:eastAsia="cs-CZ"/>
        </w:rPr>
        <w:t>x</w:t>
      </w:r>
      <w:r w:rsidR="3D53BC2D" w:rsidRPr="00232AD0">
        <w:rPr>
          <w:rFonts w:eastAsia="Times New Roman" w:cstheme="minorHAnsi"/>
          <w:color w:val="000000" w:themeColor="text1"/>
          <w:lang w:eastAsia="cs-CZ"/>
        </w:rPr>
        <w:t>, ředitel</w:t>
      </w:r>
      <w:r w:rsidR="00137B1E">
        <w:rPr>
          <w:rFonts w:eastAsia="Times New Roman" w:cstheme="minorHAnsi"/>
          <w:color w:val="000000" w:themeColor="text1"/>
          <w:lang w:eastAsia="cs-CZ"/>
        </w:rPr>
        <w:t>em</w:t>
      </w:r>
      <w:r w:rsidR="3D53BC2D" w:rsidRPr="00232AD0">
        <w:rPr>
          <w:rFonts w:eastAsia="Times New Roman" w:cstheme="minorHAnsi"/>
          <w:color w:val="000000"/>
          <w:lang w:eastAsia="cs-CZ"/>
        </w:rPr>
        <w:t xml:space="preserve"> </w:t>
      </w:r>
      <w:r w:rsidRPr="00232AD0">
        <w:rPr>
          <w:rFonts w:eastAsia="Times New Roman" w:cstheme="minorHAnsi"/>
          <w:color w:val="000000" w:themeColor="text1"/>
          <w:lang w:eastAsia="cs-CZ"/>
        </w:rPr>
        <w:t> </w:t>
      </w:r>
    </w:p>
    <w:p w14:paraId="72D1242F" w14:textId="3794BF33" w:rsidR="0049488F" w:rsidRDefault="0049488F" w:rsidP="0049488F">
      <w:pPr>
        <w:spacing w:after="0" w:line="240" w:lineRule="auto"/>
        <w:jc w:val="both"/>
        <w:textAlignment w:val="baseline"/>
        <w:rPr>
          <w:rFonts w:eastAsia="Times New Roman" w:cstheme="minorHAnsi"/>
          <w:color w:val="000000" w:themeColor="text1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ID datové schránky: </w:t>
      </w:r>
      <w:r w:rsidR="3D53BC2D" w:rsidRPr="00232AD0">
        <w:rPr>
          <w:rFonts w:eastAsia="Times New Roman" w:cstheme="minorHAnsi"/>
          <w:color w:val="000000" w:themeColor="text1"/>
          <w:lang w:eastAsia="cs-CZ"/>
        </w:rPr>
        <w:t>zipnqqk</w:t>
      </w:r>
      <w:r w:rsidR="3D53BC2D" w:rsidRPr="00232AD0">
        <w:rPr>
          <w:rFonts w:eastAsia="Times New Roman" w:cstheme="minorHAnsi"/>
          <w:color w:val="000000"/>
          <w:lang w:eastAsia="cs-CZ"/>
        </w:rPr>
        <w:t xml:space="preserve"> </w:t>
      </w:r>
      <w:r w:rsidRPr="00232AD0">
        <w:rPr>
          <w:rFonts w:eastAsia="Times New Roman" w:cstheme="minorHAnsi"/>
          <w:color w:val="000000" w:themeColor="text1"/>
          <w:lang w:eastAsia="cs-CZ"/>
        </w:rPr>
        <w:t> </w:t>
      </w:r>
    </w:p>
    <w:p w14:paraId="6077EAA8" w14:textId="51501C9A" w:rsidR="009A1B64" w:rsidRPr="00232AD0" w:rsidRDefault="009A1B64" w:rsidP="0049488F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9029E8">
        <w:rPr>
          <w:rFonts w:eastAsia="Times New Roman" w:cstheme="minorHAnsi"/>
          <w:color w:val="000000" w:themeColor="text1"/>
          <w:lang w:eastAsia="cs-CZ"/>
        </w:rPr>
        <w:t>bankovní spojení:</w:t>
      </w:r>
      <w:r w:rsidR="007D265F" w:rsidRPr="009029E8">
        <w:rPr>
          <w:rFonts w:eastAsia="Times New Roman" w:cstheme="minorHAnsi"/>
          <w:color w:val="000000" w:themeColor="text1"/>
          <w:lang w:eastAsia="cs-CZ"/>
        </w:rPr>
        <w:t xml:space="preserve"> </w:t>
      </w:r>
      <w:r w:rsidR="009029E8" w:rsidRPr="009029E8">
        <w:rPr>
          <w:rFonts w:eastAsia="Times New Roman" w:cstheme="minorHAnsi"/>
          <w:color w:val="000000" w:themeColor="text1"/>
          <w:lang w:eastAsia="cs-CZ"/>
        </w:rPr>
        <w:t>94-11529081/0710</w:t>
      </w:r>
    </w:p>
    <w:p w14:paraId="5C6611DD" w14:textId="48196F6A" w:rsidR="0049488F" w:rsidRPr="00232AD0" w:rsidRDefault="3D53BC2D" w:rsidP="0049488F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 w:themeColor="text1"/>
          <w:lang w:eastAsia="cs-CZ"/>
        </w:rPr>
        <w:t>zapsaný v rejstříku v.v.i. vedeném MŠMT pod spisovou značkou 17113/2006-34/ÚFP</w:t>
      </w:r>
    </w:p>
    <w:p w14:paraId="52C82F9D" w14:textId="7EC849A3" w:rsidR="0049488F" w:rsidRPr="00232AD0" w:rsidRDefault="0049488F" w:rsidP="0049488F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2119EE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3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7B8E7C89" w14:textId="77777777" w:rsidR="00E33787" w:rsidRPr="00232AD0" w:rsidRDefault="00E33787" w:rsidP="0049488F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53BFA81B" w14:textId="70B00D63" w:rsidR="00E33787" w:rsidRPr="00232AD0" w:rsidRDefault="00E33787" w:rsidP="0049488F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lang w:eastAsia="cs-CZ"/>
        </w:rPr>
        <w:t>a</w:t>
      </w:r>
    </w:p>
    <w:p w14:paraId="2C5A50DC" w14:textId="0FA1A687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</w:p>
    <w:p w14:paraId="76AFF6F4" w14:textId="4C8261A3" w:rsidR="00861920" w:rsidRPr="00232AD0" w:rsidRDefault="00D6589A" w:rsidP="00E3378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232AD0">
        <w:rPr>
          <w:rFonts w:eastAsia="Times New Roman" w:cstheme="minorHAnsi"/>
          <w:b/>
          <w:bCs/>
          <w:color w:val="000000"/>
          <w:lang w:eastAsia="cs-CZ"/>
        </w:rPr>
        <w:t>Ústav termomechaniky AV ČR, v.v.i.</w:t>
      </w:r>
    </w:p>
    <w:p w14:paraId="37EE74F9" w14:textId="77777777" w:rsidR="00C3245E" w:rsidRPr="00C3245E" w:rsidRDefault="00C3245E" w:rsidP="00C3245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bookmarkStart w:id="0" w:name="_Hlk97213794"/>
      <w:r w:rsidRPr="00C3245E">
        <w:rPr>
          <w:rFonts w:eastAsia="Times New Roman" w:cstheme="minorHAnsi"/>
          <w:color w:val="000000"/>
          <w:lang w:eastAsia="cs-CZ"/>
        </w:rPr>
        <w:t>se sídlem: Dolejškova 1402/5, 182 00 Praha 8</w:t>
      </w:r>
    </w:p>
    <w:p w14:paraId="520A4A66" w14:textId="77777777" w:rsidR="00C3245E" w:rsidRPr="00C3245E" w:rsidRDefault="00C3245E" w:rsidP="00C3245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C3245E">
        <w:rPr>
          <w:rFonts w:eastAsia="Times New Roman" w:cstheme="minorHAnsi"/>
          <w:color w:val="000000"/>
          <w:lang w:eastAsia="cs-CZ"/>
        </w:rPr>
        <w:t>IČO: 61388998</w:t>
      </w:r>
    </w:p>
    <w:p w14:paraId="6FD51201" w14:textId="77777777" w:rsidR="00C3245E" w:rsidRPr="00C3245E" w:rsidRDefault="00C3245E" w:rsidP="00C3245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C3245E">
        <w:rPr>
          <w:rFonts w:eastAsia="Times New Roman" w:cstheme="minorHAnsi"/>
          <w:color w:val="000000"/>
          <w:lang w:eastAsia="cs-CZ"/>
        </w:rPr>
        <w:t>DIČ: CZ61388998</w:t>
      </w:r>
    </w:p>
    <w:p w14:paraId="5C20A03B" w14:textId="3B2BA735" w:rsidR="00C3245E" w:rsidRPr="00C3245E" w:rsidRDefault="00C3245E" w:rsidP="00C3245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C3245E">
        <w:rPr>
          <w:rFonts w:eastAsia="Times New Roman" w:cstheme="minorHAnsi"/>
          <w:color w:val="000000"/>
          <w:lang w:eastAsia="cs-CZ"/>
        </w:rPr>
        <w:t xml:space="preserve">zastoupen: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Pr="00C3245E">
        <w:rPr>
          <w:rFonts w:eastAsia="Times New Roman" w:cstheme="minorHAnsi"/>
          <w:color w:val="000000"/>
          <w:lang w:eastAsia="cs-CZ"/>
        </w:rPr>
        <w:t>, ředitel</w:t>
      </w:r>
      <w:r w:rsidR="00137B1E">
        <w:rPr>
          <w:rFonts w:eastAsia="Times New Roman" w:cstheme="minorHAnsi"/>
          <w:color w:val="000000"/>
          <w:lang w:eastAsia="cs-CZ"/>
        </w:rPr>
        <w:t>em</w:t>
      </w:r>
    </w:p>
    <w:p w14:paraId="6AAFD89D" w14:textId="6E39F79B" w:rsidR="00C3245E" w:rsidRDefault="00C3245E" w:rsidP="00C3245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C3245E">
        <w:rPr>
          <w:rFonts w:eastAsia="Times New Roman" w:cstheme="minorHAnsi"/>
          <w:color w:val="000000"/>
          <w:lang w:eastAsia="cs-CZ"/>
        </w:rPr>
        <w:t>ID datové schránky: s8fnqns</w:t>
      </w:r>
    </w:p>
    <w:p w14:paraId="40DCF91C" w14:textId="2905C28E" w:rsidR="009A1B64" w:rsidRPr="00C3245E" w:rsidRDefault="009A1B64" w:rsidP="00C3245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6D5DD0">
        <w:rPr>
          <w:rFonts w:eastAsia="Times New Roman" w:cstheme="minorHAnsi"/>
          <w:color w:val="000000"/>
          <w:lang w:eastAsia="cs-CZ"/>
        </w:rPr>
        <w:t>bankovní spojení</w:t>
      </w:r>
      <w:r w:rsidR="00522215" w:rsidRPr="006D5DD0">
        <w:rPr>
          <w:rFonts w:eastAsia="Times New Roman" w:cstheme="minorHAnsi"/>
          <w:color w:val="000000"/>
          <w:lang w:eastAsia="cs-CZ"/>
        </w:rPr>
        <w:t>:</w:t>
      </w:r>
      <w:r w:rsidR="006D5DD0">
        <w:rPr>
          <w:rFonts w:eastAsia="Times New Roman" w:cstheme="minorHAnsi"/>
          <w:color w:val="000000"/>
          <w:lang w:eastAsia="cs-CZ"/>
        </w:rPr>
        <w:t xml:space="preserve"> </w:t>
      </w:r>
      <w:r w:rsidR="006D5DD0" w:rsidRPr="006D5DD0">
        <w:rPr>
          <w:rFonts w:eastAsia="Times New Roman" w:cstheme="minorHAnsi"/>
          <w:color w:val="000000"/>
          <w:lang w:eastAsia="cs-CZ"/>
        </w:rPr>
        <w:t>101289018/0300</w:t>
      </w:r>
    </w:p>
    <w:p w14:paraId="7715EF6D" w14:textId="77777777" w:rsidR="00C3245E" w:rsidRPr="00232AD0" w:rsidRDefault="00C3245E" w:rsidP="00C3245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C3245E">
        <w:rPr>
          <w:rFonts w:eastAsia="Times New Roman" w:cstheme="minorHAnsi"/>
          <w:color w:val="000000"/>
          <w:lang w:eastAsia="cs-CZ"/>
        </w:rPr>
        <w:t>zapsaný v rejstříku v. v. i. vedeném MŠMT pod spisovou značkou 17113/2006-34/ÚT</w:t>
      </w:r>
    </w:p>
    <w:bookmarkEnd w:id="0"/>
    <w:p w14:paraId="7E49BC6A" w14:textId="22B74A0F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FE5241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4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4F03B5EA" w14:textId="77777777" w:rsidR="00C3245E" w:rsidRDefault="00C3245E" w:rsidP="00E33787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/>
          <w:sz w:val="22"/>
          <w:szCs w:val="22"/>
        </w:rPr>
      </w:pPr>
    </w:p>
    <w:p w14:paraId="40F7BE02" w14:textId="1F8F141F" w:rsidR="00E33787" w:rsidRPr="00232AD0" w:rsidRDefault="00E33787" w:rsidP="00E3378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B4127B1" w14:textId="77777777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0D9CB0C2" w14:textId="259B3B9F" w:rsidR="00E33787" w:rsidRPr="00232AD0" w:rsidRDefault="00DA3B86" w:rsidP="00E3378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232AD0">
        <w:rPr>
          <w:rFonts w:eastAsia="Times New Roman" w:cstheme="minorHAnsi"/>
          <w:b/>
          <w:bCs/>
          <w:color w:val="000000"/>
          <w:lang w:eastAsia="cs-CZ"/>
        </w:rPr>
        <w:t xml:space="preserve">Státní ústav radiační ochrany, v. v. i. </w:t>
      </w:r>
    </w:p>
    <w:p w14:paraId="4F35B4E7" w14:textId="5DC0A351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497420" w:rsidRPr="00497420">
        <w:rPr>
          <w:rFonts w:eastAsia="Times New Roman" w:cstheme="minorHAnsi"/>
          <w:color w:val="000000"/>
          <w:lang w:eastAsia="cs-CZ"/>
        </w:rPr>
        <w:t>Bartoškova 1450/28, 140 00 Praha 4 - Nusle</w:t>
      </w:r>
    </w:p>
    <w:p w14:paraId="5A69E51F" w14:textId="282DD7A1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497420" w:rsidRPr="00497420">
        <w:rPr>
          <w:rFonts w:eastAsia="Times New Roman" w:cstheme="minorHAnsi"/>
          <w:color w:val="000000"/>
          <w:lang w:eastAsia="cs-CZ"/>
        </w:rPr>
        <w:t>86652052</w:t>
      </w:r>
    </w:p>
    <w:p w14:paraId="2B87C2FC" w14:textId="1607898E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497420" w:rsidRPr="00497420">
        <w:rPr>
          <w:rFonts w:eastAsia="Times New Roman" w:cstheme="minorHAnsi"/>
          <w:color w:val="000000"/>
          <w:lang w:eastAsia="cs-CZ"/>
        </w:rPr>
        <w:t>CZ86652052</w:t>
      </w:r>
    </w:p>
    <w:p w14:paraId="12500688" w14:textId="67E8E11A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zastoupen: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="005C399E">
        <w:rPr>
          <w:rFonts w:eastAsia="Times New Roman" w:cstheme="minorHAnsi"/>
          <w:color w:val="000000"/>
          <w:lang w:eastAsia="cs-CZ"/>
        </w:rPr>
        <w:t>,</w:t>
      </w:r>
      <w:r w:rsidR="00C76BA6">
        <w:rPr>
          <w:rFonts w:eastAsia="Times New Roman" w:cstheme="minorHAnsi"/>
          <w:color w:val="000000"/>
          <w:lang w:eastAsia="cs-CZ"/>
        </w:rPr>
        <w:t xml:space="preserve"> ředitelem</w:t>
      </w:r>
      <w:r w:rsidR="005C399E">
        <w:rPr>
          <w:rFonts w:eastAsia="Times New Roman" w:cstheme="minorHAnsi"/>
          <w:color w:val="000000"/>
          <w:lang w:eastAsia="cs-CZ"/>
        </w:rPr>
        <w:t xml:space="preserve"> </w:t>
      </w:r>
    </w:p>
    <w:p w14:paraId="23173FBD" w14:textId="1058797B" w:rsidR="00E33787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>ID datové schránky:</w:t>
      </w:r>
      <w:r w:rsidRPr="00232AD0">
        <w:rPr>
          <w:rFonts w:eastAsia="Times New Roman" w:cstheme="minorHAnsi"/>
          <w:color w:val="000000"/>
          <w:lang w:eastAsia="cs-CZ"/>
        </w:rPr>
        <w:t> </w:t>
      </w:r>
      <w:r w:rsidR="00497420" w:rsidRPr="00497420">
        <w:rPr>
          <w:rFonts w:eastAsia="Times New Roman" w:cstheme="minorHAnsi"/>
          <w:color w:val="000000"/>
          <w:lang w:eastAsia="cs-CZ"/>
        </w:rPr>
        <w:t>fyy5d7d</w:t>
      </w:r>
    </w:p>
    <w:p w14:paraId="0CC97C66" w14:textId="2D0F690C" w:rsidR="00DA1C07" w:rsidRPr="00232AD0" w:rsidRDefault="00DA1C0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bankovní spojení:</w:t>
      </w:r>
      <w:r w:rsidR="00497420" w:rsidRPr="00497420">
        <w:rPr>
          <w:rFonts w:eastAsia="Times New Roman" w:cstheme="minorHAnsi"/>
          <w:color w:val="000000"/>
          <w:lang w:eastAsia="cs-CZ"/>
        </w:rPr>
        <w:t xml:space="preserve"> 94-4106881/0710</w:t>
      </w:r>
    </w:p>
    <w:p w14:paraId="7DD6AC94" w14:textId="77777777" w:rsidR="00BE2776" w:rsidRPr="00497420" w:rsidRDefault="00BE2776" w:rsidP="00BE277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497420">
        <w:rPr>
          <w:rFonts w:eastAsia="Times New Roman" w:cstheme="minorHAnsi"/>
          <w:color w:val="000000"/>
          <w:lang w:eastAsia="cs-CZ"/>
        </w:rPr>
        <w:t xml:space="preserve">veřejná výzkumná instituce, zapsaná v rejstříku veřejných výzkumných institucí  </w:t>
      </w:r>
    </w:p>
    <w:p w14:paraId="48898AE9" w14:textId="58966FFB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DA3B86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5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1BB18935" w14:textId="77777777" w:rsidR="00BE2776" w:rsidRDefault="00BE2776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091781B6" w14:textId="4E61DEEA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lang w:eastAsia="cs-CZ"/>
        </w:rPr>
        <w:t>a</w:t>
      </w:r>
    </w:p>
    <w:p w14:paraId="65D7DE29" w14:textId="40F7B7E8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</w:p>
    <w:p w14:paraId="6F2C8B47" w14:textId="7356C8B6" w:rsidR="00DA3B86" w:rsidRPr="00AB59B5" w:rsidRDefault="00003D6E" w:rsidP="00E3378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AB59B5">
        <w:rPr>
          <w:rFonts w:eastAsia="Times New Roman" w:cstheme="minorHAnsi"/>
          <w:b/>
          <w:bCs/>
          <w:color w:val="000000"/>
          <w:lang w:eastAsia="cs-CZ"/>
        </w:rPr>
        <w:t>Centrum výzkumu Řež s.r.o.</w:t>
      </w:r>
    </w:p>
    <w:p w14:paraId="2572A9D5" w14:textId="4AC5C152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394BD0" w:rsidRPr="00394BD0">
        <w:rPr>
          <w:rFonts w:eastAsia="Times New Roman" w:cstheme="minorHAnsi"/>
          <w:color w:val="000000"/>
          <w:lang w:eastAsia="cs-CZ"/>
        </w:rPr>
        <w:t xml:space="preserve">Hlavní 130, Řež, 250 68 Husinec </w:t>
      </w:r>
    </w:p>
    <w:p w14:paraId="3AEA092D" w14:textId="59F64849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394BD0" w:rsidRPr="00394BD0">
        <w:rPr>
          <w:rFonts w:eastAsia="Times New Roman" w:cstheme="minorHAnsi"/>
          <w:color w:val="000000"/>
          <w:lang w:eastAsia="cs-CZ"/>
        </w:rPr>
        <w:t>26722445</w:t>
      </w:r>
    </w:p>
    <w:p w14:paraId="3F6ED10C" w14:textId="58253CFB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394BD0" w:rsidRPr="00394BD0">
        <w:rPr>
          <w:rFonts w:eastAsia="Times New Roman" w:cstheme="minorHAnsi"/>
          <w:color w:val="000000"/>
          <w:lang w:eastAsia="cs-CZ"/>
        </w:rPr>
        <w:t>CZ26722445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1956A110" w14:textId="5BE9DC80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>zastoupen</w:t>
      </w:r>
      <w:r w:rsidR="00AD3535">
        <w:rPr>
          <w:rFonts w:eastAsia="Times New Roman" w:cstheme="minorHAnsi"/>
          <w:color w:val="000000"/>
          <w:shd w:val="clear" w:color="auto" w:fill="FFFFFF"/>
          <w:lang w:eastAsia="cs-CZ"/>
        </w:rPr>
        <w:t>a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: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="00394BD0" w:rsidRPr="00394BD0">
        <w:rPr>
          <w:rFonts w:eastAsia="Times New Roman" w:cstheme="minorHAnsi"/>
          <w:color w:val="000000"/>
          <w:lang w:eastAsia="cs-CZ"/>
        </w:rPr>
        <w:t>, jednatelem</w:t>
      </w:r>
      <w:r w:rsidR="00394BD0">
        <w:rPr>
          <w:rFonts w:eastAsia="Times New Roman" w:cstheme="minorHAnsi"/>
          <w:color w:val="000000"/>
          <w:lang w:eastAsia="cs-CZ"/>
        </w:rPr>
        <w:t xml:space="preserve">,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="00394BD0" w:rsidRPr="00394BD0">
        <w:rPr>
          <w:rFonts w:eastAsia="Times New Roman" w:cstheme="minorHAnsi"/>
          <w:color w:val="000000"/>
          <w:lang w:eastAsia="cs-CZ"/>
        </w:rPr>
        <w:t xml:space="preserve">, jednatelem  </w:t>
      </w:r>
    </w:p>
    <w:p w14:paraId="2B6DA547" w14:textId="569F87C8" w:rsidR="00E33787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ID datové schránky: </w:t>
      </w:r>
      <w:r w:rsidR="00394BD0" w:rsidRPr="00394BD0">
        <w:rPr>
          <w:rFonts w:eastAsia="Times New Roman" w:cstheme="minorHAnsi"/>
          <w:color w:val="000000"/>
          <w:lang w:eastAsia="cs-CZ"/>
        </w:rPr>
        <w:t>pa3vgcj</w:t>
      </w:r>
      <w:r w:rsidR="00394BD0"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0D4FBF65" w14:textId="7D48EDBB" w:rsidR="00DA1C07" w:rsidRPr="00232AD0" w:rsidRDefault="00DA1C0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bankovní spojení:</w:t>
      </w:r>
      <w:r w:rsidR="00394BD0" w:rsidRPr="00394BD0">
        <w:rPr>
          <w:rFonts w:eastAsia="Times New Roman" w:cstheme="minorHAnsi"/>
          <w:color w:val="000000"/>
          <w:lang w:eastAsia="cs-CZ"/>
        </w:rPr>
        <w:t xml:space="preserve"> 123-304290297/0100</w:t>
      </w:r>
    </w:p>
    <w:p w14:paraId="286A4CB1" w14:textId="1278A237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zapsána v obchodním rejstříku vedeném </w:t>
      </w:r>
      <w:r w:rsidR="00394BD0">
        <w:rPr>
          <w:rFonts w:eastAsia="Times New Roman" w:cstheme="minorHAnsi"/>
          <w:color w:val="000000"/>
          <w:shd w:val="clear" w:color="auto" w:fill="FFFFFF"/>
          <w:lang w:eastAsia="cs-CZ"/>
        </w:rPr>
        <w:t>Městským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soudem v </w:t>
      </w:r>
      <w:r w:rsidR="00394BD0">
        <w:rPr>
          <w:rFonts w:eastAsia="Times New Roman" w:cstheme="minorHAnsi"/>
          <w:color w:val="000000"/>
          <w:shd w:val="clear" w:color="auto" w:fill="FFFFFF"/>
          <w:lang w:eastAsia="cs-CZ"/>
        </w:rPr>
        <w:t>Praze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oddíl </w:t>
      </w:r>
      <w:r w:rsidR="00394BD0">
        <w:rPr>
          <w:rFonts w:eastAsia="Times New Roman" w:cstheme="minorHAnsi"/>
          <w:color w:val="000000"/>
          <w:shd w:val="clear" w:color="auto" w:fill="FFFFFF"/>
          <w:lang w:eastAsia="cs-CZ"/>
        </w:rPr>
        <w:t>C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vložka </w:t>
      </w:r>
      <w:r w:rsidR="00394BD0">
        <w:rPr>
          <w:rFonts w:eastAsia="Times New Roman" w:cstheme="minorHAnsi"/>
          <w:color w:val="000000"/>
          <w:shd w:val="clear" w:color="auto" w:fill="FFFFFF"/>
          <w:lang w:eastAsia="cs-CZ"/>
        </w:rPr>
        <w:t>89598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110CE91C" w14:textId="58267769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DA3B86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6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3757A399" w14:textId="77777777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0DA002E2" w14:textId="77777777" w:rsidR="007454A4" w:rsidRPr="00232AD0" w:rsidRDefault="007454A4" w:rsidP="007454A4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lang w:eastAsia="cs-CZ"/>
        </w:rPr>
        <w:t>a</w:t>
      </w:r>
    </w:p>
    <w:p w14:paraId="3D430FC1" w14:textId="77777777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36FC54FA" w14:textId="77777777" w:rsidR="0040371B" w:rsidRPr="0040371B" w:rsidRDefault="0040371B" w:rsidP="0040371B">
      <w:pPr>
        <w:shd w:val="clear" w:color="auto" w:fill="FFFFFF"/>
        <w:spacing w:after="150" w:line="240" w:lineRule="auto"/>
        <w:textAlignment w:val="baseline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40371B">
        <w:rPr>
          <w:rFonts w:ascii="Verdana" w:eastAsia="Times New Roman" w:hAnsi="Verdana" w:cs="Times New Roman"/>
          <w:color w:val="333333"/>
          <w:sz w:val="18"/>
          <w:szCs w:val="18"/>
          <w:bdr w:val="none" w:sz="0" w:space="0" w:color="auto" w:frame="1"/>
          <w:lang w:eastAsia="cs-CZ"/>
        </w:rPr>
        <w:t>CENTRUM HYDRAULICKÉHO VÝZKUMU spol. s r.o.</w:t>
      </w:r>
    </w:p>
    <w:p w14:paraId="768CDA62" w14:textId="22F39E73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D75F3A" w:rsidRPr="00D75F3A">
        <w:rPr>
          <w:rFonts w:eastAsia="Times New Roman" w:cstheme="minorHAnsi"/>
          <w:color w:val="000000"/>
          <w:lang w:eastAsia="cs-CZ"/>
        </w:rPr>
        <w:t>Jana Sigmunda 313, 783 49 Lutín</w:t>
      </w:r>
    </w:p>
    <w:p w14:paraId="14A2D392" w14:textId="68C7214C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5A15DA" w:rsidRPr="00D75F3A">
        <w:rPr>
          <w:rFonts w:eastAsia="Times New Roman" w:cstheme="minorHAnsi"/>
          <w:color w:val="000000"/>
          <w:lang w:eastAsia="cs-CZ"/>
        </w:rPr>
        <w:t>28645413</w:t>
      </w:r>
    </w:p>
    <w:p w14:paraId="459B4628" w14:textId="5194F2C6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5A15DA" w:rsidRPr="00D75F3A">
        <w:rPr>
          <w:rFonts w:eastAsia="Times New Roman" w:cstheme="minorHAnsi"/>
          <w:color w:val="000000"/>
          <w:lang w:eastAsia="cs-CZ"/>
        </w:rPr>
        <w:t>CZ28645413</w:t>
      </w:r>
    </w:p>
    <w:p w14:paraId="70DF3642" w14:textId="11284A2B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>zastoupen</w:t>
      </w:r>
      <w:r w:rsidR="00AD3535">
        <w:rPr>
          <w:rFonts w:eastAsia="Times New Roman" w:cstheme="minorHAnsi"/>
          <w:color w:val="000000"/>
          <w:shd w:val="clear" w:color="auto" w:fill="FFFFFF"/>
          <w:lang w:eastAsia="cs-CZ"/>
        </w:rPr>
        <w:t>a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: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="005A15DA" w:rsidRPr="00D75F3A">
        <w:rPr>
          <w:rFonts w:eastAsia="Times New Roman" w:cstheme="minorHAnsi"/>
          <w:color w:val="000000"/>
          <w:lang w:eastAsia="cs-CZ"/>
        </w:rPr>
        <w:t>, jednatelem</w:t>
      </w:r>
    </w:p>
    <w:p w14:paraId="0452D6D3" w14:textId="2AB90A29" w:rsidR="00DA1C07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hd w:val="clear" w:color="auto" w:fill="FFFFFF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lastRenderedPageBreak/>
        <w:t xml:space="preserve">ID datové schránky: </w:t>
      </w:r>
      <w:r w:rsidR="005A15DA" w:rsidRPr="00D75F3A">
        <w:rPr>
          <w:rFonts w:eastAsia="Times New Roman" w:cstheme="minorHAnsi"/>
          <w:color w:val="000000"/>
          <w:lang w:eastAsia="cs-CZ"/>
        </w:rPr>
        <w:t>tuvxc9m</w:t>
      </w:r>
    </w:p>
    <w:p w14:paraId="3E3177FD" w14:textId="21B57B5D" w:rsidR="00E33787" w:rsidRPr="00232AD0" w:rsidRDefault="00DA1C0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shd w:val="clear" w:color="auto" w:fill="FFFFFF"/>
          <w:lang w:eastAsia="cs-CZ"/>
        </w:rPr>
        <w:t>bankovní spojení:</w:t>
      </w:r>
      <w:r w:rsidR="00E33787" w:rsidRPr="00232AD0">
        <w:rPr>
          <w:rFonts w:eastAsia="Times New Roman" w:cstheme="minorHAnsi"/>
          <w:color w:val="000000"/>
          <w:lang w:eastAsia="cs-CZ"/>
        </w:rPr>
        <w:t> </w:t>
      </w:r>
      <w:r w:rsidR="005A15DA" w:rsidRPr="00D75F3A">
        <w:rPr>
          <w:rFonts w:eastAsia="Times New Roman" w:cstheme="minorHAnsi"/>
          <w:color w:val="000000"/>
          <w:lang w:eastAsia="cs-CZ"/>
        </w:rPr>
        <w:t>2111248307/2700</w:t>
      </w:r>
    </w:p>
    <w:p w14:paraId="0AD5020D" w14:textId="44964609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zapsána v obchodním rejstříku vedeném </w:t>
      </w:r>
      <w:r w:rsidR="005A15DA">
        <w:rPr>
          <w:rFonts w:eastAsia="Times New Roman" w:cstheme="minorHAnsi"/>
          <w:color w:val="000000"/>
          <w:shd w:val="clear" w:color="auto" w:fill="FFFFFF"/>
          <w:lang w:eastAsia="cs-CZ"/>
        </w:rPr>
        <w:t>Krajským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soudem v </w:t>
      </w:r>
      <w:r w:rsidR="005A15DA">
        <w:rPr>
          <w:rFonts w:eastAsia="Times New Roman" w:cstheme="minorHAnsi"/>
          <w:color w:val="000000"/>
          <w:shd w:val="clear" w:color="auto" w:fill="FFFFFF"/>
          <w:lang w:eastAsia="cs-CZ"/>
        </w:rPr>
        <w:t>Ostravě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oddíl </w:t>
      </w:r>
      <w:r w:rsidR="005A15DA">
        <w:rPr>
          <w:rFonts w:eastAsia="Times New Roman" w:cstheme="minorHAnsi"/>
          <w:color w:val="000000"/>
          <w:shd w:val="clear" w:color="auto" w:fill="FFFFFF"/>
          <w:lang w:eastAsia="cs-CZ"/>
        </w:rPr>
        <w:t>C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vložka </w:t>
      </w:r>
      <w:r w:rsidR="005A15DA">
        <w:rPr>
          <w:rFonts w:eastAsia="Times New Roman" w:cstheme="minorHAnsi"/>
          <w:color w:val="000000"/>
          <w:shd w:val="clear" w:color="auto" w:fill="FFFFFF"/>
          <w:lang w:eastAsia="cs-CZ"/>
        </w:rPr>
        <w:t>45033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28BC57BC" w14:textId="270500A7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DA3B86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7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5C7E84D0" w14:textId="339D1194" w:rsidR="00E33787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7CB9FE45" w14:textId="7AC6E8B3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lang w:eastAsia="cs-CZ"/>
        </w:rPr>
        <w:t>a</w:t>
      </w:r>
    </w:p>
    <w:p w14:paraId="13ED1BB1" w14:textId="77777777" w:rsidR="003835E7" w:rsidRPr="00232AD0" w:rsidRDefault="003835E7" w:rsidP="00E3378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35AE6AD6" w14:textId="17EDE53D" w:rsidR="003210AB" w:rsidRPr="00AD3535" w:rsidRDefault="00571B3E" w:rsidP="003210AB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lang w:eastAsia="cs-CZ"/>
        </w:rPr>
      </w:pPr>
      <w:bookmarkStart w:id="1" w:name="_Hlk95994322"/>
      <w:r w:rsidRPr="00AD3535">
        <w:rPr>
          <w:rFonts w:eastAsia="Times New Roman" w:cstheme="minorHAnsi"/>
          <w:b/>
          <w:bCs/>
          <w:lang w:eastAsia="cs-CZ"/>
        </w:rPr>
        <w:t xml:space="preserve">COMTES FHT a.s.       </w:t>
      </w:r>
    </w:p>
    <w:bookmarkEnd w:id="1"/>
    <w:p w14:paraId="1A325059" w14:textId="4B947B45" w:rsidR="00E33787" w:rsidRPr="00AD3535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D3535">
        <w:rPr>
          <w:rFonts w:eastAsia="Times New Roman" w:cstheme="minorHAnsi"/>
          <w:shd w:val="clear" w:color="auto" w:fill="FFFFFF"/>
          <w:lang w:eastAsia="cs-CZ"/>
        </w:rPr>
        <w:t xml:space="preserve">se sídlem: </w:t>
      </w:r>
      <w:r w:rsidR="00091A78" w:rsidRPr="00AD3535">
        <w:rPr>
          <w:rFonts w:cstheme="minorHAnsi"/>
        </w:rPr>
        <w:t>Průmyslová 995, 334 41 Dobřany</w:t>
      </w:r>
    </w:p>
    <w:p w14:paraId="17411A69" w14:textId="06C1669D" w:rsidR="00E33787" w:rsidRPr="00AD3535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D3535">
        <w:rPr>
          <w:rFonts w:eastAsia="Times New Roman" w:cstheme="minorHAnsi"/>
          <w:shd w:val="clear" w:color="auto" w:fill="FFFFFF"/>
          <w:lang w:eastAsia="cs-CZ"/>
        </w:rPr>
        <w:t xml:space="preserve">IČO: </w:t>
      </w:r>
      <w:r w:rsidR="00F52872" w:rsidRPr="00AD3535">
        <w:rPr>
          <w:rFonts w:cstheme="minorHAnsi"/>
        </w:rPr>
        <w:t>26316919</w:t>
      </w:r>
    </w:p>
    <w:p w14:paraId="379EEAD6" w14:textId="691F9A18" w:rsidR="00E33787" w:rsidRPr="00AD3535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D3535">
        <w:rPr>
          <w:rFonts w:eastAsia="Times New Roman" w:cstheme="minorHAnsi"/>
          <w:shd w:val="clear" w:color="auto" w:fill="FFFFFF"/>
          <w:lang w:eastAsia="cs-CZ"/>
        </w:rPr>
        <w:t xml:space="preserve">DIČ: </w:t>
      </w:r>
      <w:r w:rsidR="000F28EB" w:rsidRPr="00AD3535">
        <w:rPr>
          <w:rFonts w:cstheme="minorHAnsi"/>
        </w:rPr>
        <w:t>CZ26316919</w:t>
      </w:r>
    </w:p>
    <w:p w14:paraId="66A3F286" w14:textId="22D95340" w:rsidR="00E33787" w:rsidRDefault="00E33787" w:rsidP="00E33787">
      <w:pPr>
        <w:spacing w:after="0" w:line="240" w:lineRule="auto"/>
        <w:jc w:val="both"/>
        <w:textAlignment w:val="baseline"/>
        <w:rPr>
          <w:rFonts w:cstheme="minorHAnsi"/>
        </w:rPr>
      </w:pPr>
      <w:r w:rsidRPr="00AD3535">
        <w:rPr>
          <w:rFonts w:eastAsia="Times New Roman" w:cstheme="minorHAnsi"/>
          <w:shd w:val="clear" w:color="auto" w:fill="FFFFFF"/>
          <w:lang w:eastAsia="cs-CZ"/>
        </w:rPr>
        <w:t xml:space="preserve">zastoupena: </w:t>
      </w:r>
      <w:r w:rsidR="005A5725">
        <w:rPr>
          <w:rFonts w:cstheme="minorHAnsi"/>
        </w:rPr>
        <w:t>x</w:t>
      </w:r>
      <w:r w:rsidR="005B19D2" w:rsidRPr="00AD3535">
        <w:rPr>
          <w:rFonts w:cstheme="minorHAnsi"/>
        </w:rPr>
        <w:t>, předsedou představenstva</w:t>
      </w:r>
    </w:p>
    <w:p w14:paraId="3A9BF644" w14:textId="18297917" w:rsidR="00E33787" w:rsidRDefault="00E33787" w:rsidP="00E33787">
      <w:pPr>
        <w:spacing w:after="0" w:line="240" w:lineRule="auto"/>
        <w:jc w:val="both"/>
        <w:textAlignment w:val="baseline"/>
        <w:rPr>
          <w:rFonts w:cstheme="minorHAnsi"/>
        </w:rPr>
      </w:pPr>
      <w:r w:rsidRPr="00AD3535">
        <w:rPr>
          <w:rFonts w:eastAsia="Times New Roman" w:cstheme="minorHAnsi"/>
          <w:shd w:val="clear" w:color="auto" w:fill="FFFFFF"/>
          <w:lang w:eastAsia="cs-CZ"/>
        </w:rPr>
        <w:t xml:space="preserve">ID datové schránky: </w:t>
      </w:r>
      <w:r w:rsidR="00605033" w:rsidRPr="00AD3535">
        <w:rPr>
          <w:rFonts w:cstheme="minorHAnsi"/>
        </w:rPr>
        <w:t>bucdgci</w:t>
      </w:r>
    </w:p>
    <w:p w14:paraId="7E39824A" w14:textId="77777777" w:rsidR="009D3E6F" w:rsidRPr="00AD3535" w:rsidRDefault="009D3E6F" w:rsidP="009D3E6F">
      <w:pPr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>
        <w:rPr>
          <w:rFonts w:cstheme="minorHAnsi"/>
        </w:rPr>
        <w:t xml:space="preserve">bankovní spojení: </w:t>
      </w:r>
      <w:r w:rsidRPr="00860A6C">
        <w:rPr>
          <w:rFonts w:cstheme="minorHAnsi"/>
        </w:rPr>
        <w:t>1063005698/5500</w:t>
      </w:r>
    </w:p>
    <w:p w14:paraId="0C4364A6" w14:textId="6A895D62" w:rsidR="00E33787" w:rsidRPr="00AD3535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lang w:eastAsia="cs-CZ"/>
        </w:rPr>
      </w:pPr>
      <w:r w:rsidRPr="00AD3535">
        <w:rPr>
          <w:rFonts w:eastAsia="Times New Roman" w:cstheme="minorHAnsi"/>
          <w:shd w:val="clear" w:color="auto" w:fill="FFFFFF"/>
          <w:lang w:eastAsia="cs-CZ"/>
        </w:rPr>
        <w:t xml:space="preserve">zapsána v obchodním rejstříku vedeném </w:t>
      </w:r>
      <w:r w:rsidR="00605033" w:rsidRPr="00AD3535">
        <w:rPr>
          <w:rFonts w:eastAsia="Times New Roman" w:cstheme="minorHAnsi"/>
          <w:shd w:val="clear" w:color="auto" w:fill="FFFFFF"/>
          <w:lang w:eastAsia="cs-CZ"/>
        </w:rPr>
        <w:t>Krajským</w:t>
      </w:r>
      <w:r w:rsidRPr="00AD3535">
        <w:rPr>
          <w:rFonts w:eastAsia="Times New Roman" w:cstheme="minorHAnsi"/>
          <w:shd w:val="clear" w:color="auto" w:fill="FFFFFF"/>
          <w:lang w:eastAsia="cs-CZ"/>
        </w:rPr>
        <w:t xml:space="preserve"> soudem v </w:t>
      </w:r>
      <w:r w:rsidR="00BA0577" w:rsidRPr="00AD3535">
        <w:rPr>
          <w:rFonts w:eastAsia="Times New Roman" w:cstheme="minorHAnsi"/>
          <w:shd w:val="clear" w:color="auto" w:fill="FFFFFF"/>
          <w:lang w:eastAsia="cs-CZ"/>
        </w:rPr>
        <w:t>Plzni</w:t>
      </w:r>
      <w:r w:rsidRPr="00AD3535">
        <w:rPr>
          <w:rFonts w:eastAsia="Times New Roman" w:cstheme="minorHAnsi"/>
          <w:shd w:val="clear" w:color="auto" w:fill="FFFFFF"/>
          <w:lang w:eastAsia="cs-CZ"/>
        </w:rPr>
        <w:t xml:space="preserve">, oddíl </w:t>
      </w:r>
      <w:r w:rsidR="00A17473" w:rsidRPr="00AD3535">
        <w:rPr>
          <w:rFonts w:eastAsia="Times New Roman" w:cstheme="minorHAnsi"/>
          <w:shd w:val="clear" w:color="auto" w:fill="FFFFFF"/>
          <w:lang w:eastAsia="cs-CZ"/>
        </w:rPr>
        <w:t>B,</w:t>
      </w:r>
      <w:r w:rsidRPr="00AD3535">
        <w:rPr>
          <w:rFonts w:eastAsia="Times New Roman" w:cstheme="minorHAnsi"/>
          <w:shd w:val="clear" w:color="auto" w:fill="FFFFFF"/>
          <w:lang w:eastAsia="cs-CZ"/>
        </w:rPr>
        <w:t xml:space="preserve"> vložka </w:t>
      </w:r>
      <w:r w:rsidR="00191EB3" w:rsidRPr="00AD3535">
        <w:rPr>
          <w:rFonts w:eastAsia="Times New Roman" w:cstheme="minorHAnsi"/>
          <w:shd w:val="clear" w:color="auto" w:fill="FFFFFF"/>
          <w:lang w:eastAsia="cs-CZ"/>
        </w:rPr>
        <w:t>1469</w:t>
      </w:r>
      <w:r w:rsidRPr="00AD3535">
        <w:rPr>
          <w:rFonts w:eastAsia="Times New Roman" w:cstheme="minorHAnsi"/>
          <w:lang w:eastAsia="cs-CZ"/>
        </w:rPr>
        <w:t> </w:t>
      </w:r>
    </w:p>
    <w:p w14:paraId="1078F4E5" w14:textId="3A35DBB3" w:rsidR="00E33787" w:rsidRPr="00AD3535" w:rsidRDefault="00E33787" w:rsidP="00E33787">
      <w:pPr>
        <w:spacing w:after="0" w:line="240" w:lineRule="auto"/>
        <w:textAlignment w:val="baseline"/>
        <w:rPr>
          <w:rFonts w:eastAsia="Times New Roman" w:cstheme="minorHAnsi"/>
          <w:lang w:eastAsia="cs-CZ"/>
        </w:rPr>
      </w:pPr>
      <w:r w:rsidRPr="00AD3535">
        <w:rPr>
          <w:rFonts w:eastAsia="Times New Roman" w:cstheme="minorHAnsi"/>
          <w:shd w:val="clear" w:color="auto" w:fill="FFFFFF"/>
          <w:lang w:eastAsia="cs-CZ"/>
        </w:rPr>
        <w:t>(dále jen jako „</w:t>
      </w:r>
      <w:r w:rsidRPr="00AD3535">
        <w:rPr>
          <w:rFonts w:eastAsia="Times New Roman" w:cstheme="minorHAnsi"/>
          <w:b/>
          <w:bCs/>
          <w:shd w:val="clear" w:color="auto" w:fill="FFFFFF"/>
          <w:lang w:eastAsia="cs-CZ"/>
        </w:rPr>
        <w:t xml:space="preserve">další účastník </w:t>
      </w:r>
      <w:r w:rsidR="00D75B67">
        <w:rPr>
          <w:rFonts w:eastAsia="Times New Roman" w:cstheme="minorHAnsi"/>
          <w:b/>
          <w:bCs/>
          <w:shd w:val="clear" w:color="auto" w:fill="FFFFFF"/>
          <w:lang w:eastAsia="cs-CZ"/>
        </w:rPr>
        <w:t>8</w:t>
      </w:r>
      <w:r w:rsidRPr="00AD3535">
        <w:rPr>
          <w:rFonts w:eastAsia="Times New Roman" w:cstheme="minorHAnsi"/>
          <w:shd w:val="clear" w:color="auto" w:fill="FFFFFF"/>
          <w:lang w:eastAsia="cs-CZ"/>
        </w:rPr>
        <w:t>“)</w:t>
      </w:r>
      <w:r w:rsidRPr="00AD3535">
        <w:rPr>
          <w:rFonts w:eastAsia="Times New Roman" w:cstheme="minorHAnsi"/>
          <w:lang w:eastAsia="cs-CZ"/>
        </w:rPr>
        <w:t> </w:t>
      </w:r>
    </w:p>
    <w:p w14:paraId="0B57BEB3" w14:textId="77777777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403B93C5" w14:textId="77777777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lang w:eastAsia="cs-CZ"/>
        </w:rPr>
        <w:t>a</w:t>
      </w:r>
    </w:p>
    <w:p w14:paraId="48A0D5FE" w14:textId="7D5725E6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</w:p>
    <w:p w14:paraId="7481823D" w14:textId="5ABB6EFD" w:rsidR="00571B3E" w:rsidRPr="00AD3535" w:rsidRDefault="00952B4C" w:rsidP="00571B3E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AD3535">
        <w:rPr>
          <w:rFonts w:eastAsia="Times New Roman" w:cstheme="minorHAnsi"/>
          <w:b/>
          <w:bCs/>
          <w:color w:val="000000"/>
          <w:lang w:eastAsia="cs-CZ"/>
        </w:rPr>
        <w:t>ČEZ, a.s.</w:t>
      </w:r>
      <w:r w:rsidR="00571B3E" w:rsidRPr="00AD3535">
        <w:rPr>
          <w:rFonts w:eastAsia="Times New Roman" w:cstheme="minorHAnsi"/>
          <w:b/>
          <w:bCs/>
          <w:color w:val="000000"/>
          <w:lang w:eastAsia="cs-CZ"/>
        </w:rPr>
        <w:t xml:space="preserve">       </w:t>
      </w:r>
    </w:p>
    <w:p w14:paraId="5D3E3A8D" w14:textId="1437217B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6D5DD0" w:rsidRPr="006D5DD0">
        <w:rPr>
          <w:rFonts w:eastAsia="Times New Roman" w:cstheme="minorHAnsi"/>
          <w:color w:val="000000"/>
          <w:lang w:eastAsia="cs-CZ"/>
        </w:rPr>
        <w:t>Duhová 2/1444, 140 53 Praha</w:t>
      </w:r>
      <w:r w:rsidR="006D5DD0"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375925CA" w14:textId="095972BD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667EA4" w:rsidRPr="006D5DD0">
        <w:rPr>
          <w:rFonts w:eastAsia="Times New Roman" w:cstheme="minorHAnsi"/>
          <w:color w:val="000000"/>
          <w:lang w:eastAsia="cs-CZ"/>
        </w:rPr>
        <w:t>45274649</w:t>
      </w:r>
    </w:p>
    <w:p w14:paraId="720B85CE" w14:textId="4C790CF2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667EA4" w:rsidRPr="006D5DD0">
        <w:rPr>
          <w:rFonts w:eastAsia="Times New Roman" w:cstheme="minorHAnsi"/>
          <w:color w:val="000000"/>
          <w:lang w:eastAsia="cs-CZ"/>
        </w:rPr>
        <w:t>CZ45274649</w:t>
      </w:r>
    </w:p>
    <w:p w14:paraId="3F191E5B" w14:textId="6C189F91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zastoupena: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="00667EA4" w:rsidRPr="006D5DD0">
        <w:rPr>
          <w:rFonts w:eastAsia="Times New Roman" w:cstheme="minorHAnsi"/>
          <w:color w:val="000000"/>
          <w:lang w:eastAsia="cs-CZ"/>
        </w:rPr>
        <w:t xml:space="preserve">, ředitelem útvaru inovace a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="00667EA4" w:rsidRPr="006D5DD0">
        <w:rPr>
          <w:rFonts w:eastAsia="Times New Roman" w:cstheme="minorHAnsi"/>
          <w:color w:val="000000"/>
          <w:lang w:eastAsia="cs-CZ"/>
        </w:rPr>
        <w:t>, ředitelem útvaru nákup pro výrobu a těžbu</w:t>
      </w:r>
      <w:r w:rsidR="00B01C41">
        <w:rPr>
          <w:rFonts w:eastAsia="Times New Roman" w:cstheme="minorHAnsi"/>
          <w:color w:val="000000"/>
          <w:lang w:eastAsia="cs-CZ"/>
        </w:rPr>
        <w:t>, dle plných mocí, které jsou přílohou tohoto dokumentu a jeho nedílnou součástí</w:t>
      </w:r>
    </w:p>
    <w:p w14:paraId="41AE5FE7" w14:textId="56D23017" w:rsidR="00E33787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ID datové schránky: </w:t>
      </w:r>
      <w:r w:rsidR="00667EA4" w:rsidRPr="006D5DD0">
        <w:rPr>
          <w:rFonts w:eastAsia="Times New Roman" w:cstheme="minorHAnsi"/>
          <w:color w:val="000000"/>
          <w:lang w:eastAsia="cs-CZ"/>
        </w:rPr>
        <w:t>yqkcds6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709928E2" w14:textId="5CA418CC" w:rsidR="00573520" w:rsidRPr="00232AD0" w:rsidRDefault="00573520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F0233B">
        <w:rPr>
          <w:rFonts w:eastAsia="Times New Roman" w:cstheme="minorHAnsi"/>
          <w:color w:val="000000"/>
          <w:lang w:eastAsia="cs-CZ"/>
        </w:rPr>
        <w:t>bankovní spojení:</w:t>
      </w:r>
      <w:r w:rsidR="00F0233B">
        <w:rPr>
          <w:rFonts w:eastAsia="Times New Roman" w:cstheme="minorHAnsi"/>
          <w:color w:val="000000"/>
          <w:lang w:eastAsia="cs-CZ"/>
        </w:rPr>
        <w:t xml:space="preserve"> </w:t>
      </w:r>
      <w:r w:rsidR="00F0233B" w:rsidRPr="00F0233B">
        <w:rPr>
          <w:rFonts w:eastAsia="Times New Roman" w:cstheme="minorHAnsi"/>
          <w:color w:val="000000"/>
          <w:lang w:eastAsia="cs-CZ"/>
        </w:rPr>
        <w:t>71504011/0100</w:t>
      </w:r>
    </w:p>
    <w:p w14:paraId="59A1E866" w14:textId="316FDAE0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zapsána v obchodním rejstříku vedeném </w:t>
      </w:r>
      <w:r w:rsidR="00667EA4">
        <w:rPr>
          <w:rFonts w:eastAsia="Times New Roman" w:cstheme="minorHAnsi"/>
          <w:color w:val="000000"/>
          <w:shd w:val="clear" w:color="auto" w:fill="FFFFFF"/>
          <w:lang w:eastAsia="cs-CZ"/>
        </w:rPr>
        <w:t>Městským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soudem v </w:t>
      </w:r>
      <w:r w:rsidR="00667EA4">
        <w:rPr>
          <w:rFonts w:eastAsia="Times New Roman" w:cstheme="minorHAnsi"/>
          <w:color w:val="000000"/>
          <w:shd w:val="clear" w:color="auto" w:fill="FFFFFF"/>
          <w:lang w:eastAsia="cs-CZ"/>
        </w:rPr>
        <w:t>Praze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oddíl </w:t>
      </w:r>
      <w:r w:rsidR="00667EA4">
        <w:rPr>
          <w:rFonts w:eastAsia="Times New Roman" w:cstheme="minorHAnsi"/>
          <w:color w:val="000000"/>
          <w:shd w:val="clear" w:color="auto" w:fill="FFFFFF"/>
          <w:lang w:eastAsia="cs-CZ"/>
        </w:rPr>
        <w:t>B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vložka </w:t>
      </w:r>
      <w:r w:rsidR="00667EA4">
        <w:rPr>
          <w:rFonts w:eastAsia="Times New Roman" w:cstheme="minorHAnsi"/>
          <w:color w:val="000000"/>
          <w:shd w:val="clear" w:color="auto" w:fill="FFFFFF"/>
          <w:lang w:eastAsia="cs-CZ"/>
        </w:rPr>
        <w:t>1581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335D75D6" w14:textId="096541D3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D75B67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9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0501148D" w14:textId="77777777" w:rsidR="006D5DD0" w:rsidRPr="006D5DD0" w:rsidRDefault="006D5DD0" w:rsidP="006D5DD0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7B1C49B0" w14:textId="77777777" w:rsidR="00E33787" w:rsidRPr="00232AD0" w:rsidRDefault="00E33787" w:rsidP="00E3378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743D63C" w14:textId="77777777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1F769141" w14:textId="4EA1D4A6" w:rsidR="00DA66B2" w:rsidRPr="00AD3535" w:rsidRDefault="006D46EB" w:rsidP="00DA66B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AD3535">
        <w:rPr>
          <w:rFonts w:eastAsia="Times New Roman" w:cstheme="minorHAnsi"/>
          <w:b/>
          <w:bCs/>
          <w:color w:val="000000"/>
          <w:lang w:eastAsia="cs-CZ"/>
        </w:rPr>
        <w:t>Doosan Škoda Power s.r.o.</w:t>
      </w:r>
      <w:r w:rsidR="00DA66B2" w:rsidRPr="00AD3535">
        <w:rPr>
          <w:rFonts w:eastAsia="Times New Roman" w:cstheme="minorHAnsi"/>
          <w:b/>
          <w:bCs/>
          <w:color w:val="000000"/>
          <w:lang w:eastAsia="cs-CZ"/>
        </w:rPr>
        <w:t xml:space="preserve">      </w:t>
      </w:r>
    </w:p>
    <w:p w14:paraId="1B6EB9E6" w14:textId="47916AC1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3548D8" w:rsidRPr="003548D8">
        <w:rPr>
          <w:rFonts w:eastAsia="Times New Roman" w:cstheme="minorHAnsi"/>
          <w:color w:val="000000"/>
          <w:lang w:eastAsia="cs-CZ"/>
        </w:rPr>
        <w:t>Tylova 1/57, Jižní Předměstí, 301 00 Plzeň</w:t>
      </w:r>
    </w:p>
    <w:p w14:paraId="01DE7CF5" w14:textId="240BA587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3548D8" w:rsidRPr="003548D8">
        <w:rPr>
          <w:rFonts w:eastAsia="Times New Roman" w:cstheme="minorHAnsi"/>
          <w:color w:val="000000"/>
          <w:lang w:eastAsia="cs-CZ"/>
        </w:rPr>
        <w:t>49193864</w:t>
      </w:r>
    </w:p>
    <w:p w14:paraId="4F6C72A8" w14:textId="75DF2E47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3548D8" w:rsidRPr="003548D8">
        <w:rPr>
          <w:rFonts w:eastAsia="Times New Roman" w:cstheme="minorHAnsi"/>
          <w:color w:val="000000"/>
          <w:lang w:eastAsia="cs-CZ"/>
        </w:rPr>
        <w:t>CZ49193864</w:t>
      </w:r>
    </w:p>
    <w:p w14:paraId="0E7784F5" w14:textId="7496D5F0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zastoupena: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="003548D8" w:rsidRPr="003548D8">
        <w:rPr>
          <w:rFonts w:eastAsia="Times New Roman" w:cstheme="minorHAnsi"/>
          <w:color w:val="000000"/>
          <w:lang w:eastAsia="cs-CZ"/>
        </w:rPr>
        <w:t xml:space="preserve">, ředitelem úseku Technický úsek, na základě pověření </w:t>
      </w:r>
      <w:r w:rsidR="00C95DED">
        <w:rPr>
          <w:rFonts w:eastAsia="Times New Roman" w:cstheme="minorHAnsi"/>
          <w:color w:val="000000"/>
          <w:lang w:eastAsia="cs-CZ"/>
        </w:rPr>
        <w:t>, které je přílohou a nedílnou součástí tohoto dokumentu</w:t>
      </w:r>
    </w:p>
    <w:p w14:paraId="1A346108" w14:textId="5149939B" w:rsidR="00E33787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ID datové schránky: </w:t>
      </w:r>
      <w:r w:rsidR="003548D8" w:rsidRPr="003548D8">
        <w:rPr>
          <w:rFonts w:eastAsia="Times New Roman" w:cstheme="minorHAnsi"/>
          <w:color w:val="000000"/>
          <w:lang w:eastAsia="cs-CZ"/>
        </w:rPr>
        <w:t>mw8gi79</w:t>
      </w:r>
    </w:p>
    <w:p w14:paraId="21606B9F" w14:textId="47CAA313" w:rsidR="00573520" w:rsidRPr="00232AD0" w:rsidRDefault="00573520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D221BB">
        <w:rPr>
          <w:rFonts w:eastAsia="Times New Roman" w:cstheme="minorHAnsi"/>
          <w:color w:val="000000"/>
          <w:lang w:eastAsia="cs-CZ"/>
        </w:rPr>
        <w:t>bankovní spojení:</w:t>
      </w:r>
      <w:r w:rsidR="00D221BB" w:rsidRPr="00D221BB">
        <w:rPr>
          <w:rFonts w:eastAsia="Times New Roman" w:cstheme="minorHAnsi"/>
          <w:color w:val="000000"/>
          <w:lang w:eastAsia="cs-CZ"/>
        </w:rPr>
        <w:t xml:space="preserve"> 73204311/0100</w:t>
      </w:r>
    </w:p>
    <w:p w14:paraId="667B21F5" w14:textId="2C5E4B3A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zapsána v obchodním rejstříku vedeném </w:t>
      </w:r>
      <w:r w:rsidR="003548D8">
        <w:rPr>
          <w:rFonts w:eastAsia="Times New Roman" w:cstheme="minorHAnsi"/>
          <w:color w:val="000000"/>
          <w:shd w:val="clear" w:color="auto" w:fill="FFFFFF"/>
          <w:lang w:eastAsia="cs-CZ"/>
        </w:rPr>
        <w:t>Krajským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soudem v </w:t>
      </w:r>
      <w:r w:rsidR="003548D8">
        <w:rPr>
          <w:rFonts w:eastAsia="Times New Roman" w:cstheme="minorHAnsi"/>
          <w:color w:val="000000"/>
          <w:shd w:val="clear" w:color="auto" w:fill="FFFFFF"/>
          <w:lang w:eastAsia="cs-CZ"/>
        </w:rPr>
        <w:t>Plzni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oddíl </w:t>
      </w:r>
      <w:r w:rsidR="003548D8">
        <w:rPr>
          <w:rFonts w:eastAsia="Times New Roman" w:cstheme="minorHAnsi"/>
          <w:color w:val="000000"/>
          <w:shd w:val="clear" w:color="auto" w:fill="FFFFFF"/>
          <w:lang w:eastAsia="cs-CZ"/>
        </w:rPr>
        <w:t>C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vložka </w:t>
      </w:r>
      <w:r w:rsidR="003548D8">
        <w:rPr>
          <w:rFonts w:eastAsia="Times New Roman" w:cstheme="minorHAnsi"/>
          <w:color w:val="000000"/>
          <w:shd w:val="clear" w:color="auto" w:fill="FFFFFF"/>
          <w:lang w:eastAsia="cs-CZ"/>
        </w:rPr>
        <w:t>24733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1CD29ABC" w14:textId="2DDA81EA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DA3B86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1</w:t>
      </w:r>
      <w:r w:rsidR="00D75B67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0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5686D2E5" w14:textId="1F02ACFD" w:rsidR="00E33787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0D5588AA" w14:textId="77777777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lang w:eastAsia="cs-CZ"/>
        </w:rPr>
        <w:t>a</w:t>
      </w:r>
    </w:p>
    <w:p w14:paraId="6908869D" w14:textId="77777777" w:rsidR="00DA66B2" w:rsidRPr="00232AD0" w:rsidRDefault="00DA66B2" w:rsidP="00DA66B2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</w:p>
    <w:p w14:paraId="608FDBAC" w14:textId="027B81E5" w:rsidR="00DA66B2" w:rsidRPr="00272677" w:rsidRDefault="004C2F5B" w:rsidP="00DA66B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272677">
        <w:rPr>
          <w:rFonts w:eastAsia="Times New Roman" w:cstheme="minorHAnsi"/>
          <w:b/>
          <w:bCs/>
          <w:color w:val="000000"/>
          <w:lang w:eastAsia="cs-CZ"/>
        </w:rPr>
        <w:t>ELEKTROTECHNIKA, a.s.</w:t>
      </w:r>
      <w:r w:rsidR="00DA66B2" w:rsidRPr="00272677">
        <w:rPr>
          <w:rFonts w:eastAsia="Times New Roman" w:cstheme="minorHAnsi"/>
          <w:b/>
          <w:bCs/>
          <w:color w:val="000000"/>
          <w:lang w:eastAsia="cs-CZ"/>
        </w:rPr>
        <w:t xml:space="preserve">      </w:t>
      </w:r>
    </w:p>
    <w:p w14:paraId="3A5CB782" w14:textId="4B0F56E1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987174" w:rsidRPr="00987174">
        <w:rPr>
          <w:rFonts w:eastAsia="Times New Roman" w:cstheme="minorHAnsi"/>
          <w:color w:val="000000"/>
          <w:lang w:eastAsia="cs-CZ"/>
        </w:rPr>
        <w:t>Kolbenova 936/5e, 190 00 Praha 9</w:t>
      </w:r>
    </w:p>
    <w:p w14:paraId="11F8D9E2" w14:textId="50955703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987174" w:rsidRPr="00987174">
        <w:rPr>
          <w:rFonts w:eastAsia="Times New Roman" w:cstheme="minorHAnsi"/>
          <w:color w:val="000000"/>
          <w:lang w:eastAsia="cs-CZ"/>
        </w:rPr>
        <w:t>25727206</w:t>
      </w:r>
    </w:p>
    <w:p w14:paraId="12CB7CE9" w14:textId="1A601659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987174" w:rsidRPr="00987174">
        <w:rPr>
          <w:rFonts w:eastAsia="Times New Roman" w:cstheme="minorHAnsi"/>
          <w:color w:val="000000"/>
          <w:lang w:eastAsia="cs-CZ"/>
        </w:rPr>
        <w:t>CZ25727206</w:t>
      </w:r>
    </w:p>
    <w:p w14:paraId="2383A6E7" w14:textId="0DE75FE0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>zastoupena:</w:t>
      </w:r>
      <w:r w:rsidR="00987174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="00987174" w:rsidRPr="00987174">
        <w:rPr>
          <w:rFonts w:eastAsia="Times New Roman" w:cstheme="minorHAnsi"/>
          <w:color w:val="000000"/>
          <w:lang w:eastAsia="cs-CZ"/>
        </w:rPr>
        <w:t>, předsedou představenstva a Ing. Ivanem Malým, místopředsedou představenstva</w:t>
      </w:r>
    </w:p>
    <w:p w14:paraId="0CA69E7F" w14:textId="5E6252D4" w:rsidR="00E33787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ID datové schránky: </w:t>
      </w:r>
      <w:r w:rsidR="00987174" w:rsidRPr="00987174">
        <w:rPr>
          <w:rFonts w:eastAsia="Times New Roman" w:cstheme="minorHAnsi"/>
          <w:color w:val="000000"/>
          <w:lang w:eastAsia="cs-CZ"/>
        </w:rPr>
        <w:t>zzvdmcu</w:t>
      </w:r>
      <w:r w:rsidR="00987174"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42F246F6" w14:textId="6A555D85" w:rsidR="00573520" w:rsidRPr="00232AD0" w:rsidRDefault="00573520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bankovní spojení:</w:t>
      </w:r>
      <w:r w:rsidR="00987174" w:rsidRPr="00987174">
        <w:rPr>
          <w:rFonts w:eastAsia="Times New Roman" w:cstheme="minorHAnsi"/>
          <w:color w:val="000000"/>
          <w:lang w:eastAsia="cs-CZ"/>
        </w:rPr>
        <w:t xml:space="preserve"> 5030019151/5500</w:t>
      </w:r>
    </w:p>
    <w:p w14:paraId="6F1B38EA" w14:textId="136EBAE6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lastRenderedPageBreak/>
        <w:t xml:space="preserve">zapsána v obchodním rejstříku vedeném </w:t>
      </w:r>
      <w:r w:rsidR="004F1B20">
        <w:rPr>
          <w:rFonts w:eastAsia="Times New Roman" w:cstheme="minorHAnsi"/>
          <w:color w:val="000000"/>
          <w:shd w:val="clear" w:color="auto" w:fill="FFFFFF"/>
          <w:lang w:eastAsia="cs-CZ"/>
        </w:rPr>
        <w:t>Městským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soudem v </w:t>
      </w:r>
      <w:r w:rsidR="004F1B20">
        <w:rPr>
          <w:rFonts w:eastAsia="Times New Roman" w:cstheme="minorHAnsi"/>
          <w:color w:val="000000"/>
          <w:shd w:val="clear" w:color="auto" w:fill="FFFFFF"/>
          <w:lang w:eastAsia="cs-CZ"/>
        </w:rPr>
        <w:t>Praze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oddíl </w:t>
      </w:r>
      <w:r w:rsidR="004F1B20">
        <w:rPr>
          <w:rFonts w:eastAsia="Times New Roman" w:cstheme="minorHAnsi"/>
          <w:color w:val="000000"/>
          <w:shd w:val="clear" w:color="auto" w:fill="FFFFFF"/>
          <w:lang w:eastAsia="cs-CZ"/>
        </w:rPr>
        <w:t>B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vložka </w:t>
      </w:r>
      <w:r w:rsidR="004F1B20">
        <w:rPr>
          <w:rFonts w:eastAsia="Times New Roman" w:cstheme="minorHAnsi"/>
          <w:color w:val="000000"/>
          <w:shd w:val="clear" w:color="auto" w:fill="FFFFFF"/>
          <w:lang w:eastAsia="cs-CZ"/>
        </w:rPr>
        <w:t>5743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02634D7E" w14:textId="25496D9B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DA3B86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1</w:t>
      </w:r>
      <w:r w:rsidR="00D75B67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1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36A07E37" w14:textId="77777777" w:rsidR="00E33787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4616DA9A" w14:textId="77777777" w:rsidR="00E33787" w:rsidRPr="00232AD0" w:rsidRDefault="00E33787" w:rsidP="00E3378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bookmarkStart w:id="2" w:name="_Hlk95993931"/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75CD0F86" w14:textId="77777777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3ADA00C1" w14:textId="7B1AEBA3" w:rsidR="00DA66B2" w:rsidRPr="00272677" w:rsidRDefault="00526665" w:rsidP="00DA66B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272677">
        <w:rPr>
          <w:rFonts w:eastAsia="Times New Roman" w:cstheme="minorHAnsi"/>
          <w:b/>
          <w:bCs/>
          <w:color w:val="000000"/>
          <w:lang w:eastAsia="cs-CZ"/>
        </w:rPr>
        <w:t>SIGMA GROUP a.s.</w:t>
      </w:r>
      <w:r w:rsidR="00DA66B2" w:rsidRPr="00272677">
        <w:rPr>
          <w:rFonts w:eastAsia="Times New Roman" w:cstheme="minorHAnsi"/>
          <w:b/>
          <w:bCs/>
          <w:color w:val="000000"/>
          <w:lang w:eastAsia="cs-CZ"/>
        </w:rPr>
        <w:t xml:space="preserve">      </w:t>
      </w:r>
    </w:p>
    <w:p w14:paraId="6EA1247D" w14:textId="68238608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5A15DA" w:rsidRPr="005A15DA">
        <w:rPr>
          <w:rFonts w:eastAsia="Times New Roman" w:cstheme="minorHAnsi"/>
          <w:color w:val="000000"/>
          <w:lang w:eastAsia="cs-CZ"/>
        </w:rPr>
        <w:t>Jana Sigmunda 313, 783 49 Lutín</w:t>
      </w:r>
      <w:r w:rsidR="005A15DA"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3701C666" w14:textId="52959C65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5A15DA" w:rsidRPr="005A15DA">
        <w:rPr>
          <w:rFonts w:eastAsia="Times New Roman" w:cstheme="minorHAnsi"/>
          <w:color w:val="000000"/>
          <w:lang w:eastAsia="cs-CZ"/>
        </w:rPr>
        <w:t>60702001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5A24FB9D" w14:textId="50243C87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9D3E6F" w:rsidRPr="005A15DA">
        <w:rPr>
          <w:rFonts w:eastAsia="Times New Roman" w:cstheme="minorHAnsi"/>
          <w:color w:val="000000"/>
          <w:lang w:eastAsia="cs-CZ"/>
        </w:rPr>
        <w:t>CZ60702001</w:t>
      </w:r>
    </w:p>
    <w:p w14:paraId="57D59797" w14:textId="4A42C566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zastoupena: </w:t>
      </w:r>
      <w:r w:rsidR="005A5725">
        <w:rPr>
          <w:rFonts w:eastAsia="Times New Roman" w:cstheme="minorHAnsi"/>
          <w:color w:val="000000"/>
          <w:shd w:val="clear" w:color="auto" w:fill="FFFFFF"/>
          <w:lang w:eastAsia="cs-CZ"/>
        </w:rPr>
        <w:t>x</w:t>
      </w:r>
      <w:r w:rsidR="009D3E6F" w:rsidRPr="005A15DA">
        <w:rPr>
          <w:rFonts w:eastAsia="Times New Roman" w:cstheme="minorHAnsi"/>
          <w:color w:val="000000"/>
          <w:lang w:eastAsia="cs-CZ"/>
        </w:rPr>
        <w:t xml:space="preserve">, členem představenstva, a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="009D3E6F" w:rsidRPr="005A15DA">
        <w:rPr>
          <w:rFonts w:eastAsia="Times New Roman" w:cstheme="minorHAnsi"/>
          <w:color w:val="000000"/>
          <w:lang w:eastAsia="cs-CZ"/>
        </w:rPr>
        <w:t xml:space="preserve">, </w:t>
      </w:r>
      <w:r w:rsidR="000F5FA5">
        <w:rPr>
          <w:rFonts w:eastAsia="Times New Roman" w:cstheme="minorHAnsi"/>
          <w:color w:val="000000"/>
          <w:lang w:eastAsia="cs-CZ"/>
        </w:rPr>
        <w:t>předsedou</w:t>
      </w:r>
      <w:r w:rsidR="009D3E6F" w:rsidRPr="005A15DA">
        <w:rPr>
          <w:rFonts w:eastAsia="Times New Roman" w:cstheme="minorHAnsi"/>
          <w:color w:val="000000"/>
          <w:lang w:eastAsia="cs-CZ"/>
        </w:rPr>
        <w:t xml:space="preserve"> představenstva </w:t>
      </w:r>
    </w:p>
    <w:p w14:paraId="382568BA" w14:textId="45D1204E" w:rsidR="00E33787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F825EF">
        <w:rPr>
          <w:rFonts w:eastAsia="Times New Roman" w:cstheme="minorHAnsi"/>
          <w:color w:val="000000"/>
          <w:shd w:val="clear" w:color="auto" w:fill="FFFFFF"/>
          <w:lang w:eastAsia="cs-CZ"/>
        </w:rPr>
        <w:t>ID datové schránky: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  <w:r w:rsidR="00F825EF" w:rsidRPr="00F825EF">
        <w:rPr>
          <w:rFonts w:eastAsia="Times New Roman" w:cstheme="minorHAnsi"/>
          <w:color w:val="000000"/>
          <w:lang w:eastAsia="cs-CZ"/>
        </w:rPr>
        <w:t>tbr2ai7</w:t>
      </w:r>
    </w:p>
    <w:p w14:paraId="74A4D52C" w14:textId="69DFF7E8" w:rsidR="00573520" w:rsidRPr="00232AD0" w:rsidRDefault="00573520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B16DF9">
        <w:rPr>
          <w:rFonts w:eastAsia="Times New Roman" w:cstheme="minorHAnsi"/>
          <w:color w:val="000000"/>
          <w:lang w:eastAsia="cs-CZ"/>
        </w:rPr>
        <w:t>bankovní spojení:</w:t>
      </w:r>
      <w:r w:rsidR="00B16DF9" w:rsidRPr="00B16DF9">
        <w:rPr>
          <w:rFonts w:eastAsia="Times New Roman" w:cstheme="minorHAnsi"/>
          <w:color w:val="000000"/>
          <w:lang w:eastAsia="cs-CZ"/>
        </w:rPr>
        <w:t xml:space="preserve"> 1110503105/8150</w:t>
      </w:r>
    </w:p>
    <w:p w14:paraId="0E2F7E7E" w14:textId="3A5BDC62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zapsána v obchodním rejstříku vedeném </w:t>
      </w:r>
      <w:r w:rsidR="009D3E6F">
        <w:rPr>
          <w:rFonts w:eastAsia="Times New Roman" w:cstheme="minorHAnsi"/>
          <w:color w:val="000000"/>
          <w:shd w:val="clear" w:color="auto" w:fill="FFFFFF"/>
          <w:lang w:eastAsia="cs-CZ"/>
        </w:rPr>
        <w:t>Krajským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soudem v </w:t>
      </w:r>
      <w:r w:rsidR="009D3E6F">
        <w:rPr>
          <w:rFonts w:eastAsia="Times New Roman" w:cstheme="minorHAnsi"/>
          <w:color w:val="000000"/>
          <w:shd w:val="clear" w:color="auto" w:fill="FFFFFF"/>
          <w:lang w:eastAsia="cs-CZ"/>
        </w:rPr>
        <w:t>Ostravě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oddíl </w:t>
      </w:r>
      <w:r w:rsidR="009D3E6F">
        <w:rPr>
          <w:rFonts w:eastAsia="Times New Roman" w:cstheme="minorHAnsi"/>
          <w:color w:val="000000"/>
          <w:shd w:val="clear" w:color="auto" w:fill="FFFFFF"/>
          <w:lang w:eastAsia="cs-CZ"/>
        </w:rPr>
        <w:t>B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vložka </w:t>
      </w:r>
      <w:r w:rsidR="009D3E6F">
        <w:rPr>
          <w:rFonts w:eastAsia="Times New Roman" w:cstheme="minorHAnsi"/>
          <w:color w:val="000000"/>
          <w:shd w:val="clear" w:color="auto" w:fill="FFFFFF"/>
          <w:lang w:eastAsia="cs-CZ"/>
        </w:rPr>
        <w:t>10866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4F144FDC" w14:textId="1F14D5B3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DA3B86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1</w:t>
      </w:r>
      <w:r w:rsidR="00D75B67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2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59488B94" w14:textId="54098EE6" w:rsidR="00E33787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4F1F92BE" w14:textId="77777777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lang w:eastAsia="cs-CZ"/>
        </w:rPr>
        <w:t>a</w:t>
      </w:r>
    </w:p>
    <w:p w14:paraId="3C7D79DC" w14:textId="77777777" w:rsidR="00DA66B2" w:rsidRPr="00232AD0" w:rsidRDefault="00DA66B2" w:rsidP="00E3378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77D6374A" w14:textId="77777777" w:rsidR="00390B59" w:rsidRPr="00390B59" w:rsidRDefault="00390B59" w:rsidP="00390B59">
      <w:pPr>
        <w:spacing w:after="0" w:line="240" w:lineRule="auto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390B59">
        <w:rPr>
          <w:rFonts w:eastAsia="Times New Roman" w:cstheme="minorHAnsi"/>
          <w:b/>
          <w:bCs/>
          <w:color w:val="000000"/>
          <w:lang w:eastAsia="cs-CZ"/>
        </w:rPr>
        <w:t xml:space="preserve">ÚJV Řež, a. s.     </w:t>
      </w:r>
    </w:p>
    <w:p w14:paraId="701403C5" w14:textId="77777777" w:rsidR="00390B59" w:rsidRPr="00390B59" w:rsidRDefault="00390B59" w:rsidP="00390B59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390B59">
        <w:rPr>
          <w:rFonts w:eastAsia="Times New Roman" w:cstheme="minorHAnsi"/>
          <w:color w:val="000000"/>
          <w:lang w:eastAsia="cs-CZ"/>
        </w:rPr>
        <w:t>se sídlem: Hlavní 130, Řež, 250 68 Husinec</w:t>
      </w:r>
    </w:p>
    <w:p w14:paraId="4AE1A05D" w14:textId="77777777" w:rsidR="00390B59" w:rsidRPr="00390B59" w:rsidRDefault="00390B59" w:rsidP="00390B59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390B59">
        <w:rPr>
          <w:rFonts w:eastAsia="Times New Roman" w:cstheme="minorHAnsi"/>
          <w:color w:val="000000"/>
          <w:lang w:eastAsia="cs-CZ"/>
        </w:rPr>
        <w:t>IČO: 46356088</w:t>
      </w:r>
    </w:p>
    <w:p w14:paraId="4CD1FD1B" w14:textId="77777777" w:rsidR="00390B59" w:rsidRPr="00390B59" w:rsidRDefault="00390B59" w:rsidP="00390B59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390B59">
        <w:rPr>
          <w:rFonts w:eastAsia="Times New Roman" w:cstheme="minorHAnsi"/>
          <w:color w:val="000000"/>
          <w:lang w:eastAsia="cs-CZ"/>
        </w:rPr>
        <w:t>DIČ: CZ46356088</w:t>
      </w:r>
    </w:p>
    <w:p w14:paraId="2EE7CF2C" w14:textId="5EF933B8" w:rsidR="00390B59" w:rsidRPr="00390B59" w:rsidRDefault="00390B59" w:rsidP="00390B59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390B59">
        <w:rPr>
          <w:rFonts w:eastAsia="Times New Roman" w:cstheme="minorHAnsi"/>
          <w:color w:val="000000"/>
          <w:lang w:eastAsia="cs-CZ"/>
        </w:rPr>
        <w:t xml:space="preserve">zastoupena: zastoupena: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Pr="00390B59">
        <w:rPr>
          <w:rFonts w:eastAsia="Times New Roman" w:cstheme="minorHAnsi"/>
          <w:color w:val="000000"/>
          <w:lang w:eastAsia="cs-CZ"/>
        </w:rPr>
        <w:t xml:space="preserve">, předsedou představenstva,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Pr="00390B59">
        <w:rPr>
          <w:rFonts w:eastAsia="Times New Roman" w:cstheme="minorHAnsi"/>
          <w:color w:val="000000"/>
          <w:lang w:eastAsia="cs-CZ"/>
        </w:rPr>
        <w:t>, členem představenstva</w:t>
      </w:r>
    </w:p>
    <w:p w14:paraId="0E03A713" w14:textId="77777777" w:rsidR="00390B59" w:rsidRPr="00390B59" w:rsidRDefault="00390B59" w:rsidP="00390B59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390B59">
        <w:rPr>
          <w:rFonts w:eastAsia="Times New Roman" w:cstheme="minorHAnsi"/>
          <w:color w:val="000000"/>
          <w:lang w:eastAsia="cs-CZ"/>
        </w:rPr>
        <w:t>ID datové schránky: n3puyxq</w:t>
      </w:r>
    </w:p>
    <w:p w14:paraId="3D2D4072" w14:textId="77777777" w:rsidR="00390B59" w:rsidRPr="00390B59" w:rsidRDefault="00390B59" w:rsidP="00390B59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390B59">
        <w:rPr>
          <w:rFonts w:eastAsia="Times New Roman" w:cstheme="minorHAnsi"/>
          <w:color w:val="000000"/>
          <w:lang w:eastAsia="cs-CZ"/>
        </w:rPr>
        <w:t>bankovní spojení: 1137201/0100</w:t>
      </w:r>
    </w:p>
    <w:p w14:paraId="0C0E2644" w14:textId="77777777" w:rsidR="00390B59" w:rsidRPr="00390B59" w:rsidRDefault="00390B59" w:rsidP="00390B59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390B59">
        <w:rPr>
          <w:rFonts w:eastAsia="Times New Roman" w:cstheme="minorHAnsi"/>
          <w:color w:val="000000"/>
          <w:lang w:eastAsia="cs-CZ"/>
        </w:rPr>
        <w:t xml:space="preserve">zapsána v obchodním rejstříku vedeném Městským soudem v Praze, oddíl B, vložka 1833 </w:t>
      </w:r>
    </w:p>
    <w:p w14:paraId="055E7BEA" w14:textId="15DEB1CF" w:rsidR="00E33787" w:rsidRDefault="00390B59" w:rsidP="00390B59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390B59">
        <w:rPr>
          <w:rFonts w:eastAsia="Times New Roman" w:cstheme="minorHAnsi"/>
          <w:b/>
          <w:bCs/>
          <w:color w:val="000000"/>
          <w:lang w:eastAsia="cs-CZ"/>
        </w:rPr>
        <w:t>(</w:t>
      </w:r>
      <w:r w:rsidRPr="00390B59">
        <w:rPr>
          <w:rFonts w:eastAsia="Times New Roman" w:cstheme="minorHAnsi"/>
          <w:color w:val="000000"/>
          <w:lang w:eastAsia="cs-CZ"/>
        </w:rPr>
        <w:t>dále jen jako</w:t>
      </w:r>
      <w:r w:rsidRPr="00390B59">
        <w:rPr>
          <w:rFonts w:eastAsia="Times New Roman" w:cstheme="minorHAnsi"/>
          <w:b/>
          <w:bCs/>
          <w:color w:val="000000"/>
          <w:lang w:eastAsia="cs-CZ"/>
        </w:rPr>
        <w:t xml:space="preserve"> „další účastník 13“)</w:t>
      </w:r>
    </w:p>
    <w:p w14:paraId="787A8F4E" w14:textId="77777777" w:rsidR="00DA66B2" w:rsidRPr="00232AD0" w:rsidRDefault="00DA66B2" w:rsidP="00DA66B2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lang w:eastAsia="cs-CZ"/>
        </w:rPr>
        <w:t>a</w:t>
      </w:r>
    </w:p>
    <w:p w14:paraId="10D89C80" w14:textId="77777777" w:rsidR="00DA66B2" w:rsidRPr="00232AD0" w:rsidRDefault="00DA66B2" w:rsidP="00DA66B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60F88309" w14:textId="7F05C952" w:rsidR="00DA66B2" w:rsidRPr="00272677" w:rsidRDefault="00C90124" w:rsidP="00DA66B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272677">
        <w:rPr>
          <w:rFonts w:eastAsia="Times New Roman" w:cstheme="minorHAnsi"/>
          <w:b/>
          <w:bCs/>
          <w:color w:val="000000"/>
          <w:lang w:eastAsia="cs-CZ"/>
        </w:rPr>
        <w:t>ZAT a.s.</w:t>
      </w:r>
      <w:r w:rsidR="00DA66B2" w:rsidRPr="00272677">
        <w:rPr>
          <w:rFonts w:eastAsia="Times New Roman" w:cstheme="minorHAnsi"/>
          <w:b/>
          <w:bCs/>
          <w:color w:val="000000"/>
          <w:lang w:eastAsia="cs-CZ"/>
        </w:rPr>
        <w:t xml:space="preserve">      </w:t>
      </w:r>
    </w:p>
    <w:p w14:paraId="71B649D5" w14:textId="2CD5BB44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3A06BB" w:rsidRPr="003A06BB">
        <w:rPr>
          <w:rFonts w:eastAsia="Times New Roman" w:cstheme="minorHAnsi"/>
          <w:color w:val="000000"/>
          <w:lang w:eastAsia="cs-CZ"/>
        </w:rPr>
        <w:t>K Podlesí 541, Příbram VI-Březové Hory, 261 01 Příbram</w:t>
      </w:r>
      <w:r w:rsidR="003A06BB"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793B6869" w14:textId="19789E94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3A06BB" w:rsidRPr="003A06BB">
        <w:rPr>
          <w:rFonts w:eastAsia="Times New Roman" w:cstheme="minorHAnsi"/>
          <w:color w:val="000000"/>
          <w:lang w:eastAsia="cs-CZ"/>
        </w:rPr>
        <w:t>45148431</w:t>
      </w:r>
    </w:p>
    <w:p w14:paraId="7721840B" w14:textId="4FD7606E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3A06BB" w:rsidRPr="003A06BB">
        <w:rPr>
          <w:rFonts w:eastAsia="Times New Roman" w:cstheme="minorHAnsi"/>
          <w:color w:val="000000"/>
          <w:lang w:eastAsia="cs-CZ"/>
        </w:rPr>
        <w:t>CZ45148431</w:t>
      </w:r>
    </w:p>
    <w:p w14:paraId="5BD39C98" w14:textId="68FE1D05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zastoupena: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="003A06BB" w:rsidRPr="003A06BB">
        <w:rPr>
          <w:rFonts w:eastAsia="Times New Roman" w:cstheme="minorHAnsi"/>
          <w:color w:val="000000"/>
          <w:lang w:eastAsia="cs-CZ"/>
        </w:rPr>
        <w:t xml:space="preserve">, předsedou představenstva a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="003A06BB" w:rsidRPr="003A06BB">
        <w:rPr>
          <w:rFonts w:eastAsia="Times New Roman" w:cstheme="minorHAnsi"/>
          <w:color w:val="000000"/>
          <w:lang w:eastAsia="cs-CZ"/>
        </w:rPr>
        <w:t>, členkou představenstva</w:t>
      </w:r>
      <w:r w:rsidR="003A06BB"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602B6422" w14:textId="54E7D248" w:rsidR="00E33787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ID datové schránky: </w:t>
      </w:r>
      <w:r w:rsidR="003A06BB" w:rsidRPr="003A06BB">
        <w:rPr>
          <w:rFonts w:eastAsia="Times New Roman" w:cstheme="minorHAnsi"/>
          <w:color w:val="000000"/>
          <w:lang w:eastAsia="cs-CZ"/>
        </w:rPr>
        <w:t>xipg4ea</w:t>
      </w:r>
      <w:r w:rsidR="003A06BB"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514CAF97" w14:textId="7A9D6002" w:rsidR="00573520" w:rsidRPr="00232AD0" w:rsidRDefault="00573520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1584F">
        <w:rPr>
          <w:rFonts w:eastAsia="Times New Roman" w:cstheme="minorHAnsi"/>
          <w:color w:val="000000"/>
          <w:lang w:eastAsia="cs-CZ"/>
        </w:rPr>
        <w:t>bankovní spojení:</w:t>
      </w:r>
      <w:r w:rsidR="0021584F">
        <w:rPr>
          <w:rFonts w:eastAsia="Times New Roman" w:cstheme="minorHAnsi"/>
          <w:color w:val="000000"/>
          <w:lang w:eastAsia="cs-CZ"/>
        </w:rPr>
        <w:t xml:space="preserve"> </w:t>
      </w:r>
      <w:r w:rsidR="0021584F" w:rsidRPr="0021584F">
        <w:rPr>
          <w:rFonts w:eastAsia="Times New Roman" w:cstheme="minorHAnsi"/>
          <w:color w:val="000000"/>
          <w:lang w:eastAsia="cs-CZ"/>
        </w:rPr>
        <w:t>1001043787/5500</w:t>
      </w:r>
    </w:p>
    <w:p w14:paraId="7BAD6249" w14:textId="546320BD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zapsána v obchodním rejstříku vedeném </w:t>
      </w:r>
      <w:r w:rsidR="003B72A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Městským 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>soudem v </w:t>
      </w:r>
      <w:r w:rsidR="003B72A0">
        <w:rPr>
          <w:rFonts w:eastAsia="Times New Roman" w:cstheme="minorHAnsi"/>
          <w:color w:val="000000"/>
          <w:shd w:val="clear" w:color="auto" w:fill="FFFFFF"/>
          <w:lang w:eastAsia="cs-CZ"/>
        </w:rPr>
        <w:t>Praze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oddíl </w:t>
      </w:r>
      <w:r w:rsidR="003B72A0">
        <w:rPr>
          <w:rFonts w:eastAsia="Times New Roman" w:cstheme="minorHAnsi"/>
          <w:color w:val="000000"/>
          <w:shd w:val="clear" w:color="auto" w:fill="FFFFFF"/>
          <w:lang w:eastAsia="cs-CZ"/>
        </w:rPr>
        <w:t>B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vložka </w:t>
      </w:r>
      <w:r w:rsidR="003B72A0">
        <w:rPr>
          <w:rFonts w:eastAsia="Times New Roman" w:cstheme="minorHAnsi"/>
          <w:color w:val="000000"/>
          <w:shd w:val="clear" w:color="auto" w:fill="FFFFFF"/>
          <w:lang w:eastAsia="cs-CZ"/>
        </w:rPr>
        <w:t>1583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45A086FA" w14:textId="1C3C124D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DA3B86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1</w:t>
      </w:r>
      <w:r w:rsidR="00D75B67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4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3A66F36C" w14:textId="77777777" w:rsidR="00E33787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1A953E78" w14:textId="77777777" w:rsidR="00E33787" w:rsidRPr="00232AD0" w:rsidRDefault="00E33787" w:rsidP="00E33787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A8A38F7" w14:textId="77777777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5704A8FD" w14:textId="1842DEE2" w:rsidR="00DA66B2" w:rsidRPr="00272677" w:rsidRDefault="00AF1529" w:rsidP="00DA66B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272677">
        <w:rPr>
          <w:rFonts w:eastAsia="Times New Roman" w:cstheme="minorHAnsi"/>
          <w:b/>
          <w:bCs/>
          <w:color w:val="000000"/>
          <w:lang w:eastAsia="cs-CZ"/>
        </w:rPr>
        <w:t>ADVACAM s.r.o.</w:t>
      </w:r>
      <w:r w:rsidR="00DA66B2" w:rsidRPr="00272677">
        <w:rPr>
          <w:rFonts w:eastAsia="Times New Roman" w:cstheme="minorHAnsi"/>
          <w:b/>
          <w:bCs/>
          <w:color w:val="000000"/>
          <w:lang w:eastAsia="cs-CZ"/>
        </w:rPr>
        <w:t xml:space="preserve">     </w:t>
      </w:r>
    </w:p>
    <w:p w14:paraId="5E420452" w14:textId="12F8196D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2535AC" w:rsidRPr="00DC7651">
        <w:rPr>
          <w:rFonts w:eastAsia="Times New Roman" w:cstheme="minorHAnsi"/>
          <w:color w:val="000000"/>
          <w:lang w:eastAsia="cs-CZ"/>
        </w:rPr>
        <w:t>U Pergamenky 1145/12,</w:t>
      </w:r>
      <w:r w:rsidR="00C76BA6">
        <w:rPr>
          <w:rFonts w:eastAsia="Times New Roman" w:cstheme="minorHAnsi"/>
          <w:color w:val="000000"/>
          <w:lang w:eastAsia="cs-CZ"/>
        </w:rPr>
        <w:t xml:space="preserve"> </w:t>
      </w:r>
      <w:r w:rsidR="0023791E">
        <w:rPr>
          <w:rFonts w:eastAsia="Times New Roman" w:cstheme="minorHAnsi"/>
          <w:color w:val="000000"/>
          <w:lang w:eastAsia="cs-CZ"/>
        </w:rPr>
        <w:t xml:space="preserve">Holešovice, </w:t>
      </w:r>
      <w:r w:rsidR="002535AC" w:rsidRPr="00DC7651">
        <w:rPr>
          <w:rFonts w:eastAsia="Times New Roman" w:cstheme="minorHAnsi"/>
          <w:color w:val="000000"/>
          <w:lang w:eastAsia="cs-CZ"/>
        </w:rPr>
        <w:t xml:space="preserve"> 170 00 Praha 7</w:t>
      </w:r>
    </w:p>
    <w:p w14:paraId="25AC9F7F" w14:textId="26E6CCEB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2535AC" w:rsidRPr="00DC7651">
        <w:rPr>
          <w:rFonts w:eastAsia="Times New Roman" w:cstheme="minorHAnsi"/>
          <w:color w:val="000000"/>
          <w:lang w:eastAsia="cs-CZ"/>
        </w:rPr>
        <w:t>01732731</w:t>
      </w:r>
    </w:p>
    <w:p w14:paraId="6A6F9F94" w14:textId="5BA88587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2535AC" w:rsidRPr="00DC7651">
        <w:rPr>
          <w:rFonts w:eastAsia="Times New Roman" w:cstheme="minorHAnsi"/>
          <w:color w:val="000000"/>
          <w:lang w:eastAsia="cs-CZ"/>
        </w:rPr>
        <w:t>CZ01732731</w:t>
      </w:r>
    </w:p>
    <w:p w14:paraId="5749E5CD" w14:textId="10C83272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zastoupena: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="002535AC" w:rsidRPr="00DC7651">
        <w:rPr>
          <w:rFonts w:eastAsia="Times New Roman" w:cstheme="minorHAnsi"/>
          <w:color w:val="000000"/>
          <w:lang w:eastAsia="cs-CZ"/>
        </w:rPr>
        <w:t>, jednatelem společnosti</w:t>
      </w:r>
    </w:p>
    <w:p w14:paraId="4901DF09" w14:textId="2A7F89ED" w:rsidR="00E33787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ID datové schránky: </w:t>
      </w:r>
      <w:r w:rsidR="002535AC" w:rsidRPr="00DC7651">
        <w:rPr>
          <w:rFonts w:eastAsia="Times New Roman" w:cstheme="minorHAnsi"/>
          <w:color w:val="000000"/>
          <w:lang w:eastAsia="cs-CZ"/>
        </w:rPr>
        <w:t>vtku86e</w:t>
      </w:r>
    </w:p>
    <w:p w14:paraId="4749E676" w14:textId="0E8CED17" w:rsidR="00573520" w:rsidRPr="00232AD0" w:rsidRDefault="00573520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bankovní spojení:</w:t>
      </w:r>
      <w:r w:rsidR="002535AC">
        <w:rPr>
          <w:rFonts w:eastAsia="Times New Roman" w:cstheme="minorHAnsi"/>
          <w:color w:val="000000"/>
          <w:lang w:eastAsia="cs-CZ"/>
        </w:rPr>
        <w:t xml:space="preserve"> </w:t>
      </w:r>
      <w:r w:rsidR="002535AC" w:rsidRPr="00DC7651">
        <w:rPr>
          <w:rFonts w:eastAsia="Times New Roman" w:cstheme="minorHAnsi"/>
          <w:color w:val="000000"/>
          <w:lang w:eastAsia="cs-CZ"/>
        </w:rPr>
        <w:t>5666907349/0800</w:t>
      </w:r>
    </w:p>
    <w:p w14:paraId="67D635E2" w14:textId="2BA6F9CD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zapsána v obchodním rejstříku vedeném </w:t>
      </w:r>
      <w:r w:rsidR="002535AC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Městským 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>soudem v </w:t>
      </w:r>
      <w:r w:rsidR="00AB64B7">
        <w:rPr>
          <w:rFonts w:eastAsia="Times New Roman" w:cstheme="minorHAnsi"/>
          <w:color w:val="000000"/>
          <w:shd w:val="clear" w:color="auto" w:fill="FFFFFF"/>
          <w:lang w:eastAsia="cs-CZ"/>
        </w:rPr>
        <w:t>Praze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oddíl </w:t>
      </w:r>
      <w:r w:rsidR="00AB64B7">
        <w:rPr>
          <w:rFonts w:eastAsia="Times New Roman" w:cstheme="minorHAnsi"/>
          <w:color w:val="000000"/>
          <w:shd w:val="clear" w:color="auto" w:fill="FFFFFF"/>
          <w:lang w:eastAsia="cs-CZ"/>
        </w:rPr>
        <w:t>C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vložka </w:t>
      </w:r>
      <w:r w:rsidR="00AB64B7">
        <w:rPr>
          <w:rFonts w:eastAsia="Times New Roman" w:cstheme="minorHAnsi"/>
          <w:color w:val="000000"/>
          <w:shd w:val="clear" w:color="auto" w:fill="FFFFFF"/>
          <w:lang w:eastAsia="cs-CZ"/>
        </w:rPr>
        <w:t>211079</w:t>
      </w:r>
    </w:p>
    <w:p w14:paraId="1FDE023C" w14:textId="019EB3BA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DA3B86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1</w:t>
      </w:r>
      <w:r w:rsidR="00D75B67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5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510EB5D5" w14:textId="77777777" w:rsidR="00AB64B7" w:rsidRDefault="00AB64B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16D1398B" w14:textId="51BCBF96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lang w:eastAsia="cs-CZ"/>
        </w:rPr>
        <w:t>a</w:t>
      </w:r>
    </w:p>
    <w:p w14:paraId="509D3567" w14:textId="77777777" w:rsidR="00DA66B2" w:rsidRPr="00232AD0" w:rsidRDefault="00DA66B2" w:rsidP="00E33787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3DE13655" w14:textId="0FD9E010" w:rsidR="00DA66B2" w:rsidRPr="00272677" w:rsidRDefault="00704F83" w:rsidP="00DA66B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272677">
        <w:rPr>
          <w:rFonts w:eastAsia="Times New Roman" w:cstheme="minorHAnsi"/>
          <w:b/>
          <w:bCs/>
          <w:color w:val="000000"/>
          <w:lang w:eastAsia="cs-CZ"/>
        </w:rPr>
        <w:lastRenderedPageBreak/>
        <w:t>GAS SYSTEMS s.r.o.</w:t>
      </w:r>
      <w:r w:rsidR="00DA66B2" w:rsidRPr="00272677">
        <w:rPr>
          <w:rFonts w:eastAsia="Times New Roman" w:cstheme="minorHAnsi"/>
          <w:b/>
          <w:bCs/>
          <w:color w:val="000000"/>
          <w:lang w:eastAsia="cs-CZ"/>
        </w:rPr>
        <w:t xml:space="preserve">      </w:t>
      </w:r>
    </w:p>
    <w:p w14:paraId="051E505F" w14:textId="76E3E4ED" w:rsidR="00532E7E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FE32A1" w:rsidRPr="00FE32A1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U Sídliště 229, </w:t>
      </w:r>
      <w:r w:rsidR="00532E7E">
        <w:rPr>
          <w:rFonts w:ascii="Verdana" w:hAnsi="Verdana"/>
          <w:color w:val="333333"/>
          <w:sz w:val="18"/>
          <w:szCs w:val="18"/>
          <w:shd w:val="clear" w:color="auto" w:fill="FFFFFF"/>
        </w:rPr>
        <w:t>Liberec XXV-Vesec, 463 12 Liberec</w:t>
      </w:r>
    </w:p>
    <w:p w14:paraId="5702D097" w14:textId="7E0A4622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FE32A1" w:rsidRPr="00FE32A1">
        <w:rPr>
          <w:rFonts w:eastAsia="Times New Roman" w:cstheme="minorHAnsi"/>
          <w:color w:val="000000"/>
          <w:shd w:val="clear" w:color="auto" w:fill="FFFFFF"/>
          <w:lang w:eastAsia="cs-CZ"/>
        </w:rPr>
        <w:t>28716001</w:t>
      </w:r>
    </w:p>
    <w:p w14:paraId="22091ACE" w14:textId="3404BCAF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FE32A1">
        <w:rPr>
          <w:rFonts w:eastAsia="Times New Roman" w:cstheme="minorHAnsi"/>
          <w:color w:val="000000"/>
          <w:shd w:val="clear" w:color="auto" w:fill="FFFFFF"/>
          <w:lang w:eastAsia="cs-CZ"/>
        </w:rPr>
        <w:t>CZ</w:t>
      </w:r>
      <w:r w:rsidR="00FE32A1" w:rsidRPr="00FE32A1">
        <w:rPr>
          <w:rFonts w:eastAsia="Times New Roman" w:cstheme="minorHAnsi"/>
          <w:color w:val="000000"/>
          <w:shd w:val="clear" w:color="auto" w:fill="FFFFFF"/>
          <w:lang w:eastAsia="cs-CZ"/>
        </w:rPr>
        <w:t>28716001</w:t>
      </w:r>
    </w:p>
    <w:p w14:paraId="52562488" w14:textId="7C7C18B8" w:rsidR="00E33787" w:rsidRPr="00891417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891417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zastoupena: </w:t>
      </w:r>
      <w:r w:rsidR="005A5725">
        <w:rPr>
          <w:rFonts w:eastAsia="Times New Roman" w:cstheme="minorHAnsi"/>
          <w:color w:val="000000"/>
          <w:lang w:eastAsia="cs-CZ"/>
        </w:rPr>
        <w:t>x</w:t>
      </w:r>
      <w:r w:rsidR="00891417" w:rsidRPr="00891417">
        <w:rPr>
          <w:rFonts w:eastAsia="Times New Roman" w:cstheme="minorHAnsi"/>
          <w:color w:val="000000"/>
          <w:lang w:eastAsia="cs-CZ"/>
        </w:rPr>
        <w:t>, jednatelem společnosti</w:t>
      </w:r>
    </w:p>
    <w:p w14:paraId="4DC44B20" w14:textId="4E0F69E0" w:rsidR="00E33787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F825EF">
        <w:rPr>
          <w:rFonts w:eastAsia="Times New Roman" w:cstheme="minorHAnsi"/>
          <w:color w:val="000000"/>
          <w:shd w:val="clear" w:color="auto" w:fill="FFFFFF"/>
          <w:lang w:eastAsia="cs-CZ"/>
        </w:rPr>
        <w:t>ID datové schránky:</w:t>
      </w:r>
      <w:r w:rsidRPr="00F825EF">
        <w:rPr>
          <w:rFonts w:eastAsia="Times New Roman" w:cstheme="minorHAnsi"/>
          <w:color w:val="000000"/>
          <w:lang w:eastAsia="cs-CZ"/>
        </w:rPr>
        <w:t> </w:t>
      </w:r>
      <w:r w:rsidR="00F825EF" w:rsidRPr="00F825EF">
        <w:rPr>
          <w:rFonts w:eastAsia="Times New Roman" w:cstheme="minorHAnsi"/>
          <w:color w:val="000000"/>
          <w:lang w:eastAsia="cs-CZ"/>
        </w:rPr>
        <w:t>g8ai258</w:t>
      </w:r>
    </w:p>
    <w:p w14:paraId="7076D7C0" w14:textId="73136061" w:rsidR="00573520" w:rsidRPr="00232AD0" w:rsidRDefault="00573520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bankovní spojení:</w:t>
      </w:r>
      <w:r w:rsidR="00FE32A1">
        <w:rPr>
          <w:rFonts w:eastAsia="Times New Roman" w:cstheme="minorHAnsi"/>
          <w:color w:val="000000"/>
          <w:lang w:eastAsia="cs-CZ"/>
        </w:rPr>
        <w:t xml:space="preserve"> </w:t>
      </w:r>
      <w:r w:rsidR="00FE32A1" w:rsidRPr="00FE32A1">
        <w:rPr>
          <w:rFonts w:eastAsia="Times New Roman" w:cstheme="minorHAnsi"/>
          <w:color w:val="000000"/>
          <w:lang w:eastAsia="cs-CZ"/>
        </w:rPr>
        <w:t>2600522899/2010</w:t>
      </w:r>
    </w:p>
    <w:p w14:paraId="7E82DCAB" w14:textId="040DDF3A" w:rsidR="00E33787" w:rsidRPr="00232AD0" w:rsidRDefault="00E33787" w:rsidP="00E33787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zapsána v obchodním rejstříku vedeném </w:t>
      </w:r>
      <w:r w:rsidR="00FE32A1">
        <w:rPr>
          <w:rFonts w:eastAsia="Times New Roman" w:cstheme="minorHAnsi"/>
          <w:color w:val="000000"/>
          <w:shd w:val="clear" w:color="auto" w:fill="FFFFFF"/>
          <w:lang w:eastAsia="cs-CZ"/>
        </w:rPr>
        <w:t>Krajským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soudem v </w:t>
      </w:r>
      <w:r w:rsidR="00FE32A1">
        <w:rPr>
          <w:rFonts w:eastAsia="Times New Roman" w:cstheme="minorHAnsi"/>
          <w:color w:val="000000"/>
          <w:shd w:val="clear" w:color="auto" w:fill="FFFFFF"/>
          <w:lang w:eastAsia="cs-CZ"/>
        </w:rPr>
        <w:t>Ústí nad Labem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oddíl </w:t>
      </w:r>
      <w:r w:rsidR="00FE32A1">
        <w:rPr>
          <w:rFonts w:eastAsia="Times New Roman" w:cstheme="minorHAnsi"/>
          <w:color w:val="000000"/>
          <w:shd w:val="clear" w:color="auto" w:fill="FFFFFF"/>
          <w:lang w:eastAsia="cs-CZ"/>
        </w:rPr>
        <w:t>c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vložka </w:t>
      </w:r>
      <w:r w:rsidR="00FE32A1">
        <w:rPr>
          <w:rFonts w:eastAsia="Times New Roman" w:cstheme="minorHAnsi"/>
          <w:color w:val="000000"/>
          <w:shd w:val="clear" w:color="auto" w:fill="FFFFFF"/>
          <w:lang w:eastAsia="cs-CZ"/>
        </w:rPr>
        <w:t>28342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7D588859" w14:textId="7862F26E" w:rsidR="00E33787" w:rsidRPr="00232AD0" w:rsidRDefault="00E33787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DA3B86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1</w:t>
      </w:r>
      <w:r w:rsidR="00D75B67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6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bookmarkEnd w:id="2"/>
    <w:p w14:paraId="13159AB8" w14:textId="77777777" w:rsidR="00DA3B86" w:rsidRPr="00232AD0" w:rsidRDefault="00DA3B86" w:rsidP="00E33787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67F4709A" w14:textId="77777777" w:rsidR="00DA3B86" w:rsidRPr="00232AD0" w:rsidRDefault="00DA3B86" w:rsidP="00DA3B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2790B46A" w14:textId="77777777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7CD2ECAE" w14:textId="7983D125" w:rsidR="00B81E4A" w:rsidRPr="00272677" w:rsidRDefault="00B81E4A" w:rsidP="00DA66B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>
        <w:rPr>
          <w:rFonts w:ascii="Verdana" w:hAnsi="Verdana"/>
          <w:color w:val="333333"/>
          <w:sz w:val="18"/>
          <w:szCs w:val="18"/>
          <w:shd w:val="clear" w:color="auto" w:fill="FFFFFF"/>
        </w:rPr>
        <w:t>MIFRE ENERGY s.r.o.</w:t>
      </w:r>
    </w:p>
    <w:p w14:paraId="3FD8D4CC" w14:textId="6C2D834D" w:rsidR="00631122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631122">
        <w:rPr>
          <w:rFonts w:ascii="Verdana" w:hAnsi="Verdana"/>
          <w:color w:val="333333"/>
          <w:sz w:val="18"/>
          <w:szCs w:val="18"/>
          <w:shd w:val="clear" w:color="auto" w:fill="FFFFFF"/>
        </w:rPr>
        <w:t>Nad Zámkem 1072, Podklášteří, 674 01 Třebíč</w:t>
      </w:r>
    </w:p>
    <w:p w14:paraId="73F6F5D5" w14:textId="7C437566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B261ED" w:rsidRPr="00B261ED">
        <w:rPr>
          <w:rFonts w:eastAsia="Times New Roman" w:cstheme="minorHAnsi"/>
          <w:color w:val="000000"/>
          <w:lang w:eastAsia="cs-CZ"/>
        </w:rPr>
        <w:t>60930284</w:t>
      </w:r>
    </w:p>
    <w:p w14:paraId="6441F01A" w14:textId="7D3D5294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546106" w:rsidRPr="00546106">
        <w:rPr>
          <w:rFonts w:eastAsia="Times New Roman" w:cstheme="minorHAnsi"/>
          <w:color w:val="000000"/>
          <w:shd w:val="clear" w:color="auto" w:fill="FFFFFF"/>
          <w:lang w:eastAsia="cs-CZ"/>
        </w:rPr>
        <w:t>CZ60930284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50A4FBDF" w14:textId="48BC6736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zastoupena: </w:t>
      </w:r>
      <w:r w:rsidR="005A5725">
        <w:rPr>
          <w:rFonts w:eastAsia="Times New Roman" w:cstheme="minorHAnsi"/>
          <w:color w:val="000000"/>
          <w:shd w:val="clear" w:color="auto" w:fill="FFFFFF"/>
          <w:lang w:eastAsia="cs-CZ"/>
        </w:rPr>
        <w:t>x</w:t>
      </w:r>
      <w:r w:rsidR="00546106" w:rsidRPr="00546106">
        <w:rPr>
          <w:rFonts w:eastAsia="Times New Roman" w:cstheme="minorHAnsi"/>
          <w:color w:val="000000"/>
          <w:shd w:val="clear" w:color="auto" w:fill="FFFFFF"/>
          <w:lang w:eastAsia="cs-CZ"/>
        </w:rPr>
        <w:t>, jednatel</w:t>
      </w:r>
      <w:r w:rsidR="00DF0988">
        <w:rPr>
          <w:rFonts w:eastAsia="Times New Roman" w:cstheme="minorHAnsi"/>
          <w:color w:val="000000"/>
          <w:shd w:val="clear" w:color="auto" w:fill="FFFFFF"/>
          <w:lang w:eastAsia="cs-CZ"/>
        </w:rPr>
        <w:t>em</w:t>
      </w:r>
      <w:r w:rsidR="00546106" w:rsidRPr="00546106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společnosti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1CC4B002" w14:textId="4D60E4B2" w:rsidR="0057352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hd w:val="clear" w:color="auto" w:fill="FFFFFF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ID datové schránky: </w:t>
      </w:r>
      <w:r w:rsidR="00B96524" w:rsidRPr="00B96524">
        <w:rPr>
          <w:rFonts w:eastAsia="Times New Roman" w:cstheme="minorHAnsi"/>
          <w:color w:val="000000"/>
          <w:shd w:val="clear" w:color="auto" w:fill="FFFFFF"/>
          <w:lang w:eastAsia="cs-CZ"/>
        </w:rPr>
        <w:t>gqw38a3</w:t>
      </w:r>
    </w:p>
    <w:p w14:paraId="645F7F76" w14:textId="7FD9DDBF" w:rsidR="00DA3B86" w:rsidRPr="00232AD0" w:rsidRDefault="00573520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shd w:val="clear" w:color="auto" w:fill="FFFFFF"/>
          <w:lang w:eastAsia="cs-CZ"/>
        </w:rPr>
        <w:t>bankovní spojení:</w:t>
      </w:r>
      <w:r w:rsidR="00DA3B86" w:rsidRPr="00232AD0">
        <w:rPr>
          <w:rFonts w:eastAsia="Times New Roman" w:cstheme="minorHAnsi"/>
          <w:color w:val="000000"/>
          <w:lang w:eastAsia="cs-CZ"/>
        </w:rPr>
        <w:t> </w:t>
      </w:r>
      <w:r w:rsidR="00514526" w:rsidRPr="00514526">
        <w:rPr>
          <w:rFonts w:eastAsia="Times New Roman" w:cstheme="minorHAnsi"/>
          <w:color w:val="000000"/>
          <w:lang w:eastAsia="cs-CZ"/>
        </w:rPr>
        <w:t>107-5494610257/0100</w:t>
      </w:r>
    </w:p>
    <w:p w14:paraId="3EA9CFD2" w14:textId="53F65DBE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zapsána v obchodním rejstříku vedeném </w:t>
      </w:r>
      <w:r w:rsidR="00D84467">
        <w:rPr>
          <w:rFonts w:eastAsia="Times New Roman" w:cstheme="minorHAnsi"/>
          <w:color w:val="000000"/>
          <w:shd w:val="clear" w:color="auto" w:fill="FFFFFF"/>
          <w:lang w:eastAsia="cs-CZ"/>
        </w:rPr>
        <w:t>Krajským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soudem v </w:t>
      </w:r>
      <w:r w:rsidR="00D84467">
        <w:rPr>
          <w:rFonts w:eastAsia="Times New Roman" w:cstheme="minorHAnsi"/>
          <w:color w:val="000000"/>
          <w:shd w:val="clear" w:color="auto" w:fill="FFFFFF"/>
          <w:lang w:eastAsia="cs-CZ"/>
        </w:rPr>
        <w:t>Brně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oddíl </w:t>
      </w:r>
      <w:r w:rsidR="005F55BA">
        <w:rPr>
          <w:rFonts w:eastAsia="Times New Roman" w:cstheme="minorHAnsi"/>
          <w:color w:val="000000"/>
          <w:shd w:val="clear" w:color="auto" w:fill="FFFFFF"/>
          <w:lang w:eastAsia="cs-CZ"/>
        </w:rPr>
        <w:t>C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vložka </w:t>
      </w:r>
      <w:r w:rsidR="005F55BA">
        <w:rPr>
          <w:rFonts w:eastAsia="Times New Roman" w:cstheme="minorHAnsi"/>
          <w:color w:val="000000"/>
          <w:shd w:val="clear" w:color="auto" w:fill="FFFFFF"/>
          <w:lang w:eastAsia="cs-CZ"/>
        </w:rPr>
        <w:t>61422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13969218" w14:textId="74BF141C" w:rsidR="00DA3B86" w:rsidRPr="00232AD0" w:rsidRDefault="00DA3B86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další účastník 1</w:t>
      </w:r>
      <w:r w:rsidR="00D75B67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7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126F5E4A" w14:textId="77777777" w:rsidR="00DA3B86" w:rsidRPr="00232AD0" w:rsidRDefault="00DA3B86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5580FFDE" w14:textId="77777777" w:rsidR="00DA3B86" w:rsidRPr="00232AD0" w:rsidRDefault="00DA3B86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lang w:eastAsia="cs-CZ"/>
        </w:rPr>
        <w:t>a</w:t>
      </w:r>
    </w:p>
    <w:p w14:paraId="328092FD" w14:textId="77777777" w:rsidR="00DA66B2" w:rsidRPr="00232AD0" w:rsidRDefault="00DA66B2" w:rsidP="00DA3B8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7756D656" w14:textId="69DFE972" w:rsidR="00DA66B2" w:rsidRPr="00272677" w:rsidRDefault="00FC1317" w:rsidP="00DA66B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272677">
        <w:rPr>
          <w:rFonts w:eastAsia="Times New Roman" w:cstheme="minorHAnsi"/>
          <w:b/>
          <w:bCs/>
          <w:color w:val="000000"/>
          <w:lang w:eastAsia="cs-CZ"/>
        </w:rPr>
        <w:t>Proinno a.s.</w:t>
      </w:r>
      <w:r w:rsidR="00DA66B2" w:rsidRPr="00272677">
        <w:rPr>
          <w:rFonts w:eastAsia="Times New Roman" w:cstheme="minorHAnsi"/>
          <w:b/>
          <w:bCs/>
          <w:color w:val="000000"/>
          <w:lang w:eastAsia="cs-CZ"/>
        </w:rPr>
        <w:t xml:space="preserve">       </w:t>
      </w:r>
    </w:p>
    <w:p w14:paraId="7518D079" w14:textId="03F4FB8A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860A6C" w:rsidRPr="00860A6C">
        <w:rPr>
          <w:rFonts w:eastAsia="Times New Roman" w:cstheme="minorHAnsi"/>
          <w:color w:val="000000"/>
          <w:shd w:val="clear" w:color="auto" w:fill="FFFFFF"/>
          <w:lang w:eastAsia="cs-CZ"/>
        </w:rPr>
        <w:t>Průmyslová 995, 334 41 Dobřany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5402A75E" w14:textId="16455D85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860A6C" w:rsidRPr="00860A6C">
        <w:rPr>
          <w:rFonts w:eastAsia="Times New Roman" w:cstheme="minorHAnsi"/>
          <w:color w:val="000000"/>
          <w:shd w:val="clear" w:color="auto" w:fill="FFFFFF"/>
          <w:lang w:eastAsia="cs-CZ"/>
        </w:rPr>
        <w:t>02593572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04DBB345" w14:textId="609BFE9D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860A6C">
        <w:t>CZ 02593572</w:t>
      </w:r>
    </w:p>
    <w:p w14:paraId="7B7903AD" w14:textId="5E5C5453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zastoupena: </w:t>
      </w:r>
      <w:r w:rsidR="005A5725">
        <w:rPr>
          <w:rFonts w:eastAsia="Times New Roman" w:cstheme="minorHAnsi"/>
          <w:color w:val="000000"/>
          <w:shd w:val="clear" w:color="auto" w:fill="FFFFFF"/>
          <w:lang w:eastAsia="cs-CZ"/>
        </w:rPr>
        <w:t>x</w:t>
      </w:r>
      <w:r w:rsidR="00860A6C" w:rsidRPr="00860A6C">
        <w:rPr>
          <w:rFonts w:eastAsia="Times New Roman" w:cstheme="minorHAnsi"/>
          <w:color w:val="000000"/>
          <w:shd w:val="clear" w:color="auto" w:fill="FFFFFF"/>
          <w:lang w:eastAsia="cs-CZ"/>
        </w:rPr>
        <w:t>, předsedou představenstva</w:t>
      </w:r>
    </w:p>
    <w:p w14:paraId="6C8F0B17" w14:textId="4C75FAB8" w:rsidR="00DA3B86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>ID datové schránky:</w:t>
      </w:r>
      <w:r w:rsidR="00EC660F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  <w:r w:rsidR="00EC660F" w:rsidRPr="00EC660F">
        <w:rPr>
          <w:rFonts w:eastAsia="Times New Roman" w:cstheme="minorHAnsi"/>
          <w:color w:val="000000"/>
          <w:shd w:val="clear" w:color="auto" w:fill="FFFFFF"/>
          <w:lang w:eastAsia="cs-CZ"/>
        </w:rPr>
        <w:t>3kvbs27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</w:t>
      </w:r>
    </w:p>
    <w:p w14:paraId="0DAB784A" w14:textId="3FB5882F" w:rsidR="00573520" w:rsidRPr="00232AD0" w:rsidRDefault="00573520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bankovní spojení:</w:t>
      </w:r>
      <w:r w:rsidR="00EC660F">
        <w:rPr>
          <w:rFonts w:eastAsia="Times New Roman" w:cstheme="minorHAnsi"/>
          <w:color w:val="000000"/>
          <w:lang w:eastAsia="cs-CZ"/>
        </w:rPr>
        <w:t xml:space="preserve"> </w:t>
      </w:r>
      <w:r w:rsidR="00EC660F" w:rsidRPr="00EC660F">
        <w:rPr>
          <w:rFonts w:eastAsia="Times New Roman" w:cstheme="minorHAnsi"/>
          <w:color w:val="000000"/>
          <w:lang w:eastAsia="cs-CZ"/>
        </w:rPr>
        <w:t>5200013669/5500</w:t>
      </w:r>
    </w:p>
    <w:p w14:paraId="46A96C50" w14:textId="03BF88FA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zapsána v obchodním rejstříku vedeném </w:t>
      </w:r>
      <w:r w:rsidR="00EC660F">
        <w:rPr>
          <w:rFonts w:eastAsia="Times New Roman" w:cstheme="minorHAnsi"/>
          <w:color w:val="000000"/>
          <w:shd w:val="clear" w:color="auto" w:fill="FFFFFF"/>
          <w:lang w:eastAsia="cs-CZ"/>
        </w:rPr>
        <w:t>Krajským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soudem v </w:t>
      </w:r>
      <w:r w:rsidR="00EC660F">
        <w:rPr>
          <w:rFonts w:eastAsia="Times New Roman" w:cstheme="minorHAnsi"/>
          <w:color w:val="000000"/>
          <w:shd w:val="clear" w:color="auto" w:fill="FFFFFF"/>
          <w:lang w:eastAsia="cs-CZ"/>
        </w:rPr>
        <w:t>Plzni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oddíl </w:t>
      </w:r>
      <w:r w:rsidR="00EC660F">
        <w:rPr>
          <w:rFonts w:eastAsia="Times New Roman" w:cstheme="minorHAnsi"/>
          <w:color w:val="000000"/>
          <w:shd w:val="clear" w:color="auto" w:fill="FFFFFF"/>
          <w:lang w:eastAsia="cs-CZ"/>
        </w:rPr>
        <w:t>B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vložka </w:t>
      </w:r>
      <w:r w:rsidR="00EC660F">
        <w:rPr>
          <w:rFonts w:eastAsia="Times New Roman" w:cstheme="minorHAnsi"/>
          <w:color w:val="000000"/>
          <w:shd w:val="clear" w:color="auto" w:fill="FFFFFF"/>
          <w:lang w:eastAsia="cs-CZ"/>
        </w:rPr>
        <w:t>1809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6CAD15BF" w14:textId="235ACC2D" w:rsidR="00DA3B86" w:rsidRPr="00232AD0" w:rsidRDefault="00DA3B86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6D0DBA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1</w:t>
      </w:r>
      <w:r w:rsidR="00D75B67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8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472834AD" w14:textId="77777777" w:rsidR="00DA3B86" w:rsidRPr="00232AD0" w:rsidRDefault="00DA3B86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120BF9D2" w14:textId="28048E23" w:rsidR="00DA3B86" w:rsidRPr="00232AD0" w:rsidRDefault="00255DF7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shd w:val="clear" w:color="auto" w:fill="FFFFFF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>a</w:t>
      </w:r>
    </w:p>
    <w:p w14:paraId="0B00F3DF" w14:textId="77777777" w:rsidR="00DA66B2" w:rsidRPr="00232AD0" w:rsidRDefault="00DA66B2" w:rsidP="00DA3B8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29413103" w14:textId="0FA90C0A" w:rsidR="00DA66B2" w:rsidRPr="00272677" w:rsidRDefault="00FA3CCC" w:rsidP="00DA66B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272677">
        <w:rPr>
          <w:rFonts w:eastAsia="Times New Roman" w:cstheme="minorHAnsi"/>
          <w:b/>
          <w:bCs/>
          <w:color w:val="000000"/>
          <w:lang w:eastAsia="cs-CZ"/>
        </w:rPr>
        <w:t>SVS FEM s.r.o.</w:t>
      </w:r>
      <w:r w:rsidR="00DA66B2" w:rsidRPr="00272677">
        <w:rPr>
          <w:rFonts w:eastAsia="Times New Roman" w:cstheme="minorHAnsi"/>
          <w:b/>
          <w:bCs/>
          <w:color w:val="000000"/>
          <w:lang w:eastAsia="cs-CZ"/>
        </w:rPr>
        <w:t xml:space="preserve">      </w:t>
      </w:r>
    </w:p>
    <w:p w14:paraId="52ADC70C" w14:textId="49000BBD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0F5C2B" w:rsidRPr="000F5C2B">
        <w:rPr>
          <w:rFonts w:eastAsia="Times New Roman" w:cstheme="minorHAnsi"/>
          <w:color w:val="000000"/>
          <w:lang w:eastAsia="cs-CZ"/>
        </w:rPr>
        <w:t>Trnkova 3104/117c, Líšeň, 628 00 Brno</w:t>
      </w:r>
    </w:p>
    <w:p w14:paraId="6FB9EA9A" w14:textId="322829DB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0F5C2B" w:rsidRPr="000F5C2B">
        <w:rPr>
          <w:rFonts w:eastAsia="Times New Roman" w:cstheme="minorHAnsi"/>
          <w:color w:val="000000"/>
          <w:lang w:eastAsia="cs-CZ"/>
        </w:rPr>
        <w:t>15548180</w:t>
      </w:r>
    </w:p>
    <w:p w14:paraId="4A6A0E94" w14:textId="2F6443FB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0F5C2B" w:rsidRPr="000F5C2B">
        <w:rPr>
          <w:rFonts w:eastAsia="Times New Roman" w:cstheme="minorHAnsi"/>
          <w:color w:val="000000"/>
          <w:lang w:eastAsia="cs-CZ"/>
        </w:rPr>
        <w:t>CZ15548180</w:t>
      </w:r>
    </w:p>
    <w:p w14:paraId="61BE2EB0" w14:textId="75976C1B" w:rsidR="00DA3B86" w:rsidRPr="00232AD0" w:rsidRDefault="00DA3B86" w:rsidP="0A27EEE3">
      <w:pPr>
        <w:spacing w:after="0" w:line="240" w:lineRule="auto"/>
        <w:jc w:val="both"/>
        <w:textAlignment w:val="baseline"/>
        <w:rPr>
          <w:rFonts w:eastAsia="Times New Roman"/>
          <w:color w:val="000000"/>
          <w:lang w:eastAsia="cs-CZ"/>
        </w:rPr>
      </w:pPr>
      <w:r w:rsidRPr="0A27EEE3">
        <w:rPr>
          <w:rFonts w:eastAsia="Times New Roman"/>
          <w:color w:val="000000"/>
          <w:shd w:val="clear" w:color="auto" w:fill="FFFFFF"/>
          <w:lang w:eastAsia="cs-CZ"/>
        </w:rPr>
        <w:t xml:space="preserve">zastoupena: </w:t>
      </w:r>
      <w:r w:rsidR="005A5725">
        <w:rPr>
          <w:rFonts w:eastAsia="Times New Roman"/>
          <w:color w:val="000000"/>
          <w:lang w:eastAsia="cs-CZ"/>
        </w:rPr>
        <w:t>x</w:t>
      </w:r>
      <w:r w:rsidR="000F5C2B" w:rsidRPr="0A27EEE3">
        <w:rPr>
          <w:rFonts w:eastAsia="Times New Roman"/>
          <w:color w:val="000000"/>
          <w:lang w:eastAsia="cs-CZ"/>
        </w:rPr>
        <w:t>, jednatelem</w:t>
      </w:r>
    </w:p>
    <w:p w14:paraId="5811F77E" w14:textId="56E6BCE0" w:rsidR="00DA3B86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ID datové schránky: </w:t>
      </w:r>
      <w:r w:rsidR="000F5C2B" w:rsidRPr="000F5C2B">
        <w:rPr>
          <w:rFonts w:eastAsia="Times New Roman" w:cstheme="minorHAnsi"/>
          <w:color w:val="000000"/>
          <w:lang w:eastAsia="cs-CZ"/>
        </w:rPr>
        <w:t>cw25ns3</w:t>
      </w:r>
    </w:p>
    <w:p w14:paraId="46EA7B46" w14:textId="53657144" w:rsidR="00573520" w:rsidRPr="00232AD0" w:rsidRDefault="00573520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bankovní spojení:</w:t>
      </w:r>
      <w:r w:rsidR="000F5C2B">
        <w:rPr>
          <w:rFonts w:eastAsia="Times New Roman" w:cstheme="minorHAnsi"/>
          <w:color w:val="000000"/>
          <w:lang w:eastAsia="cs-CZ"/>
        </w:rPr>
        <w:t xml:space="preserve"> </w:t>
      </w:r>
      <w:r w:rsidR="000F5C2B" w:rsidRPr="000F5C2B">
        <w:rPr>
          <w:rFonts w:eastAsia="Times New Roman" w:cstheme="minorHAnsi"/>
          <w:color w:val="000000"/>
          <w:lang w:eastAsia="cs-CZ"/>
        </w:rPr>
        <w:t>2100800784/2010</w:t>
      </w:r>
    </w:p>
    <w:p w14:paraId="445089A5" w14:textId="5C4674F1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zapsána v obchodním rejstříku vedeném </w:t>
      </w:r>
      <w:r w:rsidR="000F5C2B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Krajským 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>soudem v </w:t>
      </w:r>
      <w:r w:rsidR="000F5C2B">
        <w:rPr>
          <w:rFonts w:eastAsia="Times New Roman" w:cstheme="minorHAnsi"/>
          <w:color w:val="000000"/>
          <w:shd w:val="clear" w:color="auto" w:fill="FFFFFF"/>
          <w:lang w:eastAsia="cs-CZ"/>
        </w:rPr>
        <w:t>Brně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oddíl </w:t>
      </w:r>
      <w:r w:rsidR="000F5C2B">
        <w:rPr>
          <w:rFonts w:eastAsia="Times New Roman" w:cstheme="minorHAnsi"/>
          <w:color w:val="000000"/>
          <w:shd w:val="clear" w:color="auto" w:fill="FFFFFF"/>
          <w:lang w:eastAsia="cs-CZ"/>
        </w:rPr>
        <w:t>C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vložka </w:t>
      </w:r>
      <w:r w:rsidR="000F5C2B">
        <w:rPr>
          <w:rFonts w:eastAsia="Times New Roman" w:cstheme="minorHAnsi"/>
          <w:color w:val="000000"/>
          <w:shd w:val="clear" w:color="auto" w:fill="FFFFFF"/>
          <w:lang w:eastAsia="cs-CZ"/>
        </w:rPr>
        <w:t>1244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60BD55DB" w14:textId="0C021DEC" w:rsidR="00DA3B86" w:rsidRPr="00232AD0" w:rsidRDefault="00DA3B86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D75B67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19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5A93A75F" w14:textId="3375EDB6" w:rsidR="00DA3B86" w:rsidRDefault="00DA3B86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6D88C82B" w14:textId="77777777" w:rsidR="00DA3B86" w:rsidRPr="00232AD0" w:rsidRDefault="00DA3B86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lang w:eastAsia="cs-CZ"/>
        </w:rPr>
        <w:t>a</w:t>
      </w:r>
    </w:p>
    <w:p w14:paraId="6436CF33" w14:textId="77777777" w:rsidR="00DA66B2" w:rsidRPr="00232AD0" w:rsidRDefault="00DA66B2" w:rsidP="00DA3B8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3083843A" w14:textId="4BDAB5B8" w:rsidR="00DA66B2" w:rsidRPr="00272677" w:rsidRDefault="00FA3CCC" w:rsidP="00DA66B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272677">
        <w:rPr>
          <w:rFonts w:eastAsia="Times New Roman" w:cstheme="minorHAnsi"/>
          <w:b/>
          <w:bCs/>
          <w:color w:val="000000"/>
          <w:lang w:eastAsia="cs-CZ"/>
        </w:rPr>
        <w:t>TES s.r.o.</w:t>
      </w:r>
      <w:r w:rsidR="00DA66B2" w:rsidRPr="00272677">
        <w:rPr>
          <w:rFonts w:eastAsia="Times New Roman" w:cstheme="minorHAnsi"/>
          <w:b/>
          <w:bCs/>
          <w:color w:val="000000"/>
          <w:lang w:eastAsia="cs-CZ"/>
        </w:rPr>
        <w:t xml:space="preserve">       </w:t>
      </w:r>
    </w:p>
    <w:p w14:paraId="042172AB" w14:textId="57B56687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se sídlem: </w:t>
      </w:r>
      <w:r w:rsidR="00DB6E72">
        <w:rPr>
          <w:rFonts w:ascii="Verdana" w:hAnsi="Verdana"/>
          <w:color w:val="333333"/>
          <w:sz w:val="18"/>
          <w:szCs w:val="18"/>
          <w:shd w:val="clear" w:color="auto" w:fill="FFFFFF"/>
        </w:rPr>
        <w:t>Pražská 597/36, Borovina, 674 01 Třebíč</w:t>
      </w:r>
    </w:p>
    <w:p w14:paraId="1238B4AF" w14:textId="65EB330F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IČO: </w:t>
      </w:r>
      <w:r w:rsidR="00C2519A" w:rsidRPr="00C2519A">
        <w:rPr>
          <w:rFonts w:eastAsia="Times New Roman" w:cstheme="minorHAnsi"/>
          <w:color w:val="000000"/>
          <w:lang w:eastAsia="cs-CZ"/>
        </w:rPr>
        <w:t>45477973</w:t>
      </w:r>
    </w:p>
    <w:p w14:paraId="247857A5" w14:textId="26064A97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DIČ: </w:t>
      </w:r>
      <w:r w:rsidR="00C2519A" w:rsidRPr="00C2519A">
        <w:rPr>
          <w:rFonts w:eastAsia="Times New Roman" w:cstheme="minorHAnsi"/>
          <w:color w:val="000000"/>
          <w:lang w:eastAsia="cs-CZ"/>
        </w:rPr>
        <w:t>CZ45477973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37C72604" w14:textId="68E17B0A" w:rsidR="00DA3B86" w:rsidRPr="00232AD0" w:rsidRDefault="00DA3B86" w:rsidP="0A27EEE3">
      <w:pPr>
        <w:spacing w:after="0" w:line="240" w:lineRule="auto"/>
        <w:jc w:val="both"/>
        <w:textAlignment w:val="baseline"/>
        <w:rPr>
          <w:rFonts w:eastAsia="Times New Roman"/>
          <w:color w:val="000000"/>
          <w:lang w:eastAsia="cs-CZ"/>
        </w:rPr>
      </w:pPr>
      <w:r w:rsidRPr="0A27EEE3">
        <w:rPr>
          <w:rFonts w:eastAsia="Times New Roman"/>
          <w:color w:val="000000"/>
          <w:shd w:val="clear" w:color="auto" w:fill="FFFFFF"/>
          <w:lang w:eastAsia="cs-CZ"/>
        </w:rPr>
        <w:lastRenderedPageBreak/>
        <w:t>zastoupena:</w:t>
      </w:r>
      <w:r w:rsidRPr="0A27EEE3">
        <w:rPr>
          <w:rFonts w:eastAsia="Times New Roman"/>
          <w:color w:val="000000"/>
          <w:lang w:eastAsia="cs-CZ"/>
        </w:rPr>
        <w:t> </w:t>
      </w:r>
      <w:r w:rsidR="005A5725">
        <w:rPr>
          <w:rFonts w:eastAsia="Times New Roman"/>
          <w:color w:val="000000"/>
          <w:lang w:eastAsia="cs-CZ"/>
        </w:rPr>
        <w:t>x</w:t>
      </w:r>
      <w:r w:rsidR="00C2519A" w:rsidRPr="0A27EEE3">
        <w:rPr>
          <w:rFonts w:eastAsia="Times New Roman"/>
          <w:color w:val="000000"/>
          <w:lang w:eastAsia="cs-CZ"/>
        </w:rPr>
        <w:t>, jednatelem</w:t>
      </w:r>
    </w:p>
    <w:p w14:paraId="6E0A2F75" w14:textId="625D635A" w:rsidR="00DA3B86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ID datové schránky: </w:t>
      </w:r>
      <w:r w:rsidR="00C2519A" w:rsidRPr="00C2519A">
        <w:rPr>
          <w:rFonts w:eastAsia="Times New Roman" w:cstheme="minorHAnsi"/>
          <w:color w:val="000000"/>
          <w:lang w:eastAsia="cs-CZ"/>
        </w:rPr>
        <w:t>4ze6zf3</w:t>
      </w:r>
    </w:p>
    <w:p w14:paraId="4BAB1A6E" w14:textId="7284A36D" w:rsidR="00724FCE" w:rsidRDefault="00573520" w:rsidP="00724FCE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724FCE">
        <w:rPr>
          <w:rFonts w:eastAsia="Times New Roman" w:cstheme="minorHAnsi"/>
          <w:color w:val="000000"/>
          <w:lang w:eastAsia="cs-CZ"/>
        </w:rPr>
        <w:t>bankovní spojení:</w:t>
      </w:r>
      <w:r w:rsidR="00724FCE" w:rsidRPr="00724FCE">
        <w:rPr>
          <w:rFonts w:eastAsia="Times New Roman" w:cstheme="minorHAnsi"/>
          <w:color w:val="000000"/>
          <w:lang w:eastAsia="cs-CZ"/>
        </w:rPr>
        <w:t xml:space="preserve"> 377548711/0100</w:t>
      </w:r>
    </w:p>
    <w:p w14:paraId="17CB8AB3" w14:textId="12326BA1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zapsána v obchodním rejstříku vedeném </w:t>
      </w:r>
      <w:r w:rsidR="00C2519A">
        <w:rPr>
          <w:rFonts w:eastAsia="Times New Roman" w:cstheme="minorHAnsi"/>
          <w:color w:val="000000"/>
          <w:shd w:val="clear" w:color="auto" w:fill="FFFFFF"/>
          <w:lang w:eastAsia="cs-CZ"/>
        </w:rPr>
        <w:t>Krajským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 soudem v </w:t>
      </w:r>
      <w:r w:rsidR="00C2519A">
        <w:rPr>
          <w:rFonts w:eastAsia="Times New Roman" w:cstheme="minorHAnsi"/>
          <w:color w:val="000000"/>
          <w:shd w:val="clear" w:color="auto" w:fill="FFFFFF"/>
          <w:lang w:eastAsia="cs-CZ"/>
        </w:rPr>
        <w:t>Brně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oddíl </w:t>
      </w:r>
      <w:r w:rsidR="00C2519A">
        <w:rPr>
          <w:rFonts w:eastAsia="Times New Roman" w:cstheme="minorHAnsi"/>
          <w:color w:val="000000"/>
          <w:shd w:val="clear" w:color="auto" w:fill="FFFFFF"/>
          <w:lang w:eastAsia="cs-CZ"/>
        </w:rPr>
        <w:t>C</w:t>
      </w:r>
      <w:r w:rsidRPr="00232AD0">
        <w:rPr>
          <w:rFonts w:eastAsia="Times New Roman" w:cstheme="minorHAnsi"/>
          <w:color w:val="000000"/>
          <w:shd w:val="clear" w:color="auto" w:fill="FFFFFF"/>
          <w:lang w:eastAsia="cs-CZ"/>
        </w:rPr>
        <w:t xml:space="preserve">, vložka </w:t>
      </w:r>
      <w:r w:rsidR="00C2519A">
        <w:rPr>
          <w:rFonts w:eastAsia="Times New Roman" w:cstheme="minorHAnsi"/>
          <w:color w:val="000000"/>
          <w:shd w:val="clear" w:color="auto" w:fill="FFFFFF"/>
          <w:lang w:eastAsia="cs-CZ"/>
        </w:rPr>
        <w:t>4884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7694BDC8" w14:textId="405641F1" w:rsidR="00DA3B86" w:rsidRPr="00232AD0" w:rsidRDefault="00DA3B86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255DF7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2</w:t>
      </w:r>
      <w:r w:rsidR="00D75B67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0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434189CF" w14:textId="1495D5BB" w:rsidR="00DA3B86" w:rsidRDefault="00DA3B86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44509042" w14:textId="77777777" w:rsidR="00DA3B86" w:rsidRPr="00232AD0" w:rsidRDefault="00DA3B86" w:rsidP="00DA3B86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a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61BB0772" w14:textId="77777777" w:rsidR="00DA3B86" w:rsidRPr="00232AD0" w:rsidRDefault="00DA3B86" w:rsidP="00DA3B86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shd w:val="clear" w:color="auto" w:fill="FFFFFF"/>
          <w:lang w:eastAsia="cs-CZ"/>
        </w:rPr>
      </w:pPr>
    </w:p>
    <w:p w14:paraId="6018C46E" w14:textId="13437679" w:rsidR="00DA66B2" w:rsidRPr="00272677" w:rsidRDefault="009B38A2" w:rsidP="00DA66B2">
      <w:pPr>
        <w:spacing w:after="0" w:line="240" w:lineRule="auto"/>
        <w:jc w:val="both"/>
        <w:textAlignment w:val="baseline"/>
        <w:rPr>
          <w:rFonts w:eastAsia="Times New Roman" w:cstheme="minorHAnsi"/>
          <w:b/>
          <w:bCs/>
          <w:color w:val="000000"/>
          <w:lang w:eastAsia="cs-CZ"/>
        </w:rPr>
      </w:pPr>
      <w:r w:rsidRPr="00272677">
        <w:rPr>
          <w:rFonts w:eastAsia="Times New Roman" w:cstheme="minorHAnsi"/>
          <w:b/>
          <w:bCs/>
          <w:color w:val="000000"/>
          <w:lang w:eastAsia="cs-CZ"/>
        </w:rPr>
        <w:t>UJP PRAHA a.s.</w:t>
      </w:r>
      <w:r w:rsidR="00DA66B2" w:rsidRPr="00272677">
        <w:rPr>
          <w:rFonts w:eastAsia="Times New Roman" w:cstheme="minorHAnsi"/>
          <w:b/>
          <w:bCs/>
          <w:color w:val="000000"/>
          <w:lang w:eastAsia="cs-CZ"/>
        </w:rPr>
        <w:t xml:space="preserve">       </w:t>
      </w:r>
    </w:p>
    <w:p w14:paraId="71738A43" w14:textId="72C3C5E5" w:rsidR="00DA3B86" w:rsidRPr="00232AD0" w:rsidRDefault="1BEF4F48" w:rsidP="2404A92C">
      <w:pPr>
        <w:spacing w:after="0" w:line="240" w:lineRule="auto"/>
        <w:jc w:val="both"/>
        <w:textAlignment w:val="baseline"/>
        <w:rPr>
          <w:rFonts w:eastAsia="Segoe UI" w:cstheme="minorHAnsi"/>
          <w:color w:val="000000"/>
        </w:rPr>
      </w:pPr>
      <w:r w:rsidRPr="00232AD0">
        <w:rPr>
          <w:rFonts w:eastAsia="Times New Roman" w:cstheme="minorHAnsi"/>
          <w:color w:val="000000" w:themeColor="text1"/>
          <w:lang w:eastAsia="cs-CZ"/>
        </w:rPr>
        <w:t xml:space="preserve">se sídlem: </w:t>
      </w:r>
      <w:r w:rsidR="00E6113A" w:rsidRPr="00232AD0">
        <w:rPr>
          <w:rFonts w:eastAsia="Segoe UI" w:cstheme="minorHAnsi"/>
          <w:color w:val="000000" w:themeColor="text1"/>
        </w:rPr>
        <w:t>Nad Kamínkou 1345, 15610 Praha-Zbraslav, Česká republika</w:t>
      </w:r>
    </w:p>
    <w:p w14:paraId="788C2772" w14:textId="53CD8601" w:rsidR="00DA3B86" w:rsidRPr="00232AD0" w:rsidRDefault="1BEF4F48" w:rsidP="2404A92C">
      <w:pPr>
        <w:spacing w:after="0" w:line="240" w:lineRule="auto"/>
        <w:jc w:val="both"/>
        <w:textAlignment w:val="baseline"/>
        <w:rPr>
          <w:rFonts w:eastAsia="Calibri" w:cstheme="minorHAnsi"/>
          <w:color w:val="000000"/>
        </w:rPr>
      </w:pPr>
      <w:r w:rsidRPr="00232AD0">
        <w:rPr>
          <w:rFonts w:eastAsia="Times New Roman" w:cstheme="minorHAnsi"/>
          <w:color w:val="000000" w:themeColor="text1"/>
          <w:lang w:eastAsia="cs-CZ"/>
        </w:rPr>
        <w:t xml:space="preserve">IČO: </w:t>
      </w:r>
      <w:r w:rsidR="2404A92C" w:rsidRPr="00232AD0">
        <w:rPr>
          <w:rFonts w:eastAsia="Calibri" w:cstheme="minorHAnsi"/>
          <w:color w:val="000000" w:themeColor="text1"/>
        </w:rPr>
        <w:t>60193247</w:t>
      </w:r>
    </w:p>
    <w:p w14:paraId="33D22B0A" w14:textId="50C08C1A" w:rsidR="00DA3B86" w:rsidRPr="00232AD0" w:rsidRDefault="1BEF4F48" w:rsidP="2404A92C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232AD0">
        <w:rPr>
          <w:rFonts w:eastAsia="Times New Roman" w:cstheme="minorHAnsi"/>
          <w:color w:val="000000" w:themeColor="text1"/>
          <w:lang w:eastAsia="cs-CZ"/>
        </w:rPr>
        <w:t xml:space="preserve">DIČ: </w:t>
      </w:r>
      <w:r w:rsidR="2404A92C" w:rsidRPr="00232AD0">
        <w:rPr>
          <w:rFonts w:eastAsia="Calibri" w:cstheme="minorHAnsi"/>
          <w:color w:val="000000" w:themeColor="text1"/>
        </w:rPr>
        <w:t>CZ60193247</w:t>
      </w:r>
    </w:p>
    <w:p w14:paraId="20C9E465" w14:textId="7F91F958" w:rsidR="00DA3B86" w:rsidRPr="00232AD0" w:rsidRDefault="1BEF4F48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 w:themeColor="text1"/>
          <w:lang w:eastAsia="cs-CZ"/>
        </w:rPr>
        <w:t xml:space="preserve">zastoupena: </w:t>
      </w:r>
      <w:r w:rsidR="005A5725">
        <w:rPr>
          <w:rFonts w:eastAsia="Segoe UI" w:cstheme="minorHAnsi"/>
          <w:color w:val="000000" w:themeColor="text1"/>
        </w:rPr>
        <w:t>x</w:t>
      </w:r>
      <w:r w:rsidR="2404A92C" w:rsidRPr="00232AD0">
        <w:rPr>
          <w:rFonts w:eastAsia="Segoe UI" w:cstheme="minorHAnsi"/>
          <w:color w:val="000000" w:themeColor="text1"/>
        </w:rPr>
        <w:t>, členem představenstva</w:t>
      </w:r>
    </w:p>
    <w:p w14:paraId="7C4BAE49" w14:textId="15B3A49C" w:rsidR="00DA3B86" w:rsidRPr="00232AD0" w:rsidRDefault="1BEF4F48" w:rsidP="2404A92C">
      <w:pPr>
        <w:spacing w:after="0" w:line="240" w:lineRule="auto"/>
        <w:jc w:val="both"/>
        <w:textAlignment w:val="baseline"/>
        <w:rPr>
          <w:rFonts w:eastAsia="Segoe UI" w:cstheme="minorHAnsi"/>
          <w:color w:val="000000"/>
        </w:rPr>
      </w:pPr>
      <w:r w:rsidRPr="00232AD0">
        <w:rPr>
          <w:rFonts w:eastAsia="Times New Roman" w:cstheme="minorHAnsi"/>
          <w:color w:val="000000" w:themeColor="text1"/>
          <w:lang w:eastAsia="cs-CZ"/>
        </w:rPr>
        <w:t xml:space="preserve">ID datové schránky: </w:t>
      </w:r>
      <w:r w:rsidR="2404A92C" w:rsidRPr="00232AD0">
        <w:rPr>
          <w:rFonts w:eastAsia="Segoe UI" w:cstheme="minorHAnsi"/>
          <w:color w:val="000000" w:themeColor="text1"/>
        </w:rPr>
        <w:t>fw4gs5f</w:t>
      </w:r>
    </w:p>
    <w:p w14:paraId="4DB1C159" w14:textId="2F711338" w:rsidR="2404A92C" w:rsidRPr="00232AD0" w:rsidRDefault="2404A92C" w:rsidP="003042C2">
      <w:pPr>
        <w:spacing w:after="0" w:line="240" w:lineRule="auto"/>
        <w:jc w:val="both"/>
        <w:rPr>
          <w:rFonts w:eastAsia="Segoe UI" w:cstheme="minorHAnsi"/>
          <w:color w:val="000000" w:themeColor="text1"/>
        </w:rPr>
      </w:pPr>
      <w:r w:rsidRPr="00272677">
        <w:rPr>
          <w:rFonts w:eastAsia="Segoe UI" w:cstheme="minorHAnsi"/>
          <w:color w:val="000000" w:themeColor="text1"/>
        </w:rPr>
        <w:t>bankovní spojení: 2066000109</w:t>
      </w:r>
      <w:r w:rsidRPr="00232AD0">
        <w:rPr>
          <w:rFonts w:eastAsia="Segoe UI" w:cstheme="minorHAnsi"/>
          <w:color w:val="000000" w:themeColor="text1"/>
        </w:rPr>
        <w:t>/2600</w:t>
      </w:r>
    </w:p>
    <w:p w14:paraId="7E6A1E2D" w14:textId="749DB349" w:rsidR="00DA3B86" w:rsidRPr="00232AD0" w:rsidRDefault="1BEF4F48" w:rsidP="00DA3B86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 w:themeColor="text1"/>
          <w:lang w:eastAsia="cs-CZ"/>
        </w:rPr>
        <w:t>zapsána v obchodním rejstříku vedeném Městským soudem v Praze, oddíl B, vložka 2366</w:t>
      </w:r>
    </w:p>
    <w:p w14:paraId="4814A7B2" w14:textId="79CF2D2E" w:rsidR="00DA3B86" w:rsidRDefault="00DA3B86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 xml:space="preserve">další účastník </w:t>
      </w:r>
      <w:r w:rsidR="00255DF7"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2</w:t>
      </w:r>
      <w:r w:rsidR="00D75B67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1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1C053FCA" w14:textId="54447055" w:rsidR="00C543D3" w:rsidRDefault="00C543D3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60963D20" w14:textId="3E0E0853" w:rsidR="00C543D3" w:rsidRDefault="00C543D3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>
        <w:rPr>
          <w:rFonts w:eastAsia="Times New Roman" w:cstheme="minorHAnsi"/>
          <w:color w:val="000000"/>
          <w:lang w:eastAsia="cs-CZ"/>
        </w:rPr>
        <w:t>a</w:t>
      </w:r>
    </w:p>
    <w:p w14:paraId="3B621FDC" w14:textId="44213A2A" w:rsidR="00C543D3" w:rsidRDefault="00C543D3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49C13BE4" w14:textId="2974F311" w:rsidR="00C543D3" w:rsidRPr="00C543D3" w:rsidRDefault="00C543D3" w:rsidP="00DA3B86">
      <w:pPr>
        <w:spacing w:after="0" w:line="240" w:lineRule="auto"/>
        <w:textAlignment w:val="baseline"/>
        <w:rPr>
          <w:rFonts w:eastAsia="Times New Roman" w:cstheme="minorHAnsi"/>
          <w:b/>
          <w:color w:val="000000"/>
          <w:lang w:eastAsia="cs-CZ"/>
        </w:rPr>
      </w:pPr>
      <w:r w:rsidRPr="00C543D3">
        <w:rPr>
          <w:rFonts w:eastAsia="Times New Roman" w:cstheme="minorHAnsi"/>
          <w:b/>
          <w:color w:val="000000"/>
          <w:lang w:eastAsia="cs-CZ"/>
        </w:rPr>
        <w:t>Vysoká škola báňská – Technická univerzita Ostrava</w:t>
      </w:r>
    </w:p>
    <w:p w14:paraId="678E9E27" w14:textId="6ED6E49E" w:rsidR="00C543D3" w:rsidRPr="00232AD0" w:rsidRDefault="00C543D3" w:rsidP="00C543D3">
      <w:pPr>
        <w:spacing w:after="0" w:line="240" w:lineRule="auto"/>
        <w:jc w:val="both"/>
        <w:textAlignment w:val="baseline"/>
        <w:rPr>
          <w:rFonts w:eastAsia="Segoe UI" w:cstheme="minorHAnsi"/>
          <w:color w:val="000000"/>
        </w:rPr>
      </w:pPr>
      <w:r w:rsidRPr="00232AD0">
        <w:rPr>
          <w:rFonts w:eastAsia="Times New Roman" w:cstheme="minorHAnsi"/>
          <w:color w:val="000000" w:themeColor="text1"/>
          <w:lang w:eastAsia="cs-CZ"/>
        </w:rPr>
        <w:t xml:space="preserve">se sídlem: </w:t>
      </w:r>
      <w:r>
        <w:rPr>
          <w:rFonts w:eastAsia="Segoe UI" w:cstheme="minorHAnsi"/>
          <w:color w:val="000000" w:themeColor="text1"/>
        </w:rPr>
        <w:t>17. listopadu 2172/15, 708 00 Ostrava-Poruba</w:t>
      </w:r>
      <w:r w:rsidRPr="00232AD0">
        <w:rPr>
          <w:rFonts w:eastAsia="Segoe UI" w:cstheme="minorHAnsi"/>
          <w:color w:val="000000" w:themeColor="text1"/>
        </w:rPr>
        <w:t>, Česká republika</w:t>
      </w:r>
    </w:p>
    <w:p w14:paraId="65561DED" w14:textId="5BC53457" w:rsidR="00C543D3" w:rsidRPr="00232AD0" w:rsidRDefault="00C543D3" w:rsidP="00C543D3">
      <w:pPr>
        <w:spacing w:after="0" w:line="240" w:lineRule="auto"/>
        <w:jc w:val="both"/>
        <w:textAlignment w:val="baseline"/>
        <w:rPr>
          <w:rFonts w:eastAsia="Calibri" w:cstheme="minorHAnsi"/>
          <w:color w:val="000000"/>
        </w:rPr>
      </w:pPr>
      <w:r w:rsidRPr="00232AD0">
        <w:rPr>
          <w:rFonts w:eastAsia="Times New Roman" w:cstheme="minorHAnsi"/>
          <w:color w:val="000000" w:themeColor="text1"/>
          <w:lang w:eastAsia="cs-CZ"/>
        </w:rPr>
        <w:t xml:space="preserve">IČO: </w:t>
      </w:r>
      <w:r>
        <w:rPr>
          <w:rFonts w:eastAsia="Calibri" w:cstheme="minorHAnsi"/>
          <w:color w:val="000000" w:themeColor="text1"/>
        </w:rPr>
        <w:t>61989100</w:t>
      </w:r>
    </w:p>
    <w:p w14:paraId="33C6EC2F" w14:textId="15F567AA" w:rsidR="00C543D3" w:rsidRPr="00232AD0" w:rsidRDefault="00C543D3" w:rsidP="00C543D3">
      <w:pPr>
        <w:spacing w:after="0" w:line="240" w:lineRule="auto"/>
        <w:jc w:val="both"/>
        <w:rPr>
          <w:rFonts w:eastAsia="Calibri" w:cstheme="minorHAnsi"/>
          <w:color w:val="000000" w:themeColor="text1"/>
        </w:rPr>
      </w:pPr>
      <w:r w:rsidRPr="00232AD0">
        <w:rPr>
          <w:rFonts w:eastAsia="Times New Roman" w:cstheme="minorHAnsi"/>
          <w:color w:val="000000" w:themeColor="text1"/>
          <w:lang w:eastAsia="cs-CZ"/>
        </w:rPr>
        <w:t xml:space="preserve">DIČ: </w:t>
      </w:r>
      <w:r w:rsidRPr="00232AD0">
        <w:rPr>
          <w:rFonts w:eastAsia="Calibri" w:cstheme="minorHAnsi"/>
          <w:color w:val="000000" w:themeColor="text1"/>
        </w:rPr>
        <w:t>CZ</w:t>
      </w:r>
      <w:r>
        <w:rPr>
          <w:rFonts w:eastAsia="Calibri" w:cstheme="minorHAnsi"/>
          <w:color w:val="000000" w:themeColor="text1"/>
        </w:rPr>
        <w:t>61989100</w:t>
      </w:r>
    </w:p>
    <w:p w14:paraId="715F8DCE" w14:textId="38B6F6F0" w:rsidR="00C543D3" w:rsidRPr="00232AD0" w:rsidRDefault="00C543D3" w:rsidP="00C543D3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000000" w:themeColor="text1"/>
          <w:lang w:eastAsia="cs-CZ"/>
        </w:rPr>
        <w:t xml:space="preserve">zastoupena: </w:t>
      </w:r>
      <w:r w:rsidR="005A5725">
        <w:rPr>
          <w:rFonts w:eastAsia="Segoe UI" w:cstheme="minorHAnsi"/>
          <w:color w:val="000000" w:themeColor="text1"/>
        </w:rPr>
        <w:t>x</w:t>
      </w:r>
      <w:r>
        <w:rPr>
          <w:rFonts w:eastAsia="Segoe UI" w:cstheme="minorHAnsi"/>
          <w:color w:val="000000" w:themeColor="text1"/>
        </w:rPr>
        <w:t>, rektorem</w:t>
      </w:r>
    </w:p>
    <w:p w14:paraId="6021CCA5" w14:textId="77777777" w:rsidR="00C543D3" w:rsidRDefault="00C543D3" w:rsidP="00C543D3">
      <w:pPr>
        <w:spacing w:after="0" w:line="240" w:lineRule="auto"/>
        <w:jc w:val="both"/>
        <w:textAlignment w:val="baseline"/>
        <w:rPr>
          <w:rStyle w:val="Siln"/>
        </w:rPr>
      </w:pPr>
      <w:r w:rsidRPr="00232AD0">
        <w:rPr>
          <w:rFonts w:eastAsia="Times New Roman" w:cstheme="minorHAnsi"/>
          <w:color w:val="000000" w:themeColor="text1"/>
          <w:lang w:eastAsia="cs-CZ"/>
        </w:rPr>
        <w:t xml:space="preserve">ID datové schránky: </w:t>
      </w:r>
      <w:r w:rsidRPr="00C543D3">
        <w:rPr>
          <w:rStyle w:val="Siln"/>
          <w:b w:val="0"/>
        </w:rPr>
        <w:t>d3kj88v</w:t>
      </w:r>
    </w:p>
    <w:p w14:paraId="3C292C8F" w14:textId="44F45131" w:rsidR="00C543D3" w:rsidRPr="00232AD0" w:rsidRDefault="00C543D3" w:rsidP="00C543D3">
      <w:pPr>
        <w:spacing w:after="0" w:line="240" w:lineRule="auto"/>
        <w:jc w:val="both"/>
        <w:textAlignment w:val="baseline"/>
        <w:rPr>
          <w:rFonts w:eastAsia="Segoe UI" w:cstheme="minorHAnsi"/>
          <w:color w:val="000000" w:themeColor="text1"/>
        </w:rPr>
      </w:pPr>
      <w:r w:rsidRPr="00272677">
        <w:rPr>
          <w:rFonts w:eastAsia="Segoe UI" w:cstheme="minorHAnsi"/>
          <w:color w:val="000000" w:themeColor="text1"/>
        </w:rPr>
        <w:t xml:space="preserve">bankovní spojení: </w:t>
      </w:r>
      <w:r>
        <w:rPr>
          <w:rFonts w:eastAsia="Segoe UI" w:cstheme="minorHAnsi"/>
          <w:color w:val="000000" w:themeColor="text1"/>
        </w:rPr>
        <w:t>100954151/0300</w:t>
      </w:r>
    </w:p>
    <w:p w14:paraId="129F2C6A" w14:textId="454FDC81" w:rsidR="00C543D3" w:rsidRPr="00232AD0" w:rsidRDefault="00C543D3" w:rsidP="00C543D3">
      <w:pPr>
        <w:spacing w:after="0" w:line="240" w:lineRule="auto"/>
        <w:jc w:val="both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Style w:val="normaltextrun"/>
          <w:rFonts w:cstheme="minorHAnsi"/>
          <w:color w:val="000000"/>
        </w:rPr>
        <w:t>veřejná vysoká škola podle zákona č. 111/1998 Sb., zákon o vysokých školách</w:t>
      </w:r>
    </w:p>
    <w:p w14:paraId="7F779667" w14:textId="68F7400F" w:rsidR="00C543D3" w:rsidRDefault="00C543D3" w:rsidP="00C543D3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(dále jen jako „</w:t>
      </w:r>
      <w:r w:rsidRPr="00232AD0"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další účastník 2</w:t>
      </w:r>
      <w:r>
        <w:rPr>
          <w:rFonts w:eastAsia="Times New Roman" w:cstheme="minorHAnsi"/>
          <w:b/>
          <w:bCs/>
          <w:color w:val="333333"/>
          <w:shd w:val="clear" w:color="auto" w:fill="FFFFFF"/>
          <w:lang w:eastAsia="cs-CZ"/>
        </w:rPr>
        <w:t>2</w:t>
      </w:r>
      <w:r w:rsidRPr="00232AD0">
        <w:rPr>
          <w:rFonts w:eastAsia="Times New Roman" w:cstheme="minorHAnsi"/>
          <w:color w:val="333333"/>
          <w:shd w:val="clear" w:color="auto" w:fill="FFFFFF"/>
          <w:lang w:eastAsia="cs-CZ"/>
        </w:rPr>
        <w:t>“)</w:t>
      </w:r>
      <w:r w:rsidRPr="00232AD0">
        <w:rPr>
          <w:rFonts w:eastAsia="Times New Roman" w:cstheme="minorHAnsi"/>
          <w:color w:val="000000"/>
          <w:lang w:eastAsia="cs-CZ"/>
        </w:rPr>
        <w:t> </w:t>
      </w:r>
    </w:p>
    <w:p w14:paraId="069D9DCF" w14:textId="77777777" w:rsidR="00C543D3" w:rsidRPr="00232AD0" w:rsidRDefault="00C543D3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5B724189" w14:textId="77777777" w:rsidR="00DA3B86" w:rsidRPr="00232AD0" w:rsidRDefault="00DA3B86" w:rsidP="00DA3B86">
      <w:pPr>
        <w:spacing w:after="0" w:line="240" w:lineRule="auto"/>
        <w:textAlignment w:val="baseline"/>
        <w:rPr>
          <w:rFonts w:eastAsia="Times New Roman" w:cstheme="minorHAnsi"/>
          <w:color w:val="000000"/>
          <w:lang w:eastAsia="cs-CZ"/>
        </w:rPr>
      </w:pPr>
    </w:p>
    <w:p w14:paraId="20498927" w14:textId="09E56C4D" w:rsidR="00DF3E19" w:rsidRPr="00232AD0" w:rsidRDefault="0049488F" w:rsidP="00245864">
      <w:pPr>
        <w:spacing w:after="0" w:line="240" w:lineRule="auto"/>
        <w:textAlignment w:val="baseline"/>
        <w:rPr>
          <w:rFonts w:cstheme="minorHAnsi"/>
        </w:rPr>
      </w:pPr>
      <w:r w:rsidRPr="00232AD0">
        <w:rPr>
          <w:rFonts w:eastAsia="Times New Roman" w:cstheme="minorHAnsi"/>
          <w:color w:val="000000"/>
          <w:lang w:eastAsia="cs-CZ"/>
        </w:rPr>
        <w:t> </w:t>
      </w:r>
      <w:r w:rsidR="00D33227" w:rsidRPr="00232AD0">
        <w:rPr>
          <w:rStyle w:val="spellingerror"/>
          <w:rFonts w:cstheme="minorHAnsi"/>
          <w:color w:val="000000"/>
          <w:shd w:val="clear" w:color="auto" w:fill="FFFFFF"/>
        </w:rPr>
        <w:t>(všichni další účastníci společně dále jen „další účastníci“ nebo jednotlivě jako „další účastník“, další účastníci včetně hlavního příjemce společně jen „smluvní strany“)</w:t>
      </w:r>
      <w:r w:rsidR="00464762" w:rsidRPr="00232AD0">
        <w:rPr>
          <w:rStyle w:val="spellingerror"/>
          <w:rFonts w:cstheme="minorHAnsi"/>
          <w:color w:val="000000"/>
          <w:shd w:val="clear" w:color="auto" w:fill="FFFFFF"/>
        </w:rPr>
        <w:t>.</w:t>
      </w:r>
    </w:p>
    <w:p w14:paraId="5372DB53" w14:textId="77777777" w:rsidR="0047493E" w:rsidRDefault="0047493E" w:rsidP="006318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E0C17C1" w14:textId="77777777" w:rsidR="0047493E" w:rsidRDefault="0047493E" w:rsidP="006318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</w:p>
    <w:p w14:paraId="6FBA0645" w14:textId="7854F370" w:rsidR="005C2066" w:rsidRPr="00245864" w:rsidRDefault="00F67EBF" w:rsidP="0029696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</w:rPr>
      </w:pPr>
      <w:r w:rsidRPr="00245864">
        <w:rPr>
          <w:rFonts w:cstheme="minorHAnsi"/>
          <w:b/>
          <w:bCs/>
        </w:rPr>
        <w:t>Preambule</w:t>
      </w:r>
    </w:p>
    <w:p w14:paraId="3A759754" w14:textId="77777777" w:rsidR="0063184F" w:rsidRDefault="0063184F" w:rsidP="0063184F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</w:rPr>
      </w:pPr>
    </w:p>
    <w:p w14:paraId="53BF3236" w14:textId="45A1A64A" w:rsidR="00F67EBF" w:rsidRDefault="00F67EBF" w:rsidP="00245864">
      <w:pPr>
        <w:autoSpaceDE w:val="0"/>
        <w:autoSpaceDN w:val="0"/>
        <w:adjustRightInd w:val="0"/>
        <w:spacing w:after="120" w:line="240" w:lineRule="auto"/>
        <w:jc w:val="both"/>
      </w:pPr>
      <w:r>
        <w:rPr>
          <w:rFonts w:cstheme="minorHAnsi"/>
        </w:rPr>
        <w:t xml:space="preserve">Dne </w:t>
      </w:r>
      <w:r w:rsidR="00111CCD">
        <w:rPr>
          <w:rFonts w:cstheme="minorHAnsi"/>
        </w:rPr>
        <w:t xml:space="preserve">21. 3. 2022 </w:t>
      </w:r>
      <w:r>
        <w:rPr>
          <w:rFonts w:cstheme="minorHAnsi"/>
        </w:rPr>
        <w:t xml:space="preserve">uzavřeli hlavní příjemce a další účastníci č. 1 až 21 </w:t>
      </w:r>
      <w:r>
        <w:rPr>
          <w:rFonts w:cstheme="minorHAnsi"/>
          <w:b/>
        </w:rPr>
        <w:t>Smlouvu</w:t>
      </w:r>
      <w:r w:rsidRPr="00232AD0">
        <w:rPr>
          <w:rFonts w:cstheme="minorHAnsi"/>
          <w:b/>
        </w:rPr>
        <w:t xml:space="preserve"> o ustavení Národního centra kompetence</w:t>
      </w:r>
      <w:r>
        <w:rPr>
          <w:rFonts w:cstheme="minorHAnsi"/>
          <w:b/>
        </w:rPr>
        <w:t xml:space="preserve"> </w:t>
      </w:r>
      <w:r w:rsidRPr="00232AD0">
        <w:rPr>
          <w:rFonts w:cstheme="minorHAnsi"/>
          <w:b/>
          <w:bCs/>
        </w:rPr>
        <w:t>Centrum pokročilých jaderných technologií II (CANUT II)</w:t>
      </w:r>
      <w:r w:rsidRPr="00111CCD">
        <w:rPr>
          <w:rFonts w:cstheme="minorHAnsi"/>
        </w:rPr>
        <w:t xml:space="preserve">, za účelem řešení projektu č. TN02000012 </w:t>
      </w:r>
      <w:r w:rsidR="00111CCD">
        <w:rPr>
          <w:rFonts w:cstheme="minorHAnsi"/>
        </w:rPr>
        <w:t>(dále jen „</w:t>
      </w:r>
      <w:r w:rsidR="0063184F">
        <w:rPr>
          <w:rFonts w:cstheme="minorHAnsi"/>
        </w:rPr>
        <w:t>P</w:t>
      </w:r>
      <w:r w:rsidR="00111CCD">
        <w:rPr>
          <w:rFonts w:cstheme="minorHAnsi"/>
        </w:rPr>
        <w:t xml:space="preserve">rojekt“) </w:t>
      </w:r>
      <w:r w:rsidRPr="00111CCD">
        <w:rPr>
          <w:rFonts w:cstheme="minorHAnsi"/>
        </w:rPr>
        <w:t xml:space="preserve">v rámci </w:t>
      </w:r>
      <w:r w:rsidRPr="00111CCD">
        <w:t>Programu na podporu aplikovaného výzkumu</w:t>
      </w:r>
      <w:r>
        <w:t>, experimentálního vývoje a inovací Národní centra kompetence, 2</w:t>
      </w:r>
      <w:r w:rsidR="00111CCD">
        <w:t>. veřejná soutěž</w:t>
      </w:r>
      <w:r>
        <w:t xml:space="preserve">, vyhlášeného Technologickou agenturou ČR </w:t>
      </w:r>
      <w:r w:rsidR="00111CCD">
        <w:t>(dále jen „Program podpory“).</w:t>
      </w:r>
    </w:p>
    <w:p w14:paraId="0D72E21E" w14:textId="3722EDBC" w:rsidR="00E60CC6" w:rsidRDefault="00E60CC6" w:rsidP="00245864">
      <w:pPr>
        <w:autoSpaceDE w:val="0"/>
        <w:autoSpaceDN w:val="0"/>
        <w:adjustRightInd w:val="0"/>
        <w:spacing w:after="120" w:line="240" w:lineRule="auto"/>
        <w:jc w:val="both"/>
      </w:pPr>
      <w:r>
        <w:t>S ohledem na skutečnost, že smluvní strany mají zájem rozšířit počet členů Centra pokročilých jaderných technologií II (CANUT II) a změnit některá ustanovení Smlouvy o ustavení národního centra kompetence Centra pokročilých jaderných technologií II (CANUT II) ze dne 21. 3. 2022, uzavírají tento dodatek.</w:t>
      </w:r>
    </w:p>
    <w:p w14:paraId="27069BD1" w14:textId="6075140A" w:rsidR="00111CCD" w:rsidRDefault="00111CCD" w:rsidP="006F46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068E9EC0" w14:textId="286CDA6F" w:rsidR="00E60CC6" w:rsidRDefault="00E60CC6" w:rsidP="006F461C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405D7A9B" w14:textId="30ADCEA3" w:rsidR="004E0833" w:rsidRPr="00245864" w:rsidRDefault="00AD3E3F" w:rsidP="00245864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  <w:r w:rsidRPr="00245864">
        <w:rPr>
          <w:rFonts w:cstheme="minorHAnsi"/>
          <w:b/>
          <w:bCs/>
        </w:rPr>
        <w:t>I.</w:t>
      </w:r>
    </w:p>
    <w:p w14:paraId="16DD0A06" w14:textId="5693942D" w:rsidR="0048434B" w:rsidRPr="00245864" w:rsidRDefault="00341C69" w:rsidP="00245864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  <w:r w:rsidRPr="0029696C">
        <w:rPr>
          <w:rFonts w:cstheme="minorHAnsi"/>
        </w:rPr>
        <w:lastRenderedPageBreak/>
        <w:t>Další účastníci</w:t>
      </w:r>
      <w:r w:rsidR="000326B3" w:rsidRPr="0029696C">
        <w:rPr>
          <w:rFonts w:cstheme="minorHAnsi"/>
        </w:rPr>
        <w:t xml:space="preserve"> berou na vědomí, že </w:t>
      </w:r>
      <w:r w:rsidR="000326B3" w:rsidRPr="00245864">
        <w:rPr>
          <w:rFonts w:cstheme="minorHAnsi"/>
        </w:rPr>
        <w:t>poskytovatel (</w:t>
      </w:r>
      <w:r w:rsidR="009A719B">
        <w:rPr>
          <w:rFonts w:cstheme="minorHAnsi"/>
        </w:rPr>
        <w:t xml:space="preserve">Česká republika - </w:t>
      </w:r>
      <w:r w:rsidR="000326B3" w:rsidRPr="00245864">
        <w:rPr>
          <w:rFonts w:cstheme="minorHAnsi"/>
        </w:rPr>
        <w:t xml:space="preserve">Technologická agentura České republiky) uzavřel s hlavním příjemcem </w:t>
      </w:r>
      <w:r w:rsidRPr="00245864">
        <w:rPr>
          <w:rFonts w:cstheme="minorHAnsi"/>
        </w:rPr>
        <w:t>dne</w:t>
      </w:r>
      <w:r w:rsidR="0063184F" w:rsidRPr="00245864">
        <w:rPr>
          <w:rFonts w:cstheme="minorHAnsi"/>
        </w:rPr>
        <w:t xml:space="preserve"> 8. 2. 2023</w:t>
      </w:r>
      <w:r w:rsidRPr="00245864">
        <w:rPr>
          <w:rFonts w:cstheme="minorHAnsi"/>
        </w:rPr>
        <w:t xml:space="preserve"> </w:t>
      </w:r>
      <w:r w:rsidR="0063184F" w:rsidRPr="00245864">
        <w:rPr>
          <w:rFonts w:cstheme="minorHAnsi"/>
        </w:rPr>
        <w:t>Smlouvu o p</w:t>
      </w:r>
      <w:r w:rsidR="000B4C96">
        <w:rPr>
          <w:rFonts w:cstheme="minorHAnsi"/>
        </w:rPr>
        <w:t>oskytnutí podpory k projektu č. </w:t>
      </w:r>
      <w:r w:rsidR="0063184F" w:rsidRPr="00245864">
        <w:rPr>
          <w:rFonts w:cstheme="minorHAnsi"/>
        </w:rPr>
        <w:t>TN02000012 (dále jen „Smlouva o poskytnutí podpory“) a</w:t>
      </w:r>
      <w:r w:rsidR="00E60CC6">
        <w:rPr>
          <w:rFonts w:cstheme="minorHAnsi"/>
        </w:rPr>
        <w:t xml:space="preserve"> následně</w:t>
      </w:r>
      <w:r w:rsidR="0063184F" w:rsidRPr="0029696C">
        <w:rPr>
          <w:rFonts w:cstheme="minorHAnsi"/>
        </w:rPr>
        <w:t xml:space="preserve"> dne </w:t>
      </w:r>
      <w:r w:rsidRPr="0029696C">
        <w:rPr>
          <w:rFonts w:cstheme="minorHAnsi"/>
        </w:rPr>
        <w:t>29. 3. 2023 dodatek č. 1 ke</w:t>
      </w:r>
      <w:r w:rsidR="000B4C96">
        <w:rPr>
          <w:rFonts w:cstheme="minorHAnsi"/>
        </w:rPr>
        <w:t> </w:t>
      </w:r>
      <w:r w:rsidR="0063184F" w:rsidRPr="00245864">
        <w:rPr>
          <w:rFonts w:cstheme="minorHAnsi"/>
        </w:rPr>
        <w:t>S</w:t>
      </w:r>
      <w:r w:rsidRPr="00245864">
        <w:rPr>
          <w:rFonts w:cstheme="minorHAnsi"/>
        </w:rPr>
        <w:t>mlouvě o poskytnutí podpory, kterým došlo ke změně financování a</w:t>
      </w:r>
      <w:r w:rsidR="0047493E">
        <w:rPr>
          <w:rFonts w:cstheme="minorHAnsi"/>
        </w:rPr>
        <w:t xml:space="preserve"> byly</w:t>
      </w:r>
      <w:r w:rsidRPr="0029696C">
        <w:rPr>
          <w:rFonts w:cstheme="minorHAnsi"/>
        </w:rPr>
        <w:t xml:space="preserve"> doplněny spe</w:t>
      </w:r>
      <w:r w:rsidRPr="00245864">
        <w:rPr>
          <w:rFonts w:cstheme="minorHAnsi"/>
        </w:rPr>
        <w:t>cifické podmínky</w:t>
      </w:r>
      <w:r w:rsidR="0063184F" w:rsidRPr="00245864">
        <w:rPr>
          <w:rFonts w:cstheme="minorHAnsi"/>
        </w:rPr>
        <w:t xml:space="preserve"> pro řešení </w:t>
      </w:r>
      <w:r w:rsidR="0047493E" w:rsidRPr="00245864">
        <w:rPr>
          <w:rFonts w:cstheme="minorHAnsi"/>
        </w:rPr>
        <w:t>Projektu</w:t>
      </w:r>
      <w:r w:rsidRPr="00245864">
        <w:rPr>
          <w:rFonts w:cstheme="minorHAnsi"/>
        </w:rPr>
        <w:t>.</w:t>
      </w:r>
    </w:p>
    <w:p w14:paraId="1C5A87D8" w14:textId="7310C6EB" w:rsidR="00AD3E3F" w:rsidRPr="00245864" w:rsidRDefault="00341C69" w:rsidP="00245864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245864">
        <w:rPr>
          <w:rFonts w:cstheme="minorHAnsi"/>
        </w:rPr>
        <w:t>Další účastníci dále</w:t>
      </w:r>
      <w:r w:rsidR="00AD3E3F" w:rsidRPr="00245864">
        <w:rPr>
          <w:rFonts w:cstheme="minorHAnsi"/>
        </w:rPr>
        <w:t xml:space="preserve"> berou na vědomí, že dopisem ze dne 1. 11. 2023 č.j. TACR/80-54/2022 schválil poskytovatel </w:t>
      </w:r>
      <w:r w:rsidR="00FD5C01" w:rsidRPr="00245864">
        <w:rPr>
          <w:rFonts w:cstheme="minorHAnsi"/>
        </w:rPr>
        <w:t xml:space="preserve">žádost o změnu </w:t>
      </w:r>
      <w:r w:rsidR="0047493E">
        <w:rPr>
          <w:rFonts w:cstheme="minorHAnsi"/>
        </w:rPr>
        <w:t xml:space="preserve">Projektu </w:t>
      </w:r>
      <w:r w:rsidR="00FD5C01" w:rsidRPr="0029696C">
        <w:rPr>
          <w:rFonts w:cstheme="minorHAnsi"/>
        </w:rPr>
        <w:t>spočívající v přidání nového účastníka projektu, přesunu nákladů a podpory mezi je</w:t>
      </w:r>
      <w:r w:rsidR="0007744B" w:rsidRPr="0029696C">
        <w:rPr>
          <w:rFonts w:cstheme="minorHAnsi"/>
        </w:rPr>
        <w:t>dnotlivými účastníky projektu a </w:t>
      </w:r>
      <w:r w:rsidR="00FD5C01" w:rsidRPr="00245864">
        <w:rPr>
          <w:rFonts w:cstheme="minorHAnsi"/>
        </w:rPr>
        <w:t xml:space="preserve">přesunu nákladů podpory mezi jednotlivými roky řešení </w:t>
      </w:r>
      <w:r w:rsidR="0047493E">
        <w:rPr>
          <w:rFonts w:cstheme="minorHAnsi"/>
        </w:rPr>
        <w:t>P</w:t>
      </w:r>
      <w:r w:rsidR="00FD5C01" w:rsidRPr="00245864">
        <w:rPr>
          <w:rFonts w:cstheme="minorHAnsi"/>
        </w:rPr>
        <w:t>rojektu a schválení nového dílčího projektu TN02000012/08</w:t>
      </w:r>
      <w:r w:rsidRPr="00245864">
        <w:rPr>
          <w:rFonts w:cstheme="minorHAnsi"/>
        </w:rPr>
        <w:t xml:space="preserve">. Zároveň poskytovatel vyzval hlavního příjemce k uzavření dodatku č. 2 ke </w:t>
      </w:r>
      <w:r w:rsidR="0047493E">
        <w:rPr>
          <w:rFonts w:cstheme="minorHAnsi"/>
        </w:rPr>
        <w:t>S</w:t>
      </w:r>
      <w:r w:rsidRPr="0029696C">
        <w:rPr>
          <w:rFonts w:cstheme="minorHAnsi"/>
        </w:rPr>
        <w:t xml:space="preserve">mlouvě o </w:t>
      </w:r>
      <w:r w:rsidRPr="00245864">
        <w:rPr>
          <w:rFonts w:cstheme="minorHAnsi"/>
        </w:rPr>
        <w:t>poskytnutí podpory.</w:t>
      </w:r>
    </w:p>
    <w:p w14:paraId="170E4BD2" w14:textId="575DCEED" w:rsidR="00FD5C01" w:rsidRDefault="00FD5C01" w:rsidP="004E0833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44D82BFF" w14:textId="6C9C1621" w:rsidR="00FD5C01" w:rsidRPr="00245864" w:rsidRDefault="00FD5C01" w:rsidP="00245864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  <w:r w:rsidRPr="00245864">
        <w:rPr>
          <w:rFonts w:cstheme="minorHAnsi"/>
          <w:b/>
          <w:bCs/>
        </w:rPr>
        <w:t>II.</w:t>
      </w:r>
    </w:p>
    <w:p w14:paraId="57DD098C" w14:textId="5701AD28" w:rsidR="00F20A45" w:rsidRDefault="00FD5C01" w:rsidP="00F20A45">
      <w:pPr>
        <w:autoSpaceDE w:val="0"/>
        <w:autoSpaceDN w:val="0"/>
        <w:adjustRightInd w:val="0"/>
        <w:spacing w:after="120" w:line="240" w:lineRule="auto"/>
        <w:jc w:val="both"/>
      </w:pPr>
      <w:r>
        <w:rPr>
          <w:rFonts w:cstheme="minorHAnsi"/>
        </w:rPr>
        <w:t xml:space="preserve">Novým účastníkem projektu je Vysoká škola báňská – Technická univerzita Ostrava </w:t>
      </w:r>
      <w:r w:rsidR="003D71FF">
        <w:rPr>
          <w:rFonts w:cstheme="minorHAnsi"/>
        </w:rPr>
        <w:t>(dále jen VŠB-TUO“)</w:t>
      </w:r>
      <w:r>
        <w:rPr>
          <w:rFonts w:cstheme="minorHAnsi"/>
        </w:rPr>
        <w:t>.</w:t>
      </w:r>
      <w:r w:rsidR="003D71FF">
        <w:rPr>
          <w:rFonts w:cstheme="minorHAnsi"/>
        </w:rPr>
        <w:t xml:space="preserve"> VŠB-TUO </w:t>
      </w:r>
      <w:r w:rsidR="003D71FF">
        <w:t xml:space="preserve">tímto </w:t>
      </w:r>
      <w:r w:rsidR="00986484">
        <w:t>se souhlasem h</w:t>
      </w:r>
      <w:r w:rsidR="00986484">
        <w:rPr>
          <w:rFonts w:cstheme="minorHAnsi"/>
        </w:rPr>
        <w:t xml:space="preserve">lavního příjemce a dalších účastníků 1 až 21 </w:t>
      </w:r>
      <w:r w:rsidR="003D71FF">
        <w:t xml:space="preserve">přistupuje ke </w:t>
      </w:r>
      <w:r w:rsidR="003D71FF" w:rsidRPr="00245864">
        <w:rPr>
          <w:rFonts w:cstheme="minorHAnsi"/>
          <w:bCs/>
        </w:rPr>
        <w:t>Smlouvě o ustavení Národního centra kompetence Centrum pokročilých jaderných technologií II (CANUT II)</w:t>
      </w:r>
      <w:r w:rsidR="003D71FF">
        <w:rPr>
          <w:rFonts w:cstheme="minorHAnsi"/>
          <w:b/>
          <w:bCs/>
        </w:rPr>
        <w:t xml:space="preserve"> </w:t>
      </w:r>
      <w:r w:rsidR="003D71FF">
        <w:rPr>
          <w:rFonts w:cstheme="minorHAnsi"/>
        </w:rPr>
        <w:t xml:space="preserve">uzavřené dne 21. 3. 2022 (dále jen </w:t>
      </w:r>
      <w:r w:rsidR="001D3EB9">
        <w:rPr>
          <w:rFonts w:cstheme="minorHAnsi"/>
        </w:rPr>
        <w:t>„</w:t>
      </w:r>
      <w:r w:rsidR="003D71FF">
        <w:rPr>
          <w:rFonts w:cstheme="minorHAnsi"/>
        </w:rPr>
        <w:t xml:space="preserve">Smlouva o ustavení NCK CANUT II“) </w:t>
      </w:r>
      <w:r w:rsidR="003D71FF">
        <w:t xml:space="preserve">a ke všem právům a povinnostem z této smlouvy vyplývajícím a stává se okamžikem účinnosti tohoto dodatku </w:t>
      </w:r>
      <w:r w:rsidR="00F67EBF">
        <w:t xml:space="preserve">smluvní stranou </w:t>
      </w:r>
      <w:r w:rsidR="003D71FF">
        <w:rPr>
          <w:rFonts w:cstheme="minorHAnsi"/>
        </w:rPr>
        <w:t>Smlouvy o ustavení NCK CANUT II</w:t>
      </w:r>
      <w:r w:rsidR="00F67EBF">
        <w:rPr>
          <w:rFonts w:cstheme="minorHAnsi"/>
        </w:rPr>
        <w:t xml:space="preserve"> jako </w:t>
      </w:r>
      <w:r w:rsidR="00F67EBF">
        <w:t>Další účastník č. 22</w:t>
      </w:r>
      <w:r w:rsidR="003D71FF">
        <w:t xml:space="preserve">. </w:t>
      </w:r>
    </w:p>
    <w:p w14:paraId="3B09DC09" w14:textId="62D4AFA9" w:rsidR="00FD5C01" w:rsidRDefault="00F67EBF" w:rsidP="00245864">
      <w:pPr>
        <w:autoSpaceDE w:val="0"/>
        <w:autoSpaceDN w:val="0"/>
        <w:adjustRightInd w:val="0"/>
        <w:spacing w:after="120" w:line="240" w:lineRule="auto"/>
        <w:jc w:val="both"/>
        <w:rPr>
          <w:rStyle w:val="value"/>
        </w:rPr>
      </w:pPr>
      <w:r>
        <w:t xml:space="preserve">VŠB-TUO prohlašuje, že se seznámila s celým obsahem </w:t>
      </w:r>
      <w:r>
        <w:rPr>
          <w:rFonts w:cstheme="minorHAnsi"/>
        </w:rPr>
        <w:t>Smlouvy o ustavení NCK CANUT II</w:t>
      </w:r>
      <w:r>
        <w:t>, včetně jejích příloh a včetně všech podmínek Programu podpor</w:t>
      </w:r>
      <w:r w:rsidR="0047493E">
        <w:t>y</w:t>
      </w:r>
      <w:r>
        <w:t>, že je obeznámen</w:t>
      </w:r>
      <w:r w:rsidR="0047493E">
        <w:t>a</w:t>
      </w:r>
      <w:r>
        <w:t xml:space="preserve"> s jejími právy a povinnost</w:t>
      </w:r>
      <w:r w:rsidR="0047493E">
        <w:t>m</w:t>
      </w:r>
      <w:r>
        <w:t>i a je si vědom</w:t>
      </w:r>
      <w:r w:rsidR="0047493E">
        <w:t>a</w:t>
      </w:r>
      <w:r>
        <w:t xml:space="preserve"> svých závazků, které </w:t>
      </w:r>
      <w:r w:rsidR="0047493E">
        <w:t>pro ni</w:t>
      </w:r>
      <w:r>
        <w:t xml:space="preserve"> z přistoupení ke </w:t>
      </w:r>
      <w:r>
        <w:rPr>
          <w:rFonts w:cstheme="minorHAnsi"/>
        </w:rPr>
        <w:t>Smlouvě o ustavení NCK CANUT II</w:t>
      </w:r>
      <w:r>
        <w:t xml:space="preserve"> vyplývají.</w:t>
      </w:r>
      <w:r w:rsidR="00F20A45">
        <w:t xml:space="preserve"> VŠB-TUO obdržela kopii Smlouvy o </w:t>
      </w:r>
      <w:r w:rsidR="00F20A45">
        <w:rPr>
          <w:rFonts w:cstheme="minorHAnsi"/>
        </w:rPr>
        <w:t xml:space="preserve">ustavení NCK CANUT II před uzavřením tohoto dodatku, což stvrzuje podpisem tohoto dodatku. </w:t>
      </w:r>
      <w:r w:rsidR="00F20A45">
        <w:t xml:space="preserve">Smlouva o </w:t>
      </w:r>
      <w:r w:rsidR="00F20A45">
        <w:rPr>
          <w:rFonts w:cstheme="minorHAnsi"/>
        </w:rPr>
        <w:t xml:space="preserve">ustavení NCK CANUT II je dostupná též v registru smluv na </w:t>
      </w:r>
      <w:hyperlink r:id="rId11" w:history="1">
        <w:r w:rsidR="00F20A45" w:rsidRPr="00BE170C">
          <w:rPr>
            <w:rStyle w:val="Hypertextovodkaz"/>
            <w:rFonts w:cstheme="minorHAnsi"/>
          </w:rPr>
          <w:t>https://smlouvy.gov.cz</w:t>
        </w:r>
      </w:hyperlink>
      <w:r w:rsidR="00F20A45">
        <w:rPr>
          <w:rFonts w:cstheme="minorHAnsi"/>
        </w:rPr>
        <w:t xml:space="preserve"> pod ID smlouvy </w:t>
      </w:r>
      <w:r w:rsidR="00F20A45">
        <w:rPr>
          <w:rStyle w:val="value"/>
        </w:rPr>
        <w:t>18442623.</w:t>
      </w:r>
    </w:p>
    <w:p w14:paraId="1463DCB6" w14:textId="6BB0FC8F" w:rsidR="00986484" w:rsidRDefault="00986484" w:rsidP="00245864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</w:rPr>
      </w:pPr>
    </w:p>
    <w:p w14:paraId="0654AF32" w14:textId="2567908D" w:rsidR="00FD5C01" w:rsidRDefault="00FD5C01" w:rsidP="004E0833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</w:p>
    <w:p w14:paraId="11212EF7" w14:textId="6DA071B3" w:rsidR="00FD5C01" w:rsidRPr="00245864" w:rsidRDefault="00FD5C01" w:rsidP="00245864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  <w:bCs/>
        </w:rPr>
      </w:pPr>
      <w:r w:rsidRPr="00245864">
        <w:rPr>
          <w:rFonts w:cstheme="minorHAnsi"/>
          <w:b/>
          <w:bCs/>
        </w:rPr>
        <w:t>III.</w:t>
      </w:r>
    </w:p>
    <w:p w14:paraId="226275E6" w14:textId="153E66E0" w:rsidR="00E63F50" w:rsidRPr="00245864" w:rsidRDefault="00FD5C01" w:rsidP="00245864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29696C">
        <w:rPr>
          <w:rFonts w:cstheme="minorHAnsi"/>
        </w:rPr>
        <w:t xml:space="preserve">Smluvní strany berou na vědomí, že </w:t>
      </w:r>
      <w:r w:rsidR="009A719B">
        <w:rPr>
          <w:rFonts w:cstheme="minorHAnsi"/>
        </w:rPr>
        <w:t xml:space="preserve">schválením </w:t>
      </w:r>
      <w:r w:rsidR="008B1E4F" w:rsidRPr="00245864">
        <w:rPr>
          <w:rFonts w:cstheme="minorHAnsi"/>
        </w:rPr>
        <w:t>žádost</w:t>
      </w:r>
      <w:r w:rsidR="009A719B">
        <w:rPr>
          <w:rFonts w:cstheme="minorHAnsi"/>
        </w:rPr>
        <w:t>i</w:t>
      </w:r>
      <w:r w:rsidR="008B1E4F" w:rsidRPr="00245864">
        <w:rPr>
          <w:rFonts w:cstheme="minorHAnsi"/>
        </w:rPr>
        <w:t xml:space="preserve"> o změnu </w:t>
      </w:r>
      <w:r w:rsidR="008B1E4F">
        <w:rPr>
          <w:rFonts w:cstheme="minorHAnsi"/>
        </w:rPr>
        <w:t xml:space="preserve">Projektu </w:t>
      </w:r>
      <w:r w:rsidR="009A719B">
        <w:rPr>
          <w:rFonts w:cstheme="minorHAnsi"/>
        </w:rPr>
        <w:t xml:space="preserve">poskytovatelem </w:t>
      </w:r>
      <w:r w:rsidR="000B4C96">
        <w:rPr>
          <w:rFonts w:cstheme="minorHAnsi"/>
        </w:rPr>
        <w:t>dne 1. 11. </w:t>
      </w:r>
      <w:r w:rsidR="002B6590">
        <w:rPr>
          <w:rFonts w:cstheme="minorHAnsi"/>
        </w:rPr>
        <w:t xml:space="preserve">2023 </w:t>
      </w:r>
      <w:r w:rsidRPr="0029696C">
        <w:rPr>
          <w:rFonts w:cstheme="minorHAnsi"/>
        </w:rPr>
        <w:t xml:space="preserve">v souvislosti s uzavřením Dodatku č. 1 a Dodatku č. 2 </w:t>
      </w:r>
      <w:r w:rsidR="0007744B" w:rsidRPr="0029696C">
        <w:rPr>
          <w:rFonts w:cstheme="minorHAnsi"/>
        </w:rPr>
        <w:t>ke </w:t>
      </w:r>
      <w:r w:rsidRPr="00245864">
        <w:rPr>
          <w:rFonts w:cstheme="minorHAnsi"/>
        </w:rPr>
        <w:t>Smlouv</w:t>
      </w:r>
      <w:r w:rsidR="00E63F50" w:rsidRPr="00245864">
        <w:rPr>
          <w:rFonts w:cstheme="minorHAnsi"/>
        </w:rPr>
        <w:t>ě</w:t>
      </w:r>
      <w:r w:rsidRPr="00245864">
        <w:rPr>
          <w:rFonts w:cstheme="minorHAnsi"/>
        </w:rPr>
        <w:t xml:space="preserve"> o poskytnutí podpory a </w:t>
      </w:r>
      <w:r w:rsidR="0047493E">
        <w:rPr>
          <w:rFonts w:cstheme="minorHAnsi"/>
        </w:rPr>
        <w:t xml:space="preserve">s </w:t>
      </w:r>
      <w:r w:rsidRPr="0029696C">
        <w:rPr>
          <w:rFonts w:cstheme="minorHAnsi"/>
        </w:rPr>
        <w:t xml:space="preserve">přistoupením nového dalšího účastníka nabyl účinnosti aktualizovaný dokument „Závazné parametry řešení projektu“, který tvoří Přílohu č. 1 tohoto </w:t>
      </w:r>
      <w:r w:rsidR="001D3EB9">
        <w:rPr>
          <w:rFonts w:cstheme="minorHAnsi"/>
        </w:rPr>
        <w:t>d</w:t>
      </w:r>
      <w:r w:rsidRPr="0029696C">
        <w:rPr>
          <w:rFonts w:cstheme="minorHAnsi"/>
        </w:rPr>
        <w:t xml:space="preserve">odatku č. 1 ke Smlouvě o ustavení </w:t>
      </w:r>
      <w:r w:rsidR="009E40E2" w:rsidRPr="0029696C">
        <w:rPr>
          <w:rFonts w:cstheme="minorHAnsi"/>
        </w:rPr>
        <w:t xml:space="preserve">NCK </w:t>
      </w:r>
      <w:r w:rsidRPr="00245864">
        <w:rPr>
          <w:rFonts w:cstheme="minorHAnsi"/>
        </w:rPr>
        <w:t>CANUT II</w:t>
      </w:r>
      <w:r w:rsidRPr="0029696C">
        <w:rPr>
          <w:rFonts w:cstheme="minorHAnsi"/>
        </w:rPr>
        <w:t>.</w:t>
      </w:r>
      <w:r w:rsidR="00E63F50" w:rsidRPr="0029696C">
        <w:rPr>
          <w:rFonts w:cstheme="minorHAnsi"/>
          <w:bCs/>
        </w:rPr>
        <w:t xml:space="preserve"> Smluvní strany se zavazují realizovat </w:t>
      </w:r>
      <w:r w:rsidR="009E40E2" w:rsidRPr="00245864">
        <w:rPr>
          <w:rFonts w:cstheme="minorHAnsi"/>
          <w:bCs/>
        </w:rPr>
        <w:t>P</w:t>
      </w:r>
      <w:r w:rsidR="00E63F50" w:rsidRPr="00245864">
        <w:rPr>
          <w:rFonts w:cstheme="minorHAnsi"/>
          <w:bCs/>
        </w:rPr>
        <w:t>rojekt v souladu se Závaznými parametry řešení projektu tvořícími Přílohu č. 1 tohoto dodatku.</w:t>
      </w:r>
    </w:p>
    <w:p w14:paraId="6F612C34" w14:textId="77777777" w:rsidR="00E63F50" w:rsidRDefault="00E63F50" w:rsidP="004E0833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  <w:bCs/>
        </w:rPr>
      </w:pPr>
    </w:p>
    <w:p w14:paraId="659DB070" w14:textId="7FE0A516" w:rsidR="00E63F50" w:rsidRPr="00245864" w:rsidRDefault="00E63F50" w:rsidP="00245864">
      <w:pPr>
        <w:autoSpaceDE w:val="0"/>
        <w:autoSpaceDN w:val="0"/>
        <w:adjustRightInd w:val="0"/>
        <w:spacing w:after="120" w:line="240" w:lineRule="auto"/>
        <w:jc w:val="center"/>
        <w:rPr>
          <w:rFonts w:cstheme="minorHAnsi"/>
          <w:b/>
        </w:rPr>
      </w:pPr>
      <w:r w:rsidRPr="00245864">
        <w:rPr>
          <w:rFonts w:cstheme="minorHAnsi"/>
          <w:b/>
        </w:rPr>
        <w:t>IV.</w:t>
      </w:r>
    </w:p>
    <w:p w14:paraId="55A2CB9F" w14:textId="0599241C" w:rsidR="00E63F50" w:rsidRPr="00245864" w:rsidRDefault="00094E07" w:rsidP="00245864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245864">
        <w:rPr>
          <w:rFonts w:cstheme="minorHAnsi"/>
        </w:rPr>
        <w:t xml:space="preserve">Další účastníci se v návaznosti na </w:t>
      </w:r>
      <w:r w:rsidR="00E63F50" w:rsidRPr="00245864">
        <w:rPr>
          <w:rFonts w:cstheme="minorHAnsi"/>
        </w:rPr>
        <w:t xml:space="preserve">uzavření Dodatku č. 1 a Dodatku č. 2 </w:t>
      </w:r>
      <w:r w:rsidR="0007744B" w:rsidRPr="00245864">
        <w:rPr>
          <w:rFonts w:cstheme="minorHAnsi"/>
        </w:rPr>
        <w:t>ke </w:t>
      </w:r>
      <w:r w:rsidR="00E63F50" w:rsidRPr="00245864">
        <w:rPr>
          <w:rFonts w:cstheme="minorHAnsi"/>
        </w:rPr>
        <w:t xml:space="preserve">Smlouvě o poskytnutí podpory </w:t>
      </w:r>
      <w:r w:rsidRPr="00245864">
        <w:rPr>
          <w:rFonts w:cstheme="minorHAnsi"/>
        </w:rPr>
        <w:t>zavazují</w:t>
      </w:r>
      <w:r w:rsidR="00E63F50" w:rsidRPr="00245864">
        <w:rPr>
          <w:rFonts w:cstheme="minorHAnsi"/>
          <w:bCs/>
        </w:rPr>
        <w:t>:</w:t>
      </w:r>
    </w:p>
    <w:p w14:paraId="450CA999" w14:textId="75ACE79A" w:rsidR="00E63F50" w:rsidRDefault="009037B4" w:rsidP="0024586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p</w:t>
      </w:r>
      <w:r w:rsidR="00E63F50">
        <w:rPr>
          <w:rFonts w:cstheme="minorHAnsi"/>
          <w:bCs/>
        </w:rPr>
        <w:t xml:space="preserve">ři prezentaci </w:t>
      </w:r>
      <w:r>
        <w:rPr>
          <w:rFonts w:cstheme="minorHAnsi"/>
          <w:bCs/>
        </w:rPr>
        <w:t>informací o řešeném dílčím projektu financovaném z Národního plánu obnovy, či o jeho výsledcích v hromadných sdělovacích prostředcích, či jiným způsobem, postupovat nad rámec postupu stanoveného v čl. 4 odst. 2 písm. c) Všeobecných podmínek v souladu s podmínkami vizuální identity stanovenými v Metodickém pokynu pro publicitu a komunikaci pro Národní plán obnovy na období 2021-2026.</w:t>
      </w:r>
    </w:p>
    <w:p w14:paraId="053DF33D" w14:textId="2B653EAF" w:rsidR="00562E21" w:rsidRDefault="00094E07" w:rsidP="0024586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n</w:t>
      </w:r>
      <w:r w:rsidR="00562E21">
        <w:rPr>
          <w:rFonts w:cstheme="minorHAnsi"/>
          <w:bCs/>
        </w:rPr>
        <w:t xml:space="preserve">ad rámec Všeobecných podmínek dodržovat během realizace dílčího projektu financovaného z Národního plánu obnovy zásadu „významně nepoškozovat“ ve smyslu článku 17 Nařízení Evropského parlamentu a Rady (EU) 2020/852 ze dne 18. </w:t>
      </w:r>
      <w:r w:rsidR="0007744B">
        <w:rPr>
          <w:rFonts w:cstheme="minorHAnsi"/>
          <w:bCs/>
        </w:rPr>
        <w:t>června 2020 o zřízení rámce pro </w:t>
      </w:r>
      <w:r w:rsidR="00562E21">
        <w:rPr>
          <w:rFonts w:cstheme="minorHAnsi"/>
          <w:bCs/>
        </w:rPr>
        <w:t xml:space="preserve">usnadnění udržitelných investic a o změně nařízení (EU) 2019/2088, tzn. nesmí dojít </w:t>
      </w:r>
      <w:r w:rsidR="00562E21">
        <w:rPr>
          <w:rFonts w:cstheme="minorHAnsi"/>
          <w:bCs/>
        </w:rPr>
        <w:lastRenderedPageBreak/>
        <w:t>k porušení ani jednoho z šesti environmentálních cílů a výsledky projektu budou na úrovni uplatňování technologicky neutrální.</w:t>
      </w:r>
    </w:p>
    <w:p w14:paraId="718C6230" w14:textId="6622925E" w:rsidR="00562E21" w:rsidRDefault="00094E07" w:rsidP="0024586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n</w:t>
      </w:r>
      <w:r w:rsidR="00562E21">
        <w:rPr>
          <w:rFonts w:cstheme="minorHAnsi"/>
          <w:bCs/>
        </w:rPr>
        <w:t>ad rámec Všeobecných podmínek učinit veškerá opatření, aby nevznikl střet zájmů ve smyslu článku 61 Nařízení Evropského parlamentu a Rady (EU) 2018/1046 ze dne 18. července 2018, a pokud taková situace nastane, neprodleně takovou skutečnost oznámit hlavnímu příjemci.</w:t>
      </w:r>
    </w:p>
    <w:p w14:paraId="0685A97C" w14:textId="57561556" w:rsidR="00562E21" w:rsidRDefault="00094E07" w:rsidP="00245864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spacing w:after="120" w:line="240" w:lineRule="auto"/>
        <w:ind w:left="714" w:hanging="357"/>
        <w:contextualSpacing w:val="0"/>
        <w:jc w:val="both"/>
        <w:rPr>
          <w:rFonts w:cstheme="minorHAnsi"/>
          <w:bCs/>
        </w:rPr>
      </w:pPr>
      <w:r>
        <w:rPr>
          <w:rFonts w:cstheme="minorHAnsi"/>
          <w:bCs/>
        </w:rPr>
        <w:t>v</w:t>
      </w:r>
      <w:r w:rsidR="00562E21">
        <w:rPr>
          <w:rFonts w:cstheme="minorHAnsi"/>
          <w:bCs/>
        </w:rPr>
        <w:t xml:space="preserve">ést oddělenou účetní evidenci pro každý jednotlivý </w:t>
      </w:r>
      <w:r w:rsidR="0007744B">
        <w:rPr>
          <w:rFonts w:cstheme="minorHAnsi"/>
          <w:bCs/>
        </w:rPr>
        <w:t xml:space="preserve">dílčí </w:t>
      </w:r>
      <w:r w:rsidR="00562E21">
        <w:rPr>
          <w:rFonts w:cstheme="minorHAnsi"/>
          <w:bCs/>
        </w:rPr>
        <w:t xml:space="preserve">projekt </w:t>
      </w:r>
      <w:r w:rsidR="0007744B">
        <w:rPr>
          <w:rFonts w:cstheme="minorHAnsi"/>
          <w:bCs/>
        </w:rPr>
        <w:t>financovaný z Národního plánu obnovy.</w:t>
      </w:r>
    </w:p>
    <w:p w14:paraId="3278DEA3" w14:textId="6964D6B4" w:rsidR="0007744B" w:rsidRPr="00245864" w:rsidRDefault="0007744B" w:rsidP="00245864">
      <w:pPr>
        <w:spacing w:after="120"/>
        <w:jc w:val="center"/>
        <w:rPr>
          <w:b/>
          <w:bCs/>
        </w:rPr>
      </w:pPr>
      <w:r w:rsidRPr="00245864">
        <w:rPr>
          <w:b/>
          <w:bCs/>
        </w:rPr>
        <w:t>V.</w:t>
      </w:r>
    </w:p>
    <w:p w14:paraId="5C8DA8FB" w14:textId="380D62BA" w:rsidR="0007744B" w:rsidRPr="00245864" w:rsidRDefault="0007744B" w:rsidP="00245864">
      <w:pPr>
        <w:autoSpaceDE w:val="0"/>
        <w:autoSpaceDN w:val="0"/>
        <w:adjustRightInd w:val="0"/>
        <w:spacing w:after="120" w:line="240" w:lineRule="auto"/>
        <w:jc w:val="both"/>
        <w:rPr>
          <w:rFonts w:cstheme="minorHAnsi"/>
          <w:bCs/>
        </w:rPr>
      </w:pPr>
      <w:r w:rsidRPr="0029696C">
        <w:rPr>
          <w:rFonts w:cstheme="minorHAnsi"/>
          <w:bCs/>
        </w:rPr>
        <w:t>S</w:t>
      </w:r>
      <w:r w:rsidRPr="00245864">
        <w:rPr>
          <w:rFonts w:cstheme="minorHAnsi"/>
          <w:bCs/>
        </w:rPr>
        <w:t>mluvní strany berou na vědomí, že daň z přidané hodnoty dle zákona č. 235/2004 Sb., o dani z přidané hodnoty, není pro dílčí projekty financované z Národního plánu obnovy uznaným nákladem dílčího projektu, a to ani pro neplátce DPH.</w:t>
      </w:r>
    </w:p>
    <w:p w14:paraId="46FE2557" w14:textId="1C7D6161" w:rsidR="009921DB" w:rsidRDefault="00FD5C01" w:rsidP="004E0833">
      <w:pPr>
        <w:pStyle w:val="Odstavecseseznamem"/>
        <w:autoSpaceDE w:val="0"/>
        <w:autoSpaceDN w:val="0"/>
        <w:adjustRightInd w:val="0"/>
        <w:spacing w:after="0" w:line="240" w:lineRule="auto"/>
        <w:ind w:left="360"/>
        <w:jc w:val="both"/>
        <w:rPr>
          <w:rFonts w:cstheme="minorHAnsi"/>
        </w:rPr>
      </w:pPr>
      <w:r>
        <w:rPr>
          <w:rFonts w:cstheme="minorHAnsi"/>
          <w:b/>
          <w:bCs/>
        </w:rPr>
        <w:t xml:space="preserve"> </w:t>
      </w:r>
      <w:r>
        <w:rPr>
          <w:rFonts w:cstheme="minorHAnsi"/>
        </w:rPr>
        <w:t xml:space="preserve">   </w:t>
      </w:r>
    </w:p>
    <w:p w14:paraId="39F22183" w14:textId="767202FF" w:rsidR="003042C2" w:rsidRPr="00245864" w:rsidRDefault="0007744B" w:rsidP="00245864">
      <w:pPr>
        <w:spacing w:after="120"/>
        <w:jc w:val="center"/>
        <w:rPr>
          <w:rFonts w:cstheme="minorHAnsi"/>
          <w:b/>
          <w:bCs/>
        </w:rPr>
      </w:pPr>
      <w:r w:rsidRPr="00245864">
        <w:rPr>
          <w:rFonts w:cstheme="minorHAnsi"/>
          <w:b/>
          <w:bCs/>
        </w:rPr>
        <w:t>VI.</w:t>
      </w:r>
    </w:p>
    <w:p w14:paraId="73BF898B" w14:textId="36D75EBE" w:rsidR="0007744B" w:rsidRPr="00232AD0" w:rsidRDefault="0007744B" w:rsidP="00245864">
      <w:pPr>
        <w:pStyle w:val="Normlnweb"/>
        <w:spacing w:before="0" w:beforeAutospacing="0" w:after="120" w:afterAutospacing="0"/>
        <w:rPr>
          <w:rStyle w:val="eop"/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</w:pP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Tento dodatek nabývá platnosti okamžikem je</w:t>
      </w: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ho podpisu všemi smluvními stranami. V souladu se zákonem č. 340/2015 Sb., o zvláštních podmínkách účinnosti některých smluv, uveřejňování těchto smluv a o registru smluv (zákon o registru smluv), bude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dodatek hlavním příjemcem uveřejněn</w:t>
      </w: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v registru smluv, přičemž nabývá účinnosti dnem jeho uveřejnění v registru smluv.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14:paraId="43BE21DE" w14:textId="110D979D" w:rsidR="0007744B" w:rsidRPr="00DE57D6" w:rsidRDefault="0007744B" w:rsidP="00245864">
      <w:pPr>
        <w:pStyle w:val="Normlnweb"/>
        <w:spacing w:before="0" w:beforeAutospacing="0" w:after="120" w:afterAutospacing="0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DE57D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T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ento</w:t>
      </w:r>
      <w:r w:rsidRPr="00DE57D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1D3EB9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odatek</w:t>
      </w:r>
      <w:r w:rsidRPr="00DE57D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je vyhotoven ve 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24</w:t>
      </w:r>
      <w:r w:rsidRPr="00DE57D6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originálech. Každý z dalších účastníků obdrží jedno vyhotovení, hlavní příjemce obdrží dvě vyhotovení; hlavní příjemce si jedno vyhotovení ponechá a druhé bude určeno pro potřeby poskytovatele.</w:t>
      </w:r>
      <w:r w:rsidRPr="00DE57D6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02FEC4CF" w14:textId="408E9540" w:rsidR="0007744B" w:rsidRDefault="0007744B" w:rsidP="00245864">
      <w:pPr>
        <w:pStyle w:val="Normlnweb"/>
        <w:spacing w:before="0" w:beforeAutospacing="0" w:after="120" w:afterAutospacing="0"/>
        <w:rPr>
          <w:rStyle w:val="eop"/>
          <w:rFonts w:asciiTheme="minorHAnsi" w:hAnsiTheme="minorHAnsi" w:cstheme="minorHAnsi"/>
          <w:color w:val="000000"/>
          <w:sz w:val="22"/>
          <w:szCs w:val="22"/>
        </w:rPr>
      </w:pP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Smluvní strany po přečtení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dodatku</w:t>
      </w: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prohlašují, že souhlasí s je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ho</w:t>
      </w: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obsahem, že </w:t>
      </w:r>
      <w:r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>dodatek</w:t>
      </w:r>
      <w:r w:rsidRPr="00232AD0">
        <w:rPr>
          <w:rStyle w:val="normaltextrun"/>
          <w:rFonts w:asciiTheme="minorHAnsi" w:hAnsiTheme="minorHAnsi" w:cstheme="minorHAnsi"/>
          <w:color w:val="000000"/>
          <w:sz w:val="22"/>
          <w:szCs w:val="22"/>
        </w:rPr>
        <w:t xml:space="preserve"> byl sepsán vážně, určitě, srozumitelně a na základě jejich pravé a svobodné vůle, na důkaz čehož připojují své podpisy.</w:t>
      </w:r>
      <w:r w:rsidRPr="00232AD0">
        <w:rPr>
          <w:rStyle w:val="eop"/>
          <w:rFonts w:asciiTheme="minorHAnsi" w:hAnsiTheme="minorHAnsi" w:cstheme="minorHAnsi"/>
          <w:color w:val="000000"/>
          <w:sz w:val="22"/>
          <w:szCs w:val="22"/>
        </w:rPr>
        <w:t> </w:t>
      </w:r>
    </w:p>
    <w:p w14:paraId="39008008" w14:textId="517E1F8D" w:rsidR="0007744B" w:rsidRPr="00232AD0" w:rsidRDefault="0007744B" w:rsidP="00245864">
      <w:pPr>
        <w:pStyle w:val="Normlnweb"/>
        <w:spacing w:before="0" w:beforeAutospacing="0" w:after="120" w:afterAutospacing="0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 xml:space="preserve">Nedílnou součástí tohoto </w:t>
      </w:r>
      <w:r w:rsidR="001D3EB9">
        <w:rPr>
          <w:rStyle w:val="eop"/>
          <w:rFonts w:asciiTheme="minorHAnsi" w:hAnsiTheme="minorHAnsi" w:cstheme="minorHAnsi"/>
          <w:color w:val="000000"/>
          <w:sz w:val="22"/>
          <w:szCs w:val="22"/>
        </w:rPr>
        <w:t>d</w:t>
      </w:r>
      <w:r>
        <w:rPr>
          <w:rStyle w:val="eop"/>
          <w:rFonts w:asciiTheme="minorHAnsi" w:hAnsiTheme="minorHAnsi" w:cstheme="minorHAnsi"/>
          <w:color w:val="000000"/>
          <w:sz w:val="22"/>
          <w:szCs w:val="22"/>
        </w:rPr>
        <w:t>odatku je Příloha č. 1 – Závazné parametry řešení projektu</w:t>
      </w:r>
    </w:p>
    <w:p w14:paraId="02D0DF7E" w14:textId="76F10D66" w:rsidR="0007744B" w:rsidRPr="00245864" w:rsidRDefault="0007744B" w:rsidP="0007744B">
      <w:pPr>
        <w:pStyle w:val="paragraph"/>
        <w:spacing w:before="0" w:beforeAutospacing="0" w:after="0" w:afterAutospacing="0"/>
        <w:ind w:left="709"/>
        <w:textAlignment w:val="baseline"/>
        <w:rPr>
          <w:rStyle w:val="eop"/>
          <w:rFonts w:asciiTheme="minorHAnsi" w:hAnsiTheme="minorHAnsi" w:cstheme="minorHAnsi"/>
          <w:i/>
          <w:iCs/>
          <w:color w:val="000000"/>
          <w:sz w:val="22"/>
          <w:szCs w:val="22"/>
        </w:rPr>
      </w:pPr>
      <w:r w:rsidRPr="00245864">
        <w:rPr>
          <w:rStyle w:val="eop"/>
          <w:rFonts w:asciiTheme="minorHAnsi" w:hAnsiTheme="minorHAnsi" w:cstheme="minorHAnsi"/>
          <w:i/>
          <w:iCs/>
          <w:color w:val="000000"/>
          <w:sz w:val="22"/>
          <w:szCs w:val="22"/>
        </w:rPr>
        <w:t> </w:t>
      </w:r>
    </w:p>
    <w:p w14:paraId="189C0974" w14:textId="2D977E92" w:rsidR="0007744B" w:rsidRDefault="001D3EB9">
      <w:pPr>
        <w:rPr>
          <w:rStyle w:val="eop"/>
          <w:rFonts w:eastAsia="Times New Roman" w:cstheme="minorHAnsi"/>
          <w:color w:val="000000"/>
          <w:lang w:eastAsia="cs-CZ"/>
        </w:rPr>
      </w:pPr>
      <w:r w:rsidRPr="00245864">
        <w:rPr>
          <w:rStyle w:val="eop"/>
          <w:rFonts w:cstheme="minorHAnsi"/>
          <w:i/>
          <w:iCs/>
          <w:color w:val="000000"/>
        </w:rPr>
        <w:t>Následují podpisové listy</w:t>
      </w:r>
      <w:r w:rsidR="0007744B">
        <w:rPr>
          <w:rStyle w:val="eop"/>
          <w:rFonts w:cstheme="minorHAnsi"/>
          <w:color w:val="000000"/>
        </w:rPr>
        <w:br w:type="page"/>
      </w:r>
    </w:p>
    <w:p w14:paraId="78E4A73F" w14:textId="77777777" w:rsidR="0007744B" w:rsidRPr="00232AD0" w:rsidRDefault="0007744B" w:rsidP="0007744B">
      <w:pPr>
        <w:pStyle w:val="paragraph"/>
        <w:spacing w:before="0" w:beforeAutospacing="0" w:after="0" w:afterAutospacing="0"/>
        <w:ind w:left="709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1F79EE59" w14:textId="3C4D9514" w:rsidR="00CA6957" w:rsidRPr="00232AD0" w:rsidRDefault="003042C2" w:rsidP="00CA6957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 xml:space="preserve">Podpisová listina č. 1 k </w:t>
      </w:r>
      <w:r w:rsidR="009E40E2">
        <w:rPr>
          <w:rFonts w:cstheme="minorHAnsi"/>
          <w:lang w:eastAsia="x-none"/>
        </w:rPr>
        <w:t xml:space="preserve">dodatku č. 1 </w:t>
      </w:r>
      <w:r w:rsidRPr="00232AD0">
        <w:rPr>
          <w:rFonts w:cstheme="minorHAnsi"/>
          <w:lang w:eastAsia="x-none"/>
        </w:rPr>
        <w:t>Smlouv</w:t>
      </w:r>
      <w:r w:rsidR="009E40E2">
        <w:rPr>
          <w:rFonts w:cstheme="minorHAnsi"/>
          <w:lang w:eastAsia="x-none"/>
        </w:rPr>
        <w:t>y</w:t>
      </w:r>
      <w:r w:rsidRPr="00232AD0">
        <w:rPr>
          <w:rFonts w:cstheme="minorHAnsi"/>
          <w:lang w:eastAsia="x-none"/>
        </w:rPr>
        <w:t xml:space="preserve"> o ustavení Národního centra kompetence</w:t>
      </w:r>
    </w:p>
    <w:p w14:paraId="607DE94D" w14:textId="67868797" w:rsidR="003042C2" w:rsidRPr="00232AD0" w:rsidRDefault="003042C2" w:rsidP="00CA6957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23B98D72" w14:textId="77777777" w:rsidR="00CA6957" w:rsidRPr="00232AD0" w:rsidRDefault="00CA6957" w:rsidP="00CA6957">
      <w:pPr>
        <w:rPr>
          <w:rFonts w:cstheme="minorHAnsi"/>
          <w:lang w:eastAsia="x-none"/>
        </w:rPr>
      </w:pPr>
    </w:p>
    <w:p w14:paraId="20742256" w14:textId="77777777" w:rsidR="00CA6957" w:rsidRPr="00232AD0" w:rsidRDefault="00CA6957" w:rsidP="00CA6957">
      <w:pPr>
        <w:rPr>
          <w:rFonts w:cstheme="minorHAnsi"/>
          <w:lang w:eastAsia="x-none"/>
        </w:rPr>
      </w:pPr>
    </w:p>
    <w:p w14:paraId="22560181" w14:textId="5FD91582" w:rsidR="00CA6957" w:rsidRPr="00232AD0" w:rsidRDefault="00CA6957" w:rsidP="00CA6957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5884778C" w14:textId="77777777" w:rsidR="00CA6957" w:rsidRPr="00232AD0" w:rsidRDefault="00CA6957" w:rsidP="00CA6957">
      <w:pPr>
        <w:rPr>
          <w:rFonts w:cstheme="minorHAnsi"/>
          <w:lang w:eastAsia="x-none"/>
        </w:rPr>
      </w:pPr>
    </w:p>
    <w:p w14:paraId="6CEB0CD9" w14:textId="77777777" w:rsidR="00CA6957" w:rsidRPr="00232AD0" w:rsidRDefault="00CA6957" w:rsidP="00CA6957">
      <w:pPr>
        <w:rPr>
          <w:rFonts w:cstheme="minorHAnsi"/>
          <w:lang w:eastAsia="x-none"/>
        </w:rPr>
      </w:pPr>
    </w:p>
    <w:p w14:paraId="1058DC9E" w14:textId="77777777" w:rsidR="00CA6957" w:rsidRPr="00232AD0" w:rsidRDefault="00CA6957" w:rsidP="00CA6957">
      <w:pPr>
        <w:rPr>
          <w:rFonts w:cstheme="minorHAnsi"/>
          <w:lang w:eastAsia="x-none"/>
        </w:rPr>
      </w:pPr>
    </w:p>
    <w:p w14:paraId="3C144F92" w14:textId="4BAC9E0E" w:rsidR="00CA6957" w:rsidRPr="00232AD0" w:rsidRDefault="00CA6957" w:rsidP="00CA6957">
      <w:pPr>
        <w:rPr>
          <w:rFonts w:cstheme="minorHAnsi"/>
          <w:lang w:eastAsia="x-none"/>
        </w:rPr>
      </w:pPr>
    </w:p>
    <w:p w14:paraId="38384B83" w14:textId="62B5C4EB" w:rsidR="00CA6957" w:rsidRPr="00232AD0" w:rsidRDefault="00CA6957" w:rsidP="00CA6957">
      <w:pPr>
        <w:rPr>
          <w:rFonts w:cstheme="minorHAnsi"/>
          <w:lang w:eastAsia="x-none"/>
        </w:rPr>
      </w:pPr>
    </w:p>
    <w:p w14:paraId="72504D86" w14:textId="77777777" w:rsidR="00CA6957" w:rsidRPr="00232AD0" w:rsidRDefault="00CA6957" w:rsidP="00CA6957">
      <w:pPr>
        <w:rPr>
          <w:rFonts w:cstheme="minorHAnsi"/>
          <w:lang w:eastAsia="x-none"/>
        </w:rPr>
      </w:pPr>
    </w:p>
    <w:p w14:paraId="723D7A63" w14:textId="77777777" w:rsidR="00CA6957" w:rsidRPr="00232AD0" w:rsidRDefault="00CA6957" w:rsidP="00CA6957">
      <w:pPr>
        <w:rPr>
          <w:rFonts w:cstheme="minorHAnsi"/>
          <w:lang w:eastAsia="x-none"/>
        </w:rPr>
      </w:pPr>
    </w:p>
    <w:p w14:paraId="3B8D2CD0" w14:textId="0AC35474" w:rsidR="00CA6957" w:rsidRPr="00232AD0" w:rsidRDefault="00860394" w:rsidP="00CA6957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4ADBDFE2" w14:textId="2EC6D6B5" w:rsidR="00CA6957" w:rsidRPr="00232AD0" w:rsidRDefault="005A5725" w:rsidP="00CA6957">
      <w:pPr>
        <w:jc w:val="both"/>
        <w:rPr>
          <w:rFonts w:cstheme="minorHAnsi"/>
          <w:lang w:eastAsia="x-none"/>
        </w:rPr>
      </w:pPr>
      <w:r>
        <w:rPr>
          <w:rFonts w:cstheme="minorHAnsi"/>
          <w:lang w:eastAsia="x-none"/>
        </w:rPr>
        <w:t>x</w:t>
      </w:r>
    </w:p>
    <w:p w14:paraId="3E6ECC09" w14:textId="7231E5F2" w:rsidR="003042C2" w:rsidRPr="00232AD0" w:rsidRDefault="003042C2" w:rsidP="00CA6957">
      <w:pPr>
        <w:jc w:val="both"/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rektor</w:t>
      </w:r>
    </w:p>
    <w:p w14:paraId="7F4F5EEF" w14:textId="4CAD4233" w:rsidR="003042C2" w:rsidRPr="00232AD0" w:rsidRDefault="003042C2" w:rsidP="00CA6957">
      <w:pPr>
        <w:jc w:val="both"/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Západočeská univerzita v Plzni</w:t>
      </w:r>
    </w:p>
    <w:p w14:paraId="2B711F58" w14:textId="59D9E614" w:rsidR="003042C2" w:rsidRPr="00232AD0" w:rsidRDefault="003042C2" w:rsidP="00CA6957">
      <w:pPr>
        <w:jc w:val="both"/>
        <w:rPr>
          <w:rFonts w:cstheme="minorHAnsi"/>
          <w:lang w:eastAsia="x-none"/>
        </w:rPr>
      </w:pPr>
    </w:p>
    <w:p w14:paraId="175C83CE" w14:textId="3D2D39D3" w:rsidR="003042C2" w:rsidRPr="00232AD0" w:rsidRDefault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16CB4C26" w14:textId="075CFA68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 xml:space="preserve">Podpisová listina č. 2 </w:t>
      </w:r>
      <w:r w:rsidR="009E40E2" w:rsidRPr="00232AD0">
        <w:rPr>
          <w:rFonts w:cstheme="minorHAnsi"/>
          <w:lang w:eastAsia="x-none"/>
        </w:rPr>
        <w:t xml:space="preserve">k </w:t>
      </w:r>
      <w:r w:rsidR="009E40E2">
        <w:rPr>
          <w:rFonts w:cstheme="minorHAnsi"/>
          <w:lang w:eastAsia="x-none"/>
        </w:rPr>
        <w:t xml:space="preserve">dodatku č. 1 </w:t>
      </w:r>
      <w:r w:rsidR="009E40E2" w:rsidRPr="00232AD0">
        <w:rPr>
          <w:rFonts w:cstheme="minorHAnsi"/>
          <w:lang w:eastAsia="x-none"/>
        </w:rPr>
        <w:t>Smlouv</w:t>
      </w:r>
      <w:r w:rsidR="009E40E2">
        <w:rPr>
          <w:rFonts w:cstheme="minorHAnsi"/>
          <w:lang w:eastAsia="x-none"/>
        </w:rPr>
        <w:t>y</w:t>
      </w:r>
      <w:r w:rsidR="009E40E2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1034FD9D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5BF21F2A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72A271C3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5CF32812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77551978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16BF161E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3BC04AC0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5B007706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3BE301C3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0EC774DA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14DA8EF6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1FAB3CF3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074DF7FE" w14:textId="4CC83C45" w:rsidR="003042C2" w:rsidRPr="00232AD0" w:rsidRDefault="005A5725" w:rsidP="003042C2">
      <w:pPr>
        <w:jc w:val="both"/>
        <w:rPr>
          <w:rFonts w:cstheme="minorHAnsi"/>
          <w:lang w:eastAsia="x-none"/>
        </w:rPr>
      </w:pPr>
      <w:r>
        <w:rPr>
          <w:rFonts w:cstheme="minorHAnsi"/>
          <w:lang w:eastAsia="x-none"/>
        </w:rPr>
        <w:t>x</w:t>
      </w:r>
    </w:p>
    <w:p w14:paraId="567B82C5" w14:textId="7E0A0853" w:rsidR="003042C2" w:rsidRPr="00232AD0" w:rsidRDefault="003042C2" w:rsidP="003042C2">
      <w:pPr>
        <w:jc w:val="both"/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rektor</w:t>
      </w:r>
    </w:p>
    <w:p w14:paraId="61EE4A1E" w14:textId="08E05064" w:rsidR="003042C2" w:rsidRPr="00232AD0" w:rsidRDefault="003042C2" w:rsidP="003042C2">
      <w:pPr>
        <w:jc w:val="both"/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České vysoké učení technické v Praze</w:t>
      </w:r>
    </w:p>
    <w:p w14:paraId="0B10299A" w14:textId="699C1519" w:rsidR="003042C2" w:rsidRPr="00232AD0" w:rsidRDefault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5D5B2D18" w14:textId="14FF2EF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 xml:space="preserve">Podpisová listina č. 3 </w:t>
      </w:r>
      <w:r w:rsidR="009E40E2" w:rsidRPr="00232AD0">
        <w:rPr>
          <w:rFonts w:cstheme="minorHAnsi"/>
          <w:lang w:eastAsia="x-none"/>
        </w:rPr>
        <w:t xml:space="preserve">k </w:t>
      </w:r>
      <w:r w:rsidR="009E40E2">
        <w:rPr>
          <w:rFonts w:cstheme="minorHAnsi"/>
          <w:lang w:eastAsia="x-none"/>
        </w:rPr>
        <w:t xml:space="preserve">dodatku č. 1 </w:t>
      </w:r>
      <w:r w:rsidR="009E40E2" w:rsidRPr="00232AD0">
        <w:rPr>
          <w:rFonts w:cstheme="minorHAnsi"/>
          <w:lang w:eastAsia="x-none"/>
        </w:rPr>
        <w:t>Smlouv</w:t>
      </w:r>
      <w:r w:rsidR="009E40E2">
        <w:rPr>
          <w:rFonts w:cstheme="minorHAnsi"/>
          <w:lang w:eastAsia="x-none"/>
        </w:rPr>
        <w:t>y</w:t>
      </w:r>
      <w:r w:rsidR="009E40E2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0DDDD30E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11F671B1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36745038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273641AC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67822857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07528F0A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054628A9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6F928D72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64493524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6788811D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7ACE29F8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522D19A3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77E63D3D" w14:textId="6E4F7971" w:rsidR="00836AF3" w:rsidRPr="00836AF3" w:rsidRDefault="005A5725" w:rsidP="00836AF3">
      <w:pPr>
        <w:jc w:val="both"/>
        <w:rPr>
          <w:rFonts w:cstheme="minorHAnsi"/>
          <w:lang w:eastAsia="x-none"/>
        </w:rPr>
      </w:pPr>
      <w:r>
        <w:rPr>
          <w:rFonts w:cstheme="minorHAnsi"/>
          <w:lang w:eastAsia="x-none"/>
        </w:rPr>
        <w:t>x</w:t>
      </w:r>
    </w:p>
    <w:p w14:paraId="56C83529" w14:textId="77777777" w:rsidR="00836AF3" w:rsidRPr="00836AF3" w:rsidRDefault="00836AF3" w:rsidP="00836AF3">
      <w:pPr>
        <w:jc w:val="both"/>
        <w:rPr>
          <w:rFonts w:cstheme="minorHAnsi"/>
          <w:lang w:eastAsia="x-none"/>
        </w:rPr>
      </w:pPr>
      <w:r w:rsidRPr="00836AF3">
        <w:rPr>
          <w:rFonts w:cstheme="minorHAnsi"/>
          <w:lang w:eastAsia="x-none"/>
        </w:rPr>
        <w:t>rektor</w:t>
      </w:r>
    </w:p>
    <w:p w14:paraId="694F8C04" w14:textId="59AC443A" w:rsidR="003042C2" w:rsidRPr="00232AD0" w:rsidRDefault="00836AF3" w:rsidP="00836AF3">
      <w:pPr>
        <w:jc w:val="both"/>
        <w:rPr>
          <w:rFonts w:cstheme="minorHAnsi"/>
          <w:lang w:eastAsia="x-none"/>
        </w:rPr>
      </w:pPr>
      <w:r w:rsidRPr="00836AF3">
        <w:rPr>
          <w:rFonts w:cstheme="minorHAnsi"/>
          <w:lang w:eastAsia="x-none"/>
        </w:rPr>
        <w:t>Vysoké učení technické v Brně</w:t>
      </w:r>
    </w:p>
    <w:p w14:paraId="688DD59E" w14:textId="4001A58F" w:rsidR="003042C2" w:rsidRPr="00232AD0" w:rsidRDefault="003042C2" w:rsidP="003042C2">
      <w:pPr>
        <w:jc w:val="both"/>
        <w:rPr>
          <w:rFonts w:cstheme="minorHAnsi"/>
          <w:lang w:eastAsia="x-none"/>
        </w:rPr>
      </w:pPr>
    </w:p>
    <w:p w14:paraId="1A39411C" w14:textId="77777777" w:rsidR="003042C2" w:rsidRPr="00232AD0" w:rsidRDefault="003042C2" w:rsidP="003042C2">
      <w:pPr>
        <w:jc w:val="both"/>
        <w:rPr>
          <w:rFonts w:cstheme="minorHAnsi"/>
          <w:lang w:eastAsia="x-none"/>
        </w:rPr>
      </w:pPr>
    </w:p>
    <w:p w14:paraId="23E25EDD" w14:textId="713B43F3" w:rsidR="003042C2" w:rsidRPr="00232AD0" w:rsidRDefault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42D935F1" w14:textId="1CB982A3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 xml:space="preserve">Podpisová listina č. 4 </w:t>
      </w:r>
      <w:r w:rsidR="009E40E2" w:rsidRPr="00232AD0">
        <w:rPr>
          <w:rFonts w:cstheme="minorHAnsi"/>
          <w:lang w:eastAsia="x-none"/>
        </w:rPr>
        <w:t xml:space="preserve">k </w:t>
      </w:r>
      <w:r w:rsidR="009E40E2">
        <w:rPr>
          <w:rFonts w:cstheme="minorHAnsi"/>
          <w:lang w:eastAsia="x-none"/>
        </w:rPr>
        <w:t xml:space="preserve">dodatku č. 1 </w:t>
      </w:r>
      <w:r w:rsidR="009E40E2" w:rsidRPr="00232AD0">
        <w:rPr>
          <w:rFonts w:cstheme="minorHAnsi"/>
          <w:lang w:eastAsia="x-none"/>
        </w:rPr>
        <w:t>Smlouv</w:t>
      </w:r>
      <w:r w:rsidR="009E40E2">
        <w:rPr>
          <w:rFonts w:cstheme="minorHAnsi"/>
          <w:lang w:eastAsia="x-none"/>
        </w:rPr>
        <w:t>y</w:t>
      </w:r>
      <w:r w:rsidR="009E40E2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21F739AA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246C03CE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5EDAAF87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068CC901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6207E19C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63670AFE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031D8CA4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1FA9254E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3708DDE2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6A34E896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0ACBB942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448EC8A2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34B3B669" w14:textId="679CD3F7" w:rsidR="003042C2" w:rsidRPr="00232AD0" w:rsidRDefault="005A5725" w:rsidP="003042C2">
      <w:pPr>
        <w:jc w:val="both"/>
        <w:rPr>
          <w:rFonts w:cstheme="minorHAnsi"/>
          <w:lang w:eastAsia="x-none"/>
        </w:rPr>
      </w:pPr>
      <w:r>
        <w:rPr>
          <w:rFonts w:cstheme="minorHAnsi"/>
          <w:lang w:eastAsia="x-none"/>
        </w:rPr>
        <w:t>x</w:t>
      </w:r>
    </w:p>
    <w:p w14:paraId="4E04C82E" w14:textId="3AC982B9" w:rsidR="003042C2" w:rsidRPr="00232AD0" w:rsidRDefault="003042C2" w:rsidP="003042C2">
      <w:pPr>
        <w:jc w:val="both"/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ředitel</w:t>
      </w:r>
    </w:p>
    <w:p w14:paraId="5FA8CF98" w14:textId="5E05F20F" w:rsidR="003042C2" w:rsidRPr="00232AD0" w:rsidRDefault="003042C2" w:rsidP="003042C2">
      <w:pPr>
        <w:jc w:val="both"/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Ústav fyziky plazmatu AV ČR, v.v.i.</w:t>
      </w:r>
    </w:p>
    <w:p w14:paraId="09AAB498" w14:textId="688C704B" w:rsidR="003042C2" w:rsidRPr="00232AD0" w:rsidRDefault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53D387A5" w14:textId="13D576F1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 xml:space="preserve">Podpisová listina č. 5 </w:t>
      </w:r>
      <w:r w:rsidR="009E40E2" w:rsidRPr="00232AD0">
        <w:rPr>
          <w:rFonts w:cstheme="minorHAnsi"/>
          <w:lang w:eastAsia="x-none"/>
        </w:rPr>
        <w:t xml:space="preserve">k </w:t>
      </w:r>
      <w:r w:rsidR="009E40E2">
        <w:rPr>
          <w:rFonts w:cstheme="minorHAnsi"/>
          <w:lang w:eastAsia="x-none"/>
        </w:rPr>
        <w:t xml:space="preserve">dodatku č. 1 </w:t>
      </w:r>
      <w:r w:rsidR="009E40E2" w:rsidRPr="00232AD0">
        <w:rPr>
          <w:rFonts w:cstheme="minorHAnsi"/>
          <w:lang w:eastAsia="x-none"/>
        </w:rPr>
        <w:t>Smlouv</w:t>
      </w:r>
      <w:r w:rsidR="009E40E2">
        <w:rPr>
          <w:rFonts w:cstheme="minorHAnsi"/>
          <w:lang w:eastAsia="x-none"/>
        </w:rPr>
        <w:t>y</w:t>
      </w:r>
      <w:r w:rsidR="009E40E2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75079A48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3FB6B817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5FC10E9D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0C5A8916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0849C1A0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1095C62F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5CE0AF3F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32AFEA3D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21BA04A6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785109A7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57EC3218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1B4AA840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005A7A2B" w14:textId="5641FDFD" w:rsidR="002931BA" w:rsidRDefault="005A5725" w:rsidP="003042C2">
      <w:pPr>
        <w:jc w:val="both"/>
        <w:rPr>
          <w:rFonts w:cstheme="minorHAnsi"/>
          <w:lang w:eastAsia="x-none"/>
        </w:rPr>
      </w:pPr>
      <w:r>
        <w:rPr>
          <w:rFonts w:cstheme="minorHAnsi"/>
          <w:lang w:eastAsia="x-none"/>
        </w:rPr>
        <w:t>x</w:t>
      </w:r>
    </w:p>
    <w:p w14:paraId="7E5CA601" w14:textId="6F1BAC10" w:rsidR="002931BA" w:rsidRDefault="002931BA" w:rsidP="003042C2">
      <w:pPr>
        <w:jc w:val="both"/>
        <w:rPr>
          <w:rFonts w:cstheme="minorHAnsi"/>
          <w:lang w:eastAsia="x-none"/>
        </w:rPr>
      </w:pPr>
      <w:r>
        <w:rPr>
          <w:rFonts w:cstheme="minorHAnsi"/>
          <w:lang w:eastAsia="x-none"/>
        </w:rPr>
        <w:t>ředitel</w:t>
      </w:r>
    </w:p>
    <w:p w14:paraId="1A255773" w14:textId="76D5BA56" w:rsidR="003042C2" w:rsidRPr="00232AD0" w:rsidRDefault="003042C2" w:rsidP="003042C2">
      <w:pPr>
        <w:jc w:val="both"/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Ústav termomechaniky AV ČR, v.v.i.</w:t>
      </w:r>
    </w:p>
    <w:p w14:paraId="6EBCD864" w14:textId="36312DA9" w:rsidR="003042C2" w:rsidRPr="00232AD0" w:rsidRDefault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1B55C857" w14:textId="7F40B93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 xml:space="preserve">Podpisová listina č. 6 </w:t>
      </w:r>
      <w:r w:rsidR="009E40E2" w:rsidRPr="00232AD0">
        <w:rPr>
          <w:rFonts w:cstheme="minorHAnsi"/>
          <w:lang w:eastAsia="x-none"/>
        </w:rPr>
        <w:t xml:space="preserve">k </w:t>
      </w:r>
      <w:r w:rsidR="009E40E2">
        <w:rPr>
          <w:rFonts w:cstheme="minorHAnsi"/>
          <w:lang w:eastAsia="x-none"/>
        </w:rPr>
        <w:t xml:space="preserve">dodatku č. 1 </w:t>
      </w:r>
      <w:r w:rsidR="009E40E2" w:rsidRPr="00232AD0">
        <w:rPr>
          <w:rFonts w:cstheme="minorHAnsi"/>
          <w:lang w:eastAsia="x-none"/>
        </w:rPr>
        <w:t>Smlouv</w:t>
      </w:r>
      <w:r w:rsidR="009E40E2">
        <w:rPr>
          <w:rFonts w:cstheme="minorHAnsi"/>
          <w:lang w:eastAsia="x-none"/>
        </w:rPr>
        <w:t>y</w:t>
      </w:r>
      <w:r w:rsidR="009E40E2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44F37BDC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4BE380FC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71D82A1F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0CD4DAA8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5CD50804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73A16900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12462641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28364BD4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4607D10B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34EB6259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4528B185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452F1634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17C06292" w14:textId="4927D542" w:rsidR="00D9358B" w:rsidRDefault="005A5725" w:rsidP="0A27EEE3">
      <w:pPr>
        <w:jc w:val="both"/>
      </w:pPr>
      <w:r>
        <w:t>x</w:t>
      </w:r>
    </w:p>
    <w:p w14:paraId="6D66B29A" w14:textId="36ECE9F1" w:rsidR="001F5D97" w:rsidRPr="00232AD0" w:rsidRDefault="001F5D97" w:rsidP="0A27EEE3">
      <w:pPr>
        <w:jc w:val="both"/>
      </w:pPr>
      <w:r>
        <w:t>ředitel</w:t>
      </w:r>
    </w:p>
    <w:p w14:paraId="3A73AF65" w14:textId="089B839B" w:rsidR="003042C2" w:rsidRPr="00232AD0" w:rsidRDefault="00C434C0" w:rsidP="0A27EEE3">
      <w:pPr>
        <w:jc w:val="both"/>
      </w:pPr>
      <w:r w:rsidRPr="0A27EEE3">
        <w:t>Státní ústav radiační ochrany, v.v.i.</w:t>
      </w:r>
    </w:p>
    <w:p w14:paraId="17B178E6" w14:textId="63F50361" w:rsidR="003042C2" w:rsidRPr="00232AD0" w:rsidRDefault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2B7B6D0A" w14:textId="710E5FA0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 xml:space="preserve">Podpisová listina č. </w:t>
      </w:r>
      <w:r w:rsidR="00C434C0" w:rsidRPr="00232AD0">
        <w:rPr>
          <w:rFonts w:cstheme="minorHAnsi"/>
          <w:lang w:eastAsia="x-none"/>
        </w:rPr>
        <w:t>7</w:t>
      </w:r>
      <w:r w:rsidRPr="00232AD0">
        <w:rPr>
          <w:rFonts w:cstheme="minorHAnsi"/>
          <w:lang w:eastAsia="x-none"/>
        </w:rPr>
        <w:t xml:space="preserve"> </w:t>
      </w:r>
      <w:r w:rsidR="009E40E2" w:rsidRPr="00232AD0">
        <w:rPr>
          <w:rFonts w:cstheme="minorHAnsi"/>
          <w:lang w:eastAsia="x-none"/>
        </w:rPr>
        <w:t xml:space="preserve">k </w:t>
      </w:r>
      <w:r w:rsidR="009E40E2">
        <w:rPr>
          <w:rFonts w:cstheme="minorHAnsi"/>
          <w:lang w:eastAsia="x-none"/>
        </w:rPr>
        <w:t xml:space="preserve">dodatku č. 1 </w:t>
      </w:r>
      <w:r w:rsidR="009E40E2" w:rsidRPr="00232AD0">
        <w:rPr>
          <w:rFonts w:cstheme="minorHAnsi"/>
          <w:lang w:eastAsia="x-none"/>
        </w:rPr>
        <w:t>Smlouv</w:t>
      </w:r>
      <w:r w:rsidR="009E40E2">
        <w:rPr>
          <w:rFonts w:cstheme="minorHAnsi"/>
          <w:lang w:eastAsia="x-none"/>
        </w:rPr>
        <w:t>y</w:t>
      </w:r>
      <w:r w:rsidR="009E40E2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3912D567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22918FCF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4546C54D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470BF14A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30348750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6A37E353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7D18CA21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3B0F522B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55D010F7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2A27A94D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4E96B315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06610ABE" w14:textId="1FB00B52" w:rsidR="003042C2" w:rsidRPr="00232AD0" w:rsidRDefault="003042C2" w:rsidP="0A27EEE3">
      <w:pPr>
        <w:rPr>
          <w:lang w:eastAsia="x-none"/>
        </w:rPr>
      </w:pPr>
      <w:r w:rsidRPr="0A27EEE3">
        <w:t>___________________________________                  ________________________________</w:t>
      </w:r>
    </w:p>
    <w:p w14:paraId="655DB879" w14:textId="5306E270" w:rsidR="0A27EEE3" w:rsidRDefault="005A5725" w:rsidP="0A27EEE3">
      <w:r>
        <w:t>x</w:t>
      </w:r>
    </w:p>
    <w:p w14:paraId="4DC5259F" w14:textId="29FCCB14" w:rsidR="0A27EEE3" w:rsidRDefault="0A27EEE3" w:rsidP="0A27EEE3">
      <w:r w:rsidRPr="0A27EEE3">
        <w:t>jednatel</w:t>
      </w:r>
      <w:r>
        <w:tab/>
      </w:r>
      <w:r>
        <w:tab/>
      </w:r>
      <w:r>
        <w:tab/>
      </w:r>
      <w:r>
        <w:tab/>
      </w:r>
      <w:r>
        <w:tab/>
      </w:r>
      <w:r w:rsidR="00D9358B">
        <w:t xml:space="preserve">           </w:t>
      </w:r>
      <w:r w:rsidRPr="0A27EEE3">
        <w:t>jednatel</w:t>
      </w:r>
    </w:p>
    <w:p w14:paraId="53E5D3E5" w14:textId="01A98997" w:rsidR="003042C2" w:rsidRPr="00232AD0" w:rsidRDefault="00C434C0" w:rsidP="003042C2">
      <w:pPr>
        <w:jc w:val="both"/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výzkumu Řež s.r.o.</w:t>
      </w:r>
    </w:p>
    <w:p w14:paraId="498F889D" w14:textId="114E43E8" w:rsidR="003042C2" w:rsidRPr="00232AD0" w:rsidRDefault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4D89D725" w14:textId="4F7765A6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 xml:space="preserve">Podpisová listina </w:t>
      </w:r>
      <w:r w:rsidR="00C434C0" w:rsidRPr="00232AD0">
        <w:rPr>
          <w:rFonts w:cstheme="minorHAnsi"/>
          <w:lang w:eastAsia="x-none"/>
        </w:rPr>
        <w:t>č. 8</w:t>
      </w:r>
      <w:r w:rsidRPr="00232AD0">
        <w:rPr>
          <w:rFonts w:cstheme="minorHAnsi"/>
          <w:lang w:eastAsia="x-none"/>
        </w:rPr>
        <w:t xml:space="preserve"> </w:t>
      </w:r>
      <w:r w:rsidR="009E40E2" w:rsidRPr="00232AD0">
        <w:rPr>
          <w:rFonts w:cstheme="minorHAnsi"/>
          <w:lang w:eastAsia="x-none"/>
        </w:rPr>
        <w:t xml:space="preserve">k </w:t>
      </w:r>
      <w:r w:rsidR="009E40E2">
        <w:rPr>
          <w:rFonts w:cstheme="minorHAnsi"/>
          <w:lang w:eastAsia="x-none"/>
        </w:rPr>
        <w:t xml:space="preserve">dodatku č. 1 </w:t>
      </w:r>
      <w:r w:rsidR="009E40E2" w:rsidRPr="00232AD0">
        <w:rPr>
          <w:rFonts w:cstheme="minorHAnsi"/>
          <w:lang w:eastAsia="x-none"/>
        </w:rPr>
        <w:t>Smlouv</w:t>
      </w:r>
      <w:r w:rsidR="009E40E2">
        <w:rPr>
          <w:rFonts w:cstheme="minorHAnsi"/>
          <w:lang w:eastAsia="x-none"/>
        </w:rPr>
        <w:t>y</w:t>
      </w:r>
      <w:r w:rsidR="009E40E2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3C0F7A49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38D3262D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176C5628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3231ECC9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4055B3F6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32E5AF26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307D02EC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46E5E177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7C0761E0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4242D1CD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18777007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39118C1E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70A5844D" w14:textId="5A1AF79B" w:rsidR="003042C2" w:rsidRPr="00232AD0" w:rsidRDefault="005A5725" w:rsidP="0A27EEE3">
      <w:pPr>
        <w:jc w:val="both"/>
      </w:pPr>
      <w:r>
        <w:t>x</w:t>
      </w:r>
    </w:p>
    <w:p w14:paraId="1F9EDE55" w14:textId="0290CAF0" w:rsidR="003042C2" w:rsidRPr="00232AD0" w:rsidRDefault="00C434C0" w:rsidP="0A27EEE3">
      <w:pPr>
        <w:jc w:val="both"/>
      </w:pPr>
      <w:r w:rsidRPr="0A27EEE3">
        <w:t xml:space="preserve">jednatel </w:t>
      </w:r>
    </w:p>
    <w:p w14:paraId="713930FD" w14:textId="65325507" w:rsidR="003042C2" w:rsidRPr="00232AD0" w:rsidRDefault="00D9358B" w:rsidP="0A27EEE3">
      <w:pPr>
        <w:jc w:val="both"/>
        <w:rPr>
          <w:lang w:eastAsia="x-none"/>
        </w:rPr>
      </w:pPr>
      <w:r w:rsidRPr="0040371B">
        <w:rPr>
          <w:rFonts w:ascii="Verdana" w:eastAsia="Times New Roman" w:hAnsi="Verdana" w:cs="Times New Roman"/>
          <w:color w:val="333333"/>
          <w:sz w:val="18"/>
          <w:szCs w:val="18"/>
          <w:bdr w:val="none" w:sz="0" w:space="0" w:color="auto" w:frame="1"/>
          <w:lang w:eastAsia="cs-CZ"/>
        </w:rPr>
        <w:t>CENTRUM HYDRAULICKÉHO VÝZKUMU</w:t>
      </w:r>
      <w:r w:rsidR="00C434C0" w:rsidRPr="0A27EEE3">
        <w:t xml:space="preserve"> spol. s r.o.</w:t>
      </w:r>
    </w:p>
    <w:p w14:paraId="028FD7E7" w14:textId="7CC9BA33" w:rsidR="003042C2" w:rsidRPr="00232AD0" w:rsidRDefault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6A1D8F0F" w14:textId="3A857BC3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 xml:space="preserve">Podpisová listina č. </w:t>
      </w:r>
      <w:r w:rsidR="009E40E2">
        <w:rPr>
          <w:rFonts w:cstheme="minorHAnsi"/>
          <w:lang w:eastAsia="x-none"/>
        </w:rPr>
        <w:t>9</w:t>
      </w:r>
      <w:r w:rsidRPr="00232AD0">
        <w:rPr>
          <w:rFonts w:cstheme="minorHAnsi"/>
          <w:lang w:eastAsia="x-none"/>
        </w:rPr>
        <w:t xml:space="preserve"> </w:t>
      </w:r>
      <w:r w:rsidR="009E40E2" w:rsidRPr="00232AD0">
        <w:rPr>
          <w:rFonts w:cstheme="minorHAnsi"/>
          <w:lang w:eastAsia="x-none"/>
        </w:rPr>
        <w:t xml:space="preserve">k </w:t>
      </w:r>
      <w:r w:rsidR="009E40E2">
        <w:rPr>
          <w:rFonts w:cstheme="minorHAnsi"/>
          <w:lang w:eastAsia="x-none"/>
        </w:rPr>
        <w:t xml:space="preserve">dodatku č. 1 </w:t>
      </w:r>
      <w:r w:rsidR="009E40E2" w:rsidRPr="00232AD0">
        <w:rPr>
          <w:rFonts w:cstheme="minorHAnsi"/>
          <w:lang w:eastAsia="x-none"/>
        </w:rPr>
        <w:t>Smlouv</w:t>
      </w:r>
      <w:r w:rsidR="009E40E2">
        <w:rPr>
          <w:rFonts w:cstheme="minorHAnsi"/>
          <w:lang w:eastAsia="x-none"/>
        </w:rPr>
        <w:t>y</w:t>
      </w:r>
      <w:r w:rsidR="009E40E2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0B0628C4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0656936A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4262036D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452A5619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0435CD56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1F12FDF6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36A5962B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097EB442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5CD60A23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1A4FC978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01F0B187" w14:textId="77777777" w:rsidR="003042C2" w:rsidRPr="00232AD0" w:rsidRDefault="003042C2" w:rsidP="003042C2">
      <w:pPr>
        <w:rPr>
          <w:rFonts w:cstheme="minorHAnsi"/>
          <w:lang w:eastAsia="x-none"/>
        </w:rPr>
      </w:pPr>
    </w:p>
    <w:p w14:paraId="09D72C9D" w14:textId="77777777" w:rsidR="003042C2" w:rsidRPr="00232AD0" w:rsidRDefault="003042C2" w:rsidP="003042C2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1ED728BB" w14:textId="7D860F7D" w:rsidR="003042C2" w:rsidRPr="00232AD0" w:rsidRDefault="005A5725" w:rsidP="003042C2">
      <w:pPr>
        <w:jc w:val="both"/>
        <w:rPr>
          <w:rFonts w:cstheme="minorHAnsi"/>
          <w:lang w:eastAsia="x-none"/>
        </w:rPr>
      </w:pPr>
      <w:r>
        <w:rPr>
          <w:rFonts w:cstheme="minorHAnsi"/>
          <w:lang w:eastAsia="x-none"/>
        </w:rPr>
        <w:t>x</w:t>
      </w:r>
    </w:p>
    <w:p w14:paraId="1449DB0D" w14:textId="182A01C0" w:rsidR="00C434C0" w:rsidRPr="00232AD0" w:rsidRDefault="00C434C0" w:rsidP="003042C2">
      <w:pPr>
        <w:jc w:val="both"/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předseda představenstva</w:t>
      </w:r>
    </w:p>
    <w:p w14:paraId="1E91D52E" w14:textId="0DF411CB" w:rsidR="00C434C0" w:rsidRPr="00232AD0" w:rsidRDefault="00C434C0" w:rsidP="003042C2">
      <w:pPr>
        <w:jc w:val="both"/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COMTES FHT a.s.</w:t>
      </w:r>
    </w:p>
    <w:p w14:paraId="247A796F" w14:textId="77777777" w:rsidR="003042C2" w:rsidRPr="00232AD0" w:rsidRDefault="003042C2" w:rsidP="00CA6957">
      <w:pPr>
        <w:jc w:val="both"/>
        <w:rPr>
          <w:rFonts w:cstheme="minorHAnsi"/>
          <w:lang w:eastAsia="x-none"/>
        </w:rPr>
      </w:pPr>
    </w:p>
    <w:p w14:paraId="7028C461" w14:textId="270DA6A5" w:rsidR="00CA6957" w:rsidRPr="00232AD0" w:rsidRDefault="00CA6957" w:rsidP="00CA6957">
      <w:pPr>
        <w:jc w:val="both"/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26B5CF63" w14:textId="714A031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>Podpisová listina č. 1</w:t>
      </w:r>
      <w:r w:rsidR="009E40E2">
        <w:rPr>
          <w:rFonts w:cstheme="minorHAnsi"/>
          <w:lang w:eastAsia="x-none"/>
        </w:rPr>
        <w:t>0</w:t>
      </w:r>
      <w:r w:rsidRPr="00232AD0">
        <w:rPr>
          <w:rFonts w:cstheme="minorHAnsi"/>
          <w:lang w:eastAsia="x-none"/>
        </w:rPr>
        <w:t xml:space="preserve"> </w:t>
      </w:r>
      <w:r w:rsidR="00B42ACE">
        <w:rPr>
          <w:rFonts w:cstheme="minorHAnsi"/>
          <w:lang w:eastAsia="x-none"/>
        </w:rPr>
        <w:t>k</w:t>
      </w:r>
      <w:r w:rsidR="00B42ACE" w:rsidRPr="00232AD0">
        <w:rPr>
          <w:rFonts w:cstheme="minorHAnsi"/>
          <w:lang w:eastAsia="x-none"/>
        </w:rPr>
        <w:t xml:space="preserve">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Pr="00232AD0">
        <w:rPr>
          <w:rFonts w:cstheme="minorHAnsi"/>
          <w:lang w:eastAsia="x-none"/>
        </w:rPr>
        <w:t xml:space="preserve">  o ustavení Národního centra kompetence</w:t>
      </w:r>
    </w:p>
    <w:p w14:paraId="27E1D11F" w14:textId="7777777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1D206908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7F6A186A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2437A9C6" w14:textId="7777777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0678CFCC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63C887CB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1F0E69EA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0701F075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70725FB0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6ECDE310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6B8CCE07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13C8CE11" w14:textId="35597349" w:rsidR="00C434C0" w:rsidRPr="00232AD0" w:rsidRDefault="00C434C0" w:rsidP="0A27EEE3">
      <w:pPr>
        <w:rPr>
          <w:lang w:eastAsia="x-none"/>
        </w:rPr>
      </w:pPr>
      <w:r w:rsidRPr="0A27EEE3">
        <w:t>___________________________________                           _______________________________</w:t>
      </w:r>
    </w:p>
    <w:p w14:paraId="02B5EBA7" w14:textId="14F90643" w:rsidR="00CA6957" w:rsidRPr="00232AD0" w:rsidRDefault="005A5725" w:rsidP="0A27EEE3">
      <w:r>
        <w:t>x</w:t>
      </w:r>
    </w:p>
    <w:p w14:paraId="65DD41F7" w14:textId="492C056A" w:rsidR="00CA6957" w:rsidRPr="00232AD0" w:rsidRDefault="00D9358B" w:rsidP="0A27EEE3">
      <w:r>
        <w:t>ř</w:t>
      </w:r>
      <w:r w:rsidR="0A27EEE3" w:rsidRPr="0A27EEE3">
        <w:t>editel útvaru inovace</w:t>
      </w:r>
      <w:r w:rsidR="00C434C0">
        <w:tab/>
      </w:r>
      <w:r w:rsidR="00C434C0">
        <w:tab/>
      </w:r>
      <w:r w:rsidR="00C434C0">
        <w:tab/>
      </w:r>
      <w:r w:rsidR="00C434C0">
        <w:tab/>
      </w:r>
      <w:r w:rsidR="004441E6">
        <w:t xml:space="preserve">                  </w:t>
      </w:r>
      <w:r w:rsidR="007E7193">
        <w:t xml:space="preserve">  </w:t>
      </w:r>
      <w:r w:rsidR="0A27EEE3" w:rsidRPr="0A27EEE3">
        <w:t>ředitel útvaru nákup pro výrobu a těžbu</w:t>
      </w:r>
    </w:p>
    <w:p w14:paraId="508D3432" w14:textId="30ACBA66" w:rsidR="00CA6957" w:rsidRPr="00232AD0" w:rsidRDefault="00C434C0" w:rsidP="0A27EEE3">
      <w:pPr>
        <w:rPr>
          <w:lang w:eastAsia="x-none"/>
        </w:rPr>
      </w:pPr>
      <w:r w:rsidRPr="0A27EEE3">
        <w:t>ČEZ a.s.</w:t>
      </w:r>
    </w:p>
    <w:p w14:paraId="5BC694AF" w14:textId="31CDEA06" w:rsidR="00C434C0" w:rsidRPr="00232AD0" w:rsidRDefault="00C434C0" w:rsidP="00CA6957">
      <w:pPr>
        <w:rPr>
          <w:rFonts w:cstheme="minorHAnsi"/>
          <w:lang w:eastAsia="x-none"/>
        </w:rPr>
      </w:pPr>
    </w:p>
    <w:p w14:paraId="4397B08F" w14:textId="5D61EE74" w:rsidR="00C434C0" w:rsidRPr="00232AD0" w:rsidRDefault="00C434C0" w:rsidP="00CA6957">
      <w:pPr>
        <w:rPr>
          <w:rFonts w:cstheme="minorHAnsi"/>
          <w:lang w:eastAsia="x-none"/>
        </w:rPr>
      </w:pPr>
    </w:p>
    <w:p w14:paraId="1105B2E2" w14:textId="58E6E050" w:rsidR="00C434C0" w:rsidRPr="00232AD0" w:rsidRDefault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0874B6A8" w14:textId="327B25CE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>Podpisová listina č. 1</w:t>
      </w:r>
      <w:r w:rsidR="00B42ACE">
        <w:rPr>
          <w:rFonts w:cstheme="minorHAnsi"/>
          <w:lang w:eastAsia="x-none"/>
        </w:rPr>
        <w:t>1</w:t>
      </w:r>
      <w:r w:rsidRPr="00232AD0">
        <w:rPr>
          <w:rFonts w:cstheme="minorHAnsi"/>
          <w:lang w:eastAsia="x-none"/>
        </w:rPr>
        <w:t xml:space="preserve"> </w:t>
      </w:r>
      <w:r w:rsidR="00B42ACE" w:rsidRPr="00232AD0">
        <w:rPr>
          <w:rFonts w:cstheme="minorHAnsi"/>
          <w:lang w:eastAsia="x-none"/>
        </w:rPr>
        <w:t xml:space="preserve">k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="00B42ACE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008FFF2F" w14:textId="7777777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2F3D71BC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634113F6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52A7A177" w14:textId="7777777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03EA3357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4AC053AA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4F569066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46EE8B9F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486F222F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6A7F5397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31B6C4FD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4BAFDE6C" w14:textId="7777777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0C90F347" w14:textId="730CA466" w:rsidR="003548D8" w:rsidRPr="003548D8" w:rsidRDefault="005A5725" w:rsidP="003548D8">
      <w:pPr>
        <w:rPr>
          <w:rFonts w:cstheme="minorHAnsi"/>
          <w:lang w:eastAsia="x-none"/>
        </w:rPr>
      </w:pPr>
      <w:r>
        <w:rPr>
          <w:rFonts w:cstheme="minorHAnsi"/>
          <w:lang w:eastAsia="x-none"/>
        </w:rPr>
        <w:t>x</w:t>
      </w:r>
    </w:p>
    <w:p w14:paraId="2FD19488" w14:textId="7AC1C2D7" w:rsidR="003548D8" w:rsidRPr="003548D8" w:rsidRDefault="003548D8" w:rsidP="0A27EEE3">
      <w:pPr>
        <w:rPr>
          <w:lang w:eastAsia="x-none"/>
        </w:rPr>
      </w:pPr>
      <w:r w:rsidRPr="0A27EEE3">
        <w:t>ředitel Technického úseku</w:t>
      </w:r>
      <w:r w:rsidR="001F5D97">
        <w:t>, na základě pověření</w:t>
      </w:r>
    </w:p>
    <w:p w14:paraId="0BE40CF6" w14:textId="163BDF8E" w:rsidR="003548D8" w:rsidRPr="00232AD0" w:rsidRDefault="003548D8" w:rsidP="003548D8">
      <w:pPr>
        <w:rPr>
          <w:rFonts w:cstheme="minorHAnsi"/>
          <w:lang w:eastAsia="x-none"/>
        </w:rPr>
      </w:pPr>
      <w:r w:rsidRPr="003548D8">
        <w:rPr>
          <w:rFonts w:cstheme="minorHAnsi"/>
          <w:lang w:eastAsia="x-none"/>
        </w:rPr>
        <w:t>Doosan Škoda Power s.r.o.</w:t>
      </w:r>
    </w:p>
    <w:p w14:paraId="3D07C4F8" w14:textId="4AB77C15" w:rsidR="00C434C0" w:rsidRPr="00232AD0" w:rsidRDefault="00C434C0" w:rsidP="00CA6957">
      <w:pPr>
        <w:rPr>
          <w:rFonts w:cstheme="minorHAnsi"/>
          <w:lang w:eastAsia="x-none"/>
        </w:rPr>
      </w:pPr>
    </w:p>
    <w:p w14:paraId="7C2005D8" w14:textId="685295AE" w:rsidR="00C434C0" w:rsidRPr="00232AD0" w:rsidRDefault="00C434C0" w:rsidP="00CA6957">
      <w:pPr>
        <w:rPr>
          <w:rFonts w:cstheme="minorHAnsi"/>
          <w:lang w:eastAsia="x-none"/>
        </w:rPr>
      </w:pPr>
    </w:p>
    <w:p w14:paraId="434524C1" w14:textId="779B337D" w:rsidR="00C434C0" w:rsidRPr="00232AD0" w:rsidRDefault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46282970" w14:textId="1D73D961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>Podpisová listina č. 1</w:t>
      </w:r>
      <w:r w:rsidR="00B42ACE">
        <w:rPr>
          <w:rFonts w:cstheme="minorHAnsi"/>
          <w:lang w:eastAsia="x-none"/>
        </w:rPr>
        <w:t>2</w:t>
      </w:r>
      <w:r w:rsidRPr="00232AD0">
        <w:rPr>
          <w:rFonts w:cstheme="minorHAnsi"/>
          <w:lang w:eastAsia="x-none"/>
        </w:rPr>
        <w:t xml:space="preserve"> </w:t>
      </w:r>
      <w:r w:rsidR="00B42ACE" w:rsidRPr="00B42ACE">
        <w:rPr>
          <w:rFonts w:cstheme="minorHAnsi"/>
          <w:lang w:eastAsia="x-none"/>
        </w:rPr>
        <w:t xml:space="preserve"> </w:t>
      </w:r>
      <w:r w:rsidR="00B42ACE" w:rsidRPr="00232AD0">
        <w:rPr>
          <w:rFonts w:cstheme="minorHAnsi"/>
          <w:lang w:eastAsia="x-none"/>
        </w:rPr>
        <w:t xml:space="preserve">k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Pr="00232AD0">
        <w:rPr>
          <w:rFonts w:cstheme="minorHAnsi"/>
          <w:lang w:eastAsia="x-none"/>
        </w:rPr>
        <w:t xml:space="preserve"> o ustavení Národního centra kompetence</w:t>
      </w:r>
    </w:p>
    <w:p w14:paraId="0DCA86A1" w14:textId="7777777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2D9B9945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4553AA2F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35B496CE" w14:textId="7777777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6C0A2C7B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5D596E1B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4AE1F2BA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59299925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2BE4F689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09D2B44C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735B88DE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199EB4DF" w14:textId="58663A23" w:rsidR="00C434C0" w:rsidRPr="00232AD0" w:rsidRDefault="00C434C0" w:rsidP="0A27EEE3">
      <w:pPr>
        <w:rPr>
          <w:lang w:eastAsia="x-none"/>
        </w:rPr>
      </w:pPr>
      <w:r w:rsidRPr="0A27EEE3">
        <w:t>___________________________________                      _____________________________</w:t>
      </w:r>
    </w:p>
    <w:p w14:paraId="7F21584F" w14:textId="1117146C" w:rsidR="0A27EEE3" w:rsidRDefault="005A5725" w:rsidP="0A27EEE3">
      <w:r>
        <w:t>x</w:t>
      </w:r>
    </w:p>
    <w:p w14:paraId="34BAF620" w14:textId="03C1C133" w:rsidR="0A27EEE3" w:rsidRDefault="0A27EEE3" w:rsidP="0A27EEE3">
      <w:r w:rsidRPr="0A27EEE3">
        <w:t>předseda představenstva</w:t>
      </w:r>
      <w:r>
        <w:tab/>
      </w:r>
      <w:r>
        <w:tab/>
      </w:r>
      <w:r>
        <w:tab/>
      </w:r>
      <w:r>
        <w:tab/>
      </w:r>
      <w:r w:rsidRPr="0A27EEE3">
        <w:t>místopředseda představenstva</w:t>
      </w:r>
    </w:p>
    <w:p w14:paraId="18133906" w14:textId="5F127B11" w:rsidR="00C434C0" w:rsidRPr="00232AD0" w:rsidRDefault="00C434C0" w:rsidP="00CA6957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ELEKTROTECHNIKA a.s.</w:t>
      </w:r>
    </w:p>
    <w:p w14:paraId="630820A0" w14:textId="1741541C" w:rsidR="00C434C0" w:rsidRPr="00232AD0" w:rsidRDefault="00C434C0" w:rsidP="00CA6957">
      <w:pPr>
        <w:rPr>
          <w:rFonts w:cstheme="minorHAnsi"/>
          <w:lang w:eastAsia="x-none"/>
        </w:rPr>
      </w:pPr>
    </w:p>
    <w:p w14:paraId="40447928" w14:textId="1093D5D1" w:rsidR="00C434C0" w:rsidRPr="00232AD0" w:rsidRDefault="00C434C0" w:rsidP="00CA6957">
      <w:pPr>
        <w:rPr>
          <w:rFonts w:cstheme="minorHAnsi"/>
          <w:lang w:eastAsia="x-none"/>
        </w:rPr>
      </w:pPr>
    </w:p>
    <w:p w14:paraId="127E7E9B" w14:textId="64ADD72B" w:rsidR="00C434C0" w:rsidRPr="00232AD0" w:rsidRDefault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3062D86C" w14:textId="00671730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>Podpisová listina č. 1</w:t>
      </w:r>
      <w:r w:rsidR="00B42ACE">
        <w:rPr>
          <w:rFonts w:cstheme="minorHAnsi"/>
          <w:lang w:eastAsia="x-none"/>
        </w:rPr>
        <w:t xml:space="preserve">3 </w:t>
      </w:r>
      <w:r w:rsidR="00B42ACE" w:rsidRPr="00232AD0">
        <w:rPr>
          <w:rFonts w:cstheme="minorHAnsi"/>
          <w:lang w:eastAsia="x-none"/>
        </w:rPr>
        <w:t xml:space="preserve">k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Pr="00232AD0">
        <w:rPr>
          <w:rFonts w:cstheme="minorHAnsi"/>
          <w:lang w:eastAsia="x-none"/>
        </w:rPr>
        <w:t xml:space="preserve"> o ustavení Národního centra kompetence</w:t>
      </w:r>
    </w:p>
    <w:p w14:paraId="5B15748F" w14:textId="7777777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61257D2B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763FD80C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0A50471D" w14:textId="7777777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44C4D5AA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4E45A217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60682332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161B2303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2A1AE882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65568277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42D7F4C2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71D59509" w14:textId="7BF9CD41" w:rsidR="00C434C0" w:rsidRPr="00232AD0" w:rsidRDefault="00C434C0" w:rsidP="0A27EEE3">
      <w:pPr>
        <w:rPr>
          <w:lang w:eastAsia="x-none"/>
        </w:rPr>
      </w:pPr>
      <w:r w:rsidRPr="0A27EEE3">
        <w:t>___________________________________                        ________________________________</w:t>
      </w:r>
    </w:p>
    <w:p w14:paraId="261F28E7" w14:textId="380B39A3" w:rsidR="00C434C0" w:rsidRPr="00232AD0" w:rsidRDefault="005A5725" w:rsidP="0A27EEE3">
      <w:r>
        <w:t>x</w:t>
      </w:r>
    </w:p>
    <w:p w14:paraId="25B270A1" w14:textId="0DD28B03" w:rsidR="00C434C0" w:rsidRPr="00232AD0" w:rsidRDefault="0A27EEE3" w:rsidP="0A27EEE3">
      <w:r w:rsidRPr="0A27EEE3">
        <w:t>člen představenstva</w:t>
      </w:r>
      <w:r w:rsidR="00C434C0">
        <w:tab/>
      </w:r>
      <w:r w:rsidR="00C434C0">
        <w:tab/>
      </w:r>
      <w:r w:rsidR="00C434C0">
        <w:tab/>
      </w:r>
      <w:r w:rsidR="00C434C0">
        <w:tab/>
      </w:r>
      <w:r w:rsidR="00C434C0">
        <w:tab/>
      </w:r>
      <w:r w:rsidR="007E7193">
        <w:t xml:space="preserve"> </w:t>
      </w:r>
      <w:r w:rsidR="000F5FA5">
        <w:t>předseda</w:t>
      </w:r>
      <w:r w:rsidRPr="0A27EEE3">
        <w:t xml:space="preserve"> představenstva</w:t>
      </w:r>
    </w:p>
    <w:p w14:paraId="7C247C56" w14:textId="49C592F5" w:rsidR="00C434C0" w:rsidRPr="00232AD0" w:rsidRDefault="00C434C0" w:rsidP="0A27EEE3">
      <w:pPr>
        <w:rPr>
          <w:lang w:eastAsia="x-none"/>
        </w:rPr>
      </w:pPr>
      <w:r w:rsidRPr="0A27EEE3">
        <w:t>SIGMA GROUP a.s.</w:t>
      </w:r>
    </w:p>
    <w:p w14:paraId="09A32AD9" w14:textId="2A61E905" w:rsidR="00C434C0" w:rsidRPr="00232AD0" w:rsidRDefault="00C434C0" w:rsidP="00CA6957">
      <w:pPr>
        <w:rPr>
          <w:rFonts w:cstheme="minorHAnsi"/>
          <w:lang w:eastAsia="x-none"/>
        </w:rPr>
      </w:pPr>
    </w:p>
    <w:p w14:paraId="09352DE0" w14:textId="3EDC8776" w:rsidR="00C434C0" w:rsidRPr="00232AD0" w:rsidRDefault="00C434C0" w:rsidP="00CA6957">
      <w:pPr>
        <w:rPr>
          <w:rFonts w:cstheme="minorHAnsi"/>
          <w:lang w:eastAsia="x-none"/>
        </w:rPr>
      </w:pPr>
    </w:p>
    <w:p w14:paraId="2D459B33" w14:textId="3FC76107" w:rsidR="00C434C0" w:rsidRPr="00232AD0" w:rsidRDefault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1E5ED3D5" w14:textId="7B72C293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>Podpisová listina č. 1</w:t>
      </w:r>
      <w:r w:rsidR="00B42ACE">
        <w:rPr>
          <w:rFonts w:cstheme="minorHAnsi"/>
          <w:lang w:eastAsia="x-none"/>
        </w:rPr>
        <w:t>4</w:t>
      </w:r>
      <w:r w:rsidRPr="00232AD0">
        <w:rPr>
          <w:rFonts w:cstheme="minorHAnsi"/>
          <w:lang w:eastAsia="x-none"/>
        </w:rPr>
        <w:t xml:space="preserve"> </w:t>
      </w:r>
      <w:r w:rsidR="00B42ACE" w:rsidRPr="00232AD0">
        <w:rPr>
          <w:rFonts w:cstheme="minorHAnsi"/>
          <w:lang w:eastAsia="x-none"/>
        </w:rPr>
        <w:t xml:space="preserve">k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="00B42ACE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36F15704" w14:textId="7777777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63A3F69D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2438CDC9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323B6F50" w14:textId="7777777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2D2A1AFE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435A4E53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7A7BAE00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75CF2CC2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27F50AEF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7EB1416C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7127BAD3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1C3734C1" w14:textId="4477B47B" w:rsidR="00C434C0" w:rsidRPr="00232AD0" w:rsidRDefault="00C434C0" w:rsidP="0A27EEE3">
      <w:pPr>
        <w:rPr>
          <w:lang w:eastAsia="x-none"/>
        </w:rPr>
      </w:pPr>
      <w:r w:rsidRPr="0A27EEE3">
        <w:t xml:space="preserve">___________________________________              </w:t>
      </w:r>
      <w:r w:rsidR="007E7193">
        <w:tab/>
      </w:r>
      <w:r w:rsidRPr="0A27EEE3">
        <w:t>______________________________</w:t>
      </w:r>
    </w:p>
    <w:p w14:paraId="69801C49" w14:textId="0FA5CB43" w:rsidR="00C434C0" w:rsidRPr="00232AD0" w:rsidRDefault="005A5725" w:rsidP="0A27EEE3">
      <w:r>
        <w:t>x</w:t>
      </w:r>
    </w:p>
    <w:p w14:paraId="7E68A51A" w14:textId="400AAA7B" w:rsidR="00C434C0" w:rsidRPr="00232AD0" w:rsidRDefault="0A27EEE3" w:rsidP="0A27EEE3">
      <w:r w:rsidRPr="0A27EEE3">
        <w:t>člen představenstva</w:t>
      </w:r>
      <w:r w:rsidR="00C434C0">
        <w:tab/>
      </w:r>
      <w:r w:rsidR="00C434C0">
        <w:tab/>
      </w:r>
      <w:r w:rsidR="00C434C0">
        <w:tab/>
      </w:r>
      <w:r w:rsidR="00C434C0">
        <w:tab/>
      </w:r>
      <w:r w:rsidR="00C434C0">
        <w:tab/>
      </w:r>
      <w:r w:rsidR="008E47CA">
        <w:t>předseda</w:t>
      </w:r>
      <w:r w:rsidRPr="0A27EEE3">
        <w:t xml:space="preserve"> představenstva</w:t>
      </w:r>
    </w:p>
    <w:p w14:paraId="66C6021B" w14:textId="77777777" w:rsidR="008E47CA" w:rsidRPr="00232AD0" w:rsidRDefault="00C434C0" w:rsidP="008E47CA">
      <w:pPr>
        <w:rPr>
          <w:lang w:eastAsia="x-none"/>
        </w:rPr>
      </w:pPr>
      <w:r w:rsidRPr="0A27EEE3">
        <w:t>ÚJV Řež a.s.</w:t>
      </w:r>
      <w:r w:rsidR="008E47CA">
        <w:tab/>
      </w:r>
      <w:r w:rsidR="008E47CA">
        <w:tab/>
      </w:r>
      <w:r w:rsidR="008E47CA">
        <w:tab/>
      </w:r>
      <w:r w:rsidR="008E47CA">
        <w:tab/>
      </w:r>
      <w:r w:rsidR="008E47CA">
        <w:tab/>
      </w:r>
      <w:r w:rsidR="008E47CA">
        <w:tab/>
      </w:r>
      <w:r w:rsidR="008E47CA" w:rsidRPr="0A27EEE3">
        <w:t>ÚJV Řež a.s.</w:t>
      </w:r>
    </w:p>
    <w:p w14:paraId="62A675CA" w14:textId="554BAFAE" w:rsidR="00C434C0" w:rsidRPr="00232AD0" w:rsidRDefault="00C434C0" w:rsidP="0A27EEE3">
      <w:pPr>
        <w:rPr>
          <w:lang w:eastAsia="x-none"/>
        </w:rPr>
      </w:pPr>
    </w:p>
    <w:p w14:paraId="7E8987BB" w14:textId="773C42BA" w:rsidR="00C434C0" w:rsidRPr="00232AD0" w:rsidRDefault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5DD8D02E" w14:textId="77777777" w:rsidR="00C434C0" w:rsidRPr="00232AD0" w:rsidRDefault="00C434C0" w:rsidP="00CA6957">
      <w:pPr>
        <w:rPr>
          <w:rFonts w:cstheme="minorHAnsi"/>
          <w:lang w:eastAsia="x-none"/>
        </w:rPr>
      </w:pPr>
    </w:p>
    <w:p w14:paraId="71D56540" w14:textId="0CFEFF43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Podpisová listina č. 1</w:t>
      </w:r>
      <w:r w:rsidR="00B42ACE">
        <w:rPr>
          <w:rFonts w:cstheme="minorHAnsi"/>
          <w:lang w:eastAsia="x-none"/>
        </w:rPr>
        <w:t>5</w:t>
      </w:r>
      <w:r w:rsidRPr="00232AD0">
        <w:rPr>
          <w:rFonts w:cstheme="minorHAnsi"/>
          <w:lang w:eastAsia="x-none"/>
        </w:rPr>
        <w:t xml:space="preserve"> </w:t>
      </w:r>
      <w:r w:rsidR="00B42ACE" w:rsidRPr="00B42ACE">
        <w:rPr>
          <w:rFonts w:cstheme="minorHAnsi"/>
          <w:lang w:eastAsia="x-none"/>
        </w:rPr>
        <w:t xml:space="preserve"> </w:t>
      </w:r>
      <w:r w:rsidR="00B42ACE" w:rsidRPr="00232AD0">
        <w:rPr>
          <w:rFonts w:cstheme="minorHAnsi"/>
          <w:lang w:eastAsia="x-none"/>
        </w:rPr>
        <w:t xml:space="preserve">k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Pr="00232AD0">
        <w:rPr>
          <w:rFonts w:cstheme="minorHAnsi"/>
          <w:lang w:eastAsia="x-none"/>
        </w:rPr>
        <w:t xml:space="preserve"> o ustavení Národního centra kompetence</w:t>
      </w:r>
    </w:p>
    <w:p w14:paraId="229A45D5" w14:textId="7777777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1375C058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276099C8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3FF84EC5" w14:textId="77777777" w:rsidR="00C434C0" w:rsidRPr="00232AD0" w:rsidRDefault="00C434C0" w:rsidP="00C434C0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33F2AF7D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004312AD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2830162B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57CF469D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45D4D8D7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118F87DA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4A5B5E35" w14:textId="77777777" w:rsidR="00C434C0" w:rsidRPr="00232AD0" w:rsidRDefault="00C434C0" w:rsidP="00C434C0">
      <w:pPr>
        <w:rPr>
          <w:rFonts w:cstheme="minorHAnsi"/>
          <w:lang w:eastAsia="x-none"/>
        </w:rPr>
      </w:pPr>
    </w:p>
    <w:p w14:paraId="2E39F0F2" w14:textId="3F53BD28" w:rsidR="00C434C0" w:rsidRPr="00232AD0" w:rsidRDefault="00C434C0" w:rsidP="0A27EEE3">
      <w:pPr>
        <w:rPr>
          <w:lang w:eastAsia="x-none"/>
        </w:rPr>
      </w:pPr>
      <w:r w:rsidRPr="0A27EEE3">
        <w:t xml:space="preserve">___________________________________               </w:t>
      </w:r>
      <w:r w:rsidR="007E7193">
        <w:tab/>
      </w:r>
      <w:r w:rsidRPr="0A27EEE3">
        <w:t>______________________________</w:t>
      </w:r>
    </w:p>
    <w:p w14:paraId="22DCD217" w14:textId="64BFE134" w:rsidR="00C434C0" w:rsidRPr="00232AD0" w:rsidRDefault="005A5725" w:rsidP="0A27EEE3">
      <w:r>
        <w:t>x</w:t>
      </w:r>
    </w:p>
    <w:p w14:paraId="1FD93102" w14:textId="3C2577EC" w:rsidR="00C434C0" w:rsidRPr="00232AD0" w:rsidRDefault="0A27EEE3" w:rsidP="0A27EEE3">
      <w:r w:rsidRPr="0A27EEE3">
        <w:t>předseda představenstva</w:t>
      </w:r>
      <w:r w:rsidR="00410B85">
        <w:tab/>
      </w:r>
      <w:r w:rsidR="00410B85">
        <w:tab/>
      </w:r>
      <w:r w:rsidR="00410B85">
        <w:tab/>
      </w:r>
      <w:r w:rsidR="00410B85">
        <w:tab/>
      </w:r>
      <w:r w:rsidRPr="0A27EEE3">
        <w:t>členka představenstva</w:t>
      </w:r>
    </w:p>
    <w:p w14:paraId="555E947D" w14:textId="0B6E510C" w:rsidR="00C434C0" w:rsidRPr="00232AD0" w:rsidRDefault="00410B85" w:rsidP="0A27EEE3">
      <w:pPr>
        <w:rPr>
          <w:lang w:eastAsia="x-none"/>
        </w:rPr>
      </w:pPr>
      <w:r w:rsidRPr="0A27EEE3">
        <w:t>ZAT a.s.</w:t>
      </w:r>
    </w:p>
    <w:p w14:paraId="1812A1B1" w14:textId="4400EFCC" w:rsidR="00410B85" w:rsidRPr="00232AD0" w:rsidRDefault="00410B85" w:rsidP="00CA6957">
      <w:pPr>
        <w:rPr>
          <w:rFonts w:cstheme="minorHAnsi"/>
          <w:lang w:eastAsia="x-none"/>
        </w:rPr>
      </w:pPr>
    </w:p>
    <w:p w14:paraId="72FC4CBB" w14:textId="089F2402" w:rsidR="00410B85" w:rsidRPr="00232AD0" w:rsidRDefault="00410B85" w:rsidP="00CA6957">
      <w:pPr>
        <w:rPr>
          <w:rFonts w:cstheme="minorHAnsi"/>
          <w:lang w:eastAsia="x-none"/>
        </w:rPr>
      </w:pPr>
    </w:p>
    <w:p w14:paraId="5C350E5B" w14:textId="7B88FA47" w:rsidR="00410B85" w:rsidRPr="00232AD0" w:rsidRDefault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1E1BE09A" w14:textId="0943CB9F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>Podpisová listina č. 1</w:t>
      </w:r>
      <w:r w:rsidR="00B42ACE">
        <w:rPr>
          <w:rFonts w:cstheme="minorHAnsi"/>
          <w:lang w:eastAsia="x-none"/>
        </w:rPr>
        <w:t>6</w:t>
      </w:r>
      <w:r w:rsidRPr="00232AD0">
        <w:rPr>
          <w:rFonts w:cstheme="minorHAnsi"/>
          <w:lang w:eastAsia="x-none"/>
        </w:rPr>
        <w:t xml:space="preserve"> </w:t>
      </w:r>
      <w:r w:rsidR="00B42ACE" w:rsidRPr="00232AD0">
        <w:rPr>
          <w:rFonts w:cstheme="minorHAnsi"/>
          <w:lang w:eastAsia="x-none"/>
        </w:rPr>
        <w:t xml:space="preserve">k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="00B42ACE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 xml:space="preserve"> o ustavení Národního centra kompetence</w:t>
      </w:r>
    </w:p>
    <w:p w14:paraId="2E8430CA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20507BBE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4AA7F101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27D58A0F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461E1AFE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0BFE6F4C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3B00751A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1B992CA8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5E52E413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2D048BD7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22756FE7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0E52BE9F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66B41A00" w14:textId="690E9955" w:rsidR="00410B85" w:rsidRPr="00232AD0" w:rsidRDefault="005A5725" w:rsidP="0A27EEE3">
      <w:r>
        <w:t>x</w:t>
      </w:r>
    </w:p>
    <w:p w14:paraId="23E17590" w14:textId="5F2AF07C" w:rsidR="00410B85" w:rsidRPr="00232AD0" w:rsidRDefault="0A27EEE3" w:rsidP="0A27EEE3">
      <w:r w:rsidRPr="0A27EEE3">
        <w:t>jednatel</w:t>
      </w:r>
    </w:p>
    <w:p w14:paraId="50F66D3A" w14:textId="1F571EE1" w:rsidR="00410B85" w:rsidRPr="00232AD0" w:rsidRDefault="00410B85" w:rsidP="0A27EEE3">
      <w:pPr>
        <w:rPr>
          <w:lang w:eastAsia="x-none"/>
        </w:rPr>
      </w:pPr>
      <w:r w:rsidRPr="0A27EEE3">
        <w:t>ADVACAM s.r.o.</w:t>
      </w:r>
    </w:p>
    <w:p w14:paraId="759C9B0F" w14:textId="7E0B2D4A" w:rsidR="00410B85" w:rsidRPr="00232AD0" w:rsidRDefault="00410B85" w:rsidP="00CA6957">
      <w:pPr>
        <w:rPr>
          <w:rFonts w:cstheme="minorHAnsi"/>
          <w:lang w:eastAsia="x-none"/>
        </w:rPr>
      </w:pPr>
    </w:p>
    <w:p w14:paraId="0DD57209" w14:textId="09122B32" w:rsidR="00410B85" w:rsidRPr="00232AD0" w:rsidRDefault="00410B85" w:rsidP="00CA6957">
      <w:pPr>
        <w:rPr>
          <w:rFonts w:cstheme="minorHAnsi"/>
          <w:lang w:eastAsia="x-none"/>
        </w:rPr>
      </w:pPr>
    </w:p>
    <w:p w14:paraId="190FDA75" w14:textId="0B8BA809" w:rsidR="00410B85" w:rsidRPr="00232AD0" w:rsidRDefault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10FAB0D3" w14:textId="2978FB1D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>Podpisová listina č. 1</w:t>
      </w:r>
      <w:r w:rsidR="00B42ACE">
        <w:rPr>
          <w:rFonts w:cstheme="minorHAnsi"/>
          <w:lang w:eastAsia="x-none"/>
        </w:rPr>
        <w:t>7</w:t>
      </w:r>
      <w:r w:rsidRPr="00232AD0">
        <w:rPr>
          <w:rFonts w:cstheme="minorHAnsi"/>
          <w:lang w:eastAsia="x-none"/>
        </w:rPr>
        <w:t xml:space="preserve"> </w:t>
      </w:r>
      <w:r w:rsidR="00B42ACE" w:rsidRPr="00232AD0">
        <w:rPr>
          <w:rFonts w:cstheme="minorHAnsi"/>
          <w:lang w:eastAsia="x-none"/>
        </w:rPr>
        <w:t xml:space="preserve">k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="00B42ACE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 xml:space="preserve"> o ustavení Národního centra kompetence</w:t>
      </w:r>
    </w:p>
    <w:p w14:paraId="7C5E5528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49F5DCD0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7824E602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3A98E1BF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16194284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62198B88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090AC87C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7DB9FBFC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6304E290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4D749D6E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0DC86D1D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5D0EB771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003BC1FB" w14:textId="3A2A399C" w:rsidR="00410B85" w:rsidRPr="00232AD0" w:rsidRDefault="005A5725" w:rsidP="0A27EEE3">
      <w:r>
        <w:t>x</w:t>
      </w:r>
    </w:p>
    <w:p w14:paraId="32AD47B5" w14:textId="35521004" w:rsidR="00410B85" w:rsidRPr="00232AD0" w:rsidRDefault="0A27EEE3" w:rsidP="0A27EEE3">
      <w:r w:rsidRPr="0A27EEE3">
        <w:t>jednatel</w:t>
      </w:r>
    </w:p>
    <w:p w14:paraId="07BA0683" w14:textId="75ED77CD" w:rsidR="00410B85" w:rsidRPr="00232AD0" w:rsidRDefault="00410B85" w:rsidP="0A27EEE3">
      <w:pPr>
        <w:rPr>
          <w:lang w:eastAsia="x-none"/>
        </w:rPr>
      </w:pPr>
      <w:r w:rsidRPr="0A27EEE3">
        <w:t>GAS SYSTEMS s.r.o.</w:t>
      </w:r>
    </w:p>
    <w:p w14:paraId="50CB34B0" w14:textId="6FEC2271" w:rsidR="00410B85" w:rsidRPr="00232AD0" w:rsidRDefault="00410B85" w:rsidP="00CA6957">
      <w:pPr>
        <w:rPr>
          <w:rFonts w:cstheme="minorHAnsi"/>
          <w:lang w:eastAsia="x-none"/>
        </w:rPr>
      </w:pPr>
    </w:p>
    <w:p w14:paraId="50F24AE7" w14:textId="578BC038" w:rsidR="00410B85" w:rsidRPr="00232AD0" w:rsidRDefault="00410B85" w:rsidP="00CA6957">
      <w:pPr>
        <w:rPr>
          <w:rFonts w:cstheme="minorHAnsi"/>
          <w:lang w:eastAsia="x-none"/>
        </w:rPr>
      </w:pPr>
    </w:p>
    <w:p w14:paraId="275A1616" w14:textId="4BA6EAE4" w:rsidR="00410B85" w:rsidRPr="00232AD0" w:rsidRDefault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4A2C1CE4" w14:textId="202FDE4C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 xml:space="preserve">Podpisová listina č. </w:t>
      </w:r>
      <w:r w:rsidR="006D0DBA" w:rsidRPr="00232AD0">
        <w:rPr>
          <w:rFonts w:cstheme="minorHAnsi"/>
          <w:lang w:eastAsia="x-none"/>
        </w:rPr>
        <w:t>1</w:t>
      </w:r>
      <w:r w:rsidR="00B42ACE">
        <w:rPr>
          <w:rFonts w:cstheme="minorHAnsi"/>
          <w:lang w:eastAsia="x-none"/>
        </w:rPr>
        <w:t>8</w:t>
      </w:r>
      <w:r w:rsidRPr="00232AD0">
        <w:rPr>
          <w:rFonts w:cstheme="minorHAnsi"/>
          <w:lang w:eastAsia="x-none"/>
        </w:rPr>
        <w:t xml:space="preserve"> </w:t>
      </w:r>
      <w:r w:rsidR="00B42ACE" w:rsidRPr="00232AD0">
        <w:rPr>
          <w:rFonts w:cstheme="minorHAnsi"/>
          <w:lang w:eastAsia="x-none"/>
        </w:rPr>
        <w:t xml:space="preserve">k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Pr="00232AD0">
        <w:rPr>
          <w:rFonts w:cstheme="minorHAnsi"/>
          <w:lang w:eastAsia="x-none"/>
        </w:rPr>
        <w:t xml:space="preserve"> o ustavení Národního centra kompetence</w:t>
      </w:r>
    </w:p>
    <w:p w14:paraId="195D3BD6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28CD2E86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627EA3D8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2F607527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227B3149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6B1E885F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0D628FF6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19399621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51412796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4B9876CA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3312004C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54A22013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A27EEE3">
        <w:t>___________________________________</w:t>
      </w:r>
    </w:p>
    <w:p w14:paraId="50B260E9" w14:textId="552A1F56" w:rsidR="0A27EEE3" w:rsidRDefault="005A5725" w:rsidP="0A27EEE3">
      <w:r>
        <w:t>x</w:t>
      </w:r>
    </w:p>
    <w:p w14:paraId="0E7FF76E" w14:textId="66F72288" w:rsidR="0A27EEE3" w:rsidRDefault="0A27EEE3" w:rsidP="0A27EEE3">
      <w:r w:rsidRPr="0A27EEE3">
        <w:t>jednatel</w:t>
      </w:r>
    </w:p>
    <w:p w14:paraId="5D8DFE20" w14:textId="5250312B" w:rsidR="00410B85" w:rsidRPr="00232AD0" w:rsidRDefault="00410B85" w:rsidP="00CA6957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 xml:space="preserve">MIFRE </w:t>
      </w:r>
      <w:r w:rsidR="007208BC">
        <w:rPr>
          <w:rFonts w:cstheme="minorHAnsi"/>
          <w:lang w:eastAsia="x-none"/>
        </w:rPr>
        <w:t>ENERGY</w:t>
      </w:r>
      <w:r w:rsidRPr="00232AD0">
        <w:rPr>
          <w:rFonts w:cstheme="minorHAnsi"/>
          <w:lang w:eastAsia="x-none"/>
        </w:rPr>
        <w:t xml:space="preserve"> s.r.o.</w:t>
      </w:r>
    </w:p>
    <w:p w14:paraId="49290093" w14:textId="62142C7F" w:rsidR="00410B85" w:rsidRPr="00232AD0" w:rsidRDefault="00410B85" w:rsidP="00CA6957">
      <w:pPr>
        <w:rPr>
          <w:rFonts w:cstheme="minorHAnsi"/>
          <w:lang w:eastAsia="x-none"/>
        </w:rPr>
      </w:pPr>
    </w:p>
    <w:p w14:paraId="3AFBFE6C" w14:textId="367BB7D0" w:rsidR="00410B85" w:rsidRPr="00232AD0" w:rsidRDefault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15A3963B" w14:textId="02945868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 xml:space="preserve">Podpisová listina č. </w:t>
      </w:r>
      <w:r w:rsidR="00B42ACE">
        <w:rPr>
          <w:rFonts w:cstheme="minorHAnsi"/>
          <w:lang w:eastAsia="x-none"/>
        </w:rPr>
        <w:t>19</w:t>
      </w:r>
      <w:r w:rsidRPr="00232AD0">
        <w:rPr>
          <w:rFonts w:cstheme="minorHAnsi"/>
          <w:lang w:eastAsia="x-none"/>
        </w:rPr>
        <w:t xml:space="preserve"> </w:t>
      </w:r>
      <w:r w:rsidR="00B42ACE" w:rsidRPr="00232AD0">
        <w:rPr>
          <w:rFonts w:cstheme="minorHAnsi"/>
          <w:lang w:eastAsia="x-none"/>
        </w:rPr>
        <w:t xml:space="preserve">k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Pr="00232AD0">
        <w:rPr>
          <w:rFonts w:cstheme="minorHAnsi"/>
          <w:lang w:eastAsia="x-none"/>
        </w:rPr>
        <w:t xml:space="preserve"> o ustavení Národního centra kompetence</w:t>
      </w:r>
    </w:p>
    <w:p w14:paraId="3FC71A5E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544B662F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6B9BF156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58866F65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386C58F9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2F9E15C9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5EB684E1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1B1482CF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7CEAF538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5CCE641F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74E3DFFC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6514C7DF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0A4FBD27" w14:textId="7AC630D4" w:rsidR="00EC660F" w:rsidRDefault="005A5725" w:rsidP="00CA6957">
      <w:pPr>
        <w:rPr>
          <w:rFonts w:cstheme="minorHAnsi"/>
          <w:lang w:eastAsia="x-none"/>
        </w:rPr>
      </w:pPr>
      <w:r>
        <w:rPr>
          <w:rFonts w:cstheme="minorHAnsi"/>
          <w:lang w:eastAsia="x-none"/>
        </w:rPr>
        <w:t>x</w:t>
      </w:r>
    </w:p>
    <w:p w14:paraId="310A2453" w14:textId="1FD274BA" w:rsidR="00EC660F" w:rsidRDefault="00EC660F" w:rsidP="00CA6957">
      <w:pPr>
        <w:rPr>
          <w:rFonts w:cstheme="minorHAnsi"/>
          <w:lang w:eastAsia="x-none"/>
        </w:rPr>
      </w:pPr>
      <w:r w:rsidRPr="00EC660F">
        <w:rPr>
          <w:rFonts w:cstheme="minorHAnsi"/>
          <w:lang w:eastAsia="x-none"/>
        </w:rPr>
        <w:t>předsed</w:t>
      </w:r>
      <w:r w:rsidR="00836AF3">
        <w:rPr>
          <w:rFonts w:cstheme="minorHAnsi"/>
          <w:lang w:eastAsia="x-none"/>
        </w:rPr>
        <w:t>a</w:t>
      </w:r>
      <w:r w:rsidRPr="00EC660F">
        <w:rPr>
          <w:rFonts w:cstheme="minorHAnsi"/>
          <w:lang w:eastAsia="x-none"/>
        </w:rPr>
        <w:t xml:space="preserve"> představenstva</w:t>
      </w:r>
    </w:p>
    <w:p w14:paraId="00962452" w14:textId="3180B0C4" w:rsidR="00410B85" w:rsidRDefault="00410B85" w:rsidP="00CA6957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Proinno a.s.</w:t>
      </w:r>
    </w:p>
    <w:p w14:paraId="1469682C" w14:textId="67D4D790" w:rsidR="00EC660F" w:rsidRPr="00232AD0" w:rsidRDefault="00EC660F" w:rsidP="00CA6957">
      <w:pPr>
        <w:rPr>
          <w:rFonts w:cstheme="minorHAnsi"/>
          <w:lang w:eastAsia="x-none"/>
        </w:rPr>
      </w:pPr>
      <w:r w:rsidRPr="00EC660F">
        <w:rPr>
          <w:rFonts w:cstheme="minorHAnsi"/>
          <w:lang w:eastAsia="x-none"/>
        </w:rPr>
        <w:t xml:space="preserve"> </w:t>
      </w:r>
    </w:p>
    <w:p w14:paraId="5EEF3C75" w14:textId="460E07BB" w:rsidR="00410B85" w:rsidRPr="00232AD0" w:rsidRDefault="00410B85" w:rsidP="00CA6957">
      <w:pPr>
        <w:rPr>
          <w:rFonts w:cstheme="minorHAnsi"/>
          <w:lang w:eastAsia="x-none"/>
        </w:rPr>
      </w:pPr>
    </w:p>
    <w:p w14:paraId="234B5951" w14:textId="4CCEA691" w:rsidR="00410B85" w:rsidRPr="00232AD0" w:rsidRDefault="00410B85" w:rsidP="00CA6957">
      <w:pPr>
        <w:rPr>
          <w:rFonts w:cstheme="minorHAnsi"/>
          <w:lang w:eastAsia="x-none"/>
        </w:rPr>
      </w:pPr>
    </w:p>
    <w:p w14:paraId="2ED8D40E" w14:textId="7AE5FAEC" w:rsidR="00410B85" w:rsidRPr="00232AD0" w:rsidRDefault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2D9E6BE4" w14:textId="57A4D52E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 xml:space="preserve">Podpisová listina č. </w:t>
      </w:r>
      <w:r w:rsidR="006D0DBA" w:rsidRPr="00232AD0">
        <w:rPr>
          <w:rFonts w:cstheme="minorHAnsi"/>
          <w:lang w:eastAsia="x-none"/>
        </w:rPr>
        <w:t>2</w:t>
      </w:r>
      <w:r w:rsidR="00B42ACE">
        <w:rPr>
          <w:rFonts w:cstheme="minorHAnsi"/>
          <w:lang w:eastAsia="x-none"/>
        </w:rPr>
        <w:t>0</w:t>
      </w:r>
      <w:r w:rsidRPr="00232AD0">
        <w:rPr>
          <w:rFonts w:cstheme="minorHAnsi"/>
          <w:lang w:eastAsia="x-none"/>
        </w:rPr>
        <w:t xml:space="preserve"> </w:t>
      </w:r>
      <w:r w:rsidR="00B42ACE" w:rsidRPr="00232AD0">
        <w:rPr>
          <w:rFonts w:cstheme="minorHAnsi"/>
          <w:lang w:eastAsia="x-none"/>
        </w:rPr>
        <w:t xml:space="preserve">k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="00B42ACE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319DD97A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0FACFA62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7A0E4C01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1186AA5E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7642901E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729FC309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760A1F16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7D5781B4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2117DA31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2B1A50C2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2B98FCD7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2728A032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0B766F46" w14:textId="3866D01B" w:rsidR="00410B85" w:rsidRPr="00232AD0" w:rsidRDefault="005A5725" w:rsidP="0A27EEE3">
      <w:r>
        <w:t>x</w:t>
      </w:r>
    </w:p>
    <w:p w14:paraId="1CDACEE1" w14:textId="0BB12B30" w:rsidR="00410B85" w:rsidRPr="00232AD0" w:rsidRDefault="0A27EEE3" w:rsidP="0A27EEE3">
      <w:r w:rsidRPr="0A27EEE3">
        <w:t>jednatel</w:t>
      </w:r>
    </w:p>
    <w:p w14:paraId="63D82C57" w14:textId="28F2CF73" w:rsidR="00410B85" w:rsidRPr="00232AD0" w:rsidRDefault="00410B85" w:rsidP="0A27EEE3">
      <w:pPr>
        <w:rPr>
          <w:lang w:eastAsia="x-none"/>
        </w:rPr>
      </w:pPr>
      <w:r w:rsidRPr="0A27EEE3">
        <w:t>SVS FEM s.r.o.</w:t>
      </w:r>
    </w:p>
    <w:p w14:paraId="283135E4" w14:textId="4B7175D3" w:rsidR="00410B85" w:rsidRPr="00232AD0" w:rsidRDefault="00410B85" w:rsidP="00CA6957">
      <w:pPr>
        <w:rPr>
          <w:rFonts w:cstheme="minorHAnsi"/>
          <w:lang w:eastAsia="x-none"/>
        </w:rPr>
      </w:pPr>
    </w:p>
    <w:p w14:paraId="5AC20960" w14:textId="6B842F5D" w:rsidR="00410B85" w:rsidRPr="00232AD0" w:rsidRDefault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6DFF1E33" w14:textId="4DBAE40C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>Podpisová listina č. 2</w:t>
      </w:r>
      <w:r w:rsidR="00B42ACE">
        <w:rPr>
          <w:rFonts w:cstheme="minorHAnsi"/>
          <w:lang w:eastAsia="x-none"/>
        </w:rPr>
        <w:t>1</w:t>
      </w:r>
      <w:r w:rsidRPr="00232AD0">
        <w:rPr>
          <w:rFonts w:cstheme="minorHAnsi"/>
          <w:lang w:eastAsia="x-none"/>
        </w:rPr>
        <w:t xml:space="preserve"> </w:t>
      </w:r>
      <w:r w:rsidR="00B42ACE" w:rsidRPr="00232AD0">
        <w:rPr>
          <w:rFonts w:cstheme="minorHAnsi"/>
          <w:lang w:eastAsia="x-none"/>
        </w:rPr>
        <w:t xml:space="preserve">k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="00B42ACE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6F368508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199A8383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57B3F8F4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2E62839B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145F986B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326702CF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34E3930C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198CF0A7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4EF90079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4193F893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64B3F857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674B12BF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11406EEE" w14:textId="4B065FC3" w:rsidR="00410B85" w:rsidRPr="00232AD0" w:rsidRDefault="005A5725" w:rsidP="0A27EEE3">
      <w:r>
        <w:t>x</w:t>
      </w:r>
    </w:p>
    <w:p w14:paraId="364F8153" w14:textId="63F561FB" w:rsidR="00410B85" w:rsidRPr="00232AD0" w:rsidRDefault="0A27EEE3" w:rsidP="0A27EEE3">
      <w:r w:rsidRPr="0A27EEE3">
        <w:t>jednatel</w:t>
      </w:r>
    </w:p>
    <w:p w14:paraId="4919EA56" w14:textId="445937F9" w:rsidR="00410B85" w:rsidRPr="00232AD0" w:rsidRDefault="00410B85" w:rsidP="0A27EEE3">
      <w:pPr>
        <w:rPr>
          <w:lang w:eastAsia="x-none"/>
        </w:rPr>
      </w:pPr>
      <w:r w:rsidRPr="0A27EEE3">
        <w:t>TES s.r.o.</w:t>
      </w:r>
    </w:p>
    <w:p w14:paraId="66A7CA01" w14:textId="4A488955" w:rsidR="00410B85" w:rsidRPr="00232AD0" w:rsidRDefault="00410B85" w:rsidP="00CA6957">
      <w:pPr>
        <w:rPr>
          <w:rFonts w:cstheme="minorHAnsi"/>
          <w:lang w:eastAsia="x-none"/>
        </w:rPr>
      </w:pPr>
    </w:p>
    <w:p w14:paraId="5BC968AE" w14:textId="63FDF945" w:rsidR="00410B85" w:rsidRPr="00232AD0" w:rsidRDefault="00410B85" w:rsidP="00CA6957">
      <w:pPr>
        <w:rPr>
          <w:rFonts w:cstheme="minorHAnsi"/>
          <w:lang w:eastAsia="x-none"/>
        </w:rPr>
      </w:pPr>
    </w:p>
    <w:p w14:paraId="2150C2C1" w14:textId="39F582BE" w:rsidR="00410B85" w:rsidRPr="00232AD0" w:rsidRDefault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br w:type="page"/>
      </w:r>
    </w:p>
    <w:p w14:paraId="450E81F3" w14:textId="3B0D3D56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>Podpisová listina č. 2</w:t>
      </w:r>
      <w:r w:rsidR="00B42ACE">
        <w:rPr>
          <w:rFonts w:cstheme="minorHAnsi"/>
          <w:lang w:eastAsia="x-none"/>
        </w:rPr>
        <w:t>2</w:t>
      </w:r>
      <w:r w:rsidRPr="00232AD0">
        <w:rPr>
          <w:rFonts w:cstheme="minorHAnsi"/>
          <w:lang w:eastAsia="x-none"/>
        </w:rPr>
        <w:t xml:space="preserve"> </w:t>
      </w:r>
      <w:r w:rsidR="00B42ACE" w:rsidRPr="00232AD0">
        <w:rPr>
          <w:rFonts w:cstheme="minorHAnsi"/>
          <w:lang w:eastAsia="x-none"/>
        </w:rPr>
        <w:t xml:space="preserve">k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="00B42ACE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589C1307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7692E5E1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7C89EFFB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52C86B24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6DC320C3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71CCCD20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58E6413B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146150F9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746C2071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732593E5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03A7BA59" w14:textId="77777777" w:rsidR="00410B85" w:rsidRPr="00232AD0" w:rsidRDefault="00410B85" w:rsidP="00410B85">
      <w:pPr>
        <w:rPr>
          <w:rFonts w:cstheme="minorHAnsi"/>
          <w:lang w:eastAsia="x-none"/>
        </w:rPr>
      </w:pPr>
    </w:p>
    <w:p w14:paraId="54A48913" w14:textId="77777777" w:rsidR="00410B85" w:rsidRPr="00232AD0" w:rsidRDefault="00410B85" w:rsidP="00410B85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1AA59781" w14:textId="08D7BD05" w:rsidR="00410B85" w:rsidRPr="00232AD0" w:rsidRDefault="005A5725" w:rsidP="00CA6957">
      <w:pPr>
        <w:rPr>
          <w:rFonts w:cstheme="minorHAnsi"/>
          <w:lang w:eastAsia="x-none"/>
        </w:rPr>
      </w:pPr>
      <w:r>
        <w:rPr>
          <w:rFonts w:cstheme="minorHAnsi"/>
          <w:lang w:eastAsia="x-none"/>
        </w:rPr>
        <w:t>x</w:t>
      </w:r>
    </w:p>
    <w:p w14:paraId="3300B905" w14:textId="6659AA88" w:rsidR="00410B85" w:rsidRPr="00232AD0" w:rsidRDefault="00410B85" w:rsidP="00CA6957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člen představenstva</w:t>
      </w:r>
    </w:p>
    <w:p w14:paraId="18F0044B" w14:textId="4E8E875B" w:rsidR="00410B85" w:rsidRDefault="00410B85" w:rsidP="00CA6957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UJP PRAHA a.s.</w:t>
      </w:r>
    </w:p>
    <w:p w14:paraId="4CEB7DDB" w14:textId="699297EC" w:rsidR="0007744B" w:rsidRDefault="0007744B" w:rsidP="00CA6957">
      <w:pPr>
        <w:rPr>
          <w:rFonts w:cstheme="minorHAnsi"/>
          <w:lang w:eastAsia="x-none"/>
        </w:rPr>
      </w:pPr>
    </w:p>
    <w:p w14:paraId="37DB1B7E" w14:textId="07FB6BC2" w:rsidR="0007744B" w:rsidRDefault="0007744B">
      <w:pPr>
        <w:rPr>
          <w:rFonts w:cstheme="minorHAnsi"/>
          <w:lang w:eastAsia="x-none"/>
        </w:rPr>
      </w:pPr>
      <w:r>
        <w:rPr>
          <w:rFonts w:cstheme="minorHAnsi"/>
          <w:lang w:eastAsia="x-none"/>
        </w:rPr>
        <w:br w:type="page"/>
      </w:r>
    </w:p>
    <w:p w14:paraId="2F642333" w14:textId="6BB1C7A0" w:rsidR="0007744B" w:rsidRPr="00232AD0" w:rsidRDefault="0007744B" w:rsidP="0007744B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lastRenderedPageBreak/>
        <w:t>Podpisová listina č. 2</w:t>
      </w:r>
      <w:r w:rsidR="00B42ACE">
        <w:rPr>
          <w:rFonts w:cstheme="minorHAnsi"/>
          <w:lang w:eastAsia="x-none"/>
        </w:rPr>
        <w:t>3</w:t>
      </w:r>
      <w:r w:rsidRPr="00232AD0">
        <w:rPr>
          <w:rFonts w:cstheme="minorHAnsi"/>
          <w:lang w:eastAsia="x-none"/>
        </w:rPr>
        <w:t xml:space="preserve"> </w:t>
      </w:r>
      <w:r w:rsidR="00B42ACE" w:rsidRPr="00232AD0">
        <w:rPr>
          <w:rFonts w:cstheme="minorHAnsi"/>
          <w:lang w:eastAsia="x-none"/>
        </w:rPr>
        <w:t xml:space="preserve">k </w:t>
      </w:r>
      <w:r w:rsidR="00B42ACE">
        <w:rPr>
          <w:rFonts w:cstheme="minorHAnsi"/>
          <w:lang w:eastAsia="x-none"/>
        </w:rPr>
        <w:t xml:space="preserve">dodatku č. 1 </w:t>
      </w:r>
      <w:r w:rsidR="00B42ACE" w:rsidRPr="00232AD0">
        <w:rPr>
          <w:rFonts w:cstheme="minorHAnsi"/>
          <w:lang w:eastAsia="x-none"/>
        </w:rPr>
        <w:t>Smlouv</w:t>
      </w:r>
      <w:r w:rsidR="00B42ACE">
        <w:rPr>
          <w:rFonts w:cstheme="minorHAnsi"/>
          <w:lang w:eastAsia="x-none"/>
        </w:rPr>
        <w:t>y</w:t>
      </w:r>
      <w:r w:rsidR="00B42ACE" w:rsidRPr="00232AD0">
        <w:rPr>
          <w:rFonts w:cstheme="minorHAnsi"/>
          <w:lang w:eastAsia="x-none"/>
        </w:rPr>
        <w:t xml:space="preserve"> </w:t>
      </w:r>
      <w:r w:rsidRPr="00232AD0">
        <w:rPr>
          <w:rFonts w:cstheme="minorHAnsi"/>
          <w:lang w:eastAsia="x-none"/>
        </w:rPr>
        <w:t>o ustavení Národního centra kompetence</w:t>
      </w:r>
    </w:p>
    <w:p w14:paraId="2FA717FF" w14:textId="77777777" w:rsidR="0007744B" w:rsidRPr="00232AD0" w:rsidRDefault="0007744B" w:rsidP="0007744B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Centrum pokročilých jaderných technologií II (CANUT II)</w:t>
      </w:r>
    </w:p>
    <w:p w14:paraId="38505B84" w14:textId="77777777" w:rsidR="0007744B" w:rsidRPr="00232AD0" w:rsidRDefault="0007744B" w:rsidP="0007744B">
      <w:pPr>
        <w:rPr>
          <w:rFonts w:cstheme="minorHAnsi"/>
          <w:lang w:eastAsia="x-none"/>
        </w:rPr>
      </w:pPr>
    </w:p>
    <w:p w14:paraId="7DD3B489" w14:textId="77777777" w:rsidR="0007744B" w:rsidRPr="00232AD0" w:rsidRDefault="0007744B" w:rsidP="0007744B">
      <w:pPr>
        <w:rPr>
          <w:rFonts w:cstheme="minorHAnsi"/>
          <w:lang w:eastAsia="x-none"/>
        </w:rPr>
      </w:pPr>
    </w:p>
    <w:p w14:paraId="3DC1E6F4" w14:textId="77777777" w:rsidR="0007744B" w:rsidRPr="00232AD0" w:rsidRDefault="0007744B" w:rsidP="0007744B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V _____________________________ dne ________________________</w:t>
      </w:r>
    </w:p>
    <w:p w14:paraId="52C5E9CB" w14:textId="77777777" w:rsidR="0007744B" w:rsidRPr="00232AD0" w:rsidRDefault="0007744B" w:rsidP="0007744B">
      <w:pPr>
        <w:rPr>
          <w:rFonts w:cstheme="minorHAnsi"/>
          <w:lang w:eastAsia="x-none"/>
        </w:rPr>
      </w:pPr>
    </w:p>
    <w:p w14:paraId="0DA6F1B5" w14:textId="77777777" w:rsidR="0007744B" w:rsidRPr="00232AD0" w:rsidRDefault="0007744B" w:rsidP="0007744B">
      <w:pPr>
        <w:rPr>
          <w:rFonts w:cstheme="minorHAnsi"/>
          <w:lang w:eastAsia="x-none"/>
        </w:rPr>
      </w:pPr>
    </w:p>
    <w:p w14:paraId="589361E0" w14:textId="77777777" w:rsidR="0007744B" w:rsidRPr="00232AD0" w:rsidRDefault="0007744B" w:rsidP="0007744B">
      <w:pPr>
        <w:rPr>
          <w:rFonts w:cstheme="minorHAnsi"/>
          <w:lang w:eastAsia="x-none"/>
        </w:rPr>
      </w:pPr>
    </w:p>
    <w:p w14:paraId="291EC643" w14:textId="77777777" w:rsidR="0007744B" w:rsidRPr="00232AD0" w:rsidRDefault="0007744B" w:rsidP="0007744B">
      <w:pPr>
        <w:rPr>
          <w:rFonts w:cstheme="minorHAnsi"/>
          <w:lang w:eastAsia="x-none"/>
        </w:rPr>
      </w:pPr>
    </w:p>
    <w:p w14:paraId="1CA8C3CC" w14:textId="77777777" w:rsidR="0007744B" w:rsidRPr="00232AD0" w:rsidRDefault="0007744B" w:rsidP="0007744B">
      <w:pPr>
        <w:rPr>
          <w:rFonts w:cstheme="minorHAnsi"/>
          <w:lang w:eastAsia="x-none"/>
        </w:rPr>
      </w:pPr>
    </w:p>
    <w:p w14:paraId="116C1937" w14:textId="77777777" w:rsidR="0007744B" w:rsidRPr="00232AD0" w:rsidRDefault="0007744B" w:rsidP="0007744B">
      <w:pPr>
        <w:rPr>
          <w:rFonts w:cstheme="minorHAnsi"/>
          <w:lang w:eastAsia="x-none"/>
        </w:rPr>
      </w:pPr>
    </w:p>
    <w:p w14:paraId="7B101DFB" w14:textId="77777777" w:rsidR="0007744B" w:rsidRPr="00232AD0" w:rsidRDefault="0007744B" w:rsidP="0007744B">
      <w:pPr>
        <w:rPr>
          <w:rFonts w:cstheme="minorHAnsi"/>
          <w:lang w:eastAsia="x-none"/>
        </w:rPr>
      </w:pPr>
    </w:p>
    <w:p w14:paraId="345B1F92" w14:textId="77777777" w:rsidR="0007744B" w:rsidRPr="00232AD0" w:rsidRDefault="0007744B" w:rsidP="0007744B">
      <w:pPr>
        <w:rPr>
          <w:rFonts w:cstheme="minorHAnsi"/>
          <w:lang w:eastAsia="x-none"/>
        </w:rPr>
      </w:pPr>
      <w:r w:rsidRPr="00232AD0">
        <w:rPr>
          <w:rFonts w:cstheme="minorHAnsi"/>
          <w:lang w:eastAsia="x-none"/>
        </w:rPr>
        <w:t>___________________________________</w:t>
      </w:r>
    </w:p>
    <w:p w14:paraId="2CC0E7B1" w14:textId="77777777" w:rsidR="00FD3C29" w:rsidRDefault="00FD3C29" w:rsidP="00FD3C29">
      <w:pPr>
        <w:rPr>
          <w:rFonts w:cstheme="minorHAnsi"/>
          <w:lang w:eastAsia="x-none"/>
        </w:rPr>
      </w:pPr>
      <w:r>
        <w:rPr>
          <w:rFonts w:cstheme="minorHAnsi"/>
          <w:lang w:eastAsia="x-none"/>
        </w:rPr>
        <w:t>Vysoká škola báňská – Technická univerzita Ostrava</w:t>
      </w:r>
    </w:p>
    <w:p w14:paraId="26D6E168" w14:textId="63957E64" w:rsidR="0007744B" w:rsidRPr="00232AD0" w:rsidRDefault="005A5725" w:rsidP="0007744B">
      <w:pPr>
        <w:rPr>
          <w:rFonts w:cstheme="minorHAnsi"/>
          <w:lang w:eastAsia="x-none"/>
        </w:rPr>
      </w:pPr>
      <w:r>
        <w:rPr>
          <w:rFonts w:cstheme="minorHAnsi"/>
          <w:lang w:eastAsia="x-none"/>
        </w:rPr>
        <w:t>x</w:t>
      </w:r>
    </w:p>
    <w:p w14:paraId="1C92238E" w14:textId="1355CD43" w:rsidR="0007744B" w:rsidRPr="00232AD0" w:rsidRDefault="0007744B" w:rsidP="0007744B">
      <w:pPr>
        <w:rPr>
          <w:rFonts w:cstheme="minorHAnsi"/>
          <w:lang w:eastAsia="x-none"/>
        </w:rPr>
      </w:pPr>
      <w:r>
        <w:rPr>
          <w:rFonts w:cstheme="minorHAnsi"/>
          <w:lang w:eastAsia="x-none"/>
        </w:rPr>
        <w:t>rektor</w:t>
      </w:r>
    </w:p>
    <w:p w14:paraId="5361A3C1" w14:textId="77777777" w:rsidR="0007744B" w:rsidRPr="00232AD0" w:rsidRDefault="0007744B" w:rsidP="00CA6957">
      <w:pPr>
        <w:rPr>
          <w:rFonts w:cstheme="minorHAnsi"/>
          <w:lang w:eastAsia="x-none"/>
        </w:rPr>
      </w:pPr>
    </w:p>
    <w:sectPr w:rsidR="0007744B" w:rsidRPr="00232AD0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302459" w14:textId="77777777" w:rsidR="001E4927" w:rsidRDefault="001E4927" w:rsidP="00971B16">
      <w:pPr>
        <w:spacing w:after="0" w:line="240" w:lineRule="auto"/>
      </w:pPr>
      <w:r>
        <w:separator/>
      </w:r>
    </w:p>
  </w:endnote>
  <w:endnote w:type="continuationSeparator" w:id="0">
    <w:p w14:paraId="36726B7B" w14:textId="77777777" w:rsidR="001E4927" w:rsidRDefault="001E4927" w:rsidP="00971B16">
      <w:pPr>
        <w:spacing w:after="0" w:line="240" w:lineRule="auto"/>
      </w:pPr>
      <w:r>
        <w:continuationSeparator/>
      </w:r>
    </w:p>
  </w:endnote>
  <w:endnote w:type="continuationNotice" w:id="1">
    <w:p w14:paraId="240F3EE0" w14:textId="77777777" w:rsidR="001E4927" w:rsidRDefault="001E49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86908444"/>
      <w:docPartObj>
        <w:docPartGallery w:val="Page Numbers (Bottom of Page)"/>
        <w:docPartUnique/>
      </w:docPartObj>
    </w:sdtPr>
    <w:sdtContent>
      <w:p w14:paraId="3B4827B8" w14:textId="6A3E50D0" w:rsidR="00C76BA6" w:rsidRDefault="00C76BA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5725" w:rsidRPr="005A5725">
          <w:rPr>
            <w:noProof/>
            <w:lang w:val="cs-CZ"/>
          </w:rPr>
          <w:t>31</w:t>
        </w:r>
        <w:r>
          <w:fldChar w:fldCharType="end"/>
        </w:r>
      </w:p>
    </w:sdtContent>
  </w:sdt>
  <w:p w14:paraId="1E515422" w14:textId="77777777" w:rsidR="00C76BA6" w:rsidRDefault="00C76BA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A2EC50" w14:textId="77777777" w:rsidR="001E4927" w:rsidRDefault="001E4927" w:rsidP="00971B16">
      <w:pPr>
        <w:spacing w:after="0" w:line="240" w:lineRule="auto"/>
      </w:pPr>
      <w:r>
        <w:separator/>
      </w:r>
    </w:p>
  </w:footnote>
  <w:footnote w:type="continuationSeparator" w:id="0">
    <w:p w14:paraId="65F5B28C" w14:textId="77777777" w:rsidR="001E4927" w:rsidRDefault="001E4927" w:rsidP="00971B16">
      <w:pPr>
        <w:spacing w:after="0" w:line="240" w:lineRule="auto"/>
      </w:pPr>
      <w:r>
        <w:continuationSeparator/>
      </w:r>
    </w:p>
  </w:footnote>
  <w:footnote w:type="continuationNotice" w:id="1">
    <w:p w14:paraId="406131FB" w14:textId="77777777" w:rsidR="001E4927" w:rsidRDefault="001E492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73A1B"/>
    <w:multiLevelType w:val="multilevel"/>
    <w:tmpl w:val="04050025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574552C"/>
    <w:multiLevelType w:val="hybridMultilevel"/>
    <w:tmpl w:val="95127E76"/>
    <w:lvl w:ilvl="0" w:tplc="4574E7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090644"/>
    <w:multiLevelType w:val="hybridMultilevel"/>
    <w:tmpl w:val="4008043A"/>
    <w:lvl w:ilvl="0" w:tplc="A306BEB0">
      <w:start w:val="1"/>
      <w:numFmt w:val="decimal"/>
      <w:lvlText w:val="%1."/>
      <w:lvlJc w:val="left"/>
      <w:pPr>
        <w:ind w:left="720" w:hanging="360"/>
      </w:pPr>
    </w:lvl>
    <w:lvl w:ilvl="1" w:tplc="0CA42A5E">
      <w:start w:val="1"/>
      <w:numFmt w:val="lowerLetter"/>
      <w:lvlText w:val="%2."/>
      <w:lvlJc w:val="left"/>
      <w:pPr>
        <w:ind w:left="1440" w:hanging="360"/>
      </w:pPr>
    </w:lvl>
    <w:lvl w:ilvl="2" w:tplc="AA029C5E">
      <w:start w:val="1"/>
      <w:numFmt w:val="lowerRoman"/>
      <w:lvlText w:val="%3."/>
      <w:lvlJc w:val="right"/>
      <w:pPr>
        <w:ind w:left="2160" w:hanging="180"/>
      </w:pPr>
    </w:lvl>
    <w:lvl w:ilvl="3" w:tplc="6FB600EE">
      <w:start w:val="1"/>
      <w:numFmt w:val="decimal"/>
      <w:lvlText w:val="%4."/>
      <w:lvlJc w:val="left"/>
      <w:pPr>
        <w:ind w:left="2880" w:hanging="360"/>
      </w:pPr>
    </w:lvl>
    <w:lvl w:ilvl="4" w:tplc="012EA770">
      <w:start w:val="1"/>
      <w:numFmt w:val="lowerLetter"/>
      <w:lvlText w:val="%5."/>
      <w:lvlJc w:val="left"/>
      <w:pPr>
        <w:ind w:left="3600" w:hanging="360"/>
      </w:pPr>
    </w:lvl>
    <w:lvl w:ilvl="5" w:tplc="141E26E8">
      <w:start w:val="1"/>
      <w:numFmt w:val="lowerRoman"/>
      <w:lvlText w:val="%6."/>
      <w:lvlJc w:val="right"/>
      <w:pPr>
        <w:ind w:left="4320" w:hanging="180"/>
      </w:pPr>
    </w:lvl>
    <w:lvl w:ilvl="6" w:tplc="F8D6BBD8">
      <w:start w:val="1"/>
      <w:numFmt w:val="decimal"/>
      <w:lvlText w:val="%7."/>
      <w:lvlJc w:val="left"/>
      <w:pPr>
        <w:ind w:left="5040" w:hanging="360"/>
      </w:pPr>
    </w:lvl>
    <w:lvl w:ilvl="7" w:tplc="03B482AE">
      <w:start w:val="1"/>
      <w:numFmt w:val="lowerLetter"/>
      <w:lvlText w:val="%8."/>
      <w:lvlJc w:val="left"/>
      <w:pPr>
        <w:ind w:left="5760" w:hanging="360"/>
      </w:pPr>
    </w:lvl>
    <w:lvl w:ilvl="8" w:tplc="B9C09FB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32A8C"/>
    <w:multiLevelType w:val="hybridMultilevel"/>
    <w:tmpl w:val="467A0DD6"/>
    <w:lvl w:ilvl="0" w:tplc="262CB5F0">
      <w:numFmt w:val="bullet"/>
      <w:lvlText w:val=""/>
      <w:lvlJc w:val="left"/>
      <w:pPr>
        <w:ind w:left="720" w:hanging="360"/>
      </w:pPr>
      <w:rPr>
        <w:rFonts w:ascii="Symbol" w:eastAsia="Times New Roman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42BEE"/>
    <w:multiLevelType w:val="hybridMultilevel"/>
    <w:tmpl w:val="248EBB90"/>
    <w:lvl w:ilvl="0" w:tplc="0405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5" w15:restartNumberingAfterBreak="0">
    <w:nsid w:val="13C473E5"/>
    <w:multiLevelType w:val="hybridMultilevel"/>
    <w:tmpl w:val="F0209F28"/>
    <w:lvl w:ilvl="0" w:tplc="3ECEE750">
      <w:start w:val="1"/>
      <w:numFmt w:val="decimal"/>
      <w:lvlText w:val="%1."/>
      <w:lvlJc w:val="left"/>
      <w:pPr>
        <w:ind w:left="1065" w:hanging="360"/>
      </w:pPr>
      <w:rPr>
        <w:rFonts w:ascii="Segoe UI" w:hAnsi="Segoe UI" w:cs="Segoe UI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1973054D"/>
    <w:multiLevelType w:val="hybridMultilevel"/>
    <w:tmpl w:val="7DEAE4EC"/>
    <w:lvl w:ilvl="0" w:tplc="6B9A83A2">
      <w:numFmt w:val="bullet"/>
      <w:lvlText w:val=""/>
      <w:lvlJc w:val="left"/>
      <w:pPr>
        <w:ind w:left="1080" w:hanging="360"/>
      </w:pPr>
      <w:rPr>
        <w:rFonts w:ascii="Symbol" w:eastAsia="Times New Roman" w:hAnsi="Symbol" w:cs="Segoe UI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DEF01BB"/>
    <w:multiLevelType w:val="hybridMultilevel"/>
    <w:tmpl w:val="5DF295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A26771"/>
    <w:multiLevelType w:val="hybridMultilevel"/>
    <w:tmpl w:val="C79C2D02"/>
    <w:lvl w:ilvl="0" w:tplc="0405000F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157B84"/>
    <w:multiLevelType w:val="singleLevel"/>
    <w:tmpl w:val="9C04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sz w:val="20"/>
        <w:szCs w:val="20"/>
      </w:rPr>
    </w:lvl>
  </w:abstractNum>
  <w:abstractNum w:abstractNumId="10" w15:restartNumberingAfterBreak="0">
    <w:nsid w:val="361F0AF0"/>
    <w:multiLevelType w:val="hybridMultilevel"/>
    <w:tmpl w:val="4F12DB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7C7200"/>
    <w:multiLevelType w:val="multilevel"/>
    <w:tmpl w:val="1A0C84EA"/>
    <w:lvl w:ilvl="0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b w:val="0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Segoe UI" w:hAnsi="Segoe UI" w:cs="Segoe UI" w:hint="default"/>
        <w:b w:val="0"/>
        <w:color w:val="00000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000000"/>
      </w:rPr>
    </w:lvl>
  </w:abstractNum>
  <w:abstractNum w:abstractNumId="12" w15:restartNumberingAfterBreak="0">
    <w:nsid w:val="3C0F4C39"/>
    <w:multiLevelType w:val="hybridMultilevel"/>
    <w:tmpl w:val="EC44AE64"/>
    <w:lvl w:ilvl="0" w:tplc="04050003">
      <w:start w:val="1"/>
      <w:numFmt w:val="bullet"/>
      <w:lvlText w:val="o"/>
      <w:lvlJc w:val="left"/>
      <w:pPr>
        <w:ind w:left="105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3" w15:restartNumberingAfterBreak="0">
    <w:nsid w:val="3CC62EAF"/>
    <w:multiLevelType w:val="hybridMultilevel"/>
    <w:tmpl w:val="362A6B32"/>
    <w:lvl w:ilvl="0" w:tplc="F61C4EA6">
      <w:start w:val="1"/>
      <w:numFmt w:val="decimal"/>
      <w:lvlText w:val="%1."/>
      <w:lvlJc w:val="left"/>
      <w:pPr>
        <w:ind w:left="720" w:hanging="360"/>
      </w:pPr>
    </w:lvl>
    <w:lvl w:ilvl="1" w:tplc="B94AE47C">
      <w:start w:val="1"/>
      <w:numFmt w:val="lowerLetter"/>
      <w:lvlText w:val="%2."/>
      <w:lvlJc w:val="left"/>
      <w:pPr>
        <w:ind w:left="1440" w:hanging="360"/>
      </w:pPr>
    </w:lvl>
    <w:lvl w:ilvl="2" w:tplc="08CAB126">
      <w:start w:val="1"/>
      <w:numFmt w:val="lowerRoman"/>
      <w:lvlText w:val="%3."/>
      <w:lvlJc w:val="right"/>
      <w:pPr>
        <w:ind w:left="2160" w:hanging="180"/>
      </w:pPr>
    </w:lvl>
    <w:lvl w:ilvl="3" w:tplc="918650C2">
      <w:start w:val="1"/>
      <w:numFmt w:val="decimal"/>
      <w:lvlText w:val="%4."/>
      <w:lvlJc w:val="left"/>
      <w:pPr>
        <w:ind w:left="2880" w:hanging="360"/>
      </w:pPr>
    </w:lvl>
    <w:lvl w:ilvl="4" w:tplc="BD341C30">
      <w:start w:val="1"/>
      <w:numFmt w:val="lowerLetter"/>
      <w:lvlText w:val="%5."/>
      <w:lvlJc w:val="left"/>
      <w:pPr>
        <w:ind w:left="3600" w:hanging="360"/>
      </w:pPr>
    </w:lvl>
    <w:lvl w:ilvl="5" w:tplc="AE546CFE">
      <w:start w:val="1"/>
      <w:numFmt w:val="lowerRoman"/>
      <w:lvlText w:val="%6."/>
      <w:lvlJc w:val="right"/>
      <w:pPr>
        <w:ind w:left="4320" w:hanging="180"/>
      </w:pPr>
    </w:lvl>
    <w:lvl w:ilvl="6" w:tplc="B4C45F1A">
      <w:start w:val="1"/>
      <w:numFmt w:val="decimal"/>
      <w:lvlText w:val="%7."/>
      <w:lvlJc w:val="left"/>
      <w:pPr>
        <w:ind w:left="5040" w:hanging="360"/>
      </w:pPr>
    </w:lvl>
    <w:lvl w:ilvl="7" w:tplc="00981EF0">
      <w:start w:val="1"/>
      <w:numFmt w:val="lowerLetter"/>
      <w:lvlText w:val="%8."/>
      <w:lvlJc w:val="left"/>
      <w:pPr>
        <w:ind w:left="5760" w:hanging="360"/>
      </w:pPr>
    </w:lvl>
    <w:lvl w:ilvl="8" w:tplc="5F440C0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051040"/>
    <w:multiLevelType w:val="hybridMultilevel"/>
    <w:tmpl w:val="671C02EA"/>
    <w:lvl w:ilvl="0" w:tplc="49CA4BEC">
      <w:start w:val="1"/>
      <w:numFmt w:val="upperRoman"/>
      <w:lvlText w:val="%1."/>
      <w:lvlJc w:val="right"/>
      <w:pPr>
        <w:ind w:left="720" w:hanging="360"/>
      </w:pPr>
      <w:rPr>
        <w:rFonts w:ascii="Segoe UI" w:hAnsi="Segoe UI" w:cs="Segoe UI" w:hint="default"/>
        <w:b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042338"/>
    <w:multiLevelType w:val="hybridMultilevel"/>
    <w:tmpl w:val="FFFFFFFF"/>
    <w:lvl w:ilvl="0" w:tplc="8786BECA">
      <w:start w:val="1"/>
      <w:numFmt w:val="decimal"/>
      <w:lvlText w:val="%1."/>
      <w:lvlJc w:val="left"/>
      <w:pPr>
        <w:ind w:left="360" w:hanging="360"/>
      </w:pPr>
    </w:lvl>
    <w:lvl w:ilvl="1" w:tplc="C61CD052">
      <w:start w:val="1"/>
      <w:numFmt w:val="lowerLetter"/>
      <w:lvlText w:val="%2."/>
      <w:lvlJc w:val="left"/>
      <w:pPr>
        <w:ind w:left="1080" w:hanging="360"/>
      </w:pPr>
    </w:lvl>
    <w:lvl w:ilvl="2" w:tplc="81005B90">
      <w:start w:val="1"/>
      <w:numFmt w:val="lowerRoman"/>
      <w:lvlText w:val="%3."/>
      <w:lvlJc w:val="right"/>
      <w:pPr>
        <w:ind w:left="1800" w:hanging="180"/>
      </w:pPr>
    </w:lvl>
    <w:lvl w:ilvl="3" w:tplc="01821FEC">
      <w:start w:val="1"/>
      <w:numFmt w:val="decimal"/>
      <w:lvlText w:val="%4."/>
      <w:lvlJc w:val="left"/>
      <w:pPr>
        <w:ind w:left="2520" w:hanging="360"/>
      </w:pPr>
    </w:lvl>
    <w:lvl w:ilvl="4" w:tplc="0966E386">
      <w:start w:val="1"/>
      <w:numFmt w:val="lowerLetter"/>
      <w:lvlText w:val="%5."/>
      <w:lvlJc w:val="left"/>
      <w:pPr>
        <w:ind w:left="3240" w:hanging="360"/>
      </w:pPr>
    </w:lvl>
    <w:lvl w:ilvl="5" w:tplc="26502134">
      <w:start w:val="1"/>
      <w:numFmt w:val="lowerRoman"/>
      <w:lvlText w:val="%6."/>
      <w:lvlJc w:val="right"/>
      <w:pPr>
        <w:ind w:left="3960" w:hanging="180"/>
      </w:pPr>
    </w:lvl>
    <w:lvl w:ilvl="6" w:tplc="2BD03C24">
      <w:start w:val="1"/>
      <w:numFmt w:val="decimal"/>
      <w:lvlText w:val="%7."/>
      <w:lvlJc w:val="left"/>
      <w:pPr>
        <w:ind w:left="4680" w:hanging="360"/>
      </w:pPr>
    </w:lvl>
    <w:lvl w:ilvl="7" w:tplc="88BAD280">
      <w:start w:val="1"/>
      <w:numFmt w:val="lowerLetter"/>
      <w:lvlText w:val="%8."/>
      <w:lvlJc w:val="left"/>
      <w:pPr>
        <w:ind w:left="5400" w:hanging="360"/>
      </w:pPr>
    </w:lvl>
    <w:lvl w:ilvl="8" w:tplc="0742DF7A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6375FDC"/>
    <w:multiLevelType w:val="hybridMultilevel"/>
    <w:tmpl w:val="815E58D2"/>
    <w:lvl w:ilvl="0" w:tplc="E378F794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BA16AA"/>
    <w:multiLevelType w:val="multilevel"/>
    <w:tmpl w:val="8F401858"/>
    <w:lvl w:ilvl="0">
      <w:start w:val="1"/>
      <w:numFmt w:val="decimal"/>
      <w:pStyle w:val="NORMcislo"/>
      <w:lvlText w:val="%1."/>
      <w:lvlJc w:val="left"/>
      <w:pPr>
        <w:ind w:left="397" w:hanging="397"/>
      </w:pPr>
      <w:rPr>
        <w:rFonts w:asciiTheme="minorHAnsi" w:hAnsiTheme="minorHAnsi" w:cstheme="minorHAnsi" w:hint="default"/>
        <w:b w:val="0"/>
        <w:i w:val="0"/>
        <w:caps w:val="0"/>
        <w:strike w:val="0"/>
        <w:dstrike w:val="0"/>
        <w:vanish w:val="0"/>
        <w:webHidden w:val="0"/>
        <w:color w:val="auto"/>
        <w:sz w:val="22"/>
        <w:u w:val="none"/>
        <w:effect w:val="none"/>
        <w:vertAlign w:val="baseline"/>
        <w:specVanish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64551"/>
    <w:multiLevelType w:val="hybridMultilevel"/>
    <w:tmpl w:val="58567620"/>
    <w:lvl w:ilvl="0" w:tplc="F88E1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E1D57AE"/>
    <w:multiLevelType w:val="singleLevel"/>
    <w:tmpl w:val="9C04DC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egoe UI" w:hAnsi="Segoe UI" w:cs="Segoe UI" w:hint="default"/>
        <w:sz w:val="20"/>
        <w:szCs w:val="20"/>
      </w:rPr>
    </w:lvl>
  </w:abstractNum>
  <w:abstractNum w:abstractNumId="20" w15:restartNumberingAfterBreak="0">
    <w:nsid w:val="603924D8"/>
    <w:multiLevelType w:val="multilevel"/>
    <w:tmpl w:val="6CEAB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644F77ED"/>
    <w:multiLevelType w:val="hybridMultilevel"/>
    <w:tmpl w:val="C79C2D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FF2732"/>
    <w:multiLevelType w:val="hybridMultilevel"/>
    <w:tmpl w:val="58567620"/>
    <w:lvl w:ilvl="0" w:tplc="F88E19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73B23ED0"/>
    <w:multiLevelType w:val="hybridMultilevel"/>
    <w:tmpl w:val="FFFFFFFF"/>
    <w:lvl w:ilvl="0" w:tplc="F024162E">
      <w:start w:val="1"/>
      <w:numFmt w:val="decimal"/>
      <w:lvlText w:val="%1."/>
      <w:lvlJc w:val="left"/>
      <w:pPr>
        <w:ind w:left="720" w:hanging="360"/>
      </w:pPr>
    </w:lvl>
    <w:lvl w:ilvl="1" w:tplc="2A4AA53E">
      <w:start w:val="1"/>
      <w:numFmt w:val="lowerLetter"/>
      <w:lvlText w:val="%2."/>
      <w:lvlJc w:val="left"/>
      <w:pPr>
        <w:ind w:left="1440" w:hanging="360"/>
      </w:pPr>
    </w:lvl>
    <w:lvl w:ilvl="2" w:tplc="E9563F8C">
      <w:start w:val="1"/>
      <w:numFmt w:val="lowerRoman"/>
      <w:lvlText w:val="%3."/>
      <w:lvlJc w:val="right"/>
      <w:pPr>
        <w:ind w:left="2160" w:hanging="180"/>
      </w:pPr>
    </w:lvl>
    <w:lvl w:ilvl="3" w:tplc="3CA04DBC">
      <w:start w:val="1"/>
      <w:numFmt w:val="decimal"/>
      <w:lvlText w:val="%4."/>
      <w:lvlJc w:val="left"/>
      <w:pPr>
        <w:ind w:left="2880" w:hanging="360"/>
      </w:pPr>
    </w:lvl>
    <w:lvl w:ilvl="4" w:tplc="A6162FE0">
      <w:start w:val="1"/>
      <w:numFmt w:val="lowerLetter"/>
      <w:lvlText w:val="%5."/>
      <w:lvlJc w:val="left"/>
      <w:pPr>
        <w:ind w:left="3600" w:hanging="360"/>
      </w:pPr>
    </w:lvl>
    <w:lvl w:ilvl="5" w:tplc="0FA44388">
      <w:start w:val="1"/>
      <w:numFmt w:val="lowerRoman"/>
      <w:lvlText w:val="%6."/>
      <w:lvlJc w:val="right"/>
      <w:pPr>
        <w:ind w:left="4320" w:hanging="180"/>
      </w:pPr>
    </w:lvl>
    <w:lvl w:ilvl="6" w:tplc="1982189E">
      <w:start w:val="1"/>
      <w:numFmt w:val="decimal"/>
      <w:lvlText w:val="%7."/>
      <w:lvlJc w:val="left"/>
      <w:pPr>
        <w:ind w:left="5040" w:hanging="360"/>
      </w:pPr>
    </w:lvl>
    <w:lvl w:ilvl="7" w:tplc="A5BCBAE0">
      <w:start w:val="1"/>
      <w:numFmt w:val="lowerLetter"/>
      <w:lvlText w:val="%8."/>
      <w:lvlJc w:val="left"/>
      <w:pPr>
        <w:ind w:left="5760" w:hanging="360"/>
      </w:pPr>
    </w:lvl>
    <w:lvl w:ilvl="8" w:tplc="B7EC72F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FF3E67"/>
    <w:multiLevelType w:val="singleLevel"/>
    <w:tmpl w:val="EEBE70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7B4780D"/>
    <w:multiLevelType w:val="hybridMultilevel"/>
    <w:tmpl w:val="176ABE68"/>
    <w:lvl w:ilvl="0" w:tplc="2B7A6D72">
      <w:start w:val="1"/>
      <w:numFmt w:val="decimal"/>
      <w:lvlText w:val="%1."/>
      <w:lvlJc w:val="left"/>
      <w:pPr>
        <w:ind w:left="720" w:hanging="360"/>
      </w:pPr>
      <w:rPr>
        <w:rFonts w:ascii="Segoe UI" w:hAnsi="Segoe UI" w:cs="Segoe UI"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E236450"/>
    <w:multiLevelType w:val="hybridMultilevel"/>
    <w:tmpl w:val="19F2DB48"/>
    <w:lvl w:ilvl="0" w:tplc="04050017">
      <w:start w:val="1"/>
      <w:numFmt w:val="lowerLetter"/>
      <w:lvlText w:val="%1)"/>
      <w:lvlJc w:val="left"/>
      <w:pPr>
        <w:ind w:left="1788" w:hanging="360"/>
      </w:pPr>
    </w:lvl>
    <w:lvl w:ilvl="1" w:tplc="04050019" w:tentative="1">
      <w:start w:val="1"/>
      <w:numFmt w:val="lowerLetter"/>
      <w:lvlText w:val="%2."/>
      <w:lvlJc w:val="left"/>
      <w:pPr>
        <w:ind w:left="2508" w:hanging="360"/>
      </w:pPr>
    </w:lvl>
    <w:lvl w:ilvl="2" w:tplc="0405001B" w:tentative="1">
      <w:start w:val="1"/>
      <w:numFmt w:val="lowerRoman"/>
      <w:lvlText w:val="%3."/>
      <w:lvlJc w:val="right"/>
      <w:pPr>
        <w:ind w:left="3228" w:hanging="180"/>
      </w:pPr>
    </w:lvl>
    <w:lvl w:ilvl="3" w:tplc="0405000F" w:tentative="1">
      <w:start w:val="1"/>
      <w:numFmt w:val="decimal"/>
      <w:lvlText w:val="%4."/>
      <w:lvlJc w:val="left"/>
      <w:pPr>
        <w:ind w:left="3948" w:hanging="360"/>
      </w:pPr>
    </w:lvl>
    <w:lvl w:ilvl="4" w:tplc="04050019" w:tentative="1">
      <w:start w:val="1"/>
      <w:numFmt w:val="lowerLetter"/>
      <w:lvlText w:val="%5."/>
      <w:lvlJc w:val="left"/>
      <w:pPr>
        <w:ind w:left="4668" w:hanging="360"/>
      </w:pPr>
    </w:lvl>
    <w:lvl w:ilvl="5" w:tplc="0405001B" w:tentative="1">
      <w:start w:val="1"/>
      <w:numFmt w:val="lowerRoman"/>
      <w:lvlText w:val="%6."/>
      <w:lvlJc w:val="right"/>
      <w:pPr>
        <w:ind w:left="5388" w:hanging="180"/>
      </w:pPr>
    </w:lvl>
    <w:lvl w:ilvl="6" w:tplc="0405000F" w:tentative="1">
      <w:start w:val="1"/>
      <w:numFmt w:val="decimal"/>
      <w:lvlText w:val="%7."/>
      <w:lvlJc w:val="left"/>
      <w:pPr>
        <w:ind w:left="6108" w:hanging="360"/>
      </w:pPr>
    </w:lvl>
    <w:lvl w:ilvl="7" w:tplc="04050019" w:tentative="1">
      <w:start w:val="1"/>
      <w:numFmt w:val="lowerLetter"/>
      <w:lvlText w:val="%8."/>
      <w:lvlJc w:val="left"/>
      <w:pPr>
        <w:ind w:left="6828" w:hanging="360"/>
      </w:pPr>
    </w:lvl>
    <w:lvl w:ilvl="8" w:tplc="0405001B" w:tentative="1">
      <w:start w:val="1"/>
      <w:numFmt w:val="lowerRoman"/>
      <w:lvlText w:val="%9."/>
      <w:lvlJc w:val="right"/>
      <w:pPr>
        <w:ind w:left="7548" w:hanging="180"/>
      </w:pPr>
    </w:lvl>
  </w:abstractNum>
  <w:num w:numId="1" w16cid:durableId="1211379318">
    <w:abstractNumId w:val="14"/>
  </w:num>
  <w:num w:numId="2" w16cid:durableId="1889610079">
    <w:abstractNumId w:val="16"/>
  </w:num>
  <w:num w:numId="3" w16cid:durableId="1940023206">
    <w:abstractNumId w:val="25"/>
  </w:num>
  <w:num w:numId="4" w16cid:durableId="1333217208">
    <w:abstractNumId w:val="7"/>
  </w:num>
  <w:num w:numId="5" w16cid:durableId="383067883">
    <w:abstractNumId w:val="11"/>
  </w:num>
  <w:num w:numId="6" w16cid:durableId="321399226">
    <w:abstractNumId w:val="4"/>
  </w:num>
  <w:num w:numId="7" w16cid:durableId="1158307926">
    <w:abstractNumId w:val="12"/>
  </w:num>
  <w:num w:numId="8" w16cid:durableId="435054694">
    <w:abstractNumId w:val="5"/>
  </w:num>
  <w:num w:numId="9" w16cid:durableId="1213999652">
    <w:abstractNumId w:val="24"/>
  </w:num>
  <w:num w:numId="10" w16cid:durableId="446971583">
    <w:abstractNumId w:val="19"/>
  </w:num>
  <w:num w:numId="11" w16cid:durableId="859777184">
    <w:abstractNumId w:val="9"/>
  </w:num>
  <w:num w:numId="12" w16cid:durableId="1076125425">
    <w:abstractNumId w:val="22"/>
  </w:num>
  <w:num w:numId="13" w16cid:durableId="1100564238">
    <w:abstractNumId w:val="26"/>
  </w:num>
  <w:num w:numId="14" w16cid:durableId="1885560694">
    <w:abstractNumId w:val="18"/>
  </w:num>
  <w:num w:numId="15" w16cid:durableId="1731466563">
    <w:abstractNumId w:val="21"/>
  </w:num>
  <w:num w:numId="16" w16cid:durableId="518587748">
    <w:abstractNumId w:val="8"/>
  </w:num>
  <w:num w:numId="17" w16cid:durableId="39238792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164536">
    <w:abstractNumId w:val="20"/>
  </w:num>
  <w:num w:numId="19" w16cid:durableId="88309881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684813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71913726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5875694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981500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789239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8695477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72719260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24506941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9654688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58025397">
    <w:abstractNumId w:val="1"/>
  </w:num>
  <w:num w:numId="30" w16cid:durableId="45376547">
    <w:abstractNumId w:val="0"/>
  </w:num>
  <w:num w:numId="31" w16cid:durableId="1245341328">
    <w:abstractNumId w:val="3"/>
  </w:num>
  <w:num w:numId="32" w16cid:durableId="1900676844">
    <w:abstractNumId w:val="6"/>
  </w:num>
  <w:num w:numId="33" w16cid:durableId="787166581">
    <w:abstractNumId w:val="13"/>
  </w:num>
  <w:num w:numId="34" w16cid:durableId="1005934920">
    <w:abstractNumId w:val="2"/>
  </w:num>
  <w:num w:numId="35" w16cid:durableId="1515801679">
    <w:abstractNumId w:val="15"/>
  </w:num>
  <w:num w:numId="36" w16cid:durableId="1108816931">
    <w:abstractNumId w:val="23"/>
  </w:num>
  <w:num w:numId="37" w16cid:durableId="446970730">
    <w:abstractNumId w:val="10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WzNDAys7Q0MzM0MzNQ0lEKTi0uzszPAykwNKwFAMFYiaQtAAAA"/>
  </w:docVars>
  <w:rsids>
    <w:rsidRoot w:val="0049488F"/>
    <w:rsid w:val="00003D6E"/>
    <w:rsid w:val="00007D42"/>
    <w:rsid w:val="000115A3"/>
    <w:rsid w:val="0001314D"/>
    <w:rsid w:val="000154AE"/>
    <w:rsid w:val="000246BE"/>
    <w:rsid w:val="000255A4"/>
    <w:rsid w:val="000263E5"/>
    <w:rsid w:val="0002729A"/>
    <w:rsid w:val="000326B3"/>
    <w:rsid w:val="00035F77"/>
    <w:rsid w:val="00040B2D"/>
    <w:rsid w:val="00050C9D"/>
    <w:rsid w:val="00052A18"/>
    <w:rsid w:val="0006448D"/>
    <w:rsid w:val="00074B43"/>
    <w:rsid w:val="00075C18"/>
    <w:rsid w:val="000762BA"/>
    <w:rsid w:val="0007744B"/>
    <w:rsid w:val="000776AB"/>
    <w:rsid w:val="00086A6C"/>
    <w:rsid w:val="00091A78"/>
    <w:rsid w:val="00094627"/>
    <w:rsid w:val="00094E07"/>
    <w:rsid w:val="000A3B3E"/>
    <w:rsid w:val="000B1D8E"/>
    <w:rsid w:val="000B221C"/>
    <w:rsid w:val="000B2407"/>
    <w:rsid w:val="000B2434"/>
    <w:rsid w:val="000B4C96"/>
    <w:rsid w:val="000C155B"/>
    <w:rsid w:val="000C37B4"/>
    <w:rsid w:val="000C5350"/>
    <w:rsid w:val="000C6E8F"/>
    <w:rsid w:val="000D13DD"/>
    <w:rsid w:val="000D35C2"/>
    <w:rsid w:val="000D41D7"/>
    <w:rsid w:val="000E22F1"/>
    <w:rsid w:val="000E2EDD"/>
    <w:rsid w:val="000E6D8A"/>
    <w:rsid w:val="000F0D8C"/>
    <w:rsid w:val="000F28EB"/>
    <w:rsid w:val="000F3760"/>
    <w:rsid w:val="000F4C55"/>
    <w:rsid w:val="000F510F"/>
    <w:rsid w:val="000F5C2B"/>
    <w:rsid w:val="000F5FA5"/>
    <w:rsid w:val="000F687C"/>
    <w:rsid w:val="000F6CF3"/>
    <w:rsid w:val="000F6E8C"/>
    <w:rsid w:val="00101D7F"/>
    <w:rsid w:val="001070E1"/>
    <w:rsid w:val="001100F1"/>
    <w:rsid w:val="00111CCD"/>
    <w:rsid w:val="00113E2D"/>
    <w:rsid w:val="00117BCC"/>
    <w:rsid w:val="00123073"/>
    <w:rsid w:val="00127E6C"/>
    <w:rsid w:val="00131D2E"/>
    <w:rsid w:val="001323EE"/>
    <w:rsid w:val="0013253E"/>
    <w:rsid w:val="001344FE"/>
    <w:rsid w:val="00137B1E"/>
    <w:rsid w:val="001410AD"/>
    <w:rsid w:val="00141DF6"/>
    <w:rsid w:val="001434DD"/>
    <w:rsid w:val="001548EB"/>
    <w:rsid w:val="001551F7"/>
    <w:rsid w:val="00155DB9"/>
    <w:rsid w:val="00157E02"/>
    <w:rsid w:val="00166E18"/>
    <w:rsid w:val="001671C2"/>
    <w:rsid w:val="00174ACA"/>
    <w:rsid w:val="00191EB3"/>
    <w:rsid w:val="00192155"/>
    <w:rsid w:val="00192559"/>
    <w:rsid w:val="001A6129"/>
    <w:rsid w:val="001B0050"/>
    <w:rsid w:val="001B1048"/>
    <w:rsid w:val="001B2A92"/>
    <w:rsid w:val="001B4A70"/>
    <w:rsid w:val="001C1B1C"/>
    <w:rsid w:val="001C568B"/>
    <w:rsid w:val="001C5F9D"/>
    <w:rsid w:val="001D015C"/>
    <w:rsid w:val="001D1BF0"/>
    <w:rsid w:val="001D3EB9"/>
    <w:rsid w:val="001E3EAF"/>
    <w:rsid w:val="001E4927"/>
    <w:rsid w:val="001F184D"/>
    <w:rsid w:val="001F5D97"/>
    <w:rsid w:val="0020171A"/>
    <w:rsid w:val="00203651"/>
    <w:rsid w:val="00203A98"/>
    <w:rsid w:val="00204059"/>
    <w:rsid w:val="002057A5"/>
    <w:rsid w:val="0020641D"/>
    <w:rsid w:val="00207F36"/>
    <w:rsid w:val="002119EE"/>
    <w:rsid w:val="002130ED"/>
    <w:rsid w:val="0021584F"/>
    <w:rsid w:val="0021668B"/>
    <w:rsid w:val="00217DAE"/>
    <w:rsid w:val="00223DC0"/>
    <w:rsid w:val="0022501A"/>
    <w:rsid w:val="00232AD0"/>
    <w:rsid w:val="00232E79"/>
    <w:rsid w:val="00233E97"/>
    <w:rsid w:val="0023791E"/>
    <w:rsid w:val="00241EE5"/>
    <w:rsid w:val="00245864"/>
    <w:rsid w:val="00247006"/>
    <w:rsid w:val="00251B97"/>
    <w:rsid w:val="002535AC"/>
    <w:rsid w:val="00253992"/>
    <w:rsid w:val="00255DF7"/>
    <w:rsid w:val="00256EAF"/>
    <w:rsid w:val="00262503"/>
    <w:rsid w:val="002677F5"/>
    <w:rsid w:val="00271868"/>
    <w:rsid w:val="00272677"/>
    <w:rsid w:val="00272A13"/>
    <w:rsid w:val="002845E2"/>
    <w:rsid w:val="00291176"/>
    <w:rsid w:val="002931BA"/>
    <w:rsid w:val="0029696C"/>
    <w:rsid w:val="002A1E8D"/>
    <w:rsid w:val="002A6576"/>
    <w:rsid w:val="002A6A81"/>
    <w:rsid w:val="002B2566"/>
    <w:rsid w:val="002B4457"/>
    <w:rsid w:val="002B6590"/>
    <w:rsid w:val="002C2396"/>
    <w:rsid w:val="002C4150"/>
    <w:rsid w:val="002D2D4A"/>
    <w:rsid w:val="002D43CF"/>
    <w:rsid w:val="002D74BE"/>
    <w:rsid w:val="002D79A9"/>
    <w:rsid w:val="002D7DE7"/>
    <w:rsid w:val="002E3867"/>
    <w:rsid w:val="002F178B"/>
    <w:rsid w:val="002F72AC"/>
    <w:rsid w:val="002F7FF1"/>
    <w:rsid w:val="00303E23"/>
    <w:rsid w:val="003042C2"/>
    <w:rsid w:val="003069FE"/>
    <w:rsid w:val="00310BD0"/>
    <w:rsid w:val="00311A66"/>
    <w:rsid w:val="003153FA"/>
    <w:rsid w:val="003210AB"/>
    <w:rsid w:val="00323C70"/>
    <w:rsid w:val="00325516"/>
    <w:rsid w:val="00330C00"/>
    <w:rsid w:val="00333478"/>
    <w:rsid w:val="00341C69"/>
    <w:rsid w:val="00345C07"/>
    <w:rsid w:val="0034739A"/>
    <w:rsid w:val="003529F6"/>
    <w:rsid w:val="003548D8"/>
    <w:rsid w:val="00357644"/>
    <w:rsid w:val="00360099"/>
    <w:rsid w:val="0036155A"/>
    <w:rsid w:val="003646C3"/>
    <w:rsid w:val="003658DA"/>
    <w:rsid w:val="00365C79"/>
    <w:rsid w:val="00373D0D"/>
    <w:rsid w:val="003742EF"/>
    <w:rsid w:val="00375248"/>
    <w:rsid w:val="00375840"/>
    <w:rsid w:val="003830B2"/>
    <w:rsid w:val="003835E7"/>
    <w:rsid w:val="00386771"/>
    <w:rsid w:val="00390B59"/>
    <w:rsid w:val="00392C7B"/>
    <w:rsid w:val="00394BD0"/>
    <w:rsid w:val="00397BD2"/>
    <w:rsid w:val="003A06BB"/>
    <w:rsid w:val="003A2A0B"/>
    <w:rsid w:val="003A3457"/>
    <w:rsid w:val="003B2E6C"/>
    <w:rsid w:val="003B6A59"/>
    <w:rsid w:val="003B6FA0"/>
    <w:rsid w:val="003B72A0"/>
    <w:rsid w:val="003D46D0"/>
    <w:rsid w:val="003D71FF"/>
    <w:rsid w:val="003E375D"/>
    <w:rsid w:val="003E79C9"/>
    <w:rsid w:val="003F0629"/>
    <w:rsid w:val="003F217C"/>
    <w:rsid w:val="003F21F5"/>
    <w:rsid w:val="003F7191"/>
    <w:rsid w:val="003F7FF4"/>
    <w:rsid w:val="0040371B"/>
    <w:rsid w:val="00410B85"/>
    <w:rsid w:val="004143F6"/>
    <w:rsid w:val="00417990"/>
    <w:rsid w:val="00417F36"/>
    <w:rsid w:val="0042087C"/>
    <w:rsid w:val="0042100A"/>
    <w:rsid w:val="00421B69"/>
    <w:rsid w:val="00424F27"/>
    <w:rsid w:val="00432F82"/>
    <w:rsid w:val="00437A5B"/>
    <w:rsid w:val="004427BA"/>
    <w:rsid w:val="004441E6"/>
    <w:rsid w:val="00447E3A"/>
    <w:rsid w:val="004561C9"/>
    <w:rsid w:val="00456D99"/>
    <w:rsid w:val="00460ED8"/>
    <w:rsid w:val="00461E51"/>
    <w:rsid w:val="00461FC3"/>
    <w:rsid w:val="00462E7D"/>
    <w:rsid w:val="00463294"/>
    <w:rsid w:val="00464762"/>
    <w:rsid w:val="00466B90"/>
    <w:rsid w:val="00470186"/>
    <w:rsid w:val="00472C56"/>
    <w:rsid w:val="0047493E"/>
    <w:rsid w:val="00477650"/>
    <w:rsid w:val="00477E4D"/>
    <w:rsid w:val="00482B7D"/>
    <w:rsid w:val="0048434B"/>
    <w:rsid w:val="004855C9"/>
    <w:rsid w:val="0049488F"/>
    <w:rsid w:val="00495D3A"/>
    <w:rsid w:val="00497420"/>
    <w:rsid w:val="00497B6C"/>
    <w:rsid w:val="004A2498"/>
    <w:rsid w:val="004A70FB"/>
    <w:rsid w:val="004A7FE6"/>
    <w:rsid w:val="004B0A99"/>
    <w:rsid w:val="004B0E1E"/>
    <w:rsid w:val="004B2C45"/>
    <w:rsid w:val="004B35E3"/>
    <w:rsid w:val="004C2F5B"/>
    <w:rsid w:val="004D199F"/>
    <w:rsid w:val="004E0833"/>
    <w:rsid w:val="004E1BEA"/>
    <w:rsid w:val="004E5A9C"/>
    <w:rsid w:val="004E7DA1"/>
    <w:rsid w:val="004F05D2"/>
    <w:rsid w:val="004F07E8"/>
    <w:rsid w:val="004F1B20"/>
    <w:rsid w:val="004F31AE"/>
    <w:rsid w:val="004F7A71"/>
    <w:rsid w:val="005029A3"/>
    <w:rsid w:val="00514526"/>
    <w:rsid w:val="0051570E"/>
    <w:rsid w:val="00522215"/>
    <w:rsid w:val="0052550A"/>
    <w:rsid w:val="00526364"/>
    <w:rsid w:val="00526665"/>
    <w:rsid w:val="005303EA"/>
    <w:rsid w:val="00532E7E"/>
    <w:rsid w:val="0054084E"/>
    <w:rsid w:val="0054190E"/>
    <w:rsid w:val="00541F39"/>
    <w:rsid w:val="00544701"/>
    <w:rsid w:val="00545206"/>
    <w:rsid w:val="00546106"/>
    <w:rsid w:val="00550E7F"/>
    <w:rsid w:val="00551679"/>
    <w:rsid w:val="00551B68"/>
    <w:rsid w:val="0056032D"/>
    <w:rsid w:val="00562E21"/>
    <w:rsid w:val="00563C3B"/>
    <w:rsid w:val="00570E6A"/>
    <w:rsid w:val="00571B3E"/>
    <w:rsid w:val="00573520"/>
    <w:rsid w:val="00576A83"/>
    <w:rsid w:val="005821ED"/>
    <w:rsid w:val="00583392"/>
    <w:rsid w:val="005856CB"/>
    <w:rsid w:val="00587B11"/>
    <w:rsid w:val="00591C38"/>
    <w:rsid w:val="005942E0"/>
    <w:rsid w:val="0059477C"/>
    <w:rsid w:val="00597826"/>
    <w:rsid w:val="005A07A0"/>
    <w:rsid w:val="005A15DA"/>
    <w:rsid w:val="005A4771"/>
    <w:rsid w:val="005A5725"/>
    <w:rsid w:val="005B19D2"/>
    <w:rsid w:val="005B2028"/>
    <w:rsid w:val="005B30A6"/>
    <w:rsid w:val="005B472D"/>
    <w:rsid w:val="005C2066"/>
    <w:rsid w:val="005C37EB"/>
    <w:rsid w:val="005C399E"/>
    <w:rsid w:val="005D0064"/>
    <w:rsid w:val="005D1DD0"/>
    <w:rsid w:val="005E0078"/>
    <w:rsid w:val="005E00CE"/>
    <w:rsid w:val="005E3CCA"/>
    <w:rsid w:val="005E54A2"/>
    <w:rsid w:val="005E61D1"/>
    <w:rsid w:val="005E6448"/>
    <w:rsid w:val="005F3346"/>
    <w:rsid w:val="005F3A29"/>
    <w:rsid w:val="005F55BA"/>
    <w:rsid w:val="006014DD"/>
    <w:rsid w:val="00602399"/>
    <w:rsid w:val="00605033"/>
    <w:rsid w:val="00606EAA"/>
    <w:rsid w:val="00611472"/>
    <w:rsid w:val="0061213B"/>
    <w:rsid w:val="00614726"/>
    <w:rsid w:val="006219B8"/>
    <w:rsid w:val="00622129"/>
    <w:rsid w:val="00631122"/>
    <w:rsid w:val="0063184F"/>
    <w:rsid w:val="0063212D"/>
    <w:rsid w:val="00633528"/>
    <w:rsid w:val="00635EBC"/>
    <w:rsid w:val="006406D2"/>
    <w:rsid w:val="006423D5"/>
    <w:rsid w:val="00651EEF"/>
    <w:rsid w:val="00652E3D"/>
    <w:rsid w:val="00653B7E"/>
    <w:rsid w:val="00660B7B"/>
    <w:rsid w:val="00660EA6"/>
    <w:rsid w:val="006648F2"/>
    <w:rsid w:val="00667EA4"/>
    <w:rsid w:val="00670049"/>
    <w:rsid w:val="00674860"/>
    <w:rsid w:val="00680360"/>
    <w:rsid w:val="00680D3B"/>
    <w:rsid w:val="00687DBE"/>
    <w:rsid w:val="006900EE"/>
    <w:rsid w:val="006966B2"/>
    <w:rsid w:val="00697759"/>
    <w:rsid w:val="006A756A"/>
    <w:rsid w:val="006B0505"/>
    <w:rsid w:val="006C04CF"/>
    <w:rsid w:val="006C21AC"/>
    <w:rsid w:val="006C50D3"/>
    <w:rsid w:val="006C5A7B"/>
    <w:rsid w:val="006C69A9"/>
    <w:rsid w:val="006C7FBE"/>
    <w:rsid w:val="006D0DBA"/>
    <w:rsid w:val="006D140B"/>
    <w:rsid w:val="006D16A3"/>
    <w:rsid w:val="006D2228"/>
    <w:rsid w:val="006D46EB"/>
    <w:rsid w:val="006D5DD0"/>
    <w:rsid w:val="006D5E2A"/>
    <w:rsid w:val="006E13A3"/>
    <w:rsid w:val="006F31DC"/>
    <w:rsid w:val="006F3E6E"/>
    <w:rsid w:val="006F461C"/>
    <w:rsid w:val="006F72BC"/>
    <w:rsid w:val="00700500"/>
    <w:rsid w:val="007038B2"/>
    <w:rsid w:val="00704E24"/>
    <w:rsid w:val="00704F83"/>
    <w:rsid w:val="00705B4C"/>
    <w:rsid w:val="00705B9E"/>
    <w:rsid w:val="00707A85"/>
    <w:rsid w:val="007208BC"/>
    <w:rsid w:val="00724FCE"/>
    <w:rsid w:val="00735203"/>
    <w:rsid w:val="0073559D"/>
    <w:rsid w:val="007433D6"/>
    <w:rsid w:val="007454A4"/>
    <w:rsid w:val="00746A99"/>
    <w:rsid w:val="00752377"/>
    <w:rsid w:val="00754847"/>
    <w:rsid w:val="00764D3D"/>
    <w:rsid w:val="00767053"/>
    <w:rsid w:val="00770949"/>
    <w:rsid w:val="00776261"/>
    <w:rsid w:val="007819AE"/>
    <w:rsid w:val="00787F00"/>
    <w:rsid w:val="007914B3"/>
    <w:rsid w:val="00791FA9"/>
    <w:rsid w:val="007928B4"/>
    <w:rsid w:val="00796CD4"/>
    <w:rsid w:val="007A2397"/>
    <w:rsid w:val="007A7D1B"/>
    <w:rsid w:val="007B1AA7"/>
    <w:rsid w:val="007B3D55"/>
    <w:rsid w:val="007B4405"/>
    <w:rsid w:val="007B7856"/>
    <w:rsid w:val="007C0B51"/>
    <w:rsid w:val="007D265F"/>
    <w:rsid w:val="007E39CF"/>
    <w:rsid w:val="007E3AD2"/>
    <w:rsid w:val="007E41CD"/>
    <w:rsid w:val="007E4B20"/>
    <w:rsid w:val="007E6572"/>
    <w:rsid w:val="007E66C0"/>
    <w:rsid w:val="007E7193"/>
    <w:rsid w:val="007F0FD7"/>
    <w:rsid w:val="007F26CE"/>
    <w:rsid w:val="007F5141"/>
    <w:rsid w:val="008003DB"/>
    <w:rsid w:val="00805209"/>
    <w:rsid w:val="0081027C"/>
    <w:rsid w:val="00811E83"/>
    <w:rsid w:val="00825462"/>
    <w:rsid w:val="00833ED9"/>
    <w:rsid w:val="00834F3A"/>
    <w:rsid w:val="00836AF3"/>
    <w:rsid w:val="0085055E"/>
    <w:rsid w:val="00855F6A"/>
    <w:rsid w:val="00860394"/>
    <w:rsid w:val="00860A6C"/>
    <w:rsid w:val="00861920"/>
    <w:rsid w:val="00861971"/>
    <w:rsid w:val="0086294E"/>
    <w:rsid w:val="00865763"/>
    <w:rsid w:val="00870791"/>
    <w:rsid w:val="00870CF3"/>
    <w:rsid w:val="00871032"/>
    <w:rsid w:val="0087175E"/>
    <w:rsid w:val="008726FE"/>
    <w:rsid w:val="0087760F"/>
    <w:rsid w:val="00883850"/>
    <w:rsid w:val="00891417"/>
    <w:rsid w:val="0089247D"/>
    <w:rsid w:val="00892D55"/>
    <w:rsid w:val="008968C1"/>
    <w:rsid w:val="008B1E4F"/>
    <w:rsid w:val="008B484F"/>
    <w:rsid w:val="008B5F12"/>
    <w:rsid w:val="008B628E"/>
    <w:rsid w:val="008B78D1"/>
    <w:rsid w:val="008C5908"/>
    <w:rsid w:val="008E1071"/>
    <w:rsid w:val="008E47CA"/>
    <w:rsid w:val="008E7444"/>
    <w:rsid w:val="008F0202"/>
    <w:rsid w:val="008F0588"/>
    <w:rsid w:val="008F4E5E"/>
    <w:rsid w:val="008F65DE"/>
    <w:rsid w:val="008F708F"/>
    <w:rsid w:val="009029E8"/>
    <w:rsid w:val="009037B4"/>
    <w:rsid w:val="0090417A"/>
    <w:rsid w:val="009054D1"/>
    <w:rsid w:val="00911058"/>
    <w:rsid w:val="009167C9"/>
    <w:rsid w:val="00923F36"/>
    <w:rsid w:val="00926FFC"/>
    <w:rsid w:val="00930C4E"/>
    <w:rsid w:val="00931541"/>
    <w:rsid w:val="0094182B"/>
    <w:rsid w:val="00943BC3"/>
    <w:rsid w:val="00946161"/>
    <w:rsid w:val="00952B4C"/>
    <w:rsid w:val="009554A7"/>
    <w:rsid w:val="00956507"/>
    <w:rsid w:val="00957EE6"/>
    <w:rsid w:val="00960A8D"/>
    <w:rsid w:val="00962884"/>
    <w:rsid w:val="009645C0"/>
    <w:rsid w:val="0097076F"/>
    <w:rsid w:val="00971B16"/>
    <w:rsid w:val="00973270"/>
    <w:rsid w:val="009751CC"/>
    <w:rsid w:val="00975680"/>
    <w:rsid w:val="0097643B"/>
    <w:rsid w:val="009816D9"/>
    <w:rsid w:val="00981AD0"/>
    <w:rsid w:val="00982F8E"/>
    <w:rsid w:val="009847A6"/>
    <w:rsid w:val="00986484"/>
    <w:rsid w:val="00987174"/>
    <w:rsid w:val="00987580"/>
    <w:rsid w:val="009911DB"/>
    <w:rsid w:val="009921DB"/>
    <w:rsid w:val="00995337"/>
    <w:rsid w:val="00996503"/>
    <w:rsid w:val="009A1B64"/>
    <w:rsid w:val="009A2E94"/>
    <w:rsid w:val="009A719B"/>
    <w:rsid w:val="009B38A2"/>
    <w:rsid w:val="009B3C9C"/>
    <w:rsid w:val="009B4D6D"/>
    <w:rsid w:val="009C01C8"/>
    <w:rsid w:val="009C7644"/>
    <w:rsid w:val="009D1AC5"/>
    <w:rsid w:val="009D1C55"/>
    <w:rsid w:val="009D3E6F"/>
    <w:rsid w:val="009D43DB"/>
    <w:rsid w:val="009E04D2"/>
    <w:rsid w:val="009E40E2"/>
    <w:rsid w:val="009E677D"/>
    <w:rsid w:val="009F0C13"/>
    <w:rsid w:val="009F34BD"/>
    <w:rsid w:val="00A00B0A"/>
    <w:rsid w:val="00A0360B"/>
    <w:rsid w:val="00A03750"/>
    <w:rsid w:val="00A12865"/>
    <w:rsid w:val="00A138C8"/>
    <w:rsid w:val="00A17473"/>
    <w:rsid w:val="00A34EE4"/>
    <w:rsid w:val="00A35F04"/>
    <w:rsid w:val="00A36408"/>
    <w:rsid w:val="00A375F7"/>
    <w:rsid w:val="00A40A34"/>
    <w:rsid w:val="00A40CC3"/>
    <w:rsid w:val="00A550C5"/>
    <w:rsid w:val="00A55F91"/>
    <w:rsid w:val="00A60B77"/>
    <w:rsid w:val="00A619CF"/>
    <w:rsid w:val="00A655E1"/>
    <w:rsid w:val="00A66C7E"/>
    <w:rsid w:val="00A6712C"/>
    <w:rsid w:val="00A72435"/>
    <w:rsid w:val="00A72472"/>
    <w:rsid w:val="00A74A0C"/>
    <w:rsid w:val="00A75292"/>
    <w:rsid w:val="00A81E35"/>
    <w:rsid w:val="00A87DD4"/>
    <w:rsid w:val="00A91756"/>
    <w:rsid w:val="00A92872"/>
    <w:rsid w:val="00A97544"/>
    <w:rsid w:val="00AA11A3"/>
    <w:rsid w:val="00AA370D"/>
    <w:rsid w:val="00AA4E01"/>
    <w:rsid w:val="00AA795B"/>
    <w:rsid w:val="00AB59B5"/>
    <w:rsid w:val="00AB64B7"/>
    <w:rsid w:val="00AB794C"/>
    <w:rsid w:val="00AD3535"/>
    <w:rsid w:val="00AD3E3F"/>
    <w:rsid w:val="00AE2060"/>
    <w:rsid w:val="00AE77DF"/>
    <w:rsid w:val="00AF0EFA"/>
    <w:rsid w:val="00AF1529"/>
    <w:rsid w:val="00AF1619"/>
    <w:rsid w:val="00AF34A7"/>
    <w:rsid w:val="00AF3CA5"/>
    <w:rsid w:val="00B01C41"/>
    <w:rsid w:val="00B154DA"/>
    <w:rsid w:val="00B16DF9"/>
    <w:rsid w:val="00B21DD9"/>
    <w:rsid w:val="00B22CD5"/>
    <w:rsid w:val="00B23403"/>
    <w:rsid w:val="00B261ED"/>
    <w:rsid w:val="00B2749E"/>
    <w:rsid w:val="00B3504D"/>
    <w:rsid w:val="00B36434"/>
    <w:rsid w:val="00B42ACE"/>
    <w:rsid w:val="00B43AD8"/>
    <w:rsid w:val="00B471F2"/>
    <w:rsid w:val="00B476E9"/>
    <w:rsid w:val="00B55394"/>
    <w:rsid w:val="00B570E0"/>
    <w:rsid w:val="00B6026D"/>
    <w:rsid w:val="00B672A4"/>
    <w:rsid w:val="00B70E46"/>
    <w:rsid w:val="00B74EED"/>
    <w:rsid w:val="00B760C1"/>
    <w:rsid w:val="00B80287"/>
    <w:rsid w:val="00B81E4A"/>
    <w:rsid w:val="00B844A1"/>
    <w:rsid w:val="00B87DC9"/>
    <w:rsid w:val="00B96524"/>
    <w:rsid w:val="00BA0577"/>
    <w:rsid w:val="00BA14E0"/>
    <w:rsid w:val="00BA2921"/>
    <w:rsid w:val="00BA2EE0"/>
    <w:rsid w:val="00BB0B61"/>
    <w:rsid w:val="00BB2CDC"/>
    <w:rsid w:val="00BB2DF8"/>
    <w:rsid w:val="00BB359F"/>
    <w:rsid w:val="00BB7320"/>
    <w:rsid w:val="00BC082F"/>
    <w:rsid w:val="00BC5D7E"/>
    <w:rsid w:val="00BC5E9D"/>
    <w:rsid w:val="00BD1696"/>
    <w:rsid w:val="00BD2B97"/>
    <w:rsid w:val="00BD476C"/>
    <w:rsid w:val="00BD5F4D"/>
    <w:rsid w:val="00BD6914"/>
    <w:rsid w:val="00BE2316"/>
    <w:rsid w:val="00BE2776"/>
    <w:rsid w:val="00BE7858"/>
    <w:rsid w:val="00BF5252"/>
    <w:rsid w:val="00BF5CF5"/>
    <w:rsid w:val="00BF78B6"/>
    <w:rsid w:val="00BF7C2A"/>
    <w:rsid w:val="00C03BDC"/>
    <w:rsid w:val="00C10BD3"/>
    <w:rsid w:val="00C13B19"/>
    <w:rsid w:val="00C20E16"/>
    <w:rsid w:val="00C2519A"/>
    <w:rsid w:val="00C253E2"/>
    <w:rsid w:val="00C30B36"/>
    <w:rsid w:val="00C3245E"/>
    <w:rsid w:val="00C4207E"/>
    <w:rsid w:val="00C434C0"/>
    <w:rsid w:val="00C4511D"/>
    <w:rsid w:val="00C47881"/>
    <w:rsid w:val="00C540C4"/>
    <w:rsid w:val="00C543D3"/>
    <w:rsid w:val="00C54BBB"/>
    <w:rsid w:val="00C70861"/>
    <w:rsid w:val="00C71FB3"/>
    <w:rsid w:val="00C74FD7"/>
    <w:rsid w:val="00C76BA6"/>
    <w:rsid w:val="00C90124"/>
    <w:rsid w:val="00C94CEF"/>
    <w:rsid w:val="00C95DED"/>
    <w:rsid w:val="00C97AE2"/>
    <w:rsid w:val="00CA03DD"/>
    <w:rsid w:val="00CA1A2C"/>
    <w:rsid w:val="00CA217E"/>
    <w:rsid w:val="00CA376E"/>
    <w:rsid w:val="00CA6957"/>
    <w:rsid w:val="00CB413F"/>
    <w:rsid w:val="00CB5DA6"/>
    <w:rsid w:val="00CB6523"/>
    <w:rsid w:val="00CC04FB"/>
    <w:rsid w:val="00CD3886"/>
    <w:rsid w:val="00CE200C"/>
    <w:rsid w:val="00CE22FE"/>
    <w:rsid w:val="00CE2CE2"/>
    <w:rsid w:val="00CE4D73"/>
    <w:rsid w:val="00CF42C9"/>
    <w:rsid w:val="00CF652D"/>
    <w:rsid w:val="00D00056"/>
    <w:rsid w:val="00D02CAA"/>
    <w:rsid w:val="00D074FE"/>
    <w:rsid w:val="00D13D41"/>
    <w:rsid w:val="00D1552D"/>
    <w:rsid w:val="00D2171C"/>
    <w:rsid w:val="00D221BB"/>
    <w:rsid w:val="00D26E46"/>
    <w:rsid w:val="00D33227"/>
    <w:rsid w:val="00D356FE"/>
    <w:rsid w:val="00D427A3"/>
    <w:rsid w:val="00D4438A"/>
    <w:rsid w:val="00D459BB"/>
    <w:rsid w:val="00D47154"/>
    <w:rsid w:val="00D51B09"/>
    <w:rsid w:val="00D56799"/>
    <w:rsid w:val="00D56D9A"/>
    <w:rsid w:val="00D6589A"/>
    <w:rsid w:val="00D74117"/>
    <w:rsid w:val="00D75B67"/>
    <w:rsid w:val="00D75F3A"/>
    <w:rsid w:val="00D80EE2"/>
    <w:rsid w:val="00D84467"/>
    <w:rsid w:val="00D86670"/>
    <w:rsid w:val="00D9358B"/>
    <w:rsid w:val="00D97836"/>
    <w:rsid w:val="00DA1C07"/>
    <w:rsid w:val="00DA36FA"/>
    <w:rsid w:val="00DA3792"/>
    <w:rsid w:val="00DA3B86"/>
    <w:rsid w:val="00DA4326"/>
    <w:rsid w:val="00DA5D79"/>
    <w:rsid w:val="00DA66B2"/>
    <w:rsid w:val="00DB6E72"/>
    <w:rsid w:val="00DC3617"/>
    <w:rsid w:val="00DC6DAA"/>
    <w:rsid w:val="00DC7651"/>
    <w:rsid w:val="00DD02BF"/>
    <w:rsid w:val="00DD18AF"/>
    <w:rsid w:val="00DD275B"/>
    <w:rsid w:val="00DD4408"/>
    <w:rsid w:val="00DD7162"/>
    <w:rsid w:val="00DE1473"/>
    <w:rsid w:val="00DE1F89"/>
    <w:rsid w:val="00DE57D6"/>
    <w:rsid w:val="00DF0988"/>
    <w:rsid w:val="00DF3E19"/>
    <w:rsid w:val="00DF4598"/>
    <w:rsid w:val="00DF616E"/>
    <w:rsid w:val="00DF6E1E"/>
    <w:rsid w:val="00E012C8"/>
    <w:rsid w:val="00E018FE"/>
    <w:rsid w:val="00E02EAC"/>
    <w:rsid w:val="00E03015"/>
    <w:rsid w:val="00E0316E"/>
    <w:rsid w:val="00E052A2"/>
    <w:rsid w:val="00E1015D"/>
    <w:rsid w:val="00E10B0C"/>
    <w:rsid w:val="00E13C96"/>
    <w:rsid w:val="00E1523B"/>
    <w:rsid w:val="00E178DB"/>
    <w:rsid w:val="00E20168"/>
    <w:rsid w:val="00E25DD7"/>
    <w:rsid w:val="00E3041E"/>
    <w:rsid w:val="00E33787"/>
    <w:rsid w:val="00E34EFF"/>
    <w:rsid w:val="00E35DFD"/>
    <w:rsid w:val="00E4032F"/>
    <w:rsid w:val="00E41A66"/>
    <w:rsid w:val="00E4225D"/>
    <w:rsid w:val="00E46093"/>
    <w:rsid w:val="00E471AE"/>
    <w:rsid w:val="00E47520"/>
    <w:rsid w:val="00E47C77"/>
    <w:rsid w:val="00E54848"/>
    <w:rsid w:val="00E5577B"/>
    <w:rsid w:val="00E56A38"/>
    <w:rsid w:val="00E60CC6"/>
    <w:rsid w:val="00E60EC9"/>
    <w:rsid w:val="00E6113A"/>
    <w:rsid w:val="00E62BA8"/>
    <w:rsid w:val="00E63F50"/>
    <w:rsid w:val="00E661D3"/>
    <w:rsid w:val="00E708FD"/>
    <w:rsid w:val="00E7503F"/>
    <w:rsid w:val="00E75A4D"/>
    <w:rsid w:val="00E802B8"/>
    <w:rsid w:val="00E8254E"/>
    <w:rsid w:val="00E82B51"/>
    <w:rsid w:val="00E910C4"/>
    <w:rsid w:val="00E95C6B"/>
    <w:rsid w:val="00EB63A9"/>
    <w:rsid w:val="00EB6801"/>
    <w:rsid w:val="00EB696C"/>
    <w:rsid w:val="00EC349E"/>
    <w:rsid w:val="00EC660F"/>
    <w:rsid w:val="00ED3E94"/>
    <w:rsid w:val="00ED68A6"/>
    <w:rsid w:val="00EE0BCF"/>
    <w:rsid w:val="00EE4BF1"/>
    <w:rsid w:val="00EE774B"/>
    <w:rsid w:val="00EF311D"/>
    <w:rsid w:val="00EF7467"/>
    <w:rsid w:val="00F004B1"/>
    <w:rsid w:val="00F0233B"/>
    <w:rsid w:val="00F0503E"/>
    <w:rsid w:val="00F154B7"/>
    <w:rsid w:val="00F17CB4"/>
    <w:rsid w:val="00F20141"/>
    <w:rsid w:val="00F20A45"/>
    <w:rsid w:val="00F31CE0"/>
    <w:rsid w:val="00F3220F"/>
    <w:rsid w:val="00F347B5"/>
    <w:rsid w:val="00F355B4"/>
    <w:rsid w:val="00F3615D"/>
    <w:rsid w:val="00F370B9"/>
    <w:rsid w:val="00F40EC4"/>
    <w:rsid w:val="00F43CCA"/>
    <w:rsid w:val="00F5041F"/>
    <w:rsid w:val="00F5147B"/>
    <w:rsid w:val="00F52753"/>
    <w:rsid w:val="00F52872"/>
    <w:rsid w:val="00F60C3B"/>
    <w:rsid w:val="00F642EA"/>
    <w:rsid w:val="00F67CA0"/>
    <w:rsid w:val="00F67EBF"/>
    <w:rsid w:val="00F70D9B"/>
    <w:rsid w:val="00F71B2A"/>
    <w:rsid w:val="00F74367"/>
    <w:rsid w:val="00F74478"/>
    <w:rsid w:val="00F7552A"/>
    <w:rsid w:val="00F75E9D"/>
    <w:rsid w:val="00F80C11"/>
    <w:rsid w:val="00F825EF"/>
    <w:rsid w:val="00F831C6"/>
    <w:rsid w:val="00F8742B"/>
    <w:rsid w:val="00F90458"/>
    <w:rsid w:val="00F97B6E"/>
    <w:rsid w:val="00FA2135"/>
    <w:rsid w:val="00FA3CCC"/>
    <w:rsid w:val="00FA5D82"/>
    <w:rsid w:val="00FB02C6"/>
    <w:rsid w:val="00FB1EFF"/>
    <w:rsid w:val="00FB6C8E"/>
    <w:rsid w:val="00FC1317"/>
    <w:rsid w:val="00FC655C"/>
    <w:rsid w:val="00FD3C29"/>
    <w:rsid w:val="00FD5C01"/>
    <w:rsid w:val="00FD7908"/>
    <w:rsid w:val="00FE0506"/>
    <w:rsid w:val="00FE2BFC"/>
    <w:rsid w:val="00FE32A1"/>
    <w:rsid w:val="00FE4FEA"/>
    <w:rsid w:val="00FE5241"/>
    <w:rsid w:val="00FF2CBB"/>
    <w:rsid w:val="00FF6FD7"/>
    <w:rsid w:val="031AA365"/>
    <w:rsid w:val="0348D734"/>
    <w:rsid w:val="04ECDA1F"/>
    <w:rsid w:val="0500257A"/>
    <w:rsid w:val="05B754A5"/>
    <w:rsid w:val="05E484F8"/>
    <w:rsid w:val="07805559"/>
    <w:rsid w:val="09C04B42"/>
    <w:rsid w:val="0A27EEE3"/>
    <w:rsid w:val="0CDEC3A7"/>
    <w:rsid w:val="0D2CF861"/>
    <w:rsid w:val="0F341931"/>
    <w:rsid w:val="114863F9"/>
    <w:rsid w:val="11B72CA3"/>
    <w:rsid w:val="12978EFC"/>
    <w:rsid w:val="129DC533"/>
    <w:rsid w:val="12FAC26F"/>
    <w:rsid w:val="149692D0"/>
    <w:rsid w:val="167D4D5B"/>
    <w:rsid w:val="19976C5E"/>
    <w:rsid w:val="1B50BE7E"/>
    <w:rsid w:val="1B8C8F2C"/>
    <w:rsid w:val="1BEF4F48"/>
    <w:rsid w:val="1C00B972"/>
    <w:rsid w:val="1CEC8EDF"/>
    <w:rsid w:val="1DCC4644"/>
    <w:rsid w:val="1DE077DA"/>
    <w:rsid w:val="1E6B43F3"/>
    <w:rsid w:val="1EEC34DA"/>
    <w:rsid w:val="1F385A34"/>
    <w:rsid w:val="2075604B"/>
    <w:rsid w:val="21204B26"/>
    <w:rsid w:val="229AC0A0"/>
    <w:rsid w:val="2404A92C"/>
    <w:rsid w:val="25E4418C"/>
    <w:rsid w:val="2739C2B5"/>
    <w:rsid w:val="288EAB75"/>
    <w:rsid w:val="28BEF1F2"/>
    <w:rsid w:val="29B9D710"/>
    <w:rsid w:val="2A7406A1"/>
    <w:rsid w:val="2D4BBC42"/>
    <w:rsid w:val="2EA67090"/>
    <w:rsid w:val="3151A7D1"/>
    <w:rsid w:val="322454E1"/>
    <w:rsid w:val="32B8ABE8"/>
    <w:rsid w:val="33C02542"/>
    <w:rsid w:val="344B342E"/>
    <w:rsid w:val="35F04CAA"/>
    <w:rsid w:val="37097872"/>
    <w:rsid w:val="38804B0A"/>
    <w:rsid w:val="38A548D3"/>
    <w:rsid w:val="3AC3BDCD"/>
    <w:rsid w:val="3C132C04"/>
    <w:rsid w:val="3C5F8E2E"/>
    <w:rsid w:val="3C9CBD9F"/>
    <w:rsid w:val="3D53BC2D"/>
    <w:rsid w:val="3EA36BFD"/>
    <w:rsid w:val="3F299B35"/>
    <w:rsid w:val="404729E4"/>
    <w:rsid w:val="4185EB71"/>
    <w:rsid w:val="41D0C7CF"/>
    <w:rsid w:val="47109842"/>
    <w:rsid w:val="483B04F6"/>
    <w:rsid w:val="4B8B7E8A"/>
    <w:rsid w:val="4C73A392"/>
    <w:rsid w:val="4DF3D660"/>
    <w:rsid w:val="4FF26FB1"/>
    <w:rsid w:val="57D2F85A"/>
    <w:rsid w:val="5A2ECF96"/>
    <w:rsid w:val="5C32AAEF"/>
    <w:rsid w:val="6335FD00"/>
    <w:rsid w:val="65D40BCE"/>
    <w:rsid w:val="664C42DB"/>
    <w:rsid w:val="678664FE"/>
    <w:rsid w:val="67E8133C"/>
    <w:rsid w:val="68373AE7"/>
    <w:rsid w:val="6AEC1AE6"/>
    <w:rsid w:val="6BE6055B"/>
    <w:rsid w:val="6BE8B147"/>
    <w:rsid w:val="6D8481A8"/>
    <w:rsid w:val="723EF076"/>
    <w:rsid w:val="726A9900"/>
    <w:rsid w:val="72D8EA3B"/>
    <w:rsid w:val="73426FB1"/>
    <w:rsid w:val="76441444"/>
    <w:rsid w:val="765548B9"/>
    <w:rsid w:val="77DF5D76"/>
    <w:rsid w:val="7B3D9F46"/>
    <w:rsid w:val="7CB19138"/>
    <w:rsid w:val="7EB7C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039BC"/>
  <w15:docId w15:val="{D61A8657-8ED1-4C70-90C3-756CB27A5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A6957"/>
    <w:pPr>
      <w:keepNext/>
      <w:keepLines/>
      <w:numPr>
        <w:numId w:val="30"/>
      </w:numPr>
      <w:autoSpaceDE w:val="0"/>
      <w:autoSpaceDN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cs-CZ"/>
    </w:rPr>
  </w:style>
  <w:style w:type="paragraph" w:styleId="Nadpis2">
    <w:name w:val="heading 2"/>
    <w:basedOn w:val="Normln"/>
    <w:link w:val="Nadpis2Char"/>
    <w:uiPriority w:val="9"/>
    <w:qFormat/>
    <w:rsid w:val="00CA6957"/>
    <w:pPr>
      <w:numPr>
        <w:ilvl w:val="1"/>
        <w:numId w:val="30"/>
      </w:num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CA6957"/>
    <w:pPr>
      <w:keepNext/>
      <w:keepLines/>
      <w:numPr>
        <w:ilvl w:val="2"/>
        <w:numId w:val="30"/>
      </w:numPr>
      <w:autoSpaceDE w:val="0"/>
      <w:autoSpaceDN w:val="0"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E79C9"/>
    <w:pPr>
      <w:keepNext/>
      <w:keepLines/>
      <w:numPr>
        <w:ilvl w:val="3"/>
        <w:numId w:val="30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E79C9"/>
    <w:pPr>
      <w:keepNext/>
      <w:keepLines/>
      <w:numPr>
        <w:ilvl w:val="4"/>
        <w:numId w:val="30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E79C9"/>
    <w:pPr>
      <w:keepNext/>
      <w:keepLines/>
      <w:numPr>
        <w:ilvl w:val="5"/>
        <w:numId w:val="30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E79C9"/>
    <w:pPr>
      <w:keepNext/>
      <w:keepLines/>
      <w:numPr>
        <w:ilvl w:val="6"/>
        <w:numId w:val="3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E79C9"/>
    <w:pPr>
      <w:keepNext/>
      <w:keepLines/>
      <w:numPr>
        <w:ilvl w:val="7"/>
        <w:numId w:val="3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E79C9"/>
    <w:pPr>
      <w:keepNext/>
      <w:keepLines/>
      <w:numPr>
        <w:ilvl w:val="8"/>
        <w:numId w:val="3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ragraph">
    <w:name w:val="paragraph"/>
    <w:basedOn w:val="Normln"/>
    <w:rsid w:val="00494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49488F"/>
  </w:style>
  <w:style w:type="character" w:customStyle="1" w:styleId="eop">
    <w:name w:val="eop"/>
    <w:basedOn w:val="Standardnpsmoodstavce"/>
    <w:rsid w:val="0049488F"/>
  </w:style>
  <w:style w:type="character" w:customStyle="1" w:styleId="scxw94472086">
    <w:name w:val="scxw94472086"/>
    <w:basedOn w:val="Standardnpsmoodstavce"/>
    <w:rsid w:val="0049488F"/>
  </w:style>
  <w:style w:type="character" w:customStyle="1" w:styleId="spellingerror">
    <w:name w:val="spellingerror"/>
    <w:basedOn w:val="Standardnpsmoodstavce"/>
    <w:rsid w:val="0049488F"/>
  </w:style>
  <w:style w:type="character" w:customStyle="1" w:styleId="scxw32046892">
    <w:name w:val="scxw32046892"/>
    <w:basedOn w:val="Standardnpsmoodstavce"/>
    <w:rsid w:val="0049488F"/>
  </w:style>
  <w:style w:type="character" w:customStyle="1" w:styleId="scxw47413484">
    <w:name w:val="scxw47413484"/>
    <w:basedOn w:val="Standardnpsmoodstavce"/>
    <w:rsid w:val="0049488F"/>
  </w:style>
  <w:style w:type="character" w:customStyle="1" w:styleId="scxw142376822">
    <w:name w:val="scxw142376822"/>
    <w:basedOn w:val="Standardnpsmoodstavce"/>
    <w:rsid w:val="0049488F"/>
  </w:style>
  <w:style w:type="paragraph" w:styleId="Odstavecseseznamem">
    <w:name w:val="List Paragraph"/>
    <w:basedOn w:val="Normln"/>
    <w:uiPriority w:val="34"/>
    <w:qFormat/>
    <w:rsid w:val="00157E02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9C764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C764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C764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C7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C7644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7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C7644"/>
    <w:rPr>
      <w:rFonts w:ascii="Segoe UI" w:hAnsi="Segoe UI" w:cs="Segoe UI"/>
      <w:sz w:val="18"/>
      <w:szCs w:val="18"/>
    </w:rPr>
  </w:style>
  <w:style w:type="paragraph" w:styleId="Zkladntext">
    <w:name w:val="Body Text"/>
    <w:basedOn w:val="Normln"/>
    <w:link w:val="ZkladntextChar"/>
    <w:unhideWhenUsed/>
    <w:rsid w:val="00A74A0C"/>
    <w:pPr>
      <w:autoSpaceDE w:val="0"/>
      <w:autoSpaceDN w:val="0"/>
      <w:spacing w:after="0" w:line="240" w:lineRule="auto"/>
      <w:jc w:val="both"/>
    </w:pPr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A74A0C"/>
    <w:rPr>
      <w:rFonts w:ascii="Tms Rmn" w:eastAsia="Times New Roman" w:hAnsi="Tms Rmn" w:cs="Times New Roman"/>
      <w:sz w:val="24"/>
      <w:szCs w:val="24"/>
      <w:lang w:val="x-none" w:eastAsia="x-none"/>
    </w:rPr>
  </w:style>
  <w:style w:type="character" w:customStyle="1" w:styleId="scxw128961809">
    <w:name w:val="scxw128961809"/>
    <w:basedOn w:val="Standardnpsmoodstavce"/>
    <w:rsid w:val="00101D7F"/>
  </w:style>
  <w:style w:type="paragraph" w:customStyle="1" w:styleId="RLdajeosmluvnstran">
    <w:name w:val="RL Údaje o smluvní straně"/>
    <w:basedOn w:val="Normln"/>
    <w:rsid w:val="001A6129"/>
    <w:pPr>
      <w:spacing w:after="120" w:line="280" w:lineRule="exact"/>
      <w:jc w:val="center"/>
    </w:pPr>
    <w:rPr>
      <w:rFonts w:ascii="Calibri" w:eastAsia="Times New Roman" w:hAnsi="Calibri" w:cs="Times New Roman"/>
      <w:szCs w:val="24"/>
    </w:rPr>
  </w:style>
  <w:style w:type="character" w:customStyle="1" w:styleId="normaltextrun1">
    <w:name w:val="normaltextrun1"/>
    <w:basedOn w:val="Standardnpsmoodstavce"/>
    <w:rsid w:val="0097643B"/>
  </w:style>
  <w:style w:type="paragraph" w:customStyle="1" w:styleId="paragraph1">
    <w:name w:val="paragraph1"/>
    <w:basedOn w:val="Normln"/>
    <w:rsid w:val="009764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796CD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zevChar">
    <w:name w:val="Název Char"/>
    <w:basedOn w:val="Standardnpsmoodstavce"/>
    <w:link w:val="Nzev"/>
    <w:rsid w:val="00796CD4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C4150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sz w:val="23"/>
    </w:rPr>
  </w:style>
  <w:style w:type="character" w:customStyle="1" w:styleId="ZhlavChar">
    <w:name w:val="Záhlaví Char"/>
    <w:basedOn w:val="Standardnpsmoodstavce"/>
    <w:link w:val="Zhlav"/>
    <w:uiPriority w:val="99"/>
    <w:rsid w:val="002C4150"/>
    <w:rPr>
      <w:rFonts w:ascii="Times New Roman" w:hAnsi="Times New Roman"/>
      <w:sz w:val="23"/>
    </w:rPr>
  </w:style>
  <w:style w:type="paragraph" w:styleId="Normlnweb">
    <w:name w:val="Normal (Web)"/>
    <w:basedOn w:val="Normln"/>
    <w:uiPriority w:val="99"/>
    <w:unhideWhenUsed/>
    <w:rsid w:val="004A7FE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scxw72777726">
    <w:name w:val="scxw72777726"/>
    <w:basedOn w:val="Standardnpsmoodstavce"/>
    <w:rsid w:val="00776261"/>
  </w:style>
  <w:style w:type="character" w:customStyle="1" w:styleId="Nadpis1Char">
    <w:name w:val="Nadpis 1 Char"/>
    <w:basedOn w:val="Standardnpsmoodstavce"/>
    <w:link w:val="Nadpis1"/>
    <w:uiPriority w:val="9"/>
    <w:rsid w:val="00CA695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US"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CA6957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CA695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 w:eastAsia="cs-CZ"/>
    </w:rPr>
  </w:style>
  <w:style w:type="table" w:styleId="Mkatabulky">
    <w:name w:val="Table Grid"/>
    <w:basedOn w:val="Normlntabulka"/>
    <w:uiPriority w:val="39"/>
    <w:rsid w:val="00CA6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ln">
    <w:name w:val="Strong"/>
    <w:basedOn w:val="Standardnpsmoodstavce"/>
    <w:uiPriority w:val="22"/>
    <w:qFormat/>
    <w:rsid w:val="00CA6957"/>
    <w:rPr>
      <w:b/>
      <w:bCs/>
    </w:rPr>
  </w:style>
  <w:style w:type="character" w:customStyle="1" w:styleId="NORMcisloChar">
    <w:name w:val="NORM_cislo Char"/>
    <w:basedOn w:val="Standardnpsmoodstavce"/>
    <w:link w:val="NORMcislo"/>
    <w:locked/>
    <w:rsid w:val="00CA6957"/>
    <w:rPr>
      <w:rFonts w:cs="Arial"/>
      <w:iCs/>
    </w:rPr>
  </w:style>
  <w:style w:type="paragraph" w:customStyle="1" w:styleId="NORMcislo">
    <w:name w:val="NORM_cislo"/>
    <w:basedOn w:val="Odstavecseseznamem"/>
    <w:link w:val="NORMcisloChar"/>
    <w:qFormat/>
    <w:rsid w:val="00CA6957"/>
    <w:pPr>
      <w:numPr>
        <w:numId w:val="17"/>
      </w:numPr>
      <w:autoSpaceDE w:val="0"/>
      <w:autoSpaceDN w:val="0"/>
      <w:adjustRightInd w:val="0"/>
      <w:spacing w:after="120" w:line="276" w:lineRule="auto"/>
      <w:contextualSpacing w:val="0"/>
      <w:jc w:val="both"/>
    </w:pPr>
    <w:rPr>
      <w:rFonts w:cs="Arial"/>
      <w:iCs/>
    </w:rPr>
  </w:style>
  <w:style w:type="character" w:styleId="Hypertextovodkaz">
    <w:name w:val="Hyperlink"/>
    <w:basedOn w:val="Standardnpsmoodstavce"/>
    <w:uiPriority w:val="99"/>
    <w:unhideWhenUsed/>
    <w:rsid w:val="00CA6957"/>
    <w:rPr>
      <w:color w:val="0563C1" w:themeColor="hyperlink"/>
      <w:u w:val="single"/>
    </w:rPr>
  </w:style>
  <w:style w:type="paragraph" w:styleId="Zpat">
    <w:name w:val="footer"/>
    <w:basedOn w:val="Normln"/>
    <w:link w:val="ZpatChar"/>
    <w:uiPriority w:val="99"/>
    <w:unhideWhenUsed/>
    <w:rsid w:val="00CA6957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ms Rmn" w:eastAsia="Times New Roman" w:hAnsi="Tms Rmn" w:cs="Tms Rmn"/>
      <w:sz w:val="20"/>
      <w:szCs w:val="20"/>
      <w:lang w:val="en-US"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CA6957"/>
    <w:rPr>
      <w:rFonts w:ascii="Tms Rmn" w:eastAsia="Times New Roman" w:hAnsi="Tms Rmn" w:cs="Tms Rmn"/>
      <w:sz w:val="20"/>
      <w:szCs w:val="20"/>
      <w:lang w:val="en-US" w:eastAsia="cs-CZ"/>
    </w:rPr>
  </w:style>
  <w:style w:type="paragraph" w:customStyle="1" w:styleId="Default">
    <w:name w:val="Default"/>
    <w:rsid w:val="00CA695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Standardnpsmoodstavce"/>
    <w:rsid w:val="00CA6957"/>
  </w:style>
  <w:style w:type="character" w:customStyle="1" w:styleId="scxw257094499">
    <w:name w:val="scxw257094499"/>
    <w:basedOn w:val="Standardnpsmoodstavce"/>
    <w:rsid w:val="00CA6957"/>
  </w:style>
  <w:style w:type="paragraph" w:styleId="Nadpisobsahu">
    <w:name w:val="TOC Heading"/>
    <w:basedOn w:val="Nadpis1"/>
    <w:next w:val="Normln"/>
    <w:uiPriority w:val="39"/>
    <w:unhideWhenUsed/>
    <w:qFormat/>
    <w:rsid w:val="00CA6957"/>
    <w:pPr>
      <w:numPr>
        <w:numId w:val="0"/>
      </w:numPr>
      <w:autoSpaceDE/>
      <w:autoSpaceDN/>
      <w:spacing w:line="259" w:lineRule="auto"/>
      <w:outlineLvl w:val="9"/>
    </w:pPr>
    <w:rPr>
      <w:lang w:val="cs-CZ"/>
    </w:rPr>
  </w:style>
  <w:style w:type="character" w:customStyle="1" w:styleId="titleitem">
    <w:name w:val="title__item"/>
    <w:basedOn w:val="Standardnpsmoodstavce"/>
    <w:rsid w:val="00CA6957"/>
  </w:style>
  <w:style w:type="character" w:customStyle="1" w:styleId="Nadpis4Char">
    <w:name w:val="Nadpis 4 Char"/>
    <w:basedOn w:val="Standardnpsmoodstavce"/>
    <w:link w:val="Nadpis4"/>
    <w:uiPriority w:val="9"/>
    <w:semiHidden/>
    <w:rsid w:val="003E79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E79C9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E79C9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E79C9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E79C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E79C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Revize">
    <w:name w:val="Revision"/>
    <w:hidden/>
    <w:uiPriority w:val="99"/>
    <w:semiHidden/>
    <w:rsid w:val="00563C3B"/>
    <w:pPr>
      <w:spacing w:after="0" w:line="240" w:lineRule="auto"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F20A45"/>
    <w:rPr>
      <w:color w:val="605E5C"/>
      <w:shd w:val="clear" w:color="auto" w:fill="E1DFDD"/>
    </w:rPr>
  </w:style>
  <w:style w:type="character" w:customStyle="1" w:styleId="value">
    <w:name w:val="value"/>
    <w:basedOn w:val="Standardnpsmoodstavce"/>
    <w:rsid w:val="00F20A45"/>
  </w:style>
  <w:style w:type="character" w:customStyle="1" w:styleId="preformatted">
    <w:name w:val="preformatted"/>
    <w:basedOn w:val="Standardnpsmoodstavce"/>
    <w:rsid w:val="004037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301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0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925555">
          <w:marLeft w:val="0"/>
          <w:marRight w:val="0"/>
          <w:marTop w:val="3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9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19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4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40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53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6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1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200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92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7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34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5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5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1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2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860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4247523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8406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770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4066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3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43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77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120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36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4297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3535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7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73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28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133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6742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5814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8258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50233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372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33755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6044657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53826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2222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63199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4367393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406884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168791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0151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28325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95034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40863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37875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0857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229157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766841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619275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84904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120336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865886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323525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8607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704329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507571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6888801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727167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85504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777137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007356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73879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3900570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56135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1338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71279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12356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741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598534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690735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6064593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48787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211161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29310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269136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92580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30652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285219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685797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530711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148623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6899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55099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618118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6517123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513095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943980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88410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103247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7059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3568049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429189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534469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701902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66266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371229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2973246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438655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7611982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86341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9901867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1040858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1328238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12223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4234527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68402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302655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9344510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750306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4121031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864283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5519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948102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7530492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73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0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1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4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08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435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7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mlouvy.gov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B67EDF86ED32D498717C740E88D7406" ma:contentTypeVersion="9" ma:contentTypeDescription="Vytvoří nový dokument" ma:contentTypeScope="" ma:versionID="b5b06195e100421832da22ec859863f8">
  <xsd:schema xmlns:xsd="http://www.w3.org/2001/XMLSchema" xmlns:xs="http://www.w3.org/2001/XMLSchema" xmlns:p="http://schemas.microsoft.com/office/2006/metadata/properties" xmlns:ns3="b419e320-c6a8-4a91-9980-522c542a9c5b" targetNamespace="http://schemas.microsoft.com/office/2006/metadata/properties" ma:root="true" ma:fieldsID="53f05110755a74f2f554bd47bf0a5ae7" ns3:_="">
    <xsd:import namespace="b419e320-c6a8-4a91-9980-522c542a9c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19e320-c6a8-4a91-9980-522c542a9c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1E6A1B-9A31-4073-9A65-B1165DE7168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8EC086-2B4C-40DF-A6C3-FBC615504D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C075B-EFA9-47E2-8722-3A7CD64D989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1CFB2B2-FA8E-4944-8BAD-8716676162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19e320-c6a8-4a91-9980-522c542a9c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31</Pages>
  <Words>3160</Words>
  <Characters>18646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Západočeská Univerzita</Company>
  <LinksUpToDate>false</LinksUpToDate>
  <CharactersWithSpaces>21763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Manova Michaela</dc:creator>
  <cp:keywords/>
  <cp:lastModifiedBy>Blanka Grebeňová</cp:lastModifiedBy>
  <cp:revision>2</cp:revision>
  <cp:lastPrinted>2023-11-27T11:50:00Z</cp:lastPrinted>
  <dcterms:created xsi:type="dcterms:W3CDTF">2024-09-04T07:18:00Z</dcterms:created>
  <dcterms:modified xsi:type="dcterms:W3CDTF">2024-09-04T07:18:00Z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0x010100CB67EDF86ED32D498717C740E88D7406</vt:lpwstr>
  </property>
</Properties>
</file>