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9843" w14:textId="09D0063A" w:rsidR="00A341EA" w:rsidRPr="00DE1B5B" w:rsidRDefault="00DE1B5B">
      <w:pPr>
        <w:rPr>
          <w:b/>
          <w:bCs/>
        </w:rPr>
      </w:pPr>
      <w:r w:rsidRPr="00DE1B5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D4B3F32" wp14:editId="46BCF294">
            <wp:simplePos x="0" y="0"/>
            <wp:positionH relativeFrom="margin">
              <wp:posOffset>232410</wp:posOffset>
            </wp:positionH>
            <wp:positionV relativeFrom="margin">
              <wp:posOffset>1455420</wp:posOffset>
            </wp:positionV>
            <wp:extent cx="5494496" cy="4458086"/>
            <wp:effectExtent l="0" t="0" r="0" b="0"/>
            <wp:wrapSquare wrapText="bothSides"/>
            <wp:docPr id="1" name="Obrázek 1" descr="Obsah obrázku text, diagram, skica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diagram, skica, Plán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496" cy="4458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1B5B">
        <w:rPr>
          <w:b/>
          <w:bCs/>
        </w:rPr>
        <w:t>Příloha B</w:t>
      </w:r>
    </w:p>
    <w:sectPr w:rsidR="00A341EA" w:rsidRPr="00DE1B5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B3B7B" w14:textId="77777777" w:rsidR="00A75026" w:rsidRDefault="00A75026" w:rsidP="00DE1B5B">
      <w:pPr>
        <w:spacing w:after="0" w:line="240" w:lineRule="auto"/>
      </w:pPr>
      <w:r>
        <w:separator/>
      </w:r>
    </w:p>
  </w:endnote>
  <w:endnote w:type="continuationSeparator" w:id="0">
    <w:p w14:paraId="7A7DFBAD" w14:textId="77777777" w:rsidR="00A75026" w:rsidRDefault="00A75026" w:rsidP="00DE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E11A" w14:textId="77777777" w:rsidR="00A75026" w:rsidRDefault="00A75026" w:rsidP="00DE1B5B">
      <w:pPr>
        <w:spacing w:after="0" w:line="240" w:lineRule="auto"/>
      </w:pPr>
      <w:r>
        <w:separator/>
      </w:r>
    </w:p>
  </w:footnote>
  <w:footnote w:type="continuationSeparator" w:id="0">
    <w:p w14:paraId="5F71DA8C" w14:textId="77777777" w:rsidR="00A75026" w:rsidRDefault="00A75026" w:rsidP="00DE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AFE4" w14:textId="1BE2657B" w:rsidR="00DE1B5B" w:rsidRDefault="00DE1B5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5BEAE9" wp14:editId="316D19B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AB3D4" w14:textId="6B11A1E2" w:rsidR="00DE1B5B" w:rsidRPr="00DE1B5B" w:rsidRDefault="00DE1B5B" w:rsidP="00DE1B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1B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BEAE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543AB3D4" w14:textId="6B11A1E2" w:rsidR="00DE1B5B" w:rsidRPr="00DE1B5B" w:rsidRDefault="00DE1B5B" w:rsidP="00DE1B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1B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D6AD" w14:textId="495D583A" w:rsidR="00DE1B5B" w:rsidRDefault="00DE1B5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0E87B5" wp14:editId="188C960C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4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ADF20" w14:textId="01AEC58A" w:rsidR="00DE1B5B" w:rsidRPr="00DE1B5B" w:rsidRDefault="00DE1B5B" w:rsidP="00DE1B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1B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E87B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62DADF20" w14:textId="01AEC58A" w:rsidR="00DE1B5B" w:rsidRPr="00DE1B5B" w:rsidRDefault="00DE1B5B" w:rsidP="00DE1B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1B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6176" w14:textId="4D74969D" w:rsidR="00DE1B5B" w:rsidRDefault="00DE1B5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C2EC98" wp14:editId="0D6A2AC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8E784" w14:textId="70968658" w:rsidR="00DE1B5B" w:rsidRPr="00DE1B5B" w:rsidRDefault="00DE1B5B" w:rsidP="00DE1B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1B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2EC9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0B8E784" w14:textId="70968658" w:rsidR="00DE1B5B" w:rsidRPr="00DE1B5B" w:rsidRDefault="00DE1B5B" w:rsidP="00DE1B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1B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5B"/>
    <w:rsid w:val="004669D4"/>
    <w:rsid w:val="005E54BF"/>
    <w:rsid w:val="00791C3F"/>
    <w:rsid w:val="00A341EA"/>
    <w:rsid w:val="00A75026"/>
    <w:rsid w:val="00D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44D7"/>
  <w15:chartTrackingRefBased/>
  <w15:docId w15:val="{153F4437-8F5F-4191-94F6-E6C32AAD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Jiřina</dc:creator>
  <cp:keywords/>
  <dc:description/>
  <cp:lastModifiedBy>Kadlecová Jiřina</cp:lastModifiedBy>
  <cp:revision>1</cp:revision>
  <dcterms:created xsi:type="dcterms:W3CDTF">2024-06-19T11:23:00Z</dcterms:created>
  <dcterms:modified xsi:type="dcterms:W3CDTF">2024-06-19T11:24:00Z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2024-06-19T11:24:06Z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9e429506-8715-4dbb-beb2-cf4190cbfcb3</vt:lpwstr>
  </property>
  <property fmtid="{D5CDD505-2E9C-101B-9397-08002B2CF9AE}" pid="11" name="MSIP_Label_2b1d3de5-f378-4f1a-98b2-045b457791ed_ContentBits">
    <vt:lpwstr>1</vt:lpwstr>
  </property>
</Properties>
</file>