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38EA" w14:textId="77777777" w:rsidR="00EA574A" w:rsidRPr="00AA35DC" w:rsidRDefault="00EA574A" w:rsidP="00EA574A">
      <w:pPr>
        <w:pStyle w:val="HHTitle2"/>
      </w:pPr>
    </w:p>
    <w:p w14:paraId="388C2061" w14:textId="77777777" w:rsidR="00EA574A" w:rsidRPr="00AA35DC" w:rsidRDefault="00EA574A" w:rsidP="00EA574A"/>
    <w:p w14:paraId="72C30BFE" w14:textId="77777777" w:rsidR="00EA574A" w:rsidRPr="00AA35DC" w:rsidRDefault="00EA574A" w:rsidP="00EA574A"/>
    <w:p w14:paraId="3FAFF88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CDEF4A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05C12F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75164D4" w14:textId="77777777" w:rsidR="00EA574A" w:rsidRPr="00AA35DC" w:rsidRDefault="00EA574A" w:rsidP="00EA574A">
      <w:pPr>
        <w:pStyle w:val="Spolecnost"/>
      </w:pPr>
    </w:p>
    <w:p w14:paraId="2895E8A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A0B9ED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AD8A8B1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EUTIT s.r.o.</w:t>
      </w:r>
    </w:p>
    <w:p w14:paraId="74CC764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2E3464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40D128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48D7A7F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2A13AB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E5683D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580D2853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BD0D8BD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617834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2F152D77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5A7DF7CF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MONDIAL DU BATIMENT 2024, Paříž, 2024/010N2K, 30. 9. - 3. 10. 2024</w:t>
      </w:r>
      <w:r>
        <w:t>“</w:t>
      </w:r>
    </w:p>
    <w:p w14:paraId="2D98A84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47C6ABB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41777F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361945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183EEF8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D73907D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57AD09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3A03D9F" w14:textId="77777777" w:rsidR="003B300C" w:rsidRDefault="00994EAC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EUTIT s.r.o.</w:t>
      </w:r>
    </w:p>
    <w:p w14:paraId="3568A274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2411000056</w:t>
      </w:r>
    </w:p>
    <w:p w14:paraId="0A2CFDA2" w14:textId="77777777" w:rsidR="00E53491" w:rsidRPr="00813A04" w:rsidRDefault="00E53491" w:rsidP="00E53491">
      <w:pPr>
        <w:pStyle w:val="Text11"/>
        <w:keepNext w:val="0"/>
        <w:ind w:left="567"/>
      </w:pPr>
      <w:r w:rsidRPr="00813A04">
        <w:t xml:space="preserve"> společnost založená a existující podle právního řádu </w:t>
      </w:r>
      <w:r w:rsidRPr="00813A04">
        <w:rPr>
          <w:i/>
        </w:rPr>
        <w:t>České republiky</w:t>
      </w:r>
      <w:r w:rsidRPr="00813A04">
        <w:t xml:space="preserve">, </w:t>
      </w:r>
    </w:p>
    <w:p w14:paraId="7B0AD9E2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Stará Voda, Stará Voda196, 35301</w:t>
      </w:r>
    </w:p>
    <w:p w14:paraId="6A55AF7B" w14:textId="77777777" w:rsidR="00E53491" w:rsidRDefault="00E53491" w:rsidP="00E53491">
      <w:pPr>
        <w:pStyle w:val="Text11"/>
        <w:keepNext w:val="0"/>
        <w:ind w:left="567"/>
      </w:pPr>
      <w:r>
        <w:t>IČO: 47714930, DIČ: CZ47714930</w:t>
      </w:r>
    </w:p>
    <w:p w14:paraId="7439EF9A" w14:textId="77777777" w:rsidR="00E53491" w:rsidRDefault="00E53491" w:rsidP="00E53491">
      <w:pPr>
        <w:pStyle w:val="Text11"/>
        <w:keepNext w:val="0"/>
        <w:ind w:left="567"/>
      </w:pPr>
      <w:r w:rsidRPr="00813A04">
        <w:t>zapsaná v obchodním rejstříku</w:t>
      </w:r>
      <w:r w:rsidRPr="00813A04">
        <w:rPr>
          <w:i/>
        </w:rPr>
        <w:t xml:space="preserve"> </w:t>
      </w:r>
      <w:r w:rsidRPr="00813A04">
        <w:t>vedeném</w:t>
      </w:r>
      <w:r w:rsidR="00813A04" w:rsidRPr="00813A04">
        <w:t xml:space="preserve"> Krajským soudem v Plzni</w:t>
      </w:r>
      <w:r w:rsidRPr="00813A04">
        <w:rPr>
          <w:i/>
        </w:rPr>
        <w:t xml:space="preserve"> </w:t>
      </w:r>
      <w:r w:rsidRPr="00813A04">
        <w:t xml:space="preserve">oddíl </w:t>
      </w:r>
      <w:r w:rsidR="00813A04" w:rsidRPr="00813A04">
        <w:t>C</w:t>
      </w:r>
      <w:r w:rsidRPr="00813A04">
        <w:t xml:space="preserve">, vložka </w:t>
      </w:r>
      <w:r w:rsidR="00813A04" w:rsidRPr="00813A04">
        <w:t>3089</w:t>
      </w:r>
    </w:p>
    <w:p w14:paraId="6DA9D2B1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2704B1EF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A2AEB5F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B949BA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F23AD6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6C1406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ED0C1E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9AB98E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714C13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24412E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896C252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AA9B4C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B893332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97DFD8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172E68D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0037AE6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508EB4E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0DBFCD2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122F1277" w14:textId="5C5568B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3D416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2E40DE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71F683B3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92764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759F43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0FB6FB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8F9E272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571325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2A40D7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AA659D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AD24AE2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08F712E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9F5CA9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569539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4B81700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5574AB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0DA4818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10C6CA1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4B020E5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3EAEB2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64CEC1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00A5140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6DBD9B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B3D3188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65A1EA4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FA55E4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61F151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1784BB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EFDDF88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</w:t>
      </w:r>
      <w:r w:rsidR="00AB578D">
        <w:t>60</w:t>
      </w:r>
      <w:r>
        <w:t> </w:t>
      </w:r>
      <w:r w:rsidR="00AB578D">
        <w:t>0</w:t>
      </w:r>
      <w:r>
        <w:t>00,00</w:t>
      </w:r>
      <w:r w:rsidR="00E53491">
        <w:t xml:space="preserve"> </w:t>
      </w:r>
      <w:r w:rsidR="007F74B5">
        <w:t xml:space="preserve">  Kč (slovy: </w:t>
      </w:r>
      <w:r w:rsidR="00AB578D">
        <w:t>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C7550C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BA7D42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082C67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405A00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6D8CE42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66DB023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90B19C9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69E92396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30071D1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BF3CEE7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3553BB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27E01C5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BAB24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FA8AF64" w14:textId="207EBF5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3D416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3D416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55D820C" w14:textId="6EEA48E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B578D">
        <w:t xml:space="preserve">výši </w:t>
      </w:r>
      <w:r w:rsidR="00916093" w:rsidRPr="00AB578D">
        <w:t>3</w:t>
      </w:r>
      <w:r w:rsidR="002D342D" w:rsidRPr="00AB578D">
        <w:t xml:space="preserve">0 % (slovy: </w:t>
      </w:r>
      <w:r w:rsidR="00916093" w:rsidRPr="00AB578D">
        <w:rPr>
          <w:i/>
        </w:rPr>
        <w:t>třiceti</w:t>
      </w:r>
      <w:r w:rsidR="002D342D" w:rsidRPr="00AB578D">
        <w:rPr>
          <w:i/>
        </w:rPr>
        <w:t xml:space="preserve"> procent</w:t>
      </w:r>
      <w:r w:rsidR="002D342D" w:rsidRPr="00AB578D">
        <w:t xml:space="preserve">) z nákladů na realizaci </w:t>
      </w:r>
      <w:r w:rsidR="000345BD" w:rsidRPr="00AB578D">
        <w:t xml:space="preserve">Účasti </w:t>
      </w:r>
      <w:r w:rsidR="002D342D" w:rsidRPr="00AB578D">
        <w:t>MSP určené dle Rozpočtu akce, a to</w:t>
      </w:r>
      <w:r w:rsidR="001D168A" w:rsidRPr="00AB578D">
        <w:t xml:space="preserve"> nejpozději</w:t>
      </w:r>
      <w:r w:rsidR="002D342D" w:rsidRPr="00AB578D">
        <w:t xml:space="preserve"> do</w:t>
      </w:r>
      <w:r w:rsidR="002D342D">
        <w:t xml:space="preserve">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3D416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F52BD5B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437325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492E4C2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25EC650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8EAAAC1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DA570BA" w14:textId="5D2612B6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D416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D416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D416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D416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EE26C66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F6551AC" w14:textId="6A008919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D416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D416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CFAEFBA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1CB8DE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90FE73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2269621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D5A5CB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A37B2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0B924A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9BFA9BA" w14:textId="414BCAE2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3D416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8DF31F8" w14:textId="59F9B89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3D416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58CBD8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34FB3F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3B8E9D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7EFE3C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9012640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C25358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A82379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09B1EE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9FE551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D13623E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BACCD47" w14:textId="1FEBE22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3D4166">
        <w:t>9</w:t>
      </w:r>
      <w:r w:rsidRPr="00AA35DC">
        <w:fldChar w:fldCharType="end"/>
      </w:r>
      <w:r w:rsidRPr="00AA35DC">
        <w:t xml:space="preserve"> Smlouvy.  </w:t>
      </w:r>
    </w:p>
    <w:p w14:paraId="4F4BCDD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A25BCE1" w14:textId="22373CE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3D416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3D416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4CBC78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8B32E76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D0A2E3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A9C13E0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0B36A0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proofErr w:type="gramStart"/>
      <w:r w:rsidR="00BE4067" w:rsidRPr="00A83D79">
        <w:t>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proofErr w:type="gramEnd"/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DF7F09B" w14:textId="613BD22C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3D416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BD61E2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04FD90B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246663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1CC496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5291DA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564828F" w14:textId="7200C60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D416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3D416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BF1ACCC" w14:textId="7D8F34A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D416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3D416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717EE9E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CDFE39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42AD2D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9E6C09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47850A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6BBF089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307A2F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5704C157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C7A02F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FD1B9B2" w14:textId="57EDAB21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D416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3D416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D416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D416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BCD990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974D107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0183BC75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35E18FD9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29584C47" w14:textId="70ABD45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3D416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D416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B7319EF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9B6AD0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017EEA3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12A8C94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85FC76F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D72C13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66C522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498417E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0152F67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7C857D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BDE8948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3454F2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4FA1CED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A348BD0" w14:textId="438ED841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3D416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CE46AA0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1DB619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83B428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473439B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4F544A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056E4F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09A1FE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3C6FB1F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39CA70E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BC1C4C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3A6CBC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0E36D3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FE11F4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A7AF51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A1A2417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7E755EE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0D8618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823531C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E3840CC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F1AB3F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E76ED1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B578D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AB578D">
        <w:t>viktorie.hrdlickova@czechtrade.cz</w:t>
      </w:r>
    </w:p>
    <w:p w14:paraId="237337F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636F50C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5637991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43B8F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C0E9380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EUTIT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Robert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Kostolány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Stará Voda, Stará Voda196, 35301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robert.kostolany@eutit.cz</w:t>
      </w:r>
    </w:p>
    <w:p w14:paraId="363D8C1D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AB578D">
        <w:t xml:space="preserve">Datová schránka: </w:t>
      </w:r>
      <w:r w:rsidR="00B85689" w:rsidRPr="00AB578D">
        <w:tab/>
      </w:r>
      <w:proofErr w:type="spellStart"/>
      <w:r w:rsidR="00AB578D" w:rsidRPr="00AB578D">
        <w:t>htkueqh</w:t>
      </w:r>
      <w:proofErr w:type="spellEnd"/>
    </w:p>
    <w:p w14:paraId="7234FC9D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5CC093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F89AE3D" w14:textId="779E6CD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3D416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FEE235D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DCF926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F2F8D2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E46B2A8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940DEA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8AA7DD1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FA989F9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61F0780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F6F7E8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355263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4A8799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E4CFBE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A69B924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4F0988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D1970CD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40953E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4E54A5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B61E1FE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527A6D1" w14:textId="7FFE21C5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3D416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D3755B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EE08415" w14:textId="7A1EF33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3D416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3D416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3D416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637E65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98D0AE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2E7EB4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63AC954" w14:textId="2048FE1E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3D4166">
        <w:t>8.2</w:t>
      </w:r>
      <w:r>
        <w:fldChar w:fldCharType="end"/>
      </w:r>
      <w:r w:rsidR="00F762FC">
        <w:t xml:space="preserve"> Smlouvy</w:t>
      </w:r>
      <w:r>
        <w:t>;</w:t>
      </w:r>
    </w:p>
    <w:p w14:paraId="784A8BFB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EE90EAC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DE4CB4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D583B9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CF3CC6D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FF65BF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9341CC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F40E1A5" w14:textId="558A732C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3D416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3D416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3D416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3D416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3D416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71D7199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F9BE1C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A30ADF6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88E921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086EFB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3A63EC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BC249B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792653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640EA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379F14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82A3FD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7DF9EB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8D82E7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87A70BB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C437B1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3D6144C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36D57383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5BD4281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8AD278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5D1552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ABBC7F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0F2A3E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7857FB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782A52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A064AE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E73ED7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06A9406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proofErr w:type="gramStart"/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proofErr w:type="gramEnd"/>
      <w:r w:rsidR="00D422B5">
        <w:t xml:space="preserve"> účasti MSP</w:t>
      </w:r>
    </w:p>
    <w:p w14:paraId="43BD8C43" w14:textId="77777777" w:rsidR="00EA574A" w:rsidRPr="00AA35DC" w:rsidRDefault="00EA574A" w:rsidP="00EA574A">
      <w:pPr>
        <w:rPr>
          <w:b/>
        </w:rPr>
      </w:pPr>
    </w:p>
    <w:p w14:paraId="59BAB756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B1845A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D3497E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0C93A85" w14:textId="77777777" w:rsidTr="006D1BA9">
        <w:tc>
          <w:tcPr>
            <w:tcW w:w="4644" w:type="dxa"/>
          </w:tcPr>
          <w:p w14:paraId="05B3F4A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3BD5094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EUTIT s.r.o.</w:t>
            </w:r>
          </w:p>
        </w:tc>
      </w:tr>
      <w:tr w:rsidR="00EA574A" w:rsidRPr="00AA35DC" w14:paraId="13A2D7CC" w14:textId="77777777" w:rsidTr="006D1BA9">
        <w:tc>
          <w:tcPr>
            <w:tcW w:w="4644" w:type="dxa"/>
          </w:tcPr>
          <w:p w14:paraId="72D6EAB6" w14:textId="2684090E" w:rsidR="00EA574A" w:rsidRPr="00AA35DC" w:rsidRDefault="00EA574A" w:rsidP="006D1BA9">
            <w:r w:rsidRPr="00AA35DC">
              <w:t xml:space="preserve">Místo: </w:t>
            </w:r>
            <w:r w:rsidR="00225A10">
              <w:t>Praha</w:t>
            </w:r>
          </w:p>
          <w:p w14:paraId="39F7459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E36C831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</w:p>
          <w:p w14:paraId="76AADB0F" w14:textId="7A70D53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>Datu</w:t>
            </w:r>
            <w:bookmarkStart w:id="39" w:name="_GoBack"/>
            <w:bookmarkEnd w:id="39"/>
            <w:r w:rsidRPr="00AA35DC">
              <w:t xml:space="preserve">m: </w:t>
            </w:r>
            <w:r w:rsidR="00225A10">
              <w:t>30. 8. 2024</w:t>
            </w:r>
          </w:p>
        </w:tc>
      </w:tr>
      <w:tr w:rsidR="00EA574A" w:rsidRPr="00AA35DC" w14:paraId="7EB9836F" w14:textId="77777777" w:rsidTr="006D1BA9">
        <w:tc>
          <w:tcPr>
            <w:tcW w:w="4644" w:type="dxa"/>
          </w:tcPr>
          <w:p w14:paraId="693D5EA3" w14:textId="77777777" w:rsidR="00EA574A" w:rsidRPr="00AA35DC" w:rsidRDefault="00EA574A" w:rsidP="006D1BA9"/>
          <w:p w14:paraId="72646F8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2175F7E" w14:textId="77777777" w:rsidR="00EA574A" w:rsidRPr="00AA35DC" w:rsidRDefault="00EA574A" w:rsidP="006D1BA9">
            <w:pPr>
              <w:jc w:val="center"/>
            </w:pPr>
          </w:p>
          <w:p w14:paraId="25B7295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96FD9EA" w14:textId="77777777" w:rsidTr="006D1BA9">
        <w:tc>
          <w:tcPr>
            <w:tcW w:w="4644" w:type="dxa"/>
          </w:tcPr>
          <w:p w14:paraId="2DF42632" w14:textId="77777777" w:rsidR="00EA574A" w:rsidRPr="00AA35DC" w:rsidRDefault="00EA574A" w:rsidP="006D1BA9">
            <w:r w:rsidRPr="00AA35DC">
              <w:t xml:space="preserve">Jméno: </w:t>
            </w:r>
            <w:r w:rsidR="00AB578D" w:rsidRPr="00183635">
              <w:t>Ing. Lenka Kolman Sokoltová, MBA</w:t>
            </w:r>
          </w:p>
          <w:p w14:paraId="0A6A2329" w14:textId="77777777" w:rsidR="00EA574A" w:rsidRPr="00AA35DC" w:rsidRDefault="00EA574A" w:rsidP="006D1BA9">
            <w:r w:rsidRPr="00AA35DC">
              <w:t xml:space="preserve">Funkce: </w:t>
            </w:r>
            <w:r w:rsidR="00AB578D" w:rsidRPr="00183635">
              <w:t>zástupce generálního ředitele</w:t>
            </w:r>
          </w:p>
        </w:tc>
        <w:tc>
          <w:tcPr>
            <w:tcW w:w="4678" w:type="dxa"/>
          </w:tcPr>
          <w:p w14:paraId="24D38AF4" w14:textId="77777777" w:rsidR="009E439E" w:rsidRDefault="00507C27" w:rsidP="009E439E">
            <w:pPr>
              <w:jc w:val="left"/>
            </w:pPr>
            <w:r>
              <w:t>Jméno: Josef</w:t>
            </w:r>
            <w:r w:rsidRPr="00507C27">
              <w:t xml:space="preserve"> </w:t>
            </w:r>
            <w:proofErr w:type="spellStart"/>
            <w:r w:rsidRPr="00507C27">
              <w:t>K</w:t>
            </w:r>
            <w:r>
              <w:t>raisl</w:t>
            </w:r>
            <w:proofErr w:type="spellEnd"/>
          </w:p>
          <w:p w14:paraId="628668D0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507C27">
              <w:t>Jednatel spolčenosti</w:t>
            </w:r>
          </w:p>
        </w:tc>
      </w:tr>
    </w:tbl>
    <w:p w14:paraId="3307C47E" w14:textId="77777777" w:rsidR="00AB578D" w:rsidRDefault="00AB578D" w:rsidP="00CF1704">
      <w:pPr>
        <w:pStyle w:val="HHTitle2"/>
        <w:sectPr w:rsidR="00AB578D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C09F17C" w14:textId="77777777" w:rsidR="00AB578D" w:rsidRPr="00AA35DC" w:rsidRDefault="00AB578D" w:rsidP="00AB578D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3482087A" w14:textId="77777777" w:rsidR="00AB578D" w:rsidRDefault="00AB578D" w:rsidP="00AB578D">
      <w:pPr>
        <w:pStyle w:val="HHTitle2"/>
      </w:pPr>
      <w:r w:rsidRPr="00AB578D">
        <w:rPr>
          <w:noProof/>
        </w:rPr>
        <w:drawing>
          <wp:anchor distT="0" distB="0" distL="114300" distR="114300" simplePos="0" relativeHeight="251658240" behindDoc="1" locked="0" layoutInCell="1" allowOverlap="1" wp14:anchorId="426C66BC" wp14:editId="53AE212C">
            <wp:simplePos x="0" y="0"/>
            <wp:positionH relativeFrom="margin">
              <wp:align>left</wp:align>
            </wp:positionH>
            <wp:positionV relativeFrom="paragraph">
              <wp:posOffset>387985</wp:posOffset>
            </wp:positionV>
            <wp:extent cx="9223375" cy="3212465"/>
            <wp:effectExtent l="0" t="0" r="0" b="6985"/>
            <wp:wrapTight wrapText="bothSides">
              <wp:wrapPolygon edited="0">
                <wp:start x="0" y="0"/>
                <wp:lineTo x="0" y="4099"/>
                <wp:lineTo x="1071" y="4099"/>
                <wp:lineTo x="0" y="5380"/>
                <wp:lineTo x="0" y="5636"/>
                <wp:lineTo x="1071" y="6148"/>
                <wp:lineTo x="0" y="7045"/>
                <wp:lineTo x="0" y="7301"/>
                <wp:lineTo x="1071" y="8198"/>
                <wp:lineTo x="0" y="8710"/>
                <wp:lineTo x="0" y="9607"/>
                <wp:lineTo x="1071" y="10247"/>
                <wp:lineTo x="0" y="11016"/>
                <wp:lineTo x="0" y="12040"/>
                <wp:lineTo x="1071" y="12297"/>
                <wp:lineTo x="0" y="13321"/>
                <wp:lineTo x="0" y="13577"/>
                <wp:lineTo x="1071" y="14346"/>
                <wp:lineTo x="0" y="14986"/>
                <wp:lineTo x="0" y="16011"/>
                <wp:lineTo x="1071" y="16395"/>
                <wp:lineTo x="0" y="17420"/>
                <wp:lineTo x="0" y="17676"/>
                <wp:lineTo x="1071" y="18445"/>
                <wp:lineTo x="0" y="18957"/>
                <wp:lineTo x="0" y="19213"/>
                <wp:lineTo x="1071" y="20494"/>
                <wp:lineTo x="0" y="21263"/>
                <wp:lineTo x="0" y="21519"/>
                <wp:lineTo x="21548" y="21519"/>
                <wp:lineTo x="2154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37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BEF68" w14:textId="77777777" w:rsidR="00842EDE" w:rsidRDefault="00842EDE" w:rsidP="00AB578D">
      <w:pPr>
        <w:pStyle w:val="HHTitle2"/>
        <w:jc w:val="both"/>
      </w:pPr>
    </w:p>
    <w:sectPr w:rsidR="00842EDE" w:rsidSect="00AB57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4351E" w14:textId="77777777" w:rsidR="002D412E" w:rsidRDefault="002D412E">
      <w:pPr>
        <w:spacing w:before="0" w:after="0"/>
      </w:pPr>
      <w:r>
        <w:separator/>
      </w:r>
    </w:p>
  </w:endnote>
  <w:endnote w:type="continuationSeparator" w:id="0">
    <w:p w14:paraId="29B02843" w14:textId="77777777" w:rsidR="002D412E" w:rsidRDefault="002D412E">
      <w:pPr>
        <w:spacing w:before="0" w:after="0"/>
      </w:pPr>
      <w:r>
        <w:continuationSeparator/>
      </w:r>
    </w:p>
  </w:endnote>
  <w:endnote w:type="continuationNotice" w:id="1">
    <w:p w14:paraId="77FFFECC" w14:textId="77777777" w:rsidR="002D412E" w:rsidRDefault="002D41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E4D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222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57C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10D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B45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FE5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F3D3" w14:textId="77777777" w:rsidR="002D412E" w:rsidRDefault="002D412E">
      <w:pPr>
        <w:spacing w:before="0" w:after="0"/>
      </w:pPr>
      <w:r>
        <w:separator/>
      </w:r>
    </w:p>
  </w:footnote>
  <w:footnote w:type="continuationSeparator" w:id="0">
    <w:p w14:paraId="2F348340" w14:textId="77777777" w:rsidR="002D412E" w:rsidRDefault="002D412E">
      <w:pPr>
        <w:spacing w:before="0" w:after="0"/>
      </w:pPr>
      <w:r>
        <w:continuationSeparator/>
      </w:r>
    </w:p>
  </w:footnote>
  <w:footnote w:type="continuationNotice" w:id="1">
    <w:p w14:paraId="56C744DB" w14:textId="77777777" w:rsidR="002D412E" w:rsidRDefault="002D412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973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541701C" wp14:editId="2A76A562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3819563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1701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4B377D2" wp14:editId="14087741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7C65D0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160E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3D3A26D" wp14:editId="090AF0B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ABEDB88" w14:textId="77777777" w:rsidR="003711A3" w:rsidRDefault="003711A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164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3C14A0A" wp14:editId="294225E5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5F072F1" w14:textId="77777777" w:rsidR="003711A3" w:rsidRDefault="003711A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23DC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9B487DF" wp14:editId="4DCD735E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467DE3F" w14:textId="77777777" w:rsidR="003711A3" w:rsidRDefault="003711A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E9BC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DCFB291" wp14:editId="04024137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E5AF417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A10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D412E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00C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166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27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2F4D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3A0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4EAC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B578D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B92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1FA9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7714</Words>
  <Characters>45513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8</cp:revision>
  <cp:lastPrinted>2024-08-29T09:06:00Z</cp:lastPrinted>
  <dcterms:created xsi:type="dcterms:W3CDTF">2024-08-26T11:51:00Z</dcterms:created>
  <dcterms:modified xsi:type="dcterms:W3CDTF">2024-09-03T10:41:00Z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