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0DAE9" w14:textId="77777777" w:rsidR="00371602" w:rsidRPr="007A1748" w:rsidRDefault="00371602">
      <w:pPr>
        <w:pStyle w:val="zkltextcent16"/>
        <w:rPr>
          <w:rFonts w:ascii="Georgia" w:hAnsi="Georgia"/>
          <w:sz w:val="22"/>
          <w:szCs w:val="22"/>
        </w:rPr>
      </w:pPr>
    </w:p>
    <w:p w14:paraId="780AE1BA" w14:textId="77777777" w:rsidR="00371602" w:rsidRPr="007A1748" w:rsidRDefault="00371602">
      <w:pPr>
        <w:pStyle w:val="zkltextcent16"/>
        <w:rPr>
          <w:rFonts w:ascii="Georgia" w:hAnsi="Georgia"/>
          <w:sz w:val="22"/>
          <w:szCs w:val="22"/>
        </w:rPr>
      </w:pPr>
    </w:p>
    <w:p w14:paraId="5482888B" w14:textId="09C27D87" w:rsidR="00371602" w:rsidRPr="007A1748" w:rsidRDefault="00C434B9">
      <w:pPr>
        <w:pStyle w:val="Nzev18centrbold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 xml:space="preserve">Dodatek č. </w:t>
      </w:r>
      <w:r w:rsidR="00680B2F">
        <w:rPr>
          <w:rFonts w:ascii="Georgia" w:hAnsi="Georgia"/>
          <w:sz w:val="22"/>
          <w:szCs w:val="22"/>
        </w:rPr>
        <w:t>1 k</w:t>
      </w:r>
    </w:p>
    <w:p w14:paraId="2EBD0C99" w14:textId="77777777" w:rsidR="00371602" w:rsidRPr="007A1748" w:rsidRDefault="00371602">
      <w:pPr>
        <w:pStyle w:val="zkltextcent16"/>
        <w:rPr>
          <w:rFonts w:ascii="Georgia" w:hAnsi="Georgia"/>
          <w:sz w:val="22"/>
          <w:szCs w:val="22"/>
        </w:rPr>
      </w:pPr>
    </w:p>
    <w:p w14:paraId="5768C97E" w14:textId="05565414" w:rsidR="007E5DF6" w:rsidRDefault="00777028" w:rsidP="007E5DF6">
      <w:pPr>
        <w:pStyle w:val="Nzev18centrbold"/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Rámcové dohodě</w:t>
      </w:r>
      <w:r w:rsidR="007E5DF6" w:rsidRPr="007A1748">
        <w:rPr>
          <w:rFonts w:ascii="Georgia" w:hAnsi="Georgia"/>
          <w:sz w:val="22"/>
          <w:szCs w:val="22"/>
        </w:rPr>
        <w:t xml:space="preserve"> č. 202</w:t>
      </w:r>
      <w:r w:rsidR="00C01547">
        <w:rPr>
          <w:rFonts w:ascii="Georgia" w:hAnsi="Georgia"/>
          <w:sz w:val="22"/>
          <w:szCs w:val="22"/>
        </w:rPr>
        <w:t>2</w:t>
      </w:r>
      <w:r w:rsidR="007E5DF6" w:rsidRPr="007A1748">
        <w:rPr>
          <w:rFonts w:ascii="Georgia" w:hAnsi="Georgia"/>
          <w:sz w:val="22"/>
          <w:szCs w:val="22"/>
        </w:rPr>
        <w:t>/S/</w:t>
      </w:r>
      <w:r w:rsidR="00E203C2" w:rsidRPr="007A1748">
        <w:rPr>
          <w:rFonts w:ascii="Georgia" w:hAnsi="Georgia"/>
          <w:sz w:val="22"/>
          <w:szCs w:val="22"/>
        </w:rPr>
        <w:t>4</w:t>
      </w:r>
      <w:r w:rsidR="00C01547">
        <w:rPr>
          <w:rFonts w:ascii="Georgia" w:hAnsi="Georgia"/>
          <w:sz w:val="22"/>
          <w:szCs w:val="22"/>
        </w:rPr>
        <w:t>1</w:t>
      </w:r>
      <w:r w:rsidR="00E203C2" w:rsidRPr="007A1748">
        <w:rPr>
          <w:rFonts w:ascii="Georgia" w:hAnsi="Georgia"/>
          <w:sz w:val="22"/>
          <w:szCs w:val="22"/>
        </w:rPr>
        <w:t>0/0</w:t>
      </w:r>
      <w:r w:rsidR="00C01547">
        <w:rPr>
          <w:rFonts w:ascii="Georgia" w:hAnsi="Georgia"/>
          <w:sz w:val="22"/>
          <w:szCs w:val="22"/>
        </w:rPr>
        <w:t>348</w:t>
      </w:r>
    </w:p>
    <w:p w14:paraId="5506C6BC" w14:textId="77777777" w:rsidR="00A92F5F" w:rsidRPr="007A1748" w:rsidRDefault="00A92F5F" w:rsidP="007E5DF6">
      <w:pPr>
        <w:pStyle w:val="Nzev18centrbold"/>
        <w:spacing w:line="276" w:lineRule="auto"/>
        <w:rPr>
          <w:rFonts w:ascii="Georgia" w:hAnsi="Georgia"/>
          <w:sz w:val="22"/>
          <w:szCs w:val="22"/>
        </w:rPr>
      </w:pPr>
    </w:p>
    <w:p w14:paraId="6A06CC73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b w:val="0"/>
          <w:sz w:val="22"/>
          <w:szCs w:val="22"/>
        </w:rPr>
      </w:pPr>
    </w:p>
    <w:p w14:paraId="66EE0BDE" w14:textId="2D21BA74" w:rsidR="007E5DF6" w:rsidRPr="00100F97" w:rsidRDefault="00100F97" w:rsidP="007E5DF6">
      <w:pPr>
        <w:pStyle w:val="Nzev18centrbold"/>
        <w:spacing w:line="276" w:lineRule="auto"/>
        <w:rPr>
          <w:rFonts w:ascii="Georgia" w:hAnsi="Georgia"/>
          <w:b w:val="0"/>
          <w:bCs/>
          <w:snapToGrid w:val="0"/>
          <w:sz w:val="22"/>
          <w:szCs w:val="22"/>
        </w:rPr>
      </w:pPr>
      <w:r>
        <w:rPr>
          <w:rFonts w:ascii="Georgia" w:hAnsi="Georgia"/>
          <w:b w:val="0"/>
          <w:bCs/>
          <w:color w:val="000000"/>
          <w:sz w:val="22"/>
          <w:szCs w:val="22"/>
        </w:rPr>
        <w:t>T</w:t>
      </w:r>
      <w:r w:rsidRPr="00100F97">
        <w:rPr>
          <w:rFonts w:ascii="Georgia" w:hAnsi="Georgia"/>
          <w:b w:val="0"/>
          <w:bCs/>
          <w:color w:val="000000"/>
          <w:sz w:val="22"/>
          <w:szCs w:val="22"/>
        </w:rPr>
        <w:t>vorb</w:t>
      </w:r>
      <w:r>
        <w:rPr>
          <w:rFonts w:ascii="Georgia" w:hAnsi="Georgia"/>
          <w:b w:val="0"/>
          <w:bCs/>
          <w:color w:val="000000"/>
          <w:sz w:val="22"/>
          <w:szCs w:val="22"/>
        </w:rPr>
        <w:t>a</w:t>
      </w:r>
      <w:r w:rsidRPr="00100F97">
        <w:rPr>
          <w:rFonts w:ascii="Georgia" w:hAnsi="Georgia"/>
          <w:b w:val="0"/>
          <w:bCs/>
          <w:color w:val="000000"/>
          <w:sz w:val="22"/>
          <w:szCs w:val="22"/>
        </w:rPr>
        <w:t xml:space="preserve"> audiovizuálních děl</w:t>
      </w:r>
    </w:p>
    <w:p w14:paraId="3941088A" w14:textId="77777777" w:rsidR="007E5DF6" w:rsidRDefault="007E5DF6" w:rsidP="007E5DF6">
      <w:pPr>
        <w:pStyle w:val="Nzev18centrbold"/>
        <w:spacing w:line="276" w:lineRule="auto"/>
        <w:rPr>
          <w:rFonts w:ascii="Georgia" w:hAnsi="Georgia"/>
          <w:b w:val="0"/>
          <w:snapToGrid w:val="0"/>
          <w:sz w:val="22"/>
          <w:szCs w:val="22"/>
        </w:rPr>
      </w:pPr>
    </w:p>
    <w:p w14:paraId="469EB142" w14:textId="77777777" w:rsidR="00A92F5F" w:rsidRDefault="00A92F5F" w:rsidP="007E5DF6">
      <w:pPr>
        <w:pStyle w:val="Nzev18centrbold"/>
        <w:spacing w:line="276" w:lineRule="auto"/>
        <w:rPr>
          <w:rFonts w:ascii="Georgia" w:hAnsi="Georgia"/>
          <w:b w:val="0"/>
          <w:snapToGrid w:val="0"/>
          <w:sz w:val="22"/>
          <w:szCs w:val="22"/>
        </w:rPr>
      </w:pPr>
    </w:p>
    <w:p w14:paraId="7D7ABD51" w14:textId="77777777" w:rsidR="00A92F5F" w:rsidRPr="007A1748" w:rsidRDefault="00A92F5F" w:rsidP="007E5DF6">
      <w:pPr>
        <w:pStyle w:val="Nzev18centrbold"/>
        <w:spacing w:line="276" w:lineRule="auto"/>
        <w:rPr>
          <w:rFonts w:ascii="Georgia" w:hAnsi="Georgia"/>
          <w:b w:val="0"/>
          <w:snapToGrid w:val="0"/>
          <w:sz w:val="22"/>
          <w:szCs w:val="22"/>
        </w:rPr>
      </w:pPr>
    </w:p>
    <w:p w14:paraId="0EF17419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sz w:val="22"/>
          <w:szCs w:val="22"/>
        </w:rPr>
      </w:pPr>
    </w:p>
    <w:p w14:paraId="5FFF8E04" w14:textId="77777777" w:rsidR="007E5DF6" w:rsidRPr="007A1748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</w:p>
    <w:p w14:paraId="69F80C5D" w14:textId="77777777" w:rsidR="007E5DF6" w:rsidRPr="007A1748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</w:p>
    <w:p w14:paraId="6BFF2E9D" w14:textId="77777777" w:rsidR="007E5DF6" w:rsidRPr="007A1748" w:rsidRDefault="007E5DF6" w:rsidP="007E5DF6">
      <w:pPr>
        <w:pStyle w:val="zkltextcentr12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>uzavřená mezi</w:t>
      </w:r>
    </w:p>
    <w:p w14:paraId="37AC2D47" w14:textId="77777777" w:rsidR="007E5DF6" w:rsidRPr="007A1748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</w:p>
    <w:p w14:paraId="6351DA87" w14:textId="77777777" w:rsidR="007E5DF6" w:rsidRPr="007A1748" w:rsidRDefault="007E5DF6" w:rsidP="007E5DF6">
      <w:pPr>
        <w:pStyle w:val="Nzev18centrbold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>Českou centrálou cestovního ruchu – CzechTourism</w:t>
      </w:r>
    </w:p>
    <w:p w14:paraId="56394FCC" w14:textId="77777777" w:rsidR="007E5DF6" w:rsidRPr="007A1748" w:rsidRDefault="007E5DF6" w:rsidP="007E5DF6">
      <w:pPr>
        <w:pStyle w:val="zkltextcent16"/>
        <w:spacing w:line="276" w:lineRule="auto"/>
        <w:rPr>
          <w:rFonts w:ascii="Georgia" w:hAnsi="Georgia"/>
          <w:sz w:val="22"/>
          <w:szCs w:val="22"/>
        </w:rPr>
      </w:pPr>
    </w:p>
    <w:p w14:paraId="6FB72E62" w14:textId="77777777" w:rsidR="007E5DF6" w:rsidRPr="007A1748" w:rsidRDefault="007E5DF6" w:rsidP="007E5DF6">
      <w:pPr>
        <w:pStyle w:val="zkltextcentr12"/>
        <w:spacing w:line="276" w:lineRule="auto"/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>a</w:t>
      </w:r>
    </w:p>
    <w:p w14:paraId="617B474E" w14:textId="77777777" w:rsidR="007E5DF6" w:rsidRPr="007A1748" w:rsidRDefault="007E5DF6" w:rsidP="007E5DF6">
      <w:pPr>
        <w:pStyle w:val="smlstrana-daje"/>
        <w:rPr>
          <w:rFonts w:ascii="Georgia" w:hAnsi="Georgia"/>
          <w:sz w:val="22"/>
          <w:szCs w:val="22"/>
        </w:rPr>
      </w:pPr>
    </w:p>
    <w:p w14:paraId="516B7625" w14:textId="77777777" w:rsidR="007E5DF6" w:rsidRPr="007A1748" w:rsidRDefault="007E5DF6" w:rsidP="007E5DF6">
      <w:pPr>
        <w:pStyle w:val="Default"/>
        <w:spacing w:line="276" w:lineRule="auto"/>
        <w:rPr>
          <w:rFonts w:ascii="Georgia" w:eastAsia="Times New Roman" w:hAnsi="Georgia" w:cs="Times New Roman"/>
          <w:b/>
          <w:color w:val="00000A"/>
          <w:sz w:val="22"/>
          <w:szCs w:val="22"/>
        </w:rPr>
      </w:pPr>
    </w:p>
    <w:p w14:paraId="22A0381E" w14:textId="1736E7F8" w:rsidR="007E5DF6" w:rsidRPr="007A1748" w:rsidRDefault="001675E8" w:rsidP="007E5DF6">
      <w:pPr>
        <w:pStyle w:val="Nzev18centrbold"/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Unreal Visual s.r.o.</w:t>
      </w:r>
    </w:p>
    <w:p w14:paraId="2273D61D" w14:textId="77777777" w:rsidR="00053FAB" w:rsidRPr="007A1748" w:rsidRDefault="00053FAB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351439F6" w14:textId="77777777" w:rsidR="00053FAB" w:rsidRDefault="00053FAB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4C822882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429EB870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1D17395C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C039866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1B92AFD6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2151BCDE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124E1425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181BABC4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2BD3C6B1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B5FC595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9F2E58A" w14:textId="77777777" w:rsidR="00676800" w:rsidRDefault="00676800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349FF7D" w14:textId="77777777" w:rsidR="00676800" w:rsidRDefault="00676800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2EE22F7A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13C9D20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5E03D4D5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FC8DEC3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10FD3D0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5BDC9B6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4873402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2A559F8" w14:textId="77777777" w:rsidR="00A92F5F" w:rsidRDefault="00A92F5F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B8C89BB" w14:textId="77777777" w:rsidR="00053FAB" w:rsidRPr="007A1748" w:rsidRDefault="00053FAB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6BC0DAC" w14:textId="77777777" w:rsidR="00053FAB" w:rsidRPr="007A1748" w:rsidRDefault="00053FAB" w:rsidP="007E5DF6">
      <w:pPr>
        <w:pStyle w:val="Nzev18centrbold"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20AB7188" w14:textId="77777777" w:rsidR="00053FAB" w:rsidRPr="007A1748" w:rsidRDefault="00053FAB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6941B51B" w14:textId="77777777" w:rsidR="00053FAB" w:rsidRPr="007A1748" w:rsidRDefault="00053FAB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</w:p>
    <w:p w14:paraId="77654191" w14:textId="116D8D11" w:rsidR="00053FAB" w:rsidRPr="007A1748" w:rsidRDefault="00053FAB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 xml:space="preserve">číslo smlouvy Objednatele: </w:t>
      </w:r>
    </w:p>
    <w:p w14:paraId="691B9AB3" w14:textId="4B567F5E" w:rsidR="00A92F5F" w:rsidRDefault="00053FAB" w:rsidP="00053FAB">
      <w:pPr>
        <w:tabs>
          <w:tab w:val="left" w:pos="1290"/>
        </w:tabs>
        <w:rPr>
          <w:rFonts w:ascii="Georgia" w:hAnsi="Georgia"/>
          <w:sz w:val="22"/>
          <w:szCs w:val="22"/>
        </w:rPr>
      </w:pPr>
      <w:r w:rsidRPr="007A1748">
        <w:rPr>
          <w:rFonts w:ascii="Georgia" w:hAnsi="Georgia"/>
          <w:sz w:val="22"/>
          <w:szCs w:val="22"/>
        </w:rPr>
        <w:t>číslo smlouvy Poskytovatele:</w:t>
      </w:r>
    </w:p>
    <w:p w14:paraId="3FA5DB77" w14:textId="77777777" w:rsidR="00A92F5F" w:rsidRDefault="00A92F5F">
      <w:pPr>
        <w:rPr>
          <w:rFonts w:ascii="Georgia" w:hAnsi="Georgia"/>
          <w:b/>
          <w:sz w:val="22"/>
          <w:szCs w:val="22"/>
        </w:rPr>
      </w:pPr>
    </w:p>
    <w:p w14:paraId="53AF8EDE" w14:textId="77777777" w:rsidR="00A92F5F" w:rsidRDefault="00A92F5F">
      <w:pPr>
        <w:rPr>
          <w:rFonts w:ascii="Georgia" w:hAnsi="Georgia"/>
          <w:b/>
          <w:sz w:val="22"/>
          <w:szCs w:val="22"/>
        </w:rPr>
      </w:pPr>
    </w:p>
    <w:p w14:paraId="77A935DF" w14:textId="58E13B5F" w:rsidR="00371602" w:rsidRPr="00FC4B62" w:rsidRDefault="00C434B9">
      <w:pPr>
        <w:rPr>
          <w:rFonts w:ascii="Georgia" w:hAnsi="Georgia"/>
          <w:b/>
          <w:sz w:val="22"/>
          <w:szCs w:val="22"/>
        </w:rPr>
      </w:pPr>
      <w:r w:rsidRPr="00FC4B62">
        <w:rPr>
          <w:rFonts w:ascii="Georgia" w:hAnsi="Georgia"/>
          <w:b/>
          <w:sz w:val="22"/>
          <w:szCs w:val="22"/>
        </w:rPr>
        <w:lastRenderedPageBreak/>
        <w:t>Česká centrála cestovního ruchu – CzechTourism</w:t>
      </w:r>
    </w:p>
    <w:p w14:paraId="31849177" w14:textId="77777777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příspěvková organizace Ministerstva pro místní rozvoj České republiky</w:t>
      </w:r>
    </w:p>
    <w:p w14:paraId="45CD59F9" w14:textId="3794DD01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 xml:space="preserve">se sídlem: </w:t>
      </w:r>
      <w:r w:rsidRPr="00FC4B62">
        <w:rPr>
          <w:rFonts w:ascii="Georgia" w:hAnsi="Georgia"/>
          <w:sz w:val="22"/>
          <w:szCs w:val="22"/>
        </w:rPr>
        <w:tab/>
      </w:r>
      <w:r w:rsidRPr="00FC4B62">
        <w:rPr>
          <w:rFonts w:ascii="Georgia" w:hAnsi="Georgia"/>
          <w:sz w:val="22"/>
          <w:szCs w:val="22"/>
        </w:rPr>
        <w:tab/>
        <w:t xml:space="preserve">Praha 2, </w:t>
      </w:r>
      <w:r w:rsidR="00665D34" w:rsidRPr="00FC4B62">
        <w:rPr>
          <w:rFonts w:ascii="Georgia" w:hAnsi="Georgia"/>
          <w:sz w:val="22"/>
          <w:szCs w:val="22"/>
        </w:rPr>
        <w:t>Štěpánská 15</w:t>
      </w:r>
      <w:r w:rsidRPr="00FC4B62">
        <w:rPr>
          <w:rFonts w:ascii="Georgia" w:hAnsi="Georgia"/>
          <w:sz w:val="22"/>
          <w:szCs w:val="22"/>
        </w:rPr>
        <w:t xml:space="preserve">, PSČ: 120 </w:t>
      </w:r>
      <w:r w:rsidR="00665D34" w:rsidRPr="00FC4B62">
        <w:rPr>
          <w:rFonts w:ascii="Georgia" w:hAnsi="Georgia"/>
          <w:sz w:val="22"/>
          <w:szCs w:val="22"/>
        </w:rPr>
        <w:t>00</w:t>
      </w:r>
      <w:r w:rsidRPr="00FC4B62">
        <w:rPr>
          <w:rFonts w:ascii="Georgia" w:hAnsi="Georgia"/>
          <w:sz w:val="22"/>
          <w:szCs w:val="22"/>
        </w:rPr>
        <w:t xml:space="preserve"> </w:t>
      </w:r>
    </w:p>
    <w:p w14:paraId="720173D4" w14:textId="77777777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 xml:space="preserve">IČO: </w:t>
      </w:r>
      <w:r w:rsidRPr="00FC4B62">
        <w:rPr>
          <w:rFonts w:ascii="Georgia" w:hAnsi="Georgia"/>
          <w:sz w:val="22"/>
          <w:szCs w:val="22"/>
        </w:rPr>
        <w:tab/>
      </w:r>
      <w:r w:rsidRPr="00FC4B62">
        <w:rPr>
          <w:rFonts w:ascii="Georgia" w:hAnsi="Georgia"/>
          <w:sz w:val="22"/>
          <w:szCs w:val="22"/>
        </w:rPr>
        <w:tab/>
        <w:t>492 77 600</w:t>
      </w:r>
    </w:p>
    <w:p w14:paraId="3CC58C12" w14:textId="77777777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DIČ:</w:t>
      </w:r>
      <w:r w:rsidR="00C142F3" w:rsidRPr="00FC4B62">
        <w:rPr>
          <w:rFonts w:ascii="Georgia" w:hAnsi="Georgia"/>
          <w:sz w:val="22"/>
          <w:szCs w:val="22"/>
        </w:rPr>
        <w:tab/>
      </w:r>
      <w:r w:rsidR="00C142F3" w:rsidRPr="00FC4B62">
        <w:rPr>
          <w:rFonts w:ascii="Georgia" w:hAnsi="Georgia"/>
          <w:sz w:val="22"/>
          <w:szCs w:val="22"/>
        </w:rPr>
        <w:tab/>
      </w:r>
      <w:r w:rsidRPr="00FC4B62">
        <w:rPr>
          <w:rFonts w:ascii="Georgia" w:hAnsi="Georgia"/>
          <w:sz w:val="22"/>
          <w:szCs w:val="22"/>
        </w:rPr>
        <w:t>CZ 49277600</w:t>
      </w:r>
    </w:p>
    <w:p w14:paraId="019B525A" w14:textId="77777777" w:rsidR="00371602" w:rsidRPr="00FC4B62" w:rsidRDefault="00C434B9">
      <w:pPr>
        <w:ind w:left="2127" w:hanging="2127"/>
        <w:jc w:val="left"/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bankovní spojení:</w:t>
      </w:r>
      <w:r w:rsidRPr="00FC4B62">
        <w:rPr>
          <w:rFonts w:ascii="Georgia" w:hAnsi="Georgia"/>
          <w:sz w:val="22"/>
          <w:szCs w:val="22"/>
        </w:rPr>
        <w:tab/>
        <w:t>87637011/0710</w:t>
      </w:r>
    </w:p>
    <w:p w14:paraId="2F068B55" w14:textId="77777777" w:rsidR="00163479" w:rsidRPr="00FC4B62" w:rsidRDefault="00C434B9" w:rsidP="0016347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 xml:space="preserve">zastoupená </w:t>
      </w:r>
      <w:r w:rsidR="00163479">
        <w:t xml:space="preserve">Mgr. František </w:t>
      </w:r>
      <w:proofErr w:type="spellStart"/>
      <w:r w:rsidR="00163479">
        <w:t>Reismüller</w:t>
      </w:r>
      <w:proofErr w:type="spellEnd"/>
      <w:r w:rsidR="00163479">
        <w:t>, Ph.D</w:t>
      </w:r>
      <w:r w:rsidR="00163479" w:rsidRPr="0097606D">
        <w:rPr>
          <w:color w:val="auto"/>
        </w:rPr>
        <w:t>.</w:t>
      </w:r>
      <w:r w:rsidR="00163479" w:rsidRPr="0097606D">
        <w:rPr>
          <w:rFonts w:ascii="Georgia" w:hAnsi="Georgia"/>
          <w:color w:val="auto"/>
          <w:sz w:val="22"/>
          <w:szCs w:val="22"/>
        </w:rPr>
        <w:t>, ředitel</w:t>
      </w:r>
    </w:p>
    <w:p w14:paraId="756A822D" w14:textId="77777777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1210FD59" w14:textId="77777777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dále jen „</w:t>
      </w:r>
      <w:r w:rsidRPr="00FC4B62">
        <w:rPr>
          <w:rFonts w:ascii="Georgia" w:hAnsi="Georgia"/>
          <w:b/>
          <w:bCs/>
          <w:sz w:val="22"/>
          <w:szCs w:val="22"/>
        </w:rPr>
        <w:t>Objednatel</w:t>
      </w:r>
      <w:r w:rsidRPr="00FC4B62">
        <w:rPr>
          <w:rFonts w:ascii="Georgia" w:hAnsi="Georgia"/>
          <w:sz w:val="22"/>
          <w:szCs w:val="22"/>
        </w:rPr>
        <w:t xml:space="preserve">“ na straně jedné </w:t>
      </w:r>
    </w:p>
    <w:p w14:paraId="30D402B2" w14:textId="77777777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50782574" w14:textId="77777777" w:rsidR="00371602" w:rsidRPr="00FC4B62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a</w:t>
      </w:r>
    </w:p>
    <w:p w14:paraId="2C41B539" w14:textId="77777777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6FD21CA1" w14:textId="4FA7981A" w:rsidR="00371602" w:rsidRPr="00FC4B62" w:rsidRDefault="001675E8">
      <w:pPr>
        <w:pStyle w:val="smlstrana-daje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Unreal Visual s.r.o.</w:t>
      </w:r>
    </w:p>
    <w:p w14:paraId="6AA12CEB" w14:textId="5320570F" w:rsidR="00371602" w:rsidRPr="00FC4B62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se sídlem</w:t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="00A60575" w:rsidRPr="00A60575">
        <w:rPr>
          <w:rFonts w:ascii="Georgia" w:hAnsi="Georgia"/>
          <w:b w:val="0"/>
          <w:sz w:val="22"/>
          <w:szCs w:val="22"/>
        </w:rPr>
        <w:t xml:space="preserve">Dubečská 73/6,100 </w:t>
      </w:r>
      <w:proofErr w:type="spellStart"/>
      <w:r w:rsidR="00A60575" w:rsidRPr="00A60575">
        <w:rPr>
          <w:rFonts w:ascii="Georgia" w:hAnsi="Georgia"/>
          <w:b w:val="0"/>
          <w:sz w:val="22"/>
          <w:szCs w:val="22"/>
        </w:rPr>
        <w:t>oo</w:t>
      </w:r>
      <w:proofErr w:type="spellEnd"/>
      <w:r w:rsidR="00A60575" w:rsidRPr="00A60575">
        <w:rPr>
          <w:rFonts w:ascii="Georgia" w:hAnsi="Georgia"/>
          <w:b w:val="0"/>
          <w:sz w:val="22"/>
          <w:szCs w:val="22"/>
        </w:rPr>
        <w:t xml:space="preserve"> Praha 10 - Strašnice</w:t>
      </w:r>
    </w:p>
    <w:p w14:paraId="44452AE2" w14:textId="455F0541" w:rsidR="00371602" w:rsidRPr="00FC4B62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IČO:</w:t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="005D4A4C" w:rsidRPr="005D4A4C">
        <w:rPr>
          <w:rFonts w:ascii="Georgia" w:hAnsi="Georgia"/>
          <w:b w:val="0"/>
          <w:sz w:val="22"/>
          <w:szCs w:val="22"/>
        </w:rPr>
        <w:t>05979064</w:t>
      </w:r>
    </w:p>
    <w:p w14:paraId="2C8AEF14" w14:textId="1A02CFCC" w:rsidR="00371602" w:rsidRPr="00FC4B62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DIČ:</w:t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="00436FFA" w:rsidRPr="00436FFA">
        <w:rPr>
          <w:rFonts w:ascii="Georgia" w:hAnsi="Georgia"/>
          <w:b w:val="0"/>
          <w:sz w:val="22"/>
          <w:szCs w:val="22"/>
        </w:rPr>
        <w:t>CZ05979064</w:t>
      </w:r>
      <w:r w:rsidR="00436FFA">
        <w:rPr>
          <w:rFonts w:ascii="Georgia" w:hAnsi="Georgia"/>
          <w:b w:val="0"/>
          <w:sz w:val="22"/>
          <w:szCs w:val="22"/>
        </w:rPr>
        <w:t xml:space="preserve"> </w:t>
      </w:r>
    </w:p>
    <w:p w14:paraId="3FF217E5" w14:textId="77777777" w:rsidR="006226C8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adresa pro doručování:</w:t>
      </w:r>
      <w:r w:rsidR="00C142F3" w:rsidRPr="00FC4B62">
        <w:rPr>
          <w:rFonts w:ascii="Georgia" w:hAnsi="Georgia"/>
          <w:b w:val="0"/>
          <w:sz w:val="22"/>
          <w:szCs w:val="22"/>
        </w:rPr>
        <w:t xml:space="preserve"> </w:t>
      </w:r>
      <w:r w:rsidR="006226C8" w:rsidRPr="00A60575">
        <w:rPr>
          <w:rFonts w:ascii="Georgia" w:hAnsi="Georgia"/>
          <w:b w:val="0"/>
          <w:sz w:val="22"/>
          <w:szCs w:val="22"/>
        </w:rPr>
        <w:t xml:space="preserve">Dubečská 73/6,100 </w:t>
      </w:r>
      <w:proofErr w:type="spellStart"/>
      <w:r w:rsidR="006226C8" w:rsidRPr="00A60575">
        <w:rPr>
          <w:rFonts w:ascii="Georgia" w:hAnsi="Georgia"/>
          <w:b w:val="0"/>
          <w:sz w:val="22"/>
          <w:szCs w:val="22"/>
        </w:rPr>
        <w:t>oo</w:t>
      </w:r>
      <w:proofErr w:type="spellEnd"/>
      <w:r w:rsidR="006226C8" w:rsidRPr="00A60575">
        <w:rPr>
          <w:rFonts w:ascii="Georgia" w:hAnsi="Georgia"/>
          <w:b w:val="0"/>
          <w:sz w:val="22"/>
          <w:szCs w:val="22"/>
        </w:rPr>
        <w:t xml:space="preserve"> Praha 10 - Strašnice</w:t>
      </w:r>
      <w:r w:rsidR="006226C8" w:rsidRPr="00FC4B62">
        <w:rPr>
          <w:rFonts w:ascii="Georgia" w:hAnsi="Georgia"/>
          <w:b w:val="0"/>
          <w:sz w:val="22"/>
          <w:szCs w:val="22"/>
        </w:rPr>
        <w:t xml:space="preserve"> </w:t>
      </w:r>
    </w:p>
    <w:p w14:paraId="2366BDF4" w14:textId="618CA720" w:rsidR="00371602" w:rsidRPr="00FC4B62" w:rsidRDefault="00C434B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>bankovní spojení:</w:t>
      </w:r>
      <w:r w:rsidRPr="00FC4B62">
        <w:rPr>
          <w:rFonts w:ascii="Georgia" w:hAnsi="Georgia"/>
          <w:b w:val="0"/>
          <w:sz w:val="22"/>
          <w:szCs w:val="22"/>
        </w:rPr>
        <w:tab/>
      </w:r>
      <w:r w:rsidRPr="00FC4B62">
        <w:rPr>
          <w:rFonts w:ascii="Georgia" w:hAnsi="Georgia"/>
          <w:b w:val="0"/>
          <w:sz w:val="22"/>
          <w:szCs w:val="22"/>
        </w:rPr>
        <w:tab/>
      </w:r>
      <w:r w:rsidR="00FB00DE">
        <w:rPr>
          <w:rFonts w:ascii="Georgia" w:hAnsi="Georgia"/>
          <w:b w:val="0"/>
          <w:sz w:val="22"/>
          <w:szCs w:val="22"/>
        </w:rPr>
        <w:t>XXX</w:t>
      </w:r>
    </w:p>
    <w:p w14:paraId="0B5D526C" w14:textId="77777777" w:rsidR="006E3159" w:rsidRPr="006E3159" w:rsidRDefault="00C434B9" w:rsidP="006E3159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 xml:space="preserve">zapsaná v obchodním rejstříku vedeném </w:t>
      </w:r>
      <w:r w:rsidR="006E3159" w:rsidRPr="006E3159">
        <w:rPr>
          <w:rFonts w:ascii="Georgia" w:hAnsi="Georgia"/>
          <w:b w:val="0"/>
          <w:sz w:val="22"/>
          <w:szCs w:val="22"/>
        </w:rPr>
        <w:t>u Městského soudu v Praze, oddíl C vložka</w:t>
      </w:r>
    </w:p>
    <w:p w14:paraId="3791F7E8" w14:textId="79E7ECA8" w:rsidR="00371602" w:rsidRPr="00FC4B62" w:rsidRDefault="006E3159" w:rsidP="006E3159">
      <w:pPr>
        <w:pStyle w:val="smlstrana-daje"/>
        <w:rPr>
          <w:rFonts w:ascii="Georgia" w:hAnsi="Georgia"/>
          <w:b w:val="0"/>
          <w:sz w:val="22"/>
          <w:szCs w:val="22"/>
        </w:rPr>
      </w:pPr>
      <w:r w:rsidRPr="006E3159">
        <w:rPr>
          <w:rFonts w:ascii="Georgia" w:hAnsi="Georgia"/>
          <w:b w:val="0"/>
          <w:sz w:val="22"/>
          <w:szCs w:val="22"/>
        </w:rPr>
        <w:t>274042</w:t>
      </w:r>
      <w:r>
        <w:rPr>
          <w:rFonts w:ascii="Georgia" w:hAnsi="Georgia"/>
          <w:b w:val="0"/>
          <w:sz w:val="22"/>
          <w:szCs w:val="22"/>
        </w:rPr>
        <w:t xml:space="preserve"> </w:t>
      </w:r>
    </w:p>
    <w:p w14:paraId="143A5F01" w14:textId="4B323279" w:rsidR="008640D6" w:rsidRDefault="00C434B9" w:rsidP="008640D6">
      <w:pPr>
        <w:pStyle w:val="smlstrana-daje"/>
        <w:rPr>
          <w:rFonts w:ascii="Georgia" w:hAnsi="Georgia"/>
          <w:b w:val="0"/>
          <w:sz w:val="22"/>
          <w:szCs w:val="22"/>
        </w:rPr>
      </w:pPr>
      <w:r w:rsidRPr="00FC4B62">
        <w:rPr>
          <w:rFonts w:ascii="Georgia" w:hAnsi="Georgia"/>
          <w:b w:val="0"/>
          <w:sz w:val="22"/>
          <w:szCs w:val="22"/>
        </w:rPr>
        <w:t xml:space="preserve">jejímž jménem jedná </w:t>
      </w:r>
      <w:r w:rsidRPr="00FC4B62">
        <w:rPr>
          <w:rFonts w:ascii="Georgia" w:hAnsi="Georgia"/>
          <w:b w:val="0"/>
          <w:sz w:val="22"/>
          <w:szCs w:val="22"/>
        </w:rPr>
        <w:tab/>
      </w:r>
      <w:r w:rsidR="00FB00DE">
        <w:rPr>
          <w:rFonts w:ascii="Georgia" w:hAnsi="Georgia"/>
          <w:b w:val="0"/>
          <w:sz w:val="22"/>
          <w:szCs w:val="22"/>
        </w:rPr>
        <w:t>XXX</w:t>
      </w:r>
      <w:r w:rsidR="008640D6" w:rsidRPr="008640D6">
        <w:rPr>
          <w:rFonts w:ascii="Georgia" w:hAnsi="Georgia"/>
          <w:b w:val="0"/>
          <w:sz w:val="22"/>
          <w:szCs w:val="22"/>
        </w:rPr>
        <w:t>, jednatel</w:t>
      </w:r>
    </w:p>
    <w:p w14:paraId="1FED6A76" w14:textId="112359D8" w:rsidR="00371602" w:rsidRPr="007A1748" w:rsidRDefault="00C434B9" w:rsidP="008640D6">
      <w:pPr>
        <w:pStyle w:val="smlstrana-daje"/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dále jen „Poskytovatel“ na straně druhé,</w:t>
      </w:r>
    </w:p>
    <w:p w14:paraId="7219FB31" w14:textId="77777777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69C68E32" w14:textId="77777777" w:rsidR="00371602" w:rsidRPr="007A1748" w:rsidRDefault="00C434B9">
      <w:pPr>
        <w:rPr>
          <w:rFonts w:ascii="Georgia" w:hAnsi="Georgia"/>
          <w:sz w:val="22"/>
          <w:szCs w:val="22"/>
        </w:rPr>
      </w:pPr>
      <w:r w:rsidRPr="00FC4B62">
        <w:rPr>
          <w:rFonts w:ascii="Georgia" w:hAnsi="Georgia"/>
          <w:sz w:val="22"/>
          <w:szCs w:val="22"/>
        </w:rPr>
        <w:t>Objednatel a Poskytovatel společně jako „Smluvní strany“</w:t>
      </w:r>
    </w:p>
    <w:p w14:paraId="0149F6B3" w14:textId="77777777" w:rsidR="00371602" w:rsidRPr="00FC4B62" w:rsidRDefault="00371602">
      <w:pPr>
        <w:rPr>
          <w:rFonts w:ascii="Georgia" w:hAnsi="Georgia"/>
          <w:sz w:val="22"/>
          <w:szCs w:val="22"/>
        </w:rPr>
      </w:pPr>
    </w:p>
    <w:p w14:paraId="75FBC621" w14:textId="3C64ABD7" w:rsidR="0028496D" w:rsidRPr="00FC4B62" w:rsidRDefault="0028496D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uzavírají tento dodatek č. </w:t>
      </w:r>
      <w:r w:rsidR="009D1C7F">
        <w:rPr>
          <w:rFonts w:ascii="Georgia" w:hAnsi="Georgia"/>
          <w:color w:val="000000"/>
          <w:sz w:val="22"/>
          <w:szCs w:val="22"/>
        </w:rPr>
        <w:t>1</w:t>
      </w:r>
      <w:r w:rsidRPr="00FC4B62">
        <w:rPr>
          <w:rFonts w:ascii="Georgia" w:hAnsi="Georgia"/>
          <w:color w:val="000000"/>
          <w:sz w:val="22"/>
          <w:szCs w:val="22"/>
        </w:rPr>
        <w:t xml:space="preserve"> ke Smlouvě (dále jen „Dodatek </w:t>
      </w:r>
      <w:r w:rsidR="009D1C7F">
        <w:rPr>
          <w:rFonts w:ascii="Georgia" w:hAnsi="Georgia"/>
          <w:color w:val="000000"/>
          <w:sz w:val="22"/>
          <w:szCs w:val="22"/>
        </w:rPr>
        <w:t>1</w:t>
      </w:r>
      <w:r w:rsidRPr="00FC4B62">
        <w:rPr>
          <w:rFonts w:ascii="Georgia" w:hAnsi="Georgia"/>
          <w:color w:val="000000"/>
          <w:sz w:val="22"/>
          <w:szCs w:val="22"/>
        </w:rPr>
        <w:t>“)</w:t>
      </w:r>
    </w:p>
    <w:p w14:paraId="0D89DF09" w14:textId="0AAFC7CE" w:rsidR="00371602" w:rsidRDefault="00371602">
      <w:pPr>
        <w:rPr>
          <w:rFonts w:ascii="Georgia" w:hAnsi="Georgia"/>
          <w:sz w:val="22"/>
          <w:szCs w:val="22"/>
        </w:rPr>
      </w:pPr>
    </w:p>
    <w:p w14:paraId="5B1AA79F" w14:textId="77777777" w:rsidR="00163797" w:rsidRPr="00FC4B62" w:rsidRDefault="00163797">
      <w:pPr>
        <w:rPr>
          <w:rFonts w:ascii="Georgia" w:hAnsi="Georgia"/>
          <w:sz w:val="22"/>
          <w:szCs w:val="22"/>
        </w:rPr>
      </w:pPr>
    </w:p>
    <w:p w14:paraId="1490EF86" w14:textId="77777777" w:rsidR="0028496D" w:rsidRPr="00FC4B62" w:rsidRDefault="0028496D">
      <w:pPr>
        <w:rPr>
          <w:rFonts w:ascii="Georgia" w:hAnsi="Georgia"/>
          <w:sz w:val="22"/>
          <w:szCs w:val="22"/>
        </w:rPr>
      </w:pPr>
    </w:p>
    <w:p w14:paraId="7D3E23F9" w14:textId="3020328D" w:rsidR="00371602" w:rsidRPr="00FC4B62" w:rsidRDefault="008A1682" w:rsidP="00D06412">
      <w:pPr>
        <w:pStyle w:val="zkltextcentr12"/>
        <w:spacing w:before="120"/>
        <w:rPr>
          <w:rFonts w:ascii="Georgia" w:hAnsi="Georgia"/>
          <w:b/>
          <w:bCs/>
          <w:sz w:val="22"/>
          <w:szCs w:val="22"/>
        </w:rPr>
      </w:pPr>
      <w:r w:rsidRPr="00FC4B62">
        <w:rPr>
          <w:rFonts w:ascii="Georgia" w:hAnsi="Georgia"/>
          <w:b/>
          <w:bCs/>
          <w:sz w:val="22"/>
          <w:szCs w:val="22"/>
        </w:rPr>
        <w:t>Preambule</w:t>
      </w:r>
    </w:p>
    <w:p w14:paraId="60CBE39D" w14:textId="77777777" w:rsidR="0028496D" w:rsidRPr="00FC4B62" w:rsidRDefault="0028496D" w:rsidP="0028496D">
      <w:pPr>
        <w:pStyle w:val="Zkladntext"/>
        <w:spacing w:before="120" w:after="0"/>
        <w:rPr>
          <w:rFonts w:ascii="Georgia" w:hAnsi="Georgia"/>
          <w:color w:val="000000"/>
          <w:sz w:val="22"/>
          <w:szCs w:val="22"/>
        </w:rPr>
      </w:pPr>
    </w:p>
    <w:p w14:paraId="47ACD781" w14:textId="1B3AA34E" w:rsidR="00371602" w:rsidRPr="00FC4B62" w:rsidRDefault="00C434B9" w:rsidP="00D06412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Smluvní strany uzavřely </w:t>
      </w:r>
      <w:r w:rsidR="0087116B">
        <w:rPr>
          <w:rFonts w:ascii="Georgia" w:hAnsi="Georgia"/>
          <w:color w:val="000000"/>
          <w:sz w:val="22"/>
          <w:szCs w:val="22"/>
        </w:rPr>
        <w:t>dne 16.12.2022 Rámcovou dohodu</w:t>
      </w:r>
      <w:r w:rsidRPr="00FC4B62">
        <w:rPr>
          <w:rFonts w:ascii="Georgia" w:hAnsi="Georgia"/>
          <w:color w:val="000000"/>
          <w:sz w:val="22"/>
          <w:szCs w:val="22"/>
        </w:rPr>
        <w:t xml:space="preserve">, jejímž </w:t>
      </w:r>
      <w:r w:rsidR="005A70F0">
        <w:rPr>
          <w:rFonts w:ascii="Georgia" w:hAnsi="Georgia"/>
          <w:color w:val="000000"/>
          <w:sz w:val="22"/>
          <w:szCs w:val="22"/>
        </w:rPr>
        <w:t>p</w:t>
      </w:r>
      <w:r w:rsidR="0040250B" w:rsidRPr="0040250B">
        <w:rPr>
          <w:rFonts w:ascii="Georgia" w:hAnsi="Georgia"/>
          <w:color w:val="000000"/>
          <w:sz w:val="22"/>
          <w:szCs w:val="22"/>
        </w:rPr>
        <w:t xml:space="preserve">ředmětem </w:t>
      </w:r>
      <w:r w:rsidR="0087116B">
        <w:rPr>
          <w:rFonts w:ascii="Georgia" w:hAnsi="Georgia"/>
          <w:color w:val="000000"/>
          <w:sz w:val="22"/>
          <w:szCs w:val="22"/>
        </w:rPr>
        <w:t>je výroba</w:t>
      </w:r>
      <w:r w:rsidR="0040250B" w:rsidRPr="0040250B">
        <w:rPr>
          <w:rFonts w:ascii="Georgia" w:hAnsi="Georgia"/>
          <w:color w:val="000000"/>
          <w:sz w:val="22"/>
          <w:szCs w:val="22"/>
        </w:rPr>
        <w:t xml:space="preserve"> audiovizuálních děl (</w:t>
      </w:r>
      <w:proofErr w:type="gramStart"/>
      <w:r w:rsidR="00FB00DE" w:rsidRPr="0040250B">
        <w:rPr>
          <w:rFonts w:ascii="Georgia" w:hAnsi="Georgia"/>
          <w:color w:val="000000"/>
          <w:sz w:val="22"/>
          <w:szCs w:val="22"/>
        </w:rPr>
        <w:t>dále,,</w:t>
      </w:r>
      <w:proofErr w:type="gramEnd"/>
      <w:r w:rsidR="00FB00DE" w:rsidRPr="0040250B">
        <w:rPr>
          <w:rFonts w:ascii="Georgia" w:hAnsi="Georgia"/>
          <w:color w:val="000000"/>
          <w:sz w:val="22"/>
          <w:szCs w:val="22"/>
        </w:rPr>
        <w:t xml:space="preserve"> AVD</w:t>
      </w:r>
      <w:r w:rsidR="0040250B" w:rsidRPr="0040250B">
        <w:rPr>
          <w:rFonts w:ascii="Georgia" w:hAnsi="Georgia"/>
          <w:color w:val="000000"/>
          <w:sz w:val="22"/>
          <w:szCs w:val="22"/>
        </w:rPr>
        <w:t>" nebo „dílo")</w:t>
      </w:r>
      <w:r w:rsidR="004A5D89">
        <w:rPr>
          <w:rFonts w:ascii="Georgia" w:hAnsi="Georgia"/>
          <w:color w:val="000000"/>
          <w:sz w:val="22"/>
          <w:szCs w:val="22"/>
        </w:rPr>
        <w:t xml:space="preserve">. </w:t>
      </w:r>
    </w:p>
    <w:p w14:paraId="4509B50E" w14:textId="447FF6F8" w:rsidR="0028496D" w:rsidRPr="00676800" w:rsidRDefault="00CE7202" w:rsidP="002B20C6">
      <w:pPr>
        <w:pStyle w:val="Zkladntext"/>
        <w:rPr>
          <w:rFonts w:ascii="Georgia" w:hAnsi="Georgia"/>
          <w:color w:val="auto"/>
          <w:sz w:val="22"/>
          <w:szCs w:val="22"/>
        </w:rPr>
      </w:pPr>
      <w:r w:rsidRPr="00676800">
        <w:rPr>
          <w:rFonts w:ascii="Georgia" w:hAnsi="Georgia"/>
          <w:color w:val="auto"/>
          <w:sz w:val="22"/>
          <w:szCs w:val="22"/>
        </w:rPr>
        <w:t xml:space="preserve">S ohledem na </w:t>
      </w:r>
      <w:r w:rsidR="0087116B">
        <w:rPr>
          <w:rFonts w:ascii="Georgia" w:hAnsi="Georgia"/>
          <w:color w:val="auto"/>
          <w:sz w:val="22"/>
          <w:szCs w:val="22"/>
        </w:rPr>
        <w:t xml:space="preserve">aktuální potřeby objednavatele se </w:t>
      </w:r>
      <w:r w:rsidR="00E20639" w:rsidRPr="00676800">
        <w:rPr>
          <w:rFonts w:ascii="Georgia" w:hAnsi="Georgia"/>
          <w:color w:val="auto"/>
          <w:sz w:val="22"/>
          <w:szCs w:val="22"/>
        </w:rPr>
        <w:t xml:space="preserve">smluvní strany </w:t>
      </w:r>
      <w:r w:rsidR="0028496D" w:rsidRPr="00676800">
        <w:rPr>
          <w:rFonts w:ascii="Georgia" w:hAnsi="Georgia"/>
          <w:color w:val="auto"/>
          <w:sz w:val="22"/>
          <w:szCs w:val="22"/>
        </w:rPr>
        <w:t xml:space="preserve">dohodly na </w:t>
      </w:r>
      <w:r w:rsidR="0087116B" w:rsidRPr="00676800">
        <w:rPr>
          <w:rFonts w:ascii="Georgia" w:hAnsi="Georgia"/>
          <w:color w:val="auto"/>
          <w:sz w:val="22"/>
          <w:szCs w:val="22"/>
        </w:rPr>
        <w:t xml:space="preserve">navýšení objemu tvorby audiovizuálního obsahu </w:t>
      </w:r>
      <w:r w:rsidR="0087116B">
        <w:rPr>
          <w:rFonts w:ascii="Georgia" w:hAnsi="Georgia"/>
          <w:color w:val="auto"/>
          <w:sz w:val="22"/>
          <w:szCs w:val="22"/>
        </w:rPr>
        <w:t>a tím související</w:t>
      </w:r>
      <w:r w:rsidR="0087116B" w:rsidRPr="00676800">
        <w:rPr>
          <w:rFonts w:ascii="Georgia" w:hAnsi="Georgia"/>
          <w:color w:val="auto"/>
          <w:sz w:val="22"/>
          <w:szCs w:val="22"/>
        </w:rPr>
        <w:t xml:space="preserve"> </w:t>
      </w:r>
      <w:r w:rsidR="00AA02E1" w:rsidRPr="00676800">
        <w:rPr>
          <w:rFonts w:ascii="Georgia" w:hAnsi="Georgia"/>
          <w:color w:val="auto"/>
          <w:sz w:val="22"/>
          <w:szCs w:val="22"/>
        </w:rPr>
        <w:t xml:space="preserve">navýšení </w:t>
      </w:r>
      <w:r w:rsidR="0087116B">
        <w:rPr>
          <w:rFonts w:ascii="Georgia" w:hAnsi="Georgia"/>
          <w:color w:val="auto"/>
          <w:sz w:val="22"/>
          <w:szCs w:val="22"/>
        </w:rPr>
        <w:t>ceny</w:t>
      </w:r>
      <w:r w:rsidR="0087116B" w:rsidRPr="00676800">
        <w:rPr>
          <w:rFonts w:ascii="Georgia" w:hAnsi="Georgia"/>
          <w:color w:val="auto"/>
          <w:sz w:val="22"/>
          <w:szCs w:val="22"/>
        </w:rPr>
        <w:t xml:space="preserve"> </w:t>
      </w:r>
      <w:r w:rsidR="00326D2F" w:rsidRPr="00676800">
        <w:rPr>
          <w:rFonts w:ascii="Georgia" w:hAnsi="Georgia"/>
          <w:color w:val="auto"/>
          <w:sz w:val="22"/>
          <w:szCs w:val="22"/>
        </w:rPr>
        <w:t xml:space="preserve">o </w:t>
      </w:r>
      <w:r w:rsidR="00FB00DE" w:rsidRPr="00676800">
        <w:rPr>
          <w:rFonts w:ascii="Georgia" w:hAnsi="Georgia"/>
          <w:color w:val="auto"/>
          <w:sz w:val="22"/>
          <w:szCs w:val="22"/>
        </w:rPr>
        <w:t>10 %</w:t>
      </w:r>
      <w:r w:rsidR="00925222" w:rsidRPr="00676800">
        <w:rPr>
          <w:rFonts w:ascii="Georgia" w:hAnsi="Georgia"/>
          <w:color w:val="auto"/>
          <w:sz w:val="22"/>
          <w:szCs w:val="22"/>
        </w:rPr>
        <w:t xml:space="preserve"> z celkové částky</w:t>
      </w:r>
      <w:r w:rsidR="00E20639" w:rsidRPr="00676800">
        <w:rPr>
          <w:rFonts w:ascii="Georgia" w:hAnsi="Georgia"/>
          <w:color w:val="auto"/>
          <w:sz w:val="22"/>
          <w:szCs w:val="22"/>
        </w:rPr>
        <w:t xml:space="preserve"> </w:t>
      </w:r>
      <w:r w:rsidR="00AA02E1" w:rsidRPr="00676800">
        <w:rPr>
          <w:rFonts w:ascii="Georgia" w:hAnsi="Georgia"/>
          <w:color w:val="auto"/>
          <w:sz w:val="22"/>
          <w:szCs w:val="22"/>
        </w:rPr>
        <w:t xml:space="preserve">v souladu s čl. </w:t>
      </w:r>
      <w:r w:rsidR="00843663">
        <w:rPr>
          <w:rFonts w:ascii="Georgia" w:hAnsi="Georgia"/>
          <w:color w:val="auto"/>
          <w:sz w:val="22"/>
          <w:szCs w:val="22"/>
        </w:rPr>
        <w:t>XII</w:t>
      </w:r>
      <w:r w:rsidR="00843663" w:rsidRPr="00676800">
        <w:rPr>
          <w:rFonts w:ascii="Georgia" w:hAnsi="Georgia"/>
          <w:color w:val="auto"/>
          <w:sz w:val="22"/>
          <w:szCs w:val="22"/>
        </w:rPr>
        <w:t xml:space="preserve"> </w:t>
      </w:r>
      <w:r w:rsidR="00AA02E1" w:rsidRPr="00676800">
        <w:rPr>
          <w:rFonts w:ascii="Georgia" w:hAnsi="Georgia"/>
          <w:color w:val="auto"/>
          <w:sz w:val="22"/>
          <w:szCs w:val="22"/>
        </w:rPr>
        <w:t xml:space="preserve">odst. </w:t>
      </w:r>
      <w:r w:rsidR="00163797" w:rsidRPr="00676800">
        <w:rPr>
          <w:rFonts w:ascii="Georgia" w:hAnsi="Georgia"/>
          <w:color w:val="auto"/>
          <w:sz w:val="22"/>
          <w:szCs w:val="22"/>
        </w:rPr>
        <w:t>12.8</w:t>
      </w:r>
      <w:r w:rsidR="00AA02E1" w:rsidRPr="00676800">
        <w:rPr>
          <w:rFonts w:ascii="Georgia" w:hAnsi="Georgia"/>
          <w:color w:val="auto"/>
          <w:sz w:val="22"/>
          <w:szCs w:val="22"/>
        </w:rPr>
        <w:t xml:space="preserve"> Smlouvy a v souladu s § 222 odst. 4 ZZVZ</w:t>
      </w:r>
      <w:r w:rsidR="0028496D" w:rsidRPr="00676800">
        <w:rPr>
          <w:rFonts w:ascii="Georgia" w:hAnsi="Georgia"/>
          <w:color w:val="auto"/>
          <w:sz w:val="22"/>
          <w:szCs w:val="22"/>
        </w:rPr>
        <w:t>.</w:t>
      </w:r>
    </w:p>
    <w:p w14:paraId="3ABC6753" w14:textId="77777777" w:rsidR="00163797" w:rsidRPr="00676800" w:rsidRDefault="00163797" w:rsidP="002B20C6">
      <w:pPr>
        <w:pStyle w:val="Zkladntext"/>
        <w:rPr>
          <w:rFonts w:ascii="Georgia" w:hAnsi="Georgia"/>
          <w:color w:val="auto"/>
          <w:sz w:val="22"/>
          <w:szCs w:val="22"/>
        </w:rPr>
      </w:pPr>
    </w:p>
    <w:p w14:paraId="054D7579" w14:textId="00E3FA65" w:rsidR="00371602" w:rsidRPr="00676800" w:rsidRDefault="00C434B9">
      <w:pPr>
        <w:pStyle w:val="Zkladntext"/>
        <w:jc w:val="center"/>
        <w:rPr>
          <w:rFonts w:ascii="Georgia" w:hAnsi="Georgia"/>
          <w:b/>
          <w:bCs/>
          <w:color w:val="auto"/>
          <w:sz w:val="22"/>
          <w:szCs w:val="22"/>
        </w:rPr>
      </w:pPr>
      <w:r w:rsidRPr="00676800">
        <w:rPr>
          <w:rFonts w:ascii="Georgia" w:hAnsi="Georgia"/>
          <w:b/>
          <w:bCs/>
          <w:color w:val="auto"/>
          <w:sz w:val="22"/>
          <w:szCs w:val="22"/>
        </w:rPr>
        <w:t>I.</w:t>
      </w:r>
    </w:p>
    <w:p w14:paraId="3783E136" w14:textId="3B7CBE0F" w:rsidR="008A1682" w:rsidRPr="00676800" w:rsidRDefault="008A1682" w:rsidP="008A1682">
      <w:pPr>
        <w:pStyle w:val="Zkladntext"/>
        <w:rPr>
          <w:rFonts w:ascii="Georgia" w:hAnsi="Georgia"/>
          <w:color w:val="auto"/>
          <w:sz w:val="22"/>
          <w:szCs w:val="22"/>
        </w:rPr>
      </w:pPr>
      <w:r w:rsidRPr="00676800">
        <w:rPr>
          <w:rFonts w:ascii="Georgia" w:hAnsi="Georgia"/>
          <w:color w:val="auto"/>
          <w:sz w:val="22"/>
          <w:szCs w:val="22"/>
        </w:rPr>
        <w:t xml:space="preserve">Mezi smluvními stranami byla dne </w:t>
      </w:r>
      <w:r w:rsidR="005A70F0" w:rsidRPr="00676800">
        <w:rPr>
          <w:rFonts w:ascii="Georgia" w:hAnsi="Georgia"/>
          <w:color w:val="auto"/>
          <w:sz w:val="22"/>
          <w:szCs w:val="22"/>
        </w:rPr>
        <w:t>16.12.2022</w:t>
      </w:r>
      <w:r w:rsidRPr="00676800">
        <w:rPr>
          <w:rFonts w:ascii="Georgia" w:hAnsi="Georgia"/>
          <w:color w:val="auto"/>
          <w:sz w:val="22"/>
          <w:szCs w:val="22"/>
        </w:rPr>
        <w:t xml:space="preserve"> uzavřena </w:t>
      </w:r>
      <w:r w:rsidR="00777028">
        <w:rPr>
          <w:rFonts w:ascii="Georgia" w:hAnsi="Georgia"/>
          <w:color w:val="auto"/>
          <w:sz w:val="22"/>
          <w:szCs w:val="22"/>
        </w:rPr>
        <w:t>Rámcová dohoda</w:t>
      </w:r>
      <w:r w:rsidRPr="00676800">
        <w:rPr>
          <w:rFonts w:ascii="Georgia" w:hAnsi="Georgia"/>
          <w:color w:val="auto"/>
          <w:sz w:val="22"/>
          <w:szCs w:val="22"/>
        </w:rPr>
        <w:t>, ve znění pozdějších změn a dodatků (dále jen „</w:t>
      </w:r>
      <w:r w:rsidRPr="00676800">
        <w:rPr>
          <w:rFonts w:ascii="Georgia" w:hAnsi="Georgia"/>
          <w:i/>
          <w:iCs/>
          <w:color w:val="auto"/>
          <w:sz w:val="22"/>
          <w:szCs w:val="22"/>
        </w:rPr>
        <w:t>Smlouva</w:t>
      </w:r>
      <w:r w:rsidRPr="00676800">
        <w:rPr>
          <w:rFonts w:ascii="Georgia" w:hAnsi="Georgia"/>
          <w:color w:val="auto"/>
          <w:sz w:val="22"/>
          <w:szCs w:val="22"/>
        </w:rPr>
        <w:t>“).</w:t>
      </w:r>
    </w:p>
    <w:p w14:paraId="6669F128" w14:textId="2A244778" w:rsidR="004E6935" w:rsidRPr="00676800" w:rsidRDefault="004E6935" w:rsidP="008A1682">
      <w:pPr>
        <w:pStyle w:val="Zkladntext"/>
        <w:rPr>
          <w:rFonts w:ascii="Georgia" w:hAnsi="Georgia"/>
          <w:color w:val="auto"/>
          <w:sz w:val="22"/>
          <w:szCs w:val="22"/>
        </w:rPr>
      </w:pPr>
      <w:r w:rsidRPr="00676800">
        <w:rPr>
          <w:rFonts w:ascii="Georgia" w:hAnsi="Georgia"/>
          <w:color w:val="auto"/>
          <w:sz w:val="22"/>
          <w:szCs w:val="22"/>
        </w:rPr>
        <w:t xml:space="preserve">V souladu s čl. </w:t>
      </w:r>
      <w:r w:rsidR="00843663">
        <w:rPr>
          <w:rFonts w:ascii="Georgia" w:hAnsi="Georgia"/>
          <w:color w:val="auto"/>
          <w:sz w:val="22"/>
          <w:szCs w:val="22"/>
        </w:rPr>
        <w:t>XII</w:t>
      </w:r>
      <w:r w:rsidRPr="00676800">
        <w:rPr>
          <w:rFonts w:ascii="Georgia" w:hAnsi="Georgia"/>
          <w:color w:val="auto"/>
          <w:sz w:val="22"/>
          <w:szCs w:val="22"/>
        </w:rPr>
        <w:t xml:space="preserve"> odst. </w:t>
      </w:r>
      <w:r w:rsidR="00163797" w:rsidRPr="00676800">
        <w:rPr>
          <w:rFonts w:ascii="Georgia" w:hAnsi="Georgia"/>
          <w:color w:val="auto"/>
          <w:sz w:val="22"/>
          <w:szCs w:val="22"/>
        </w:rPr>
        <w:t>12.8</w:t>
      </w:r>
      <w:r w:rsidRPr="00676800">
        <w:rPr>
          <w:rFonts w:ascii="Georgia" w:hAnsi="Georgia"/>
          <w:color w:val="auto"/>
          <w:sz w:val="22"/>
          <w:szCs w:val="22"/>
        </w:rPr>
        <w:t xml:space="preserve"> Smlouvy a v souladu s § 222 odst. 4 ZZVZ se smluvní strany dohodly na navýšení </w:t>
      </w:r>
      <w:r w:rsidR="0087116B">
        <w:rPr>
          <w:rFonts w:ascii="Georgia" w:hAnsi="Georgia"/>
          <w:color w:val="auto"/>
          <w:sz w:val="22"/>
          <w:szCs w:val="22"/>
        </w:rPr>
        <w:t>objemu tvorby audiovizuálního obsahu a navýšení ceny</w:t>
      </w:r>
      <w:r w:rsidR="0087116B" w:rsidRPr="00676800">
        <w:rPr>
          <w:rFonts w:ascii="Georgia" w:hAnsi="Georgia"/>
          <w:color w:val="auto"/>
          <w:sz w:val="22"/>
          <w:szCs w:val="22"/>
        </w:rPr>
        <w:t xml:space="preserve"> </w:t>
      </w:r>
      <w:r w:rsidR="00416E0B" w:rsidRPr="00676800">
        <w:rPr>
          <w:rFonts w:ascii="Georgia" w:hAnsi="Georgia"/>
          <w:color w:val="auto"/>
          <w:sz w:val="22"/>
          <w:szCs w:val="22"/>
        </w:rPr>
        <w:t xml:space="preserve">o </w:t>
      </w:r>
      <w:r w:rsidR="00FB00DE" w:rsidRPr="00676800">
        <w:rPr>
          <w:rFonts w:ascii="Georgia" w:hAnsi="Georgia"/>
          <w:color w:val="auto"/>
          <w:sz w:val="22"/>
          <w:szCs w:val="22"/>
        </w:rPr>
        <w:t>10 %</w:t>
      </w:r>
      <w:r w:rsidR="00416E0B" w:rsidRPr="00676800">
        <w:rPr>
          <w:rFonts w:ascii="Georgia" w:hAnsi="Georgia"/>
          <w:color w:val="auto"/>
          <w:sz w:val="22"/>
          <w:szCs w:val="22"/>
        </w:rPr>
        <w:t xml:space="preserve"> z celkové částky</w:t>
      </w:r>
      <w:r w:rsidR="00925222" w:rsidRPr="00676800">
        <w:rPr>
          <w:rFonts w:ascii="Georgia" w:hAnsi="Georgia"/>
          <w:color w:val="auto"/>
          <w:sz w:val="22"/>
          <w:szCs w:val="22"/>
        </w:rPr>
        <w:t>.</w:t>
      </w:r>
    </w:p>
    <w:p w14:paraId="7EC1CC45" w14:textId="2934080A" w:rsidR="008A1682" w:rsidRDefault="008A1682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443E79CA" w14:textId="77777777" w:rsidR="00163797" w:rsidRPr="00FC4B62" w:rsidRDefault="00163797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4C2537BB" w14:textId="585A237F" w:rsidR="008A1682" w:rsidRPr="008E1E61" w:rsidRDefault="008A1682" w:rsidP="008A1682">
      <w:pPr>
        <w:pStyle w:val="Zkladntext"/>
        <w:jc w:val="center"/>
        <w:rPr>
          <w:rFonts w:ascii="Georgia" w:hAnsi="Georgia"/>
          <w:b/>
          <w:bCs/>
          <w:color w:val="auto"/>
          <w:sz w:val="22"/>
          <w:szCs w:val="22"/>
        </w:rPr>
      </w:pPr>
      <w:r w:rsidRPr="008E1E61">
        <w:rPr>
          <w:rFonts w:ascii="Georgia" w:hAnsi="Georgia"/>
          <w:b/>
          <w:bCs/>
          <w:color w:val="auto"/>
          <w:sz w:val="22"/>
          <w:szCs w:val="22"/>
        </w:rPr>
        <w:t>II.</w:t>
      </w:r>
    </w:p>
    <w:p w14:paraId="1510A74A" w14:textId="52DA5582" w:rsidR="008A1682" w:rsidRPr="00FC4B62" w:rsidRDefault="008A1682" w:rsidP="008A1682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>Smluvní strany se dohodly, že Smlouva se mění takto:</w:t>
      </w:r>
    </w:p>
    <w:p w14:paraId="02E31FD9" w14:textId="1F16DFD7" w:rsidR="0087116B" w:rsidRDefault="0087116B" w:rsidP="0087116B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Dosavadní čl. </w:t>
      </w:r>
      <w:r>
        <w:rPr>
          <w:rFonts w:ascii="Georgia" w:hAnsi="Georgia"/>
          <w:color w:val="000000"/>
          <w:sz w:val="22"/>
          <w:szCs w:val="22"/>
          <w:u w:val="single"/>
        </w:rPr>
        <w:t>III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. odst. </w:t>
      </w:r>
      <w:r>
        <w:rPr>
          <w:rFonts w:ascii="Georgia" w:hAnsi="Georgia"/>
          <w:color w:val="000000"/>
          <w:sz w:val="22"/>
          <w:szCs w:val="22"/>
          <w:u w:val="single"/>
        </w:rPr>
        <w:t>3.1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. Smlouvy se </w:t>
      </w:r>
      <w:proofErr w:type="gramStart"/>
      <w:r w:rsidRPr="00FC4B62">
        <w:rPr>
          <w:rFonts w:ascii="Georgia" w:hAnsi="Georgia"/>
          <w:color w:val="000000"/>
          <w:sz w:val="22"/>
          <w:szCs w:val="22"/>
          <w:u w:val="single"/>
        </w:rPr>
        <w:t>ruší</w:t>
      </w:r>
      <w:proofErr w:type="gramEnd"/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 a nahrazuje novým zněním: </w:t>
      </w:r>
    </w:p>
    <w:p w14:paraId="1DF91C09" w14:textId="1C8A416E" w:rsidR="0087116B" w:rsidRPr="009978B7" w:rsidRDefault="00777028" w:rsidP="0087116B">
      <w:pPr>
        <w:pStyle w:val="Zkladntext"/>
        <w:rPr>
          <w:rFonts w:ascii="Georgia" w:hAnsi="Georgia"/>
          <w:i/>
          <w:iCs/>
          <w:color w:val="000000"/>
          <w:sz w:val="22"/>
          <w:szCs w:val="22"/>
        </w:rPr>
      </w:pPr>
      <w:r w:rsidRPr="009978B7">
        <w:rPr>
          <w:rFonts w:ascii="Georgia" w:hAnsi="Georgia"/>
          <w:i/>
          <w:iCs/>
          <w:color w:val="000000"/>
          <w:sz w:val="22"/>
          <w:szCs w:val="22"/>
        </w:rPr>
        <w:lastRenderedPageBreak/>
        <w:t xml:space="preserve">3.1. </w:t>
      </w:r>
      <w:r w:rsidR="0087116B" w:rsidRPr="009978B7">
        <w:rPr>
          <w:rFonts w:ascii="Georgia" w:hAnsi="Georgia"/>
          <w:i/>
          <w:iCs/>
          <w:color w:val="000000"/>
          <w:sz w:val="22"/>
          <w:szCs w:val="22"/>
        </w:rPr>
        <w:t>Tato Smlouva se uzavírá na dobu určitou, a to ode dne účinnosti této Smlouvy do vyčerpání částky 5 010 500,- Kč</w:t>
      </w:r>
      <w:r w:rsidRPr="009978B7">
        <w:rPr>
          <w:rFonts w:ascii="Georgia" w:hAnsi="Georgia"/>
          <w:i/>
          <w:iCs/>
          <w:color w:val="000000"/>
          <w:sz w:val="22"/>
          <w:szCs w:val="22"/>
        </w:rPr>
        <w:t xml:space="preserve"> bez DPH jako celkové odměny za všechna díla realizovaná na základě této smlouvy, nebo po dobu 24 měsíců od účinnosti této smlouvy, podle toho, která skutečnost nastane dříve.</w:t>
      </w:r>
    </w:p>
    <w:p w14:paraId="51B46256" w14:textId="77777777" w:rsidR="0087116B" w:rsidRDefault="0087116B" w:rsidP="000A1AFF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</w:p>
    <w:p w14:paraId="0974931B" w14:textId="7BC8A1C0" w:rsidR="000A1AFF" w:rsidRDefault="000A1AFF" w:rsidP="000A1AFF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Dosavadní čl. </w:t>
      </w:r>
      <w:r w:rsidR="0087116B">
        <w:rPr>
          <w:rFonts w:ascii="Georgia" w:hAnsi="Georgia"/>
          <w:color w:val="000000"/>
          <w:sz w:val="22"/>
          <w:szCs w:val="22"/>
          <w:u w:val="single"/>
        </w:rPr>
        <w:t>IV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. odst. </w:t>
      </w:r>
      <w:r w:rsidR="00B962F3">
        <w:rPr>
          <w:rFonts w:ascii="Georgia" w:hAnsi="Georgia"/>
          <w:color w:val="000000"/>
          <w:sz w:val="22"/>
          <w:szCs w:val="22"/>
          <w:u w:val="single"/>
        </w:rPr>
        <w:t>4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>.</w:t>
      </w:r>
      <w:r w:rsidR="00B962F3">
        <w:rPr>
          <w:rFonts w:ascii="Georgia" w:hAnsi="Georgia"/>
          <w:color w:val="000000"/>
          <w:sz w:val="22"/>
          <w:szCs w:val="22"/>
          <w:u w:val="single"/>
        </w:rPr>
        <w:t>4</w:t>
      </w:r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. Smlouvy se </w:t>
      </w:r>
      <w:proofErr w:type="gramStart"/>
      <w:r w:rsidRPr="00FC4B62">
        <w:rPr>
          <w:rFonts w:ascii="Georgia" w:hAnsi="Georgia"/>
          <w:color w:val="000000"/>
          <w:sz w:val="22"/>
          <w:szCs w:val="22"/>
          <w:u w:val="single"/>
        </w:rPr>
        <w:t>ruší</w:t>
      </w:r>
      <w:proofErr w:type="gramEnd"/>
      <w:r w:rsidRPr="00FC4B62">
        <w:rPr>
          <w:rFonts w:ascii="Georgia" w:hAnsi="Georgia"/>
          <w:color w:val="000000"/>
          <w:sz w:val="22"/>
          <w:szCs w:val="22"/>
          <w:u w:val="single"/>
        </w:rPr>
        <w:t xml:space="preserve"> a nahrazuje novým zněním: </w:t>
      </w:r>
    </w:p>
    <w:p w14:paraId="2AC3BEE6" w14:textId="2B64542E" w:rsidR="008E1E61" w:rsidRPr="009978B7" w:rsidRDefault="008E1E61" w:rsidP="009978B7">
      <w:pPr>
        <w:pStyle w:val="Zkladntext"/>
        <w:rPr>
          <w:rFonts w:ascii="Georgia" w:hAnsi="Georgia"/>
          <w:i/>
          <w:iCs/>
          <w:color w:val="000000"/>
          <w:sz w:val="22"/>
          <w:szCs w:val="22"/>
        </w:rPr>
      </w:pPr>
      <w:r w:rsidRPr="009978B7">
        <w:rPr>
          <w:rFonts w:ascii="Georgia" w:hAnsi="Georgia"/>
          <w:i/>
          <w:iCs/>
          <w:color w:val="000000"/>
          <w:sz w:val="22"/>
          <w:szCs w:val="22"/>
        </w:rPr>
        <w:t>4.4</w:t>
      </w:r>
      <w:r w:rsidR="00777028">
        <w:rPr>
          <w:rFonts w:ascii="Georgia" w:hAnsi="Georgia"/>
          <w:i/>
          <w:iCs/>
          <w:color w:val="000000"/>
          <w:sz w:val="22"/>
          <w:szCs w:val="22"/>
        </w:rPr>
        <w:t xml:space="preserve"> </w:t>
      </w:r>
      <w:r w:rsidRPr="009978B7">
        <w:rPr>
          <w:rFonts w:ascii="Georgia" w:hAnsi="Georgia"/>
          <w:i/>
          <w:iCs/>
          <w:color w:val="000000"/>
          <w:sz w:val="22"/>
          <w:szCs w:val="22"/>
        </w:rPr>
        <w:t>Uzavřením této smlouvy nevznikají Objednateli žádné konkrétní závazky, tyto závazky budou vyplývat až z jednotlivých dílčích plnění, zadaných objednávkou Objednatele na základě smlouvy a v souladu s požadavky této smlouvy. Celková cena plnění dle této Smlouvy nepřesáhne částku 5 010 500,-Kč bez DPH. K ceně bude připočteno DPH v zákonné výši odpovídající platným právním předpisům</w:t>
      </w:r>
    </w:p>
    <w:p w14:paraId="4038CC99" w14:textId="77777777" w:rsidR="00CC6EAB" w:rsidRPr="004C5DFD" w:rsidRDefault="00CC6EAB" w:rsidP="00CC6EAB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</w:p>
    <w:p w14:paraId="793D306D" w14:textId="77777777" w:rsidR="00CC6EAB" w:rsidRPr="007A1748" w:rsidRDefault="00CC6EAB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2E5FB961" w14:textId="77777777" w:rsidR="0028496D" w:rsidRPr="00FC4B62" w:rsidRDefault="0028496D" w:rsidP="0028496D">
      <w:pPr>
        <w:pStyle w:val="Zkladntext"/>
        <w:jc w:val="center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b/>
          <w:bCs/>
          <w:color w:val="000000"/>
          <w:sz w:val="22"/>
          <w:szCs w:val="22"/>
        </w:rPr>
        <w:t>III.</w:t>
      </w:r>
    </w:p>
    <w:p w14:paraId="29579B13" w14:textId="77777777" w:rsidR="0028496D" w:rsidRPr="00FC4B62" w:rsidRDefault="0028496D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Ostatní ustanovení Smlouvy zůstávají beze změny. </w:t>
      </w:r>
    </w:p>
    <w:p w14:paraId="20E503C4" w14:textId="77777777" w:rsidR="0028496D" w:rsidRPr="00FC4B62" w:rsidRDefault="0028496D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0CCE4435" w14:textId="77777777" w:rsidR="0028496D" w:rsidRPr="00FC4B62" w:rsidRDefault="0028496D" w:rsidP="0028496D">
      <w:pPr>
        <w:pStyle w:val="Zkladntext"/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FC4B62">
        <w:rPr>
          <w:rFonts w:ascii="Georgia" w:hAnsi="Georgia"/>
          <w:b/>
          <w:bCs/>
          <w:color w:val="000000"/>
          <w:sz w:val="22"/>
          <w:szCs w:val="22"/>
        </w:rPr>
        <w:t>IV.</w:t>
      </w:r>
    </w:p>
    <w:p w14:paraId="601B5C1A" w14:textId="0EF6DB20" w:rsidR="0028496D" w:rsidRPr="00FC4B62" w:rsidRDefault="0028496D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Tento Dodatek č. </w:t>
      </w:r>
      <w:r w:rsidR="00E24AF6">
        <w:rPr>
          <w:rFonts w:ascii="Georgia" w:hAnsi="Georgia"/>
          <w:color w:val="000000"/>
          <w:sz w:val="22"/>
          <w:szCs w:val="22"/>
        </w:rPr>
        <w:t>1</w:t>
      </w:r>
      <w:r w:rsidRPr="00FC4B62">
        <w:rPr>
          <w:rFonts w:ascii="Georgia" w:hAnsi="Georgia"/>
          <w:color w:val="000000"/>
          <w:sz w:val="22"/>
          <w:szCs w:val="22"/>
        </w:rPr>
        <w:t xml:space="preserve"> je vyhotoven a podepsán ve dvou stejnopisech, přičemž každá smluvní strana </w:t>
      </w:r>
      <w:proofErr w:type="gramStart"/>
      <w:r w:rsidRPr="00FC4B62">
        <w:rPr>
          <w:rFonts w:ascii="Georgia" w:hAnsi="Georgia"/>
          <w:color w:val="000000"/>
          <w:sz w:val="22"/>
          <w:szCs w:val="22"/>
        </w:rPr>
        <w:t>obdrží</w:t>
      </w:r>
      <w:proofErr w:type="gramEnd"/>
      <w:r w:rsidRPr="00FC4B62">
        <w:rPr>
          <w:rFonts w:ascii="Georgia" w:hAnsi="Georgia"/>
          <w:color w:val="000000"/>
          <w:sz w:val="22"/>
          <w:szCs w:val="22"/>
        </w:rPr>
        <w:t xml:space="preserve"> jedno vyhotovení.</w:t>
      </w:r>
    </w:p>
    <w:p w14:paraId="14A929CA" w14:textId="6DD52C78" w:rsidR="0028496D" w:rsidRPr="00FC4B62" w:rsidRDefault="0028496D" w:rsidP="0028496D">
      <w:pPr>
        <w:pStyle w:val="Normlnweb"/>
        <w:jc w:val="both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Smluvní strany se dále dohodly, že tento Dodatek č. </w:t>
      </w:r>
      <w:r w:rsidR="00E24AF6">
        <w:rPr>
          <w:rFonts w:ascii="Georgia" w:hAnsi="Georgia"/>
          <w:color w:val="000000"/>
          <w:sz w:val="22"/>
          <w:szCs w:val="22"/>
        </w:rPr>
        <w:t>1</w:t>
      </w:r>
      <w:r w:rsidRPr="00FC4B62">
        <w:rPr>
          <w:rFonts w:ascii="Georgia" w:hAnsi="Georgia"/>
          <w:color w:val="000000"/>
          <w:sz w:val="22"/>
          <w:szCs w:val="22"/>
        </w:rPr>
        <w:t xml:space="preserve"> nabývá platnosti dnem podpisu smluvních stran a účinnosti dnem zveřejnění v registru smluv.</w:t>
      </w:r>
    </w:p>
    <w:p w14:paraId="38B4E3C7" w14:textId="7D626345" w:rsidR="0028496D" w:rsidRPr="00FC4B62" w:rsidRDefault="0028496D" w:rsidP="0028496D">
      <w:pPr>
        <w:pStyle w:val="Normlnweb"/>
        <w:jc w:val="both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Skutečnosti uvedené v tomto Dodatku č. </w:t>
      </w:r>
      <w:r w:rsidR="00E24AF6">
        <w:rPr>
          <w:rFonts w:ascii="Georgia" w:hAnsi="Georgia"/>
          <w:color w:val="000000"/>
          <w:sz w:val="22"/>
          <w:szCs w:val="22"/>
        </w:rPr>
        <w:t>1</w:t>
      </w:r>
      <w:r w:rsidRPr="00FC4B62">
        <w:rPr>
          <w:rFonts w:ascii="Georgia" w:hAnsi="Georgia"/>
          <w:color w:val="000000"/>
          <w:sz w:val="22"/>
          <w:szCs w:val="22"/>
        </w:rPr>
        <w:t xml:space="preserve"> nebudou smluvními stranami považovány za obchodní tajemství ve smyslu ustanovení § 504 občanského zákoníku.</w:t>
      </w:r>
    </w:p>
    <w:p w14:paraId="0E932861" w14:textId="59293D8A" w:rsidR="0028496D" w:rsidRPr="00FC4B62" w:rsidRDefault="0028496D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FC4B62">
        <w:rPr>
          <w:rFonts w:ascii="Georgia" w:hAnsi="Georgia"/>
          <w:color w:val="000000"/>
          <w:sz w:val="22"/>
          <w:szCs w:val="22"/>
        </w:rPr>
        <w:t xml:space="preserve">Smluvní strany shodně prohlašují, že obsah tohoto Dodatku č. </w:t>
      </w:r>
      <w:r w:rsidR="00E24AF6">
        <w:rPr>
          <w:rFonts w:ascii="Georgia" w:hAnsi="Georgia"/>
          <w:color w:val="000000"/>
          <w:sz w:val="22"/>
          <w:szCs w:val="22"/>
        </w:rPr>
        <w:t>1</w:t>
      </w:r>
      <w:r w:rsidRPr="00FC4B62">
        <w:rPr>
          <w:rFonts w:ascii="Georgia" w:hAnsi="Georgia"/>
          <w:color w:val="000000"/>
          <w:sz w:val="22"/>
          <w:szCs w:val="22"/>
        </w:rPr>
        <w:t xml:space="preserve"> odpovídá jejich svobodné a vážné vůli a na důkaz toho připojují své podpisy.</w:t>
      </w:r>
    </w:p>
    <w:p w14:paraId="3E80D7F9" w14:textId="1283C61F" w:rsidR="0028496D" w:rsidRPr="00FC4B62" w:rsidRDefault="0028496D" w:rsidP="0028496D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7CA11A37" w14:textId="77777777" w:rsidR="00371602" w:rsidRPr="00FC4B62" w:rsidRDefault="00371602">
      <w:pPr>
        <w:pStyle w:val="zkltextcentr12"/>
        <w:spacing w:before="120"/>
        <w:jc w:val="both"/>
        <w:rPr>
          <w:rFonts w:ascii="Georgia" w:hAnsi="Georgia"/>
          <w:sz w:val="22"/>
          <w:szCs w:val="22"/>
        </w:rPr>
      </w:pPr>
    </w:p>
    <w:p w14:paraId="4B77A29F" w14:textId="77777777" w:rsidR="00371602" w:rsidRPr="00FC4B62" w:rsidRDefault="00371602">
      <w:pPr>
        <w:pStyle w:val="Textodst1sl"/>
        <w:rPr>
          <w:rFonts w:ascii="Georgia" w:hAnsi="Georgia"/>
          <w:sz w:val="22"/>
          <w:szCs w:val="22"/>
        </w:rPr>
      </w:pPr>
    </w:p>
    <w:p w14:paraId="47A69B3B" w14:textId="77777777" w:rsidR="00371602" w:rsidRPr="00FC4B62" w:rsidRDefault="00371602">
      <w:pPr>
        <w:pStyle w:val="Textodst1sl"/>
        <w:rPr>
          <w:rFonts w:ascii="Georgia" w:hAnsi="Georgia"/>
          <w:sz w:val="22"/>
          <w:szCs w:val="22"/>
        </w:rPr>
      </w:pPr>
    </w:p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371602" w:rsidRPr="00FC4B62" w14:paraId="39CD2B4F" w14:textId="77777777">
        <w:tc>
          <w:tcPr>
            <w:tcW w:w="5031" w:type="dxa"/>
            <w:shd w:val="clear" w:color="auto" w:fill="auto"/>
          </w:tcPr>
          <w:p w14:paraId="5D9E0EBB" w14:textId="77777777" w:rsidR="00371602" w:rsidRPr="00FC4B62" w:rsidRDefault="00C434B9">
            <w:pPr>
              <w:keepNext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ab/>
              <w:t>V Praze dne ___________________</w:t>
            </w:r>
          </w:p>
          <w:p w14:paraId="13A81625" w14:textId="77777777" w:rsidR="00371602" w:rsidRPr="00FC4B62" w:rsidRDefault="00371602">
            <w:pPr>
              <w:pStyle w:val="zkltext12bloksvzan"/>
              <w:rPr>
                <w:rFonts w:ascii="Georgia" w:hAnsi="Georgia"/>
                <w:sz w:val="22"/>
                <w:szCs w:val="22"/>
              </w:rPr>
            </w:pPr>
          </w:p>
          <w:p w14:paraId="326646BC" w14:textId="77777777" w:rsidR="00371602" w:rsidRPr="00FC4B62" w:rsidRDefault="00371602">
            <w:pPr>
              <w:pStyle w:val="zkltext12bloksvzan"/>
              <w:rPr>
                <w:rFonts w:ascii="Georgia" w:hAnsi="Georgia"/>
                <w:sz w:val="22"/>
                <w:szCs w:val="22"/>
              </w:rPr>
            </w:pPr>
          </w:p>
          <w:p w14:paraId="18B4641B" w14:textId="77777777" w:rsidR="00371602" w:rsidRPr="00FC4B62" w:rsidRDefault="00371602">
            <w:pPr>
              <w:pStyle w:val="zkltext12bloksvzan"/>
              <w:rPr>
                <w:rFonts w:ascii="Georgia" w:hAnsi="Georgia"/>
                <w:sz w:val="22"/>
                <w:szCs w:val="22"/>
              </w:rPr>
            </w:pPr>
          </w:p>
          <w:p w14:paraId="5B711010" w14:textId="77777777" w:rsidR="00371602" w:rsidRPr="00FC4B62" w:rsidRDefault="00371602">
            <w:pPr>
              <w:pStyle w:val="zkltext12bloksvzan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B820EC1" w14:textId="77777777" w:rsidR="00371602" w:rsidRPr="00FC4B62" w:rsidRDefault="00C434B9">
            <w:pPr>
              <w:keepNext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 xml:space="preserve">V Praze dne ___________________ </w:t>
            </w:r>
          </w:p>
          <w:p w14:paraId="677CCCE4" w14:textId="77777777" w:rsidR="00371602" w:rsidRPr="00FC4B62" w:rsidRDefault="00371602">
            <w:pPr>
              <w:pStyle w:val="Zhlav"/>
              <w:keepNext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371602" w:rsidRPr="00FC4B62" w14:paraId="79083DB3" w14:textId="77777777">
        <w:tc>
          <w:tcPr>
            <w:tcW w:w="5031" w:type="dxa"/>
            <w:shd w:val="clear" w:color="auto" w:fill="auto"/>
          </w:tcPr>
          <w:p w14:paraId="0F033F6F" w14:textId="77777777" w:rsidR="00371602" w:rsidRPr="00FC4B62" w:rsidRDefault="00C434B9" w:rsidP="0028525A">
            <w:pPr>
              <w:pStyle w:val="zkltextcentr12"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>_______________________________</w:t>
            </w:r>
          </w:p>
        </w:tc>
        <w:tc>
          <w:tcPr>
            <w:tcW w:w="4961" w:type="dxa"/>
            <w:shd w:val="clear" w:color="auto" w:fill="auto"/>
          </w:tcPr>
          <w:p w14:paraId="0AA52E9D" w14:textId="77777777" w:rsidR="00371602" w:rsidRPr="00FC4B62" w:rsidRDefault="00C434B9" w:rsidP="0028525A">
            <w:pPr>
              <w:pStyle w:val="zkltextcentr12"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>_______________________________</w:t>
            </w:r>
          </w:p>
          <w:p w14:paraId="7DF9F3BB" w14:textId="77777777" w:rsidR="00371602" w:rsidRPr="00FC4B62" w:rsidRDefault="00371602" w:rsidP="0028525A">
            <w:pPr>
              <w:pStyle w:val="zkltextcentr12"/>
              <w:rPr>
                <w:rFonts w:ascii="Georgia" w:hAnsi="Georgia"/>
                <w:sz w:val="22"/>
                <w:szCs w:val="22"/>
              </w:rPr>
            </w:pPr>
          </w:p>
        </w:tc>
      </w:tr>
      <w:tr w:rsidR="00371602" w:rsidRPr="00410D47" w14:paraId="2E53D547" w14:textId="77777777">
        <w:trPr>
          <w:trHeight w:val="351"/>
        </w:trPr>
        <w:tc>
          <w:tcPr>
            <w:tcW w:w="5031" w:type="dxa"/>
            <w:shd w:val="clear" w:color="auto" w:fill="auto"/>
          </w:tcPr>
          <w:p w14:paraId="4C33E41A" w14:textId="77777777" w:rsidR="00371602" w:rsidRPr="00FC4B62" w:rsidRDefault="00C434B9" w:rsidP="0028525A">
            <w:pPr>
              <w:keepNext/>
              <w:jc w:val="center"/>
              <w:rPr>
                <w:rFonts w:ascii="Georgia" w:hAnsi="Georgia"/>
                <w:sz w:val="22"/>
                <w:szCs w:val="22"/>
              </w:rPr>
            </w:pPr>
            <w:r w:rsidRPr="00FC4B62">
              <w:rPr>
                <w:rFonts w:ascii="Georgia" w:hAnsi="Georgia"/>
                <w:sz w:val="22"/>
                <w:szCs w:val="22"/>
              </w:rPr>
              <w:t>Česká centrála cestovního ruchu – CzechTourism</w:t>
            </w:r>
          </w:p>
        </w:tc>
        <w:tc>
          <w:tcPr>
            <w:tcW w:w="4961" w:type="dxa"/>
            <w:shd w:val="clear" w:color="auto" w:fill="auto"/>
          </w:tcPr>
          <w:p w14:paraId="7DC29ED2" w14:textId="31D73417" w:rsidR="00AE25FE" w:rsidRPr="00FC4B62" w:rsidRDefault="0028525A" w:rsidP="00AE25FE">
            <w:pPr>
              <w:keepNext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Unreal Visua</w:t>
            </w:r>
            <w:r w:rsidR="00AE25FE">
              <w:rPr>
                <w:rFonts w:ascii="Georgia" w:hAnsi="Georgia"/>
                <w:sz w:val="22"/>
                <w:szCs w:val="22"/>
              </w:rPr>
              <w:t>l s.r.o.</w:t>
            </w:r>
          </w:p>
        </w:tc>
      </w:tr>
      <w:tr w:rsidR="00371602" w:rsidRPr="00634859" w14:paraId="46E75229" w14:textId="77777777">
        <w:tc>
          <w:tcPr>
            <w:tcW w:w="5031" w:type="dxa"/>
            <w:shd w:val="clear" w:color="auto" w:fill="auto"/>
          </w:tcPr>
          <w:p w14:paraId="40DAF882" w14:textId="03A4F09C" w:rsidR="0028525A" w:rsidRPr="00FC4B62" w:rsidRDefault="00FB00DE" w:rsidP="002852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t>XXX</w:t>
            </w:r>
          </w:p>
          <w:p w14:paraId="1B1E6341" w14:textId="05B9D531" w:rsidR="00371602" w:rsidRPr="00FC4B62" w:rsidRDefault="00634859" w:rsidP="0028525A">
            <w:pPr>
              <w:keepNext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ř</w:t>
            </w:r>
            <w:r w:rsidR="00C023E1" w:rsidRPr="00FC4B62">
              <w:rPr>
                <w:rFonts w:ascii="Georgia" w:hAnsi="Georgia"/>
                <w:sz w:val="22"/>
                <w:szCs w:val="22"/>
              </w:rPr>
              <w:t>ed</w:t>
            </w:r>
            <w:r w:rsidR="00C434B9" w:rsidRPr="00FC4B62">
              <w:rPr>
                <w:rFonts w:ascii="Georgia" w:hAnsi="Georgia"/>
                <w:sz w:val="22"/>
                <w:szCs w:val="22"/>
              </w:rPr>
              <w:t>ite</w:t>
            </w:r>
            <w:r w:rsidR="00030440">
              <w:rPr>
                <w:rFonts w:ascii="Georgia" w:hAnsi="Georgia"/>
                <w:sz w:val="22"/>
                <w:szCs w:val="22"/>
              </w:rPr>
              <w:t>l</w:t>
            </w:r>
          </w:p>
        </w:tc>
        <w:tc>
          <w:tcPr>
            <w:tcW w:w="4961" w:type="dxa"/>
            <w:shd w:val="clear" w:color="auto" w:fill="auto"/>
          </w:tcPr>
          <w:p w14:paraId="0112EC60" w14:textId="3B4BFAFC" w:rsidR="00AE25FE" w:rsidRDefault="00FB00DE" w:rsidP="0028525A">
            <w:pPr>
              <w:keepNext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  <w:p w14:paraId="60CA2B2D" w14:textId="36DD43D0" w:rsidR="00371602" w:rsidRPr="00FC4B62" w:rsidRDefault="00AE25FE" w:rsidP="0028525A">
            <w:pPr>
              <w:keepNext/>
              <w:jc w:val="center"/>
              <w:rPr>
                <w:rFonts w:ascii="Georgia" w:hAnsi="Georgia"/>
                <w:sz w:val="22"/>
                <w:szCs w:val="22"/>
              </w:rPr>
            </w:pPr>
            <w:r w:rsidRPr="008640D6">
              <w:rPr>
                <w:rFonts w:ascii="Georgia" w:hAnsi="Georgia"/>
                <w:sz w:val="22"/>
                <w:szCs w:val="22"/>
              </w:rPr>
              <w:t>jednatel</w:t>
            </w:r>
          </w:p>
        </w:tc>
      </w:tr>
    </w:tbl>
    <w:p w14:paraId="3347CF8E" w14:textId="77777777" w:rsidR="00371602" w:rsidRPr="007A1748" w:rsidRDefault="00371602">
      <w:pPr>
        <w:pStyle w:val="Textodst1sl"/>
        <w:rPr>
          <w:rFonts w:ascii="Georgia" w:hAnsi="Georgia"/>
          <w:sz w:val="22"/>
          <w:szCs w:val="22"/>
        </w:rPr>
      </w:pPr>
    </w:p>
    <w:sectPr w:rsidR="00371602" w:rsidRPr="007A1748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992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5D402" w14:textId="77777777" w:rsidR="00844502" w:rsidRDefault="00844502">
      <w:r>
        <w:separator/>
      </w:r>
    </w:p>
  </w:endnote>
  <w:endnote w:type="continuationSeparator" w:id="0">
    <w:p w14:paraId="73CC13C7" w14:textId="77777777" w:rsidR="00844502" w:rsidRDefault="0084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29244" w14:textId="77777777" w:rsidR="00371602" w:rsidRDefault="00C434B9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DF04D" w14:textId="77777777" w:rsidR="00844502" w:rsidRDefault="00844502">
      <w:r>
        <w:separator/>
      </w:r>
    </w:p>
  </w:footnote>
  <w:footnote w:type="continuationSeparator" w:id="0">
    <w:p w14:paraId="2BE36843" w14:textId="77777777" w:rsidR="00844502" w:rsidRDefault="0084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0A7BD" w14:textId="77777777" w:rsidR="00371602" w:rsidRDefault="003716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FABA" w14:textId="77777777" w:rsidR="00371602" w:rsidRDefault="00C434B9">
    <w:pPr>
      <w:pStyle w:val="Zhlav"/>
      <w:tabs>
        <w:tab w:val="left" w:pos="6804"/>
      </w:tabs>
      <w:rPr>
        <w:rFonts w:ascii="Georgia" w:hAnsi="Georgia"/>
        <w:i/>
      </w:rPr>
    </w:pPr>
    <w:r>
      <w:rPr>
        <w:noProof/>
      </w:rPr>
      <w:drawing>
        <wp:anchor distT="0" distB="1270" distL="114300" distR="123190" simplePos="0" relativeHeight="2" behindDoc="1" locked="0" layoutInCell="1" allowOverlap="1" wp14:anchorId="4F5F51F2" wp14:editId="16D799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09825" cy="1008380"/>
          <wp:effectExtent l="0" t="0" r="0" b="0"/>
          <wp:wrapNone/>
          <wp:docPr id="1" name="obrázek 3" descr="Popis: 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Popis: 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/>
      </w:rPr>
      <w:tab/>
    </w:r>
    <w:r>
      <w:rPr>
        <w:rFonts w:ascii="Georgia" w:hAnsi="Georgia"/>
        <w:b/>
      </w:rPr>
      <w:tab/>
    </w:r>
    <w:r>
      <w:rPr>
        <w:rFonts w:ascii="Georgia" w:hAnsi="Georgi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A0BCC"/>
    <w:multiLevelType w:val="hybridMultilevel"/>
    <w:tmpl w:val="28B4F306"/>
    <w:lvl w:ilvl="0" w:tplc="A178E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2E21"/>
    <w:multiLevelType w:val="multilevel"/>
    <w:tmpl w:val="047411F6"/>
    <w:lvl w:ilvl="0">
      <w:start w:val="1"/>
      <w:numFmt w:val="decimal"/>
      <w:suff w:val="nothing"/>
      <w:lvlText w:val="Článek %1."/>
      <w:lvlJc w:val="left"/>
      <w:rPr>
        <w:rFonts w:ascii="Georgia" w:hAnsi="Georg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" w15:restartNumberingAfterBreak="0">
    <w:nsid w:val="2CDD5F99"/>
    <w:multiLevelType w:val="hybridMultilevel"/>
    <w:tmpl w:val="581A6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86A9A"/>
    <w:multiLevelType w:val="hybridMultilevel"/>
    <w:tmpl w:val="A35EF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D7855"/>
    <w:multiLevelType w:val="multilevel"/>
    <w:tmpl w:val="44BE957A"/>
    <w:lvl w:ilvl="0">
      <w:start w:val="7"/>
      <w:numFmt w:val="decimal"/>
      <w:lvlText w:val="%1"/>
      <w:lvlJc w:val="left"/>
      <w:pPr>
        <w:ind w:left="1676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76" w:hanging="720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089" w:hanging="425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3530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61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92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23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54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84" w:hanging="425"/>
      </w:pPr>
      <w:rPr>
        <w:rFonts w:hint="default"/>
        <w:lang w:val="cs-CZ" w:eastAsia="en-US" w:bidi="ar-SA"/>
      </w:rPr>
    </w:lvl>
  </w:abstractNum>
  <w:abstractNum w:abstractNumId="5" w15:restartNumberingAfterBreak="0">
    <w:nsid w:val="65EB31C2"/>
    <w:multiLevelType w:val="hybridMultilevel"/>
    <w:tmpl w:val="75BE9408"/>
    <w:lvl w:ilvl="0" w:tplc="63B48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D13B9"/>
    <w:multiLevelType w:val="multilevel"/>
    <w:tmpl w:val="CD7C9CA8"/>
    <w:lvl w:ilvl="0">
      <w:start w:val="11"/>
      <w:numFmt w:val="decimal"/>
      <w:lvlText w:val="%1"/>
      <w:lvlJc w:val="left"/>
      <w:pPr>
        <w:ind w:left="1676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76" w:hanging="720"/>
      </w:pPr>
      <w:rPr>
        <w:rFonts w:ascii="Georgia" w:eastAsia="Georgia" w:hAnsi="Georgia" w:cs="Georgia" w:hint="default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091" w:hanging="425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176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15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53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92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30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369" w:hanging="425"/>
      </w:pPr>
      <w:rPr>
        <w:rFonts w:hint="default"/>
        <w:lang w:val="cs-CZ" w:eastAsia="en-US" w:bidi="ar-SA"/>
      </w:rPr>
    </w:lvl>
  </w:abstractNum>
  <w:abstractNum w:abstractNumId="7" w15:restartNumberingAfterBreak="0">
    <w:nsid w:val="77D613C7"/>
    <w:multiLevelType w:val="multilevel"/>
    <w:tmpl w:val="B7DACAB8"/>
    <w:lvl w:ilvl="0">
      <w:start w:val="9"/>
      <w:numFmt w:val="decimal"/>
      <w:lvlText w:val="%1"/>
      <w:lvlJc w:val="left"/>
      <w:pPr>
        <w:ind w:left="1676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76" w:hanging="720"/>
      </w:pPr>
      <w:rPr>
        <w:rFonts w:ascii="Georgia" w:eastAsia="Georgia" w:hAnsi="Georgia" w:cs="Georgia" w:hint="default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091" w:hanging="428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268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36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04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1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09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7E90145"/>
    <w:multiLevelType w:val="multilevel"/>
    <w:tmpl w:val="787C9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cs="Times New Roman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cs="Times New Roman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360"/>
        </w:tabs>
        <w:ind w:left="0" w:firstLine="0"/>
      </w:pPr>
      <w:rPr>
        <w:rFonts w:cs="Times New Roman"/>
        <w:strike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num w:numId="1" w16cid:durableId="905265110">
    <w:abstractNumId w:val="8"/>
  </w:num>
  <w:num w:numId="2" w16cid:durableId="1724329492">
    <w:abstractNumId w:val="5"/>
  </w:num>
  <w:num w:numId="3" w16cid:durableId="1688404277">
    <w:abstractNumId w:val="0"/>
  </w:num>
  <w:num w:numId="4" w16cid:durableId="714937065">
    <w:abstractNumId w:val="1"/>
  </w:num>
  <w:num w:numId="5" w16cid:durableId="710345055">
    <w:abstractNumId w:val="4"/>
  </w:num>
  <w:num w:numId="6" w16cid:durableId="1039940001">
    <w:abstractNumId w:val="6"/>
  </w:num>
  <w:num w:numId="7" w16cid:durableId="1945770838">
    <w:abstractNumId w:val="7"/>
  </w:num>
  <w:num w:numId="8" w16cid:durableId="159023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</w:num>
  <w:num w:numId="9" w16cid:durableId="409742330">
    <w:abstractNumId w:val="8"/>
  </w:num>
  <w:num w:numId="10" w16cid:durableId="1498153140">
    <w:abstractNumId w:val="8"/>
  </w:num>
  <w:num w:numId="11" w16cid:durableId="683748049">
    <w:abstractNumId w:val="3"/>
  </w:num>
  <w:num w:numId="12" w16cid:durableId="35358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02"/>
    <w:rsid w:val="00016E45"/>
    <w:rsid w:val="0001764A"/>
    <w:rsid w:val="00020DA8"/>
    <w:rsid w:val="000301B8"/>
    <w:rsid w:val="00030440"/>
    <w:rsid w:val="000313E5"/>
    <w:rsid w:val="00053FAB"/>
    <w:rsid w:val="000646EA"/>
    <w:rsid w:val="00090E1E"/>
    <w:rsid w:val="000A1AFF"/>
    <w:rsid w:val="000A41AA"/>
    <w:rsid w:val="000B1777"/>
    <w:rsid w:val="000C539A"/>
    <w:rsid w:val="000E519D"/>
    <w:rsid w:val="00100F97"/>
    <w:rsid w:val="00117743"/>
    <w:rsid w:val="00127D5D"/>
    <w:rsid w:val="00137BA9"/>
    <w:rsid w:val="00152608"/>
    <w:rsid w:val="00162992"/>
    <w:rsid w:val="00163479"/>
    <w:rsid w:val="00163797"/>
    <w:rsid w:val="001652EC"/>
    <w:rsid w:val="001675E8"/>
    <w:rsid w:val="001701F1"/>
    <w:rsid w:val="00174C9F"/>
    <w:rsid w:val="001847DA"/>
    <w:rsid w:val="00190AB3"/>
    <w:rsid w:val="00194420"/>
    <w:rsid w:val="001A733A"/>
    <w:rsid w:val="001B304B"/>
    <w:rsid w:val="001E4605"/>
    <w:rsid w:val="00221CE2"/>
    <w:rsid w:val="00221DE4"/>
    <w:rsid w:val="00240390"/>
    <w:rsid w:val="00241AF3"/>
    <w:rsid w:val="00242A7E"/>
    <w:rsid w:val="00280B23"/>
    <w:rsid w:val="0028496D"/>
    <w:rsid w:val="0028525A"/>
    <w:rsid w:val="002B20C6"/>
    <w:rsid w:val="002D319A"/>
    <w:rsid w:val="002E6CAC"/>
    <w:rsid w:val="002F732E"/>
    <w:rsid w:val="00326D2F"/>
    <w:rsid w:val="00341048"/>
    <w:rsid w:val="0035420C"/>
    <w:rsid w:val="00366D5C"/>
    <w:rsid w:val="00371602"/>
    <w:rsid w:val="003847ED"/>
    <w:rsid w:val="00391BC2"/>
    <w:rsid w:val="003A71D6"/>
    <w:rsid w:val="003D38CD"/>
    <w:rsid w:val="003F6D5E"/>
    <w:rsid w:val="0040250B"/>
    <w:rsid w:val="00410D47"/>
    <w:rsid w:val="00415291"/>
    <w:rsid w:val="00416E0B"/>
    <w:rsid w:val="00423261"/>
    <w:rsid w:val="004301B0"/>
    <w:rsid w:val="00433DEF"/>
    <w:rsid w:val="00434236"/>
    <w:rsid w:val="00436FFA"/>
    <w:rsid w:val="00477991"/>
    <w:rsid w:val="00486127"/>
    <w:rsid w:val="004937B2"/>
    <w:rsid w:val="004A5D89"/>
    <w:rsid w:val="004B79DE"/>
    <w:rsid w:val="004D6D19"/>
    <w:rsid w:val="004E6935"/>
    <w:rsid w:val="004F0D7A"/>
    <w:rsid w:val="004F19A9"/>
    <w:rsid w:val="004F496F"/>
    <w:rsid w:val="005137AC"/>
    <w:rsid w:val="00517869"/>
    <w:rsid w:val="005236B3"/>
    <w:rsid w:val="005277A5"/>
    <w:rsid w:val="005344C2"/>
    <w:rsid w:val="00541BE1"/>
    <w:rsid w:val="00560FC8"/>
    <w:rsid w:val="00564EFC"/>
    <w:rsid w:val="00581CBD"/>
    <w:rsid w:val="005872F6"/>
    <w:rsid w:val="00593FD3"/>
    <w:rsid w:val="0059581C"/>
    <w:rsid w:val="005A28ED"/>
    <w:rsid w:val="005A70F0"/>
    <w:rsid w:val="005D1F50"/>
    <w:rsid w:val="005D4A4C"/>
    <w:rsid w:val="005D5071"/>
    <w:rsid w:val="005F4903"/>
    <w:rsid w:val="00604AF1"/>
    <w:rsid w:val="006226C8"/>
    <w:rsid w:val="006243C1"/>
    <w:rsid w:val="00634859"/>
    <w:rsid w:val="00637B0C"/>
    <w:rsid w:val="00665D34"/>
    <w:rsid w:val="006723E3"/>
    <w:rsid w:val="00676800"/>
    <w:rsid w:val="00680B2F"/>
    <w:rsid w:val="00687861"/>
    <w:rsid w:val="00693922"/>
    <w:rsid w:val="006A1E80"/>
    <w:rsid w:val="006B1FD7"/>
    <w:rsid w:val="006C48D1"/>
    <w:rsid w:val="006E3159"/>
    <w:rsid w:val="0074000C"/>
    <w:rsid w:val="00757334"/>
    <w:rsid w:val="00766292"/>
    <w:rsid w:val="00766E8E"/>
    <w:rsid w:val="00770F7B"/>
    <w:rsid w:val="00777028"/>
    <w:rsid w:val="00797991"/>
    <w:rsid w:val="007A1748"/>
    <w:rsid w:val="007A2C8F"/>
    <w:rsid w:val="007A6EAB"/>
    <w:rsid w:val="007B1941"/>
    <w:rsid w:val="007B493E"/>
    <w:rsid w:val="007B7C6F"/>
    <w:rsid w:val="007C37FC"/>
    <w:rsid w:val="007C4F4C"/>
    <w:rsid w:val="007C7DEC"/>
    <w:rsid w:val="007D6443"/>
    <w:rsid w:val="007E3652"/>
    <w:rsid w:val="007E5DF6"/>
    <w:rsid w:val="007E7063"/>
    <w:rsid w:val="00801222"/>
    <w:rsid w:val="008031C6"/>
    <w:rsid w:val="00805FDF"/>
    <w:rsid w:val="00815EC4"/>
    <w:rsid w:val="008269E1"/>
    <w:rsid w:val="00837685"/>
    <w:rsid w:val="00843663"/>
    <w:rsid w:val="00844502"/>
    <w:rsid w:val="008640D6"/>
    <w:rsid w:val="0087116B"/>
    <w:rsid w:val="00896702"/>
    <w:rsid w:val="008A1682"/>
    <w:rsid w:val="008D0499"/>
    <w:rsid w:val="008E1E61"/>
    <w:rsid w:val="008F3C5A"/>
    <w:rsid w:val="00900925"/>
    <w:rsid w:val="00903FF7"/>
    <w:rsid w:val="00913F14"/>
    <w:rsid w:val="009147D7"/>
    <w:rsid w:val="00925222"/>
    <w:rsid w:val="00942399"/>
    <w:rsid w:val="0094377A"/>
    <w:rsid w:val="00950D8F"/>
    <w:rsid w:val="009510E9"/>
    <w:rsid w:val="00954BB6"/>
    <w:rsid w:val="00964968"/>
    <w:rsid w:val="00967EC1"/>
    <w:rsid w:val="00972836"/>
    <w:rsid w:val="009978B7"/>
    <w:rsid w:val="009A57C8"/>
    <w:rsid w:val="009B32D5"/>
    <w:rsid w:val="009C42BE"/>
    <w:rsid w:val="009D1C7F"/>
    <w:rsid w:val="009D6CF0"/>
    <w:rsid w:val="009E38F9"/>
    <w:rsid w:val="009E5A90"/>
    <w:rsid w:val="00A10433"/>
    <w:rsid w:val="00A13511"/>
    <w:rsid w:val="00A364D8"/>
    <w:rsid w:val="00A42A0B"/>
    <w:rsid w:val="00A53D10"/>
    <w:rsid w:val="00A60575"/>
    <w:rsid w:val="00A84E96"/>
    <w:rsid w:val="00A84F16"/>
    <w:rsid w:val="00A85B46"/>
    <w:rsid w:val="00A92F5F"/>
    <w:rsid w:val="00AA02E1"/>
    <w:rsid w:val="00AC2F88"/>
    <w:rsid w:val="00AC7B2C"/>
    <w:rsid w:val="00AD47BF"/>
    <w:rsid w:val="00AE25FE"/>
    <w:rsid w:val="00AE5548"/>
    <w:rsid w:val="00AE71E1"/>
    <w:rsid w:val="00B27DDE"/>
    <w:rsid w:val="00B4269B"/>
    <w:rsid w:val="00B55334"/>
    <w:rsid w:val="00B676B6"/>
    <w:rsid w:val="00B75165"/>
    <w:rsid w:val="00B7570D"/>
    <w:rsid w:val="00B81F55"/>
    <w:rsid w:val="00B83AE1"/>
    <w:rsid w:val="00B92CAA"/>
    <w:rsid w:val="00B962F3"/>
    <w:rsid w:val="00BA1A1A"/>
    <w:rsid w:val="00BA7A57"/>
    <w:rsid w:val="00BB4F03"/>
    <w:rsid w:val="00BB7013"/>
    <w:rsid w:val="00BC27E0"/>
    <w:rsid w:val="00BD0123"/>
    <w:rsid w:val="00BE64B1"/>
    <w:rsid w:val="00BF5274"/>
    <w:rsid w:val="00C01547"/>
    <w:rsid w:val="00C023E1"/>
    <w:rsid w:val="00C142F3"/>
    <w:rsid w:val="00C245CD"/>
    <w:rsid w:val="00C309BF"/>
    <w:rsid w:val="00C434B9"/>
    <w:rsid w:val="00C96D9B"/>
    <w:rsid w:val="00CA7692"/>
    <w:rsid w:val="00CC2DED"/>
    <w:rsid w:val="00CC549B"/>
    <w:rsid w:val="00CC6EAB"/>
    <w:rsid w:val="00CD2EA4"/>
    <w:rsid w:val="00CE7202"/>
    <w:rsid w:val="00CF33BE"/>
    <w:rsid w:val="00D0081C"/>
    <w:rsid w:val="00D06412"/>
    <w:rsid w:val="00D12436"/>
    <w:rsid w:val="00D12BCA"/>
    <w:rsid w:val="00D214DE"/>
    <w:rsid w:val="00D40186"/>
    <w:rsid w:val="00D44030"/>
    <w:rsid w:val="00D73639"/>
    <w:rsid w:val="00DC1C20"/>
    <w:rsid w:val="00DC2A01"/>
    <w:rsid w:val="00DD360D"/>
    <w:rsid w:val="00DE6C97"/>
    <w:rsid w:val="00DF3C44"/>
    <w:rsid w:val="00E0189F"/>
    <w:rsid w:val="00E203C2"/>
    <w:rsid w:val="00E20639"/>
    <w:rsid w:val="00E24AF6"/>
    <w:rsid w:val="00E33132"/>
    <w:rsid w:val="00E43EC9"/>
    <w:rsid w:val="00E44516"/>
    <w:rsid w:val="00E455DD"/>
    <w:rsid w:val="00E77661"/>
    <w:rsid w:val="00E87B41"/>
    <w:rsid w:val="00E908F4"/>
    <w:rsid w:val="00EA3AC1"/>
    <w:rsid w:val="00EB2F5C"/>
    <w:rsid w:val="00EB561A"/>
    <w:rsid w:val="00EE4999"/>
    <w:rsid w:val="00EE4C3D"/>
    <w:rsid w:val="00F06310"/>
    <w:rsid w:val="00F20F9F"/>
    <w:rsid w:val="00F31F66"/>
    <w:rsid w:val="00F40566"/>
    <w:rsid w:val="00F419C6"/>
    <w:rsid w:val="00F436B2"/>
    <w:rsid w:val="00F572D4"/>
    <w:rsid w:val="00F758A0"/>
    <w:rsid w:val="00FB00DE"/>
    <w:rsid w:val="00FC0411"/>
    <w:rsid w:val="00FC4B62"/>
    <w:rsid w:val="00FD0603"/>
    <w:rsid w:val="00FD26E8"/>
    <w:rsid w:val="00FE5D65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4BA6"/>
  <w15:docId w15:val="{C5AE3A6B-27C6-46FD-8B3B-D22F5B7F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CC8"/>
    <w:pPr>
      <w:tabs>
        <w:tab w:val="left" w:pos="0"/>
        <w:tab w:val="left" w:pos="284"/>
        <w:tab w:val="left" w:pos="1701"/>
      </w:tabs>
      <w:jc w:val="both"/>
    </w:pPr>
    <w:rPr>
      <w:color w:val="00000A"/>
      <w:sz w:val="24"/>
      <w:szCs w:val="20"/>
    </w:rPr>
  </w:style>
  <w:style w:type="paragraph" w:styleId="Nadpis1">
    <w:name w:val="heading 1"/>
    <w:basedOn w:val="Normln"/>
    <w:link w:val="Nadpis1Char"/>
    <w:uiPriority w:val="99"/>
    <w:qFormat/>
    <w:rsid w:val="00911CC8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dpis2">
    <w:name w:val="heading 2"/>
    <w:basedOn w:val="Normln"/>
    <w:link w:val="Nadpis2Char"/>
    <w:uiPriority w:val="99"/>
    <w:qFormat/>
    <w:rsid w:val="00911CC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link w:val="Nadpis3Char"/>
    <w:uiPriority w:val="99"/>
    <w:qFormat/>
    <w:rsid w:val="00911CC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link w:val="Nadpis4Char"/>
    <w:uiPriority w:val="99"/>
    <w:qFormat/>
    <w:rsid w:val="00911CC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link w:val="Nadpis5Char"/>
    <w:uiPriority w:val="99"/>
    <w:qFormat/>
    <w:rsid w:val="00911CC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link w:val="Nadpis6Char"/>
    <w:uiPriority w:val="99"/>
    <w:qFormat/>
    <w:rsid w:val="00911CC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link w:val="Nadpis7Char"/>
    <w:uiPriority w:val="99"/>
    <w:qFormat/>
    <w:rsid w:val="00911CC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link w:val="Nadpis8Char"/>
    <w:uiPriority w:val="99"/>
    <w:qFormat/>
    <w:rsid w:val="00911CC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link w:val="Nadpis9Char"/>
    <w:uiPriority w:val="99"/>
    <w:qFormat/>
    <w:rsid w:val="00911CC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87259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87259F"/>
    <w:rPr>
      <w:rFonts w:ascii="Arial" w:hAnsi="Arial" w:cs="Times New Roman"/>
      <w:b/>
      <w:i/>
      <w:sz w:val="24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locked/>
    <w:rsid w:val="0087259F"/>
    <w:rPr>
      <w:rFonts w:ascii="Arial" w:hAnsi="Arial" w:cs="Times New Roman"/>
      <w:sz w:val="24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qFormat/>
    <w:locked/>
    <w:rsid w:val="0087259F"/>
    <w:rPr>
      <w:rFonts w:ascii="Arial" w:hAnsi="Arial" w:cs="Times New Roman"/>
      <w:b/>
      <w:sz w:val="24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qFormat/>
    <w:locked/>
    <w:rsid w:val="0087259F"/>
    <w:rPr>
      <w:rFonts w:cs="Times New Roman"/>
      <w:sz w:val="22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qFormat/>
    <w:locked/>
    <w:rsid w:val="0087259F"/>
    <w:rPr>
      <w:rFonts w:cs="Times New Roman"/>
      <w:i/>
      <w:sz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qFormat/>
    <w:locked/>
    <w:rsid w:val="0087259F"/>
    <w:rPr>
      <w:rFonts w:ascii="Arial" w:hAnsi="Arial" w:cs="Times New Roman"/>
      <w:sz w:val="24"/>
      <w:lang w:val="cs-CZ" w:eastAsia="cs-CZ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qFormat/>
    <w:locked/>
    <w:rsid w:val="0087259F"/>
    <w:rPr>
      <w:rFonts w:ascii="Arial" w:hAnsi="Arial" w:cs="Times New Roman"/>
      <w:i/>
      <w:sz w:val="24"/>
      <w:lang w:val="cs-CZ" w:eastAsia="cs-CZ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qFormat/>
    <w:locked/>
    <w:rsid w:val="0087259F"/>
    <w:rPr>
      <w:rFonts w:ascii="Arial" w:hAnsi="Arial" w:cs="Times New Roman"/>
      <w:b/>
      <w:i/>
      <w:sz w:val="18"/>
      <w:lang w:val="cs-CZ" w:eastAsia="cs-CZ" w:bidi="ar-SA"/>
    </w:rPr>
  </w:style>
  <w:style w:type="character" w:customStyle="1" w:styleId="NzevChar">
    <w:name w:val="Název Char"/>
    <w:basedOn w:val="Standardnpsmoodstavce"/>
    <w:link w:val="Nzev"/>
    <w:uiPriority w:val="99"/>
    <w:qFormat/>
    <w:locked/>
    <w:rsid w:val="0087259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locked/>
    <w:rsid w:val="0087259F"/>
    <w:rPr>
      <w:rFonts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87259F"/>
    <w:rPr>
      <w:rFonts w:cs="Times New Roman"/>
      <w:sz w:val="2"/>
    </w:rPr>
  </w:style>
  <w:style w:type="character" w:customStyle="1" w:styleId="Textodst1slChar">
    <w:name w:val="Text odst.1čísl Char"/>
    <w:basedOn w:val="Standardnpsmoodstavce"/>
    <w:link w:val="Textodst1sl"/>
    <w:uiPriority w:val="99"/>
    <w:qFormat/>
    <w:locked/>
    <w:rsid w:val="00B45216"/>
    <w:rPr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qFormat/>
    <w:rsid w:val="002C570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locked/>
    <w:rsid w:val="0087259F"/>
    <w:rPr>
      <w:rFonts w:cs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87259F"/>
    <w:rPr>
      <w:rFonts w:cs="Times New Roman"/>
      <w:b/>
      <w:bCs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A95580"/>
    <w:rPr>
      <w:rFonts w:cs="Times New Roman"/>
      <w:sz w:val="2"/>
    </w:rPr>
  </w:style>
  <w:style w:type="character" w:customStyle="1" w:styleId="Internetovodkaz">
    <w:name w:val="Internetový odkaz"/>
    <w:basedOn w:val="Standardnpsmoodstavce"/>
    <w:uiPriority w:val="99"/>
    <w:semiHidden/>
    <w:locked/>
    <w:rsid w:val="003C2E24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locked/>
    <w:rsid w:val="003C2E24"/>
    <w:rPr>
      <w:rFonts w:cs="Times New Roman"/>
      <w:b/>
    </w:rPr>
  </w:style>
  <w:style w:type="character" w:customStyle="1" w:styleId="apple-converted-space">
    <w:name w:val="apple-converted-space"/>
    <w:basedOn w:val="Standardnpsmoodstavce"/>
    <w:qFormat/>
    <w:rsid w:val="005C7166"/>
  </w:style>
  <w:style w:type="character" w:customStyle="1" w:styleId="ListLabel1">
    <w:name w:val="ListLabel 1"/>
    <w:qFormat/>
    <w:rPr>
      <w:rFonts w:cs="Times New Roman"/>
      <w:b/>
      <w:i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Pr>
      <w:rFonts w:cs="Times New Roman"/>
      <w:b w:val="0"/>
      <w:i w:val="0"/>
      <w:sz w:val="22"/>
    </w:rPr>
  </w:style>
  <w:style w:type="character" w:customStyle="1" w:styleId="ListLabel12">
    <w:name w:val="ListLabel 12"/>
    <w:qFormat/>
    <w:rPr>
      <w:rFonts w:cs="Times New Roman"/>
      <w:b w:val="0"/>
      <w:i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 w:cs="Times New Roman"/>
      <w:sz w:val="24"/>
    </w:rPr>
  </w:style>
  <w:style w:type="character" w:customStyle="1" w:styleId="ListLabel30">
    <w:name w:val="ListLabel 30"/>
    <w:qFormat/>
    <w:rPr>
      <w:rFonts w:eastAsia="Times New Roman"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eastAsia="Times New Roman"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eastAsia="Times New Roman"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76">
    <w:name w:val="ListLabel 76"/>
    <w:qFormat/>
    <w:rPr>
      <w:rFonts w:cs="Times New Roman"/>
      <w:b w:val="0"/>
      <w:i w:val="0"/>
      <w:sz w:val="24"/>
    </w:rPr>
  </w:style>
  <w:style w:type="character" w:customStyle="1" w:styleId="ListLabel77">
    <w:name w:val="ListLabel 77"/>
    <w:qFormat/>
    <w:rPr>
      <w:rFonts w:cs="Times New Roman"/>
      <w:b w:val="0"/>
      <w:i w:val="0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85">
    <w:name w:val="ListLabel 85"/>
    <w:qFormat/>
    <w:rPr>
      <w:rFonts w:cs="Times New Roman"/>
      <w:b w:val="0"/>
      <w:i w:val="0"/>
      <w:sz w:val="24"/>
    </w:rPr>
  </w:style>
  <w:style w:type="character" w:customStyle="1" w:styleId="ListLabel86">
    <w:name w:val="ListLabel 86"/>
    <w:qFormat/>
    <w:rPr>
      <w:rFonts w:cs="Times New Roman"/>
      <w:b w:val="0"/>
      <w:i w:val="0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94">
    <w:name w:val="ListLabel 94"/>
    <w:qFormat/>
    <w:rPr>
      <w:rFonts w:cs="Times New Roman"/>
      <w:b w:val="0"/>
      <w:i w:val="0"/>
      <w:sz w:val="24"/>
    </w:rPr>
  </w:style>
  <w:style w:type="character" w:customStyle="1" w:styleId="ListLabel95">
    <w:name w:val="ListLabel 95"/>
    <w:qFormat/>
    <w:rPr>
      <w:rFonts w:cs="Times New Roman"/>
      <w:b w:val="0"/>
      <w:i w:val="0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03">
    <w:name w:val="ListLabel 103"/>
    <w:qFormat/>
    <w:rPr>
      <w:rFonts w:cs="Times New Roman"/>
      <w:b w:val="0"/>
      <w:i w:val="0"/>
      <w:sz w:val="24"/>
    </w:rPr>
  </w:style>
  <w:style w:type="character" w:customStyle="1" w:styleId="ListLabel104">
    <w:name w:val="ListLabel 104"/>
    <w:qFormat/>
    <w:rPr>
      <w:rFonts w:cs="Times New Roman"/>
      <w:b w:val="0"/>
      <w:i w:val="0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12">
    <w:name w:val="ListLabel 112"/>
    <w:qFormat/>
    <w:rPr>
      <w:rFonts w:cs="Times New Roman"/>
      <w:b w:val="0"/>
      <w:i w:val="0"/>
      <w:sz w:val="24"/>
    </w:rPr>
  </w:style>
  <w:style w:type="character" w:customStyle="1" w:styleId="ListLabel113">
    <w:name w:val="ListLabel 113"/>
    <w:qFormat/>
    <w:rPr>
      <w:rFonts w:cs="Times New Roman"/>
      <w:b w:val="0"/>
      <w:i w:val="0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21">
    <w:name w:val="ListLabel 121"/>
    <w:qFormat/>
    <w:rPr>
      <w:rFonts w:cs="Times New Roman"/>
      <w:b w:val="0"/>
      <w:i w:val="0"/>
      <w:sz w:val="24"/>
    </w:rPr>
  </w:style>
  <w:style w:type="character" w:customStyle="1" w:styleId="ListLabel122">
    <w:name w:val="ListLabel 122"/>
    <w:qFormat/>
    <w:rPr>
      <w:rFonts w:cs="Times New Roman"/>
      <w:b w:val="0"/>
      <w:i w:val="0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30">
    <w:name w:val="ListLabel 130"/>
    <w:qFormat/>
    <w:rPr>
      <w:rFonts w:cs="Times New Roman"/>
      <w:b w:val="0"/>
      <w:i w:val="0"/>
      <w:sz w:val="24"/>
    </w:rPr>
  </w:style>
  <w:style w:type="character" w:customStyle="1" w:styleId="ListLabel131">
    <w:name w:val="ListLabel 131"/>
    <w:qFormat/>
    <w:rPr>
      <w:rFonts w:cs="Times New Roman"/>
      <w:b w:val="0"/>
      <w:i w:val="0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39">
    <w:name w:val="ListLabel 139"/>
    <w:qFormat/>
    <w:rPr>
      <w:rFonts w:cs="Times New Roman"/>
      <w:b w:val="0"/>
      <w:i w:val="0"/>
      <w:sz w:val="24"/>
    </w:rPr>
  </w:style>
  <w:style w:type="character" w:customStyle="1" w:styleId="ListLabel140">
    <w:name w:val="ListLabel 140"/>
    <w:qFormat/>
    <w:rPr>
      <w:rFonts w:cs="Times New Roman"/>
      <w:b w:val="0"/>
      <w:i w:val="0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48">
    <w:name w:val="ListLabel 148"/>
    <w:qFormat/>
    <w:rPr>
      <w:rFonts w:cs="Times New Roman"/>
      <w:b w:val="0"/>
      <w:i w:val="0"/>
      <w:sz w:val="24"/>
    </w:rPr>
  </w:style>
  <w:style w:type="character" w:customStyle="1" w:styleId="ListLabel149">
    <w:name w:val="ListLabel 149"/>
    <w:qFormat/>
    <w:rPr>
      <w:rFonts w:cs="Times New Roman"/>
      <w:b w:val="0"/>
      <w:i w:val="0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57">
    <w:name w:val="ListLabel 157"/>
    <w:qFormat/>
    <w:rPr>
      <w:rFonts w:cs="Times New Roman"/>
      <w:b w:val="0"/>
      <w:i w:val="0"/>
      <w:sz w:val="24"/>
    </w:rPr>
  </w:style>
  <w:style w:type="character" w:customStyle="1" w:styleId="ListLabel158">
    <w:name w:val="ListLabel 158"/>
    <w:qFormat/>
    <w:rPr>
      <w:rFonts w:cs="Times New Roman"/>
      <w:b w:val="0"/>
      <w:i w:val="0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eastAsia="Times New Roman"/>
    </w:rPr>
  </w:style>
  <w:style w:type="character" w:customStyle="1" w:styleId="ListLabel166">
    <w:name w:val="ListLabel 166"/>
    <w:qFormat/>
    <w:rPr>
      <w:rFonts w:eastAsia="Times New Roman"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94">
    <w:name w:val="ListLabel 194"/>
    <w:qFormat/>
    <w:rPr>
      <w:rFonts w:cs="Times New Roman"/>
      <w:b w:val="0"/>
      <w:i w:val="0"/>
      <w:sz w:val="24"/>
    </w:rPr>
  </w:style>
  <w:style w:type="character" w:customStyle="1" w:styleId="ListLabel195">
    <w:name w:val="ListLabel 195"/>
    <w:qFormat/>
    <w:rPr>
      <w:rFonts w:cs="Times New Roman"/>
      <w:b w:val="0"/>
      <w:i w:val="0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  <w:b/>
      <w:i w:val="0"/>
    </w:rPr>
  </w:style>
  <w:style w:type="character" w:customStyle="1" w:styleId="ListLabel206">
    <w:name w:val="ListLabel 206"/>
    <w:qFormat/>
    <w:rPr>
      <w:rFonts w:cs="Times New Roman"/>
      <w:b/>
      <w:i w:val="0"/>
    </w:rPr>
  </w:style>
  <w:style w:type="character" w:customStyle="1" w:styleId="ListLabel207">
    <w:name w:val="ListLabel 207"/>
    <w:qFormat/>
    <w:rPr>
      <w:rFonts w:cs="Times New Roman"/>
      <w:b/>
      <w:i w:val="0"/>
    </w:rPr>
  </w:style>
  <w:style w:type="character" w:customStyle="1" w:styleId="ListLabel208">
    <w:name w:val="ListLabel 208"/>
    <w:qFormat/>
    <w:rPr>
      <w:rFonts w:cs="Times New Roman"/>
      <w:b/>
      <w:i w:val="0"/>
    </w:rPr>
  </w:style>
  <w:style w:type="character" w:customStyle="1" w:styleId="ListLabel209">
    <w:name w:val="ListLabel 209"/>
    <w:qFormat/>
    <w:rPr>
      <w:rFonts w:cs="Times New Roman"/>
      <w:b/>
      <w:i w:val="0"/>
    </w:rPr>
  </w:style>
  <w:style w:type="character" w:customStyle="1" w:styleId="ListLabel210">
    <w:name w:val="ListLabel 210"/>
    <w:qFormat/>
    <w:rPr>
      <w:rFonts w:cs="Times New Roman"/>
      <w:b/>
      <w:i w:val="0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99"/>
    <w:qFormat/>
    <w:rsid w:val="00911CC8"/>
    <w:pPr>
      <w:jc w:val="center"/>
    </w:pPr>
    <w:rPr>
      <w:b/>
      <w:sz w:val="40"/>
      <w:u w:val="single"/>
    </w:rPr>
  </w:style>
  <w:style w:type="paragraph" w:styleId="Zhlav">
    <w:name w:val="header"/>
    <w:basedOn w:val="Normln"/>
    <w:link w:val="ZhlavChar"/>
    <w:uiPriority w:val="99"/>
    <w:rsid w:val="00911C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CC8"/>
    <w:pPr>
      <w:tabs>
        <w:tab w:val="center" w:pos="4536"/>
        <w:tab w:val="right" w:pos="9072"/>
      </w:tabs>
    </w:pPr>
  </w:style>
  <w:style w:type="paragraph" w:customStyle="1" w:styleId="slolnku">
    <w:name w:val="Číslo článku"/>
    <w:basedOn w:val="Normln"/>
    <w:uiPriority w:val="99"/>
    <w:qFormat/>
    <w:rsid w:val="00911CC8"/>
    <w:pPr>
      <w:keepNext/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uiPriority w:val="99"/>
    <w:qFormat/>
    <w:rsid w:val="00911CC8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qFormat/>
    <w:rsid w:val="00911CC8"/>
    <w:pPr>
      <w:spacing w:before="80"/>
      <w:outlineLvl w:val="1"/>
    </w:pPr>
  </w:style>
  <w:style w:type="paragraph" w:customStyle="1" w:styleId="Textodst2slovan">
    <w:name w:val="Text odst.2 číslovaný"/>
    <w:basedOn w:val="Textodst1sl"/>
    <w:uiPriority w:val="99"/>
    <w:qFormat/>
    <w:rsid w:val="00911CC8"/>
    <w:pPr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qFormat/>
    <w:rsid w:val="00911CC8"/>
    <w:pPr>
      <w:spacing w:before="0"/>
      <w:outlineLvl w:val="3"/>
    </w:pPr>
  </w:style>
  <w:style w:type="paragraph" w:styleId="Zkladntext2">
    <w:name w:val="Body Text 2"/>
    <w:basedOn w:val="Normln"/>
    <w:link w:val="Zkladntext2Char"/>
    <w:uiPriority w:val="99"/>
    <w:qFormat/>
    <w:rsid w:val="00911CC8"/>
    <w:rPr>
      <w:b/>
    </w:rPr>
  </w:style>
  <w:style w:type="paragraph" w:customStyle="1" w:styleId="Firma">
    <w:name w:val="Firma"/>
    <w:basedOn w:val="Normln"/>
    <w:uiPriority w:val="99"/>
    <w:qFormat/>
    <w:rsid w:val="00911CC8"/>
    <w:rPr>
      <w:b/>
    </w:rPr>
  </w:style>
  <w:style w:type="paragraph" w:customStyle="1" w:styleId="Zhlavcentr8">
    <w:name w:val="Záhlaví centr 8"/>
    <w:basedOn w:val="Zhlav"/>
    <w:uiPriority w:val="99"/>
    <w:qFormat/>
    <w:rsid w:val="00911CC8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uiPriority w:val="99"/>
    <w:qFormat/>
    <w:rsid w:val="00911CC8"/>
    <w:pPr>
      <w:jc w:val="center"/>
    </w:pPr>
  </w:style>
  <w:style w:type="paragraph" w:customStyle="1" w:styleId="zkltextcentr12">
    <w:name w:val="zákl. text centr 12"/>
    <w:basedOn w:val="Firma"/>
    <w:uiPriority w:val="99"/>
    <w:qFormat/>
    <w:rsid w:val="00911CC8"/>
    <w:pPr>
      <w:jc w:val="center"/>
    </w:pPr>
    <w:rPr>
      <w:b w:val="0"/>
    </w:rPr>
  </w:style>
  <w:style w:type="paragraph" w:customStyle="1" w:styleId="Nzev24centrbold">
    <w:name w:val="Název 24 centr bold"/>
    <w:basedOn w:val="Firma"/>
    <w:uiPriority w:val="99"/>
    <w:qFormat/>
    <w:rsid w:val="00911CC8"/>
    <w:pPr>
      <w:jc w:val="center"/>
    </w:pPr>
    <w:rPr>
      <w:sz w:val="48"/>
    </w:rPr>
  </w:style>
  <w:style w:type="paragraph" w:customStyle="1" w:styleId="zkltextblok12">
    <w:name w:val="zákl.text blok 12"/>
    <w:basedOn w:val="Normln"/>
    <w:uiPriority w:val="99"/>
    <w:qFormat/>
    <w:rsid w:val="00911CC8"/>
    <w:pPr>
      <w:spacing w:before="80"/>
    </w:pPr>
  </w:style>
  <w:style w:type="paragraph" w:customStyle="1" w:styleId="smlstrana-daje">
    <w:name w:val="sml.strana - údaje"/>
    <w:basedOn w:val="Normln"/>
    <w:autoRedefine/>
    <w:uiPriority w:val="99"/>
    <w:qFormat/>
    <w:rsid w:val="00C12441"/>
    <w:pPr>
      <w:tabs>
        <w:tab w:val="left" w:pos="1843"/>
      </w:tabs>
      <w:jc w:val="left"/>
    </w:pPr>
    <w:rPr>
      <w:b/>
      <w:szCs w:val="24"/>
    </w:rPr>
  </w:style>
  <w:style w:type="paragraph" w:customStyle="1" w:styleId="Textodst1neslovan">
    <w:name w:val="Text odst.1 nečíslovaný"/>
    <w:basedOn w:val="Textodst2slovan"/>
    <w:uiPriority w:val="99"/>
    <w:qFormat/>
    <w:rsid w:val="00911CC8"/>
    <w:pPr>
      <w:ind w:left="720"/>
    </w:pPr>
  </w:style>
  <w:style w:type="paragraph" w:customStyle="1" w:styleId="textodst2neslovan">
    <w:name w:val="text odst.2 nečíslovaný"/>
    <w:basedOn w:val="Textodst2slovan"/>
    <w:uiPriority w:val="99"/>
    <w:qFormat/>
    <w:rsid w:val="00911CC8"/>
    <w:pPr>
      <w:ind w:left="1418"/>
    </w:pPr>
  </w:style>
  <w:style w:type="paragraph" w:customStyle="1" w:styleId="textodst3neslovan">
    <w:name w:val="text odst.3 nečíslovaný"/>
    <w:basedOn w:val="textodst2neslovan"/>
    <w:uiPriority w:val="99"/>
    <w:qFormat/>
    <w:rsid w:val="00911CC8"/>
    <w:pPr>
      <w:ind w:left="1843"/>
    </w:pPr>
  </w:style>
  <w:style w:type="paragraph" w:styleId="Zkladntextodsazen">
    <w:name w:val="Body Text Indent"/>
    <w:basedOn w:val="Normln"/>
    <w:link w:val="ZkladntextodsazenChar"/>
    <w:uiPriority w:val="99"/>
    <w:rsid w:val="00AC5659"/>
    <w:pPr>
      <w:spacing w:after="120"/>
      <w:ind w:left="283"/>
    </w:pPr>
  </w:style>
  <w:style w:type="paragraph" w:customStyle="1" w:styleId="zkltextcent16">
    <w:name w:val="zákl.text cent 16"/>
    <w:basedOn w:val="zkltextcentr12"/>
    <w:uiPriority w:val="99"/>
    <w:qFormat/>
    <w:rsid w:val="00911CC8"/>
    <w:rPr>
      <w:sz w:val="32"/>
    </w:rPr>
  </w:style>
  <w:style w:type="paragraph" w:customStyle="1" w:styleId="zkltextcentr16bold">
    <w:name w:val="zákl. text centr 16 bold"/>
    <w:basedOn w:val="zkltextcent16"/>
    <w:uiPriority w:val="99"/>
    <w:qFormat/>
    <w:rsid w:val="00911CC8"/>
    <w:rPr>
      <w:b/>
    </w:rPr>
  </w:style>
  <w:style w:type="paragraph" w:customStyle="1" w:styleId="Nzev18centrbold">
    <w:name w:val="Název 18 centr bold"/>
    <w:basedOn w:val="Nzev24centrbold"/>
    <w:uiPriority w:val="99"/>
    <w:qFormat/>
    <w:rsid w:val="00911CC8"/>
    <w:rPr>
      <w:sz w:val="36"/>
    </w:rPr>
  </w:style>
  <w:style w:type="paragraph" w:customStyle="1" w:styleId="zkltext12bloksvzan">
    <w:name w:val="zákl text 12 blok svázaný"/>
    <w:basedOn w:val="Normln"/>
    <w:uiPriority w:val="99"/>
    <w:qFormat/>
    <w:rsid w:val="00911CC8"/>
    <w:pPr>
      <w:keepNext/>
    </w:pPr>
  </w:style>
  <w:style w:type="paragraph" w:styleId="Textbubliny">
    <w:name w:val="Balloon Text"/>
    <w:basedOn w:val="Normln"/>
    <w:link w:val="TextbublinyChar"/>
    <w:uiPriority w:val="99"/>
    <w:semiHidden/>
    <w:qFormat/>
    <w:rsid w:val="00E818BE"/>
    <w:rPr>
      <w:rFonts w:ascii="Tahoma" w:hAnsi="Tahoma" w:cs="Tahoma"/>
      <w:sz w:val="16"/>
      <w:szCs w:val="16"/>
    </w:rPr>
  </w:style>
  <w:style w:type="paragraph" w:styleId="Obsah4">
    <w:name w:val="toc 4"/>
    <w:basedOn w:val="Normln"/>
    <w:autoRedefine/>
    <w:uiPriority w:val="99"/>
    <w:semiHidden/>
    <w:rsid w:val="00C826A9"/>
    <w:pPr>
      <w:spacing w:before="120"/>
      <w:ind w:left="400"/>
    </w:pPr>
    <w:rPr>
      <w:szCs w:val="24"/>
    </w:rPr>
  </w:style>
  <w:style w:type="paragraph" w:styleId="Obsah6">
    <w:name w:val="toc 6"/>
    <w:basedOn w:val="Normln"/>
    <w:autoRedefine/>
    <w:uiPriority w:val="99"/>
    <w:semiHidden/>
    <w:rsid w:val="00FB1238"/>
    <w:pPr>
      <w:ind w:left="1200"/>
    </w:pPr>
  </w:style>
  <w:style w:type="paragraph" w:styleId="Textkomente">
    <w:name w:val="annotation text"/>
    <w:basedOn w:val="Normln"/>
    <w:link w:val="TextkomenteChar"/>
    <w:qFormat/>
    <w:rsid w:val="002C570A"/>
    <w:rPr>
      <w:sz w:val="20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2C570A"/>
    <w:rPr>
      <w:b/>
      <w:bCs/>
    </w:rPr>
  </w:style>
  <w:style w:type="paragraph" w:styleId="Obsah3">
    <w:name w:val="toc 3"/>
    <w:basedOn w:val="Normln"/>
    <w:autoRedefine/>
    <w:uiPriority w:val="99"/>
    <w:semiHidden/>
    <w:rsid w:val="00C8753E"/>
    <w:pPr>
      <w:spacing w:before="120"/>
      <w:ind w:left="480"/>
    </w:pPr>
    <w:rPr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qFormat/>
    <w:rsid w:val="003D168F"/>
    <w:pPr>
      <w:shd w:val="clear" w:color="auto" w:fill="000080"/>
    </w:pPr>
    <w:rPr>
      <w:rFonts w:ascii="Tahoma" w:hAnsi="Tahoma" w:cs="Tahoma"/>
      <w:sz w:val="20"/>
    </w:rPr>
  </w:style>
  <w:style w:type="paragraph" w:styleId="Revize">
    <w:name w:val="Revision"/>
    <w:uiPriority w:val="99"/>
    <w:semiHidden/>
    <w:qFormat/>
    <w:rsid w:val="00E5619E"/>
    <w:rPr>
      <w:color w:val="00000A"/>
      <w:sz w:val="24"/>
      <w:szCs w:val="20"/>
    </w:rPr>
  </w:style>
  <w:style w:type="paragraph" w:styleId="Odstavecseseznamem">
    <w:name w:val="List Paragraph"/>
    <w:basedOn w:val="Normln"/>
    <w:uiPriority w:val="1"/>
    <w:qFormat/>
    <w:rsid w:val="008A340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numbering" w:customStyle="1" w:styleId="StylSodrkami">
    <w:name w:val="Styl S odrážkami"/>
    <w:qFormat/>
    <w:rsid w:val="00E40CF1"/>
  </w:style>
  <w:style w:type="numbering" w:customStyle="1" w:styleId="Headings">
    <w:name w:val="Headings"/>
    <w:qFormat/>
  </w:style>
  <w:style w:type="paragraph" w:styleId="Normlnweb">
    <w:name w:val="Normal (Web)"/>
    <w:basedOn w:val="Normln"/>
    <w:uiPriority w:val="99"/>
    <w:unhideWhenUsed/>
    <w:locked/>
    <w:rsid w:val="006243C1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color w:val="auto"/>
      <w:szCs w:val="24"/>
    </w:rPr>
  </w:style>
  <w:style w:type="paragraph" w:customStyle="1" w:styleId="Default">
    <w:name w:val="Default"/>
    <w:basedOn w:val="Normln"/>
    <w:rsid w:val="007E5DF6"/>
    <w:pPr>
      <w:tabs>
        <w:tab w:val="clear" w:pos="0"/>
        <w:tab w:val="clear" w:pos="284"/>
        <w:tab w:val="clear" w:pos="1701"/>
      </w:tabs>
      <w:autoSpaceDE w:val="0"/>
      <w:autoSpaceDN w:val="0"/>
      <w:jc w:val="left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smlouvy - detailní</vt:lpstr>
    </vt:vector>
  </TitlesOfParts>
  <Company>Jansta a Kostka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smlouvy - detailní</dc:title>
  <dc:subject/>
  <dc:creator>0044</dc:creator>
  <dc:description/>
  <cp:lastModifiedBy>Krušberská Eliška</cp:lastModifiedBy>
  <cp:revision>4</cp:revision>
  <cp:lastPrinted>2020-11-06T09:47:00Z</cp:lastPrinted>
  <dcterms:created xsi:type="dcterms:W3CDTF">2024-09-02T12:38:00Z</dcterms:created>
  <dcterms:modified xsi:type="dcterms:W3CDTF">2024-09-03T11:16:00Z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Jansta a Kostka</vt:lpwstr>
  </property>
  <property fmtid="{D5CDD505-2E9C-101B-9397-08002B2CF9AE}" pid="4" name="DocSecurity">
    <vt:i4>0</vt:i4>
  </property>
  <property fmtid="{D5CDD505-2E9C-101B-9397-08002B2CF9AE}" pid="5" name="DokumentId">
    <vt:lpwstr>a5d9bd47-a4ba-4421-b119-65a09c91a31e</vt:lpwstr>
  </property>
  <property fmtid="{D5CDD505-2E9C-101B-9397-08002B2CF9AE}" pid="6" name="DruhDokumentu">
    <vt:lpwstr>Dopis</vt:lpwstr>
  </property>
  <property fmtid="{D5CDD505-2E9C-101B-9397-08002B2CF9AE}" pid="7" name="HyperlinksChanged">
    <vt:bool>false</vt:bool>
  </property>
  <property fmtid="{D5CDD505-2E9C-101B-9397-08002B2CF9AE}" pid="8" name="KlicovaSlova">
    <vt:lpwstr/>
  </property>
  <property fmtid="{D5CDD505-2E9C-101B-9397-08002B2CF9AE}" pid="9" name="Klient">
    <vt:lpwstr/>
  </property>
  <property fmtid="{D5CDD505-2E9C-101B-9397-08002B2CF9AE}" pid="10" name="LinksUpToDate">
    <vt:bool>false</vt:bool>
  </property>
  <property fmtid="{D5CDD505-2E9C-101B-9397-08002B2CF9AE}" pid="11" name="MailId">
    <vt:lpwstr/>
  </property>
  <property fmtid="{D5CDD505-2E9C-101B-9397-08002B2CF9AE}" pid="12" name="NazevSouboruProtistrany">
    <vt:lpwstr/>
  </property>
  <property fmtid="{D5CDD505-2E9C-101B-9397-08002B2CF9AE}" pid="13" name="Poznamka">
    <vt:lpwstr/>
  </property>
  <property fmtid="{D5CDD505-2E9C-101B-9397-08002B2CF9AE}" pid="14" name="Pripad">
    <vt:lpwstr/>
  </property>
  <property fmtid="{D5CDD505-2E9C-101B-9397-08002B2CF9AE}" pid="15" name="Rizeni">
    <vt:lpwstr/>
  </property>
  <property fmtid="{D5CDD505-2E9C-101B-9397-08002B2CF9AE}" pid="16" name="ScaleCrop">
    <vt:bool>false</vt:bool>
  </property>
  <property fmtid="{D5CDD505-2E9C-101B-9397-08002B2CF9AE}" pid="17" name="Schvalil">
    <vt:lpwstr/>
  </property>
  <property fmtid="{D5CDD505-2E9C-101B-9397-08002B2CF9AE}" pid="18" name="ShareDoc">
    <vt:bool>false</vt:bool>
  </property>
  <property fmtid="{D5CDD505-2E9C-101B-9397-08002B2CF9AE}" pid="19" name="StavDokumentu">
    <vt:lpwstr>Koncept</vt:lpwstr>
  </property>
  <property fmtid="{D5CDD505-2E9C-101B-9397-08002B2CF9AE}" pid="20" name="StavSchvalovani">
    <vt:lpwstr>Neschváleno</vt:lpwstr>
  </property>
</Properties>
</file>