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b/>
        </w:rPr>
      </w:pPr>
      <w:r>
        <w:rPr/>
        <w:pict>
          <v:group style="position:absolute;margin-left:28.346001pt;margin-top:28.346014pt;width:538.6pt;height:785.2pt;mso-position-horizontal-relative:page;mso-position-vertical-relative:page;z-index:-15778304" id="docshapegroup1" coordorigin="567,567" coordsize="10772,15704">
            <v:shape style="position:absolute;left:566;top:566;width:10772;height:15704" type="#_x0000_t75" id="docshape2" stroked="false">
              <v:imagedata r:id="rId5" o:title=""/>
            </v:shape>
            <v:line style="position:absolute" from="4868,13944" to="574,13944" stroked="true" strokeweight=".75pt" strokecolor="#000000">
              <v:stroke dashstyle="dot"/>
            </v:line>
            <w10:wrap type="none"/>
          </v:group>
        </w:pict>
      </w:r>
      <w:r>
        <w:rPr>
          <w:b/>
          <w:w w:val="95"/>
        </w:rPr>
        <w:t>Dům</w:t>
      </w:r>
      <w:r>
        <w:rPr>
          <w:b/>
          <w:spacing w:val="12"/>
        </w:rPr>
        <w:t> </w:t>
      </w:r>
      <w:r>
        <w:rPr>
          <w:b/>
          <w:w w:val="95"/>
        </w:rPr>
        <w:t>dětí</w:t>
      </w:r>
      <w:r>
        <w:rPr>
          <w:b/>
          <w:spacing w:val="13"/>
        </w:rPr>
        <w:t> </w:t>
      </w:r>
      <w:r>
        <w:rPr>
          <w:b/>
          <w:w w:val="95"/>
        </w:rPr>
        <w:t>a</w:t>
      </w:r>
      <w:r>
        <w:rPr>
          <w:b/>
          <w:spacing w:val="12"/>
        </w:rPr>
        <w:t> </w:t>
      </w:r>
      <w:r>
        <w:rPr>
          <w:b/>
          <w:w w:val="95"/>
        </w:rPr>
        <w:t>mládeže</w:t>
      </w:r>
      <w:r>
        <w:rPr>
          <w:b/>
          <w:spacing w:val="13"/>
        </w:rPr>
        <w:t> </w:t>
      </w:r>
      <w:r>
        <w:rPr>
          <w:b/>
          <w:w w:val="95"/>
        </w:rPr>
        <w:t>ALFA</w:t>
      </w:r>
      <w:r>
        <w:rPr>
          <w:b/>
          <w:spacing w:val="13"/>
        </w:rPr>
        <w:t> </w:t>
      </w:r>
      <w:r>
        <w:rPr>
          <w:b/>
          <w:w w:val="95"/>
        </w:rPr>
        <w:t>Pardubice-Polabiny,</w:t>
      </w:r>
      <w:r>
        <w:rPr>
          <w:b/>
          <w:spacing w:val="12"/>
        </w:rPr>
        <w:t> </w:t>
      </w:r>
      <w:r>
        <w:rPr>
          <w:b/>
          <w:w w:val="95"/>
        </w:rPr>
        <w:t>Družby</w:t>
      </w:r>
      <w:r>
        <w:rPr>
          <w:b/>
          <w:spacing w:val="13"/>
        </w:rPr>
        <w:t> </w:t>
      </w:r>
      <w:r>
        <w:rPr>
          <w:b/>
          <w:spacing w:val="-5"/>
          <w:w w:val="95"/>
        </w:rPr>
        <w:t>334</w:t>
      </w:r>
    </w:p>
    <w:p>
      <w:pPr>
        <w:spacing w:before="38"/>
        <w:ind w:left="1906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06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19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06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8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tabs>
          <w:tab w:pos="1539" w:val="left" w:leader="none"/>
        </w:tabs>
        <w:ind w:left="157"/>
      </w:pPr>
      <w:r>
        <w:rPr>
          <w:spacing w:val="-2"/>
          <w:w w:val="105"/>
        </w:rPr>
        <w:t>Dodavatel:</w:t>
      </w:r>
      <w:r>
        <w:rPr/>
        <w:tab/>
      </w:r>
      <w:r>
        <w:rPr>
          <w:w w:val="105"/>
        </w:rPr>
        <w:t>Jiří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Zelinka</w:t>
      </w:r>
    </w:p>
    <w:p>
      <w:pPr>
        <w:pStyle w:val="BodyText"/>
        <w:spacing w:before="6"/>
        <w:ind w:left="1539"/>
      </w:pPr>
      <w:r>
        <w:rPr>
          <w:w w:val="110"/>
        </w:rPr>
        <w:t>Srch</w:t>
      </w:r>
      <w:r>
        <w:rPr>
          <w:spacing w:val="9"/>
          <w:w w:val="110"/>
        </w:rPr>
        <w:t> </w:t>
      </w:r>
      <w:r>
        <w:rPr>
          <w:spacing w:val="-5"/>
          <w:w w:val="110"/>
        </w:rPr>
        <w:t>82</w:t>
      </w:r>
    </w:p>
    <w:p>
      <w:pPr>
        <w:pStyle w:val="BodyText"/>
        <w:spacing w:before="6"/>
        <w:ind w:left="1539"/>
      </w:pPr>
      <w:r>
        <w:rPr>
          <w:w w:val="105"/>
        </w:rPr>
        <w:t>533</w:t>
      </w:r>
      <w:r>
        <w:rPr>
          <w:spacing w:val="13"/>
          <w:w w:val="105"/>
        </w:rPr>
        <w:t> </w:t>
      </w:r>
      <w:r>
        <w:rPr>
          <w:w w:val="105"/>
        </w:rPr>
        <w:t>52</w:t>
      </w:r>
      <w:r>
        <w:rPr>
          <w:spacing w:val="14"/>
          <w:w w:val="105"/>
        </w:rPr>
        <w:t> </w:t>
      </w:r>
      <w:r>
        <w:rPr>
          <w:w w:val="105"/>
        </w:rPr>
        <w:t>Staré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Hradiště</w:t>
      </w:r>
    </w:p>
    <w:p>
      <w:pPr>
        <w:pStyle w:val="BodyText"/>
        <w:spacing w:before="11"/>
      </w:pPr>
    </w:p>
    <w:p>
      <w:pPr>
        <w:pStyle w:val="BodyText"/>
        <w:ind w:left="1539"/>
      </w:pPr>
      <w:r>
        <w:rPr>
          <w:w w:val="110"/>
        </w:rPr>
        <w:t>IČ: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73598585</w:t>
      </w:r>
    </w:p>
    <w:p>
      <w:pPr>
        <w:pStyle w:val="BodyText"/>
        <w:spacing w:before="6"/>
        <w:ind w:left="1539"/>
      </w:pPr>
      <w:r>
        <w:rPr>
          <w:w w:val="110"/>
        </w:rPr>
        <w:t>DIČ: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CZ7809213335</w:t>
      </w:r>
    </w:p>
    <w:p>
      <w:pPr>
        <w:pStyle w:val="BodyText"/>
        <w:spacing w:before="8"/>
        <w:rPr>
          <w:sz w:val="30"/>
        </w:rPr>
      </w:pPr>
    </w:p>
    <w:p>
      <w:pPr>
        <w:pStyle w:val="BodyText"/>
        <w:ind w:left="157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w w:val="95"/>
        </w:rPr>
        <w:t>Objednávka:</w:t>
      </w:r>
      <w:r>
        <w:rPr>
          <w:rFonts w:ascii="Bookman Old Style" w:hAnsi="Bookman Old Style"/>
          <w:b/>
          <w:spacing w:val="26"/>
        </w:rPr>
        <w:t> </w:t>
      </w:r>
      <w:r>
        <w:rPr>
          <w:rFonts w:ascii="Bookman Old Style" w:hAnsi="Bookman Old Style"/>
          <w:b/>
          <w:spacing w:val="-2"/>
        </w:rPr>
        <w:t>OA2024031</w:t>
      </w:r>
    </w:p>
    <w:p>
      <w:pPr>
        <w:pStyle w:val="BodyText"/>
        <w:spacing w:before="1"/>
        <w:rPr>
          <w:rFonts w:ascii="Bookman Old Style"/>
          <w:b/>
          <w:sz w:val="30"/>
        </w:rPr>
      </w:pPr>
    </w:p>
    <w:p>
      <w:pPr>
        <w:pStyle w:val="BodyText"/>
        <w:tabs>
          <w:tab w:pos="1539" w:val="left" w:leader="none"/>
        </w:tabs>
        <w:ind w:left="157"/>
      </w:pPr>
      <w:r>
        <w:rPr>
          <w:spacing w:val="-2"/>
          <w:w w:val="105"/>
        </w:rPr>
        <w:t>Vyřizuje:</w:t>
      </w:r>
      <w:r>
        <w:rPr/>
        <w:tab/>
      </w:r>
      <w:r>
        <w:rPr>
          <w:w w:val="105"/>
        </w:rPr>
        <w:t>Iveta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Skládalová</w:t>
      </w:r>
    </w:p>
    <w:p>
      <w:pPr>
        <w:pStyle w:val="BodyText"/>
        <w:tabs>
          <w:tab w:pos="1539" w:val="left" w:leader="none"/>
        </w:tabs>
        <w:spacing w:before="78"/>
        <w:ind w:left="157"/>
      </w:pPr>
      <w:r>
        <w:rPr>
          <w:spacing w:val="-2"/>
          <w:w w:val="105"/>
        </w:rPr>
        <w:t>Telefon:</w:t>
      </w:r>
      <w:r>
        <w:rPr/>
        <w:tab/>
      </w:r>
      <w:r>
        <w:rPr>
          <w:w w:val="105"/>
        </w:rPr>
        <w:t>+420</w:t>
      </w:r>
      <w:r>
        <w:rPr>
          <w:spacing w:val="14"/>
          <w:w w:val="105"/>
        </w:rPr>
        <w:t> </w:t>
      </w:r>
      <w:r>
        <w:rPr>
          <w:w w:val="105"/>
        </w:rPr>
        <w:t>469</w:t>
      </w:r>
      <w:r>
        <w:rPr>
          <w:spacing w:val="14"/>
          <w:w w:val="105"/>
        </w:rPr>
        <w:t> </w:t>
      </w:r>
      <w:r>
        <w:rPr>
          <w:w w:val="105"/>
        </w:rPr>
        <w:t>811</w:t>
      </w:r>
      <w:r>
        <w:rPr>
          <w:spacing w:val="14"/>
          <w:w w:val="105"/>
        </w:rPr>
        <w:t> </w:t>
      </w:r>
      <w:r>
        <w:rPr>
          <w:w w:val="105"/>
        </w:rPr>
        <w:t>112,</w:t>
      </w:r>
      <w:r>
        <w:rPr>
          <w:spacing w:val="14"/>
          <w:w w:val="105"/>
        </w:rPr>
        <w:t> </w:t>
      </w:r>
      <w:r>
        <w:rPr>
          <w:w w:val="105"/>
        </w:rPr>
        <w:t>+420</w:t>
      </w:r>
      <w:r>
        <w:rPr>
          <w:spacing w:val="15"/>
          <w:w w:val="105"/>
        </w:rPr>
        <w:t> </w:t>
      </w:r>
      <w:r>
        <w:rPr>
          <w:w w:val="105"/>
        </w:rPr>
        <w:t>734</w:t>
      </w:r>
      <w:r>
        <w:rPr>
          <w:spacing w:val="14"/>
          <w:w w:val="105"/>
        </w:rPr>
        <w:t> </w:t>
      </w:r>
      <w:r>
        <w:rPr>
          <w:w w:val="105"/>
        </w:rPr>
        <w:t>364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851</w:t>
      </w:r>
    </w:p>
    <w:p>
      <w:pPr>
        <w:pStyle w:val="BodyText"/>
        <w:tabs>
          <w:tab w:pos="1539" w:val="left" w:leader="none"/>
        </w:tabs>
        <w:spacing w:before="78"/>
        <w:ind w:left="157"/>
      </w:pPr>
      <w:r>
        <w:rPr/>
        <w:t>e-</w:t>
      </w:r>
      <w:r>
        <w:rPr>
          <w:spacing w:val="-2"/>
        </w:rPr>
        <w:t>mail:</w:t>
      </w:r>
      <w:r>
        <w:rPr/>
        <w:tab/>
      </w:r>
      <w:hyperlink r:id="rId7">
        <w:r>
          <w:rPr>
            <w:spacing w:val="-2"/>
            <w:w w:val="105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06"/>
      </w:pPr>
      <w:r>
        <w:rPr>
          <w:w w:val="105"/>
        </w:rPr>
        <w:t>Objednáváme</w:t>
      </w:r>
      <w:r>
        <w:rPr>
          <w:spacing w:val="10"/>
          <w:w w:val="105"/>
        </w:rPr>
        <w:t> </w:t>
      </w:r>
      <w:r>
        <w:rPr>
          <w:w w:val="105"/>
        </w:rPr>
        <w:t>u</w:t>
      </w:r>
      <w:r>
        <w:rPr>
          <w:spacing w:val="11"/>
          <w:w w:val="105"/>
        </w:rPr>
        <w:t> </w:t>
      </w:r>
      <w:r>
        <w:rPr>
          <w:w w:val="105"/>
        </w:rPr>
        <w:t>Vás</w:t>
      </w:r>
      <w:r>
        <w:rPr>
          <w:spacing w:val="11"/>
          <w:w w:val="105"/>
        </w:rPr>
        <w:t> </w:t>
      </w:r>
      <w:r>
        <w:rPr>
          <w:w w:val="105"/>
        </w:rPr>
        <w:t>výrobu</w:t>
      </w:r>
      <w:r>
        <w:rPr>
          <w:spacing w:val="10"/>
          <w:w w:val="105"/>
        </w:rPr>
        <w:t> </w:t>
      </w:r>
      <w:r>
        <w:rPr>
          <w:w w:val="105"/>
        </w:rPr>
        <w:t>a</w:t>
      </w:r>
      <w:r>
        <w:rPr>
          <w:spacing w:val="11"/>
          <w:w w:val="105"/>
        </w:rPr>
        <w:t> </w:t>
      </w:r>
      <w:r>
        <w:rPr>
          <w:w w:val="105"/>
        </w:rPr>
        <w:t>montáž</w:t>
      </w:r>
      <w:r>
        <w:rPr>
          <w:spacing w:val="11"/>
          <w:w w:val="105"/>
        </w:rPr>
        <w:t> </w:t>
      </w:r>
      <w:r>
        <w:rPr>
          <w:w w:val="105"/>
        </w:rPr>
        <w:t>skříněk</w:t>
      </w:r>
      <w:r>
        <w:rPr>
          <w:spacing w:val="11"/>
          <w:w w:val="105"/>
        </w:rPr>
        <w:t> </w:t>
      </w:r>
      <w:r>
        <w:rPr>
          <w:w w:val="105"/>
        </w:rPr>
        <w:t>do</w:t>
      </w:r>
      <w:r>
        <w:rPr>
          <w:spacing w:val="10"/>
          <w:w w:val="105"/>
        </w:rPr>
        <w:t> </w:t>
      </w:r>
      <w:r>
        <w:rPr>
          <w:w w:val="105"/>
        </w:rPr>
        <w:t>učebny</w:t>
      </w:r>
      <w:r>
        <w:rPr>
          <w:spacing w:val="11"/>
          <w:w w:val="105"/>
        </w:rPr>
        <w:t> </w:t>
      </w:r>
      <w:r>
        <w:rPr>
          <w:w w:val="105"/>
        </w:rPr>
        <w:t>cvičná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kuchyňka:</w:t>
      </w:r>
    </w:p>
    <w:p>
      <w:pPr>
        <w:pStyle w:val="ListParagraph"/>
        <w:numPr>
          <w:ilvl w:val="0"/>
          <w:numId w:val="1"/>
        </w:numPr>
        <w:tabs>
          <w:tab w:pos="231" w:val="left" w:leader="none"/>
        </w:tabs>
        <w:spacing w:line="240" w:lineRule="auto" w:before="33" w:after="0"/>
        <w:ind w:left="230" w:right="0" w:hanging="125"/>
        <w:jc w:val="left"/>
        <w:rPr>
          <w:sz w:val="21"/>
        </w:rPr>
      </w:pPr>
      <w:r>
        <w:rPr>
          <w:w w:val="110"/>
          <w:sz w:val="21"/>
        </w:rPr>
        <w:t>horní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skříňka</w:t>
      </w:r>
      <w:r>
        <w:rPr>
          <w:spacing w:val="-7"/>
          <w:w w:val="110"/>
          <w:sz w:val="21"/>
        </w:rPr>
        <w:t> </w:t>
      </w:r>
      <w:r>
        <w:rPr>
          <w:w w:val="110"/>
          <w:sz w:val="21"/>
        </w:rPr>
        <w:t>zelená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80</w:t>
      </w:r>
      <w:r>
        <w:rPr>
          <w:spacing w:val="-7"/>
          <w:w w:val="110"/>
          <w:sz w:val="21"/>
        </w:rPr>
        <w:t> </w:t>
      </w:r>
      <w:r>
        <w:rPr>
          <w:w w:val="110"/>
          <w:sz w:val="21"/>
        </w:rPr>
        <w:t>cm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-</w:t>
      </w:r>
      <w:r>
        <w:rPr>
          <w:spacing w:val="-7"/>
          <w:w w:val="110"/>
          <w:sz w:val="21"/>
        </w:rPr>
        <w:t> </w:t>
      </w:r>
      <w:r>
        <w:rPr>
          <w:w w:val="110"/>
          <w:sz w:val="21"/>
        </w:rPr>
        <w:t>výklop</w:t>
      </w:r>
      <w:r>
        <w:rPr>
          <w:spacing w:val="36"/>
          <w:w w:val="110"/>
          <w:sz w:val="21"/>
        </w:rPr>
        <w:t> </w:t>
      </w:r>
      <w:r>
        <w:rPr>
          <w:w w:val="110"/>
          <w:sz w:val="21"/>
        </w:rPr>
        <w:t>-</w:t>
      </w:r>
      <w:r>
        <w:rPr>
          <w:spacing w:val="37"/>
          <w:w w:val="110"/>
          <w:sz w:val="21"/>
        </w:rPr>
        <w:t> </w:t>
      </w:r>
      <w:r>
        <w:rPr>
          <w:w w:val="110"/>
          <w:sz w:val="21"/>
        </w:rPr>
        <w:t>cena</w:t>
      </w:r>
      <w:r>
        <w:rPr>
          <w:spacing w:val="-7"/>
          <w:w w:val="110"/>
          <w:sz w:val="21"/>
        </w:rPr>
        <w:t> </w:t>
      </w:r>
      <w:r>
        <w:rPr>
          <w:w w:val="110"/>
          <w:sz w:val="21"/>
        </w:rPr>
        <w:t>6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525</w:t>
      </w:r>
      <w:r>
        <w:rPr>
          <w:spacing w:val="-7"/>
          <w:w w:val="110"/>
          <w:sz w:val="21"/>
        </w:rPr>
        <w:t> </w:t>
      </w:r>
      <w:r>
        <w:rPr>
          <w:w w:val="110"/>
          <w:sz w:val="21"/>
        </w:rPr>
        <w:t>Kč/ks</w:t>
      </w:r>
      <w:r>
        <w:rPr>
          <w:spacing w:val="62"/>
          <w:w w:val="150"/>
          <w:sz w:val="21"/>
        </w:rPr>
        <w:t> </w:t>
      </w:r>
      <w:r>
        <w:rPr>
          <w:w w:val="110"/>
          <w:sz w:val="21"/>
        </w:rPr>
        <w:t>...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4</w:t>
      </w:r>
      <w:r>
        <w:rPr>
          <w:spacing w:val="-7"/>
          <w:w w:val="110"/>
          <w:sz w:val="21"/>
        </w:rPr>
        <w:t> </w:t>
      </w:r>
      <w:r>
        <w:rPr>
          <w:spacing w:val="-5"/>
          <w:w w:val="110"/>
          <w:sz w:val="21"/>
        </w:rPr>
        <w:t>ks</w:t>
      </w:r>
    </w:p>
    <w:p>
      <w:pPr>
        <w:pStyle w:val="ListParagraph"/>
        <w:numPr>
          <w:ilvl w:val="0"/>
          <w:numId w:val="1"/>
        </w:numPr>
        <w:tabs>
          <w:tab w:pos="231" w:val="left" w:leader="none"/>
        </w:tabs>
        <w:spacing w:line="240" w:lineRule="auto" w:before="32" w:after="0"/>
        <w:ind w:left="230" w:right="0" w:hanging="125"/>
        <w:jc w:val="left"/>
        <w:rPr>
          <w:sz w:val="21"/>
        </w:rPr>
      </w:pPr>
      <w:r>
        <w:rPr>
          <w:w w:val="110"/>
          <w:sz w:val="21"/>
        </w:rPr>
        <w:t>skříňka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s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troubou</w:t>
      </w:r>
      <w:r>
        <w:rPr>
          <w:spacing w:val="41"/>
          <w:w w:val="110"/>
          <w:sz w:val="21"/>
        </w:rPr>
        <w:t> </w:t>
      </w:r>
      <w:r>
        <w:rPr>
          <w:w w:val="110"/>
          <w:sz w:val="21"/>
        </w:rPr>
        <w:t>60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cm</w:t>
      </w:r>
      <w:r>
        <w:rPr>
          <w:spacing w:val="42"/>
          <w:w w:val="110"/>
          <w:sz w:val="21"/>
        </w:rPr>
        <w:t> </w:t>
      </w:r>
      <w:r>
        <w:rPr>
          <w:w w:val="110"/>
          <w:sz w:val="21"/>
        </w:rPr>
        <w:t>-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cena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6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800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Kč/ks</w:t>
      </w:r>
      <w:r>
        <w:rPr>
          <w:spacing w:val="69"/>
          <w:w w:val="150"/>
          <w:sz w:val="21"/>
        </w:rPr>
        <w:t> </w:t>
      </w:r>
      <w:r>
        <w:rPr>
          <w:w w:val="110"/>
          <w:sz w:val="21"/>
        </w:rPr>
        <w:t>...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2</w:t>
      </w:r>
      <w:r>
        <w:rPr>
          <w:spacing w:val="-5"/>
          <w:w w:val="110"/>
          <w:sz w:val="21"/>
        </w:rPr>
        <w:t> </w:t>
      </w:r>
      <w:r>
        <w:rPr>
          <w:spacing w:val="-7"/>
          <w:w w:val="110"/>
          <w:sz w:val="21"/>
        </w:rPr>
        <w:t>ks</w:t>
      </w:r>
    </w:p>
    <w:p>
      <w:pPr>
        <w:pStyle w:val="ListParagraph"/>
        <w:numPr>
          <w:ilvl w:val="0"/>
          <w:numId w:val="1"/>
        </w:numPr>
        <w:tabs>
          <w:tab w:pos="231" w:val="left" w:leader="none"/>
        </w:tabs>
        <w:spacing w:line="240" w:lineRule="auto" w:before="33" w:after="0"/>
        <w:ind w:left="230" w:right="0" w:hanging="125"/>
        <w:jc w:val="left"/>
        <w:rPr>
          <w:sz w:val="21"/>
        </w:rPr>
      </w:pPr>
      <w:r>
        <w:rPr>
          <w:w w:val="110"/>
          <w:sz w:val="21"/>
        </w:rPr>
        <w:t>skříňka</w:t>
      </w:r>
      <w:r>
        <w:rPr>
          <w:spacing w:val="-7"/>
          <w:w w:val="110"/>
          <w:sz w:val="21"/>
        </w:rPr>
        <w:t> </w:t>
      </w:r>
      <w:r>
        <w:rPr>
          <w:w w:val="110"/>
          <w:sz w:val="21"/>
        </w:rPr>
        <w:t>do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roku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40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cm</w:t>
      </w:r>
      <w:r>
        <w:rPr>
          <w:spacing w:val="39"/>
          <w:w w:val="110"/>
          <w:sz w:val="21"/>
        </w:rPr>
        <w:t> </w:t>
      </w:r>
      <w:r>
        <w:rPr>
          <w:w w:val="110"/>
          <w:sz w:val="21"/>
        </w:rPr>
        <w:t>-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cena</w:t>
      </w:r>
      <w:r>
        <w:rPr>
          <w:spacing w:val="-7"/>
          <w:w w:val="110"/>
          <w:sz w:val="21"/>
        </w:rPr>
        <w:t> </w:t>
      </w:r>
      <w:r>
        <w:rPr>
          <w:w w:val="110"/>
          <w:sz w:val="21"/>
        </w:rPr>
        <w:t>4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900</w:t>
      </w:r>
      <w:r>
        <w:rPr>
          <w:spacing w:val="39"/>
          <w:w w:val="110"/>
          <w:sz w:val="21"/>
        </w:rPr>
        <w:t> </w:t>
      </w:r>
      <w:r>
        <w:rPr>
          <w:w w:val="110"/>
          <w:sz w:val="21"/>
        </w:rPr>
        <w:t>Kč/ks</w:t>
      </w:r>
      <w:r>
        <w:rPr>
          <w:spacing w:val="39"/>
          <w:w w:val="110"/>
          <w:sz w:val="21"/>
        </w:rPr>
        <w:t> </w:t>
      </w:r>
      <w:r>
        <w:rPr>
          <w:w w:val="110"/>
          <w:sz w:val="21"/>
        </w:rPr>
        <w:t>...</w:t>
      </w:r>
      <w:r>
        <w:rPr>
          <w:spacing w:val="-6"/>
          <w:w w:val="110"/>
          <w:sz w:val="21"/>
        </w:rPr>
        <w:t> </w:t>
      </w:r>
      <w:r>
        <w:rPr>
          <w:spacing w:val="-5"/>
          <w:w w:val="110"/>
          <w:sz w:val="21"/>
        </w:rPr>
        <w:t>1ks</w:t>
      </w:r>
    </w:p>
    <w:p>
      <w:pPr>
        <w:pStyle w:val="ListParagraph"/>
        <w:numPr>
          <w:ilvl w:val="0"/>
          <w:numId w:val="1"/>
        </w:numPr>
        <w:tabs>
          <w:tab w:pos="231" w:val="left" w:leader="none"/>
        </w:tabs>
        <w:spacing w:line="240" w:lineRule="auto" w:before="32" w:after="0"/>
        <w:ind w:left="230" w:right="0" w:hanging="125"/>
        <w:jc w:val="left"/>
        <w:rPr>
          <w:sz w:val="21"/>
        </w:rPr>
      </w:pPr>
      <w:r>
        <w:rPr>
          <w:w w:val="110"/>
          <w:sz w:val="21"/>
        </w:rPr>
        <w:t>skříňka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do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rohu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60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cm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-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cena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6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900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Kč/ks</w:t>
      </w:r>
      <w:r>
        <w:rPr>
          <w:spacing w:val="34"/>
          <w:w w:val="110"/>
          <w:sz w:val="21"/>
        </w:rPr>
        <w:t> </w:t>
      </w:r>
      <w:r>
        <w:rPr>
          <w:w w:val="110"/>
          <w:sz w:val="21"/>
        </w:rPr>
        <w:t>..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2</w:t>
      </w:r>
      <w:r>
        <w:rPr>
          <w:spacing w:val="-8"/>
          <w:w w:val="110"/>
          <w:sz w:val="21"/>
        </w:rPr>
        <w:t> </w:t>
      </w:r>
      <w:r>
        <w:rPr>
          <w:spacing w:val="-7"/>
          <w:w w:val="110"/>
          <w:sz w:val="21"/>
        </w:rPr>
        <w:t>ks</w:t>
      </w:r>
    </w:p>
    <w:p>
      <w:pPr>
        <w:pStyle w:val="ListParagraph"/>
        <w:numPr>
          <w:ilvl w:val="0"/>
          <w:numId w:val="1"/>
        </w:numPr>
        <w:tabs>
          <w:tab w:pos="231" w:val="left" w:leader="none"/>
        </w:tabs>
        <w:spacing w:line="240" w:lineRule="auto" w:before="33" w:after="0"/>
        <w:ind w:left="230" w:right="0" w:hanging="125"/>
        <w:jc w:val="left"/>
        <w:rPr>
          <w:sz w:val="21"/>
        </w:rPr>
      </w:pPr>
      <w:r>
        <w:rPr>
          <w:w w:val="110"/>
          <w:sz w:val="21"/>
        </w:rPr>
        <w:t>dřezová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skříň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85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cm</w:t>
      </w:r>
      <w:r>
        <w:rPr>
          <w:spacing w:val="34"/>
          <w:w w:val="110"/>
          <w:sz w:val="21"/>
        </w:rPr>
        <w:t> </w:t>
      </w:r>
      <w:r>
        <w:rPr>
          <w:w w:val="110"/>
          <w:sz w:val="21"/>
        </w:rPr>
        <w:t>-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cena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12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600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Kč/ks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...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1</w:t>
      </w:r>
      <w:r>
        <w:rPr>
          <w:spacing w:val="-9"/>
          <w:w w:val="110"/>
          <w:sz w:val="21"/>
        </w:rPr>
        <w:t> </w:t>
      </w:r>
      <w:r>
        <w:rPr>
          <w:spacing w:val="-7"/>
          <w:w w:val="110"/>
          <w:sz w:val="21"/>
        </w:rPr>
        <w:t>ks</w:t>
      </w:r>
    </w:p>
    <w:p>
      <w:pPr>
        <w:pStyle w:val="ListParagraph"/>
        <w:numPr>
          <w:ilvl w:val="0"/>
          <w:numId w:val="1"/>
        </w:numPr>
        <w:tabs>
          <w:tab w:pos="231" w:val="left" w:leader="none"/>
        </w:tabs>
        <w:spacing w:line="240" w:lineRule="auto" w:before="32" w:after="0"/>
        <w:ind w:left="230" w:right="0" w:hanging="125"/>
        <w:jc w:val="left"/>
        <w:rPr>
          <w:sz w:val="21"/>
        </w:rPr>
      </w:pPr>
      <w:r>
        <w:rPr>
          <w:w w:val="110"/>
          <w:sz w:val="21"/>
        </w:rPr>
        <w:t>výklopná</w:t>
      </w:r>
      <w:r>
        <w:rPr>
          <w:spacing w:val="-12"/>
          <w:w w:val="110"/>
          <w:sz w:val="21"/>
        </w:rPr>
        <w:t> </w:t>
      </w:r>
      <w:r>
        <w:rPr>
          <w:w w:val="110"/>
          <w:sz w:val="21"/>
        </w:rPr>
        <w:t>skříň</w:t>
      </w:r>
      <w:r>
        <w:rPr>
          <w:spacing w:val="-11"/>
          <w:w w:val="110"/>
          <w:sz w:val="21"/>
        </w:rPr>
        <w:t> </w:t>
      </w:r>
      <w:r>
        <w:rPr>
          <w:w w:val="110"/>
          <w:sz w:val="21"/>
        </w:rPr>
        <w:t>na</w:t>
      </w:r>
      <w:r>
        <w:rPr>
          <w:spacing w:val="-12"/>
          <w:w w:val="110"/>
          <w:sz w:val="21"/>
        </w:rPr>
        <w:t> </w:t>
      </w:r>
      <w:r>
        <w:rPr>
          <w:w w:val="110"/>
          <w:sz w:val="21"/>
        </w:rPr>
        <w:t>myčku</w:t>
      </w:r>
      <w:r>
        <w:rPr>
          <w:spacing w:val="-11"/>
          <w:w w:val="110"/>
          <w:sz w:val="21"/>
        </w:rPr>
        <w:t> </w:t>
      </w:r>
      <w:r>
        <w:rPr>
          <w:w w:val="110"/>
          <w:sz w:val="21"/>
        </w:rPr>
        <w:t>60</w:t>
      </w:r>
      <w:r>
        <w:rPr>
          <w:spacing w:val="-11"/>
          <w:w w:val="110"/>
          <w:sz w:val="21"/>
        </w:rPr>
        <w:t> </w:t>
      </w:r>
      <w:r>
        <w:rPr>
          <w:w w:val="110"/>
          <w:sz w:val="21"/>
        </w:rPr>
        <w:t>cm</w:t>
      </w:r>
      <w:r>
        <w:rPr>
          <w:spacing w:val="-12"/>
          <w:w w:val="110"/>
          <w:sz w:val="21"/>
        </w:rPr>
        <w:t> </w:t>
      </w:r>
      <w:r>
        <w:rPr>
          <w:w w:val="110"/>
          <w:sz w:val="21"/>
        </w:rPr>
        <w:t>-</w:t>
      </w:r>
      <w:r>
        <w:rPr>
          <w:spacing w:val="-11"/>
          <w:w w:val="110"/>
          <w:sz w:val="21"/>
        </w:rPr>
        <w:t> </w:t>
      </w:r>
      <w:r>
        <w:rPr>
          <w:w w:val="110"/>
          <w:sz w:val="21"/>
        </w:rPr>
        <w:t>cena</w:t>
      </w:r>
      <w:r>
        <w:rPr>
          <w:spacing w:val="-11"/>
          <w:w w:val="110"/>
          <w:sz w:val="21"/>
        </w:rPr>
        <w:t> </w:t>
      </w:r>
      <w:r>
        <w:rPr>
          <w:w w:val="110"/>
          <w:sz w:val="21"/>
        </w:rPr>
        <w:t>10</w:t>
      </w:r>
      <w:r>
        <w:rPr>
          <w:spacing w:val="-12"/>
          <w:w w:val="110"/>
          <w:sz w:val="21"/>
        </w:rPr>
        <w:t> </w:t>
      </w:r>
      <w:r>
        <w:rPr>
          <w:w w:val="110"/>
          <w:sz w:val="21"/>
        </w:rPr>
        <w:t>300</w:t>
      </w:r>
      <w:r>
        <w:rPr>
          <w:spacing w:val="-11"/>
          <w:w w:val="110"/>
          <w:sz w:val="21"/>
        </w:rPr>
        <w:t> </w:t>
      </w:r>
      <w:r>
        <w:rPr>
          <w:w w:val="110"/>
          <w:sz w:val="21"/>
        </w:rPr>
        <w:t>Kč/ks</w:t>
      </w:r>
      <w:r>
        <w:rPr>
          <w:spacing w:val="28"/>
          <w:w w:val="110"/>
          <w:sz w:val="21"/>
        </w:rPr>
        <w:t> </w:t>
      </w:r>
      <w:r>
        <w:rPr>
          <w:w w:val="110"/>
          <w:sz w:val="21"/>
        </w:rPr>
        <w:t>...</w:t>
      </w:r>
      <w:r>
        <w:rPr>
          <w:spacing w:val="-11"/>
          <w:w w:val="110"/>
          <w:sz w:val="21"/>
        </w:rPr>
        <w:t> </w:t>
      </w:r>
      <w:r>
        <w:rPr>
          <w:w w:val="110"/>
          <w:sz w:val="21"/>
        </w:rPr>
        <w:t>1</w:t>
      </w:r>
      <w:r>
        <w:rPr>
          <w:spacing w:val="-11"/>
          <w:w w:val="110"/>
          <w:sz w:val="21"/>
        </w:rPr>
        <w:t> </w:t>
      </w:r>
      <w:r>
        <w:rPr>
          <w:spacing w:val="-5"/>
          <w:w w:val="110"/>
          <w:sz w:val="21"/>
        </w:rPr>
        <w:t>ks</w:t>
      </w:r>
    </w:p>
    <w:p>
      <w:pPr>
        <w:pStyle w:val="ListParagraph"/>
        <w:numPr>
          <w:ilvl w:val="0"/>
          <w:numId w:val="1"/>
        </w:numPr>
        <w:tabs>
          <w:tab w:pos="231" w:val="left" w:leader="none"/>
        </w:tabs>
        <w:spacing w:line="240" w:lineRule="auto" w:before="33" w:after="0"/>
        <w:ind w:left="230" w:right="0" w:hanging="125"/>
        <w:jc w:val="left"/>
        <w:rPr>
          <w:sz w:val="21"/>
        </w:rPr>
      </w:pPr>
      <w:r>
        <w:rPr>
          <w:w w:val="110"/>
          <w:sz w:val="21"/>
        </w:rPr>
        <w:t>úzká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skříňka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15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cm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-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cena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2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510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Kč/ks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...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1</w:t>
      </w:r>
      <w:r>
        <w:rPr>
          <w:spacing w:val="-8"/>
          <w:w w:val="110"/>
          <w:sz w:val="21"/>
        </w:rPr>
        <w:t> </w:t>
      </w:r>
      <w:r>
        <w:rPr>
          <w:spacing w:val="-5"/>
          <w:w w:val="110"/>
          <w:sz w:val="21"/>
        </w:rPr>
        <w:t>ks</w:t>
      </w:r>
    </w:p>
    <w:p>
      <w:pPr>
        <w:pStyle w:val="ListParagraph"/>
        <w:numPr>
          <w:ilvl w:val="0"/>
          <w:numId w:val="1"/>
        </w:numPr>
        <w:tabs>
          <w:tab w:pos="231" w:val="left" w:leader="none"/>
        </w:tabs>
        <w:spacing w:line="240" w:lineRule="auto" w:before="32" w:after="0"/>
        <w:ind w:left="230" w:right="0" w:hanging="125"/>
        <w:jc w:val="left"/>
        <w:rPr>
          <w:sz w:val="21"/>
        </w:rPr>
      </w:pPr>
      <w:r>
        <w:rPr>
          <w:spacing w:val="-2"/>
          <w:w w:val="110"/>
          <w:sz w:val="21"/>
        </w:rPr>
        <w:t>skříňka</w:t>
      </w:r>
      <w:r>
        <w:rPr>
          <w:spacing w:val="-6"/>
          <w:w w:val="110"/>
          <w:sz w:val="21"/>
        </w:rPr>
        <w:t> </w:t>
      </w:r>
      <w:r>
        <w:rPr>
          <w:spacing w:val="-2"/>
          <w:w w:val="110"/>
          <w:sz w:val="21"/>
        </w:rPr>
        <w:t>jednokřídlá</w:t>
      </w:r>
      <w:r>
        <w:rPr>
          <w:spacing w:val="-5"/>
          <w:w w:val="110"/>
          <w:sz w:val="21"/>
        </w:rPr>
        <w:t> </w:t>
      </w:r>
      <w:r>
        <w:rPr>
          <w:spacing w:val="-2"/>
          <w:w w:val="110"/>
          <w:sz w:val="21"/>
        </w:rPr>
        <w:t>85</w:t>
      </w:r>
      <w:r>
        <w:rPr>
          <w:spacing w:val="-6"/>
          <w:w w:val="110"/>
          <w:sz w:val="21"/>
        </w:rPr>
        <w:t> </w:t>
      </w:r>
      <w:r>
        <w:rPr>
          <w:spacing w:val="-2"/>
          <w:w w:val="110"/>
          <w:sz w:val="21"/>
        </w:rPr>
        <w:t>cm</w:t>
      </w:r>
      <w:r>
        <w:rPr>
          <w:spacing w:val="-5"/>
          <w:w w:val="110"/>
          <w:sz w:val="21"/>
        </w:rPr>
        <w:t> </w:t>
      </w:r>
      <w:r>
        <w:rPr>
          <w:spacing w:val="-2"/>
          <w:w w:val="110"/>
          <w:sz w:val="21"/>
        </w:rPr>
        <w:t>-</w:t>
      </w:r>
      <w:r>
        <w:rPr>
          <w:spacing w:val="-5"/>
          <w:w w:val="110"/>
          <w:sz w:val="21"/>
        </w:rPr>
        <w:t> </w:t>
      </w:r>
      <w:r>
        <w:rPr>
          <w:spacing w:val="-2"/>
          <w:w w:val="110"/>
          <w:sz w:val="21"/>
        </w:rPr>
        <w:t>cena</w:t>
      </w:r>
      <w:r>
        <w:rPr>
          <w:spacing w:val="-6"/>
          <w:w w:val="110"/>
          <w:sz w:val="21"/>
        </w:rPr>
        <w:t> </w:t>
      </w:r>
      <w:r>
        <w:rPr>
          <w:spacing w:val="-2"/>
          <w:w w:val="110"/>
          <w:sz w:val="21"/>
        </w:rPr>
        <w:t>10</w:t>
      </w:r>
      <w:r>
        <w:rPr>
          <w:spacing w:val="-5"/>
          <w:w w:val="110"/>
          <w:sz w:val="21"/>
        </w:rPr>
        <w:t> </w:t>
      </w:r>
      <w:r>
        <w:rPr>
          <w:spacing w:val="-2"/>
          <w:w w:val="110"/>
          <w:sz w:val="21"/>
        </w:rPr>
        <w:t>500</w:t>
      </w:r>
      <w:r>
        <w:rPr>
          <w:spacing w:val="-5"/>
          <w:w w:val="110"/>
          <w:sz w:val="21"/>
        </w:rPr>
        <w:t> </w:t>
      </w:r>
      <w:r>
        <w:rPr>
          <w:spacing w:val="-2"/>
          <w:w w:val="110"/>
          <w:sz w:val="21"/>
        </w:rPr>
        <w:t>Kč/ks</w:t>
      </w:r>
      <w:r>
        <w:rPr>
          <w:spacing w:val="-6"/>
          <w:w w:val="110"/>
          <w:sz w:val="21"/>
        </w:rPr>
        <w:t> </w:t>
      </w:r>
      <w:r>
        <w:rPr>
          <w:spacing w:val="-2"/>
          <w:w w:val="110"/>
          <w:sz w:val="21"/>
        </w:rPr>
        <w:t>...</w:t>
      </w:r>
      <w:r>
        <w:rPr>
          <w:spacing w:val="-5"/>
          <w:w w:val="110"/>
          <w:sz w:val="21"/>
        </w:rPr>
        <w:t> </w:t>
      </w:r>
      <w:r>
        <w:rPr>
          <w:spacing w:val="-2"/>
          <w:w w:val="110"/>
          <w:sz w:val="21"/>
        </w:rPr>
        <w:t>1</w:t>
      </w:r>
      <w:r>
        <w:rPr>
          <w:spacing w:val="-5"/>
          <w:w w:val="110"/>
          <w:sz w:val="21"/>
        </w:rPr>
        <w:t> </w:t>
      </w:r>
      <w:r>
        <w:rPr>
          <w:spacing w:val="-7"/>
          <w:w w:val="110"/>
          <w:sz w:val="21"/>
        </w:rPr>
        <w:t>ks</w:t>
      </w:r>
    </w:p>
    <w:p>
      <w:pPr>
        <w:pStyle w:val="ListParagraph"/>
        <w:numPr>
          <w:ilvl w:val="0"/>
          <w:numId w:val="1"/>
        </w:numPr>
        <w:tabs>
          <w:tab w:pos="231" w:val="left" w:leader="none"/>
        </w:tabs>
        <w:spacing w:line="240" w:lineRule="auto" w:before="32" w:after="0"/>
        <w:ind w:left="230" w:right="0" w:hanging="125"/>
        <w:jc w:val="left"/>
        <w:rPr>
          <w:sz w:val="21"/>
        </w:rPr>
      </w:pPr>
      <w:r>
        <w:rPr>
          <w:w w:val="110"/>
          <w:sz w:val="21"/>
        </w:rPr>
        <w:t>šuplíková</w:t>
      </w:r>
      <w:r>
        <w:rPr>
          <w:spacing w:val="-12"/>
          <w:w w:val="110"/>
          <w:sz w:val="21"/>
        </w:rPr>
        <w:t> </w:t>
      </w:r>
      <w:r>
        <w:rPr>
          <w:w w:val="110"/>
          <w:sz w:val="21"/>
        </w:rPr>
        <w:t>sestava</w:t>
      </w:r>
      <w:r>
        <w:rPr>
          <w:spacing w:val="-11"/>
          <w:w w:val="110"/>
          <w:sz w:val="21"/>
        </w:rPr>
        <w:t> </w:t>
      </w:r>
      <w:r>
        <w:rPr>
          <w:w w:val="110"/>
          <w:sz w:val="21"/>
        </w:rPr>
        <w:t>85</w:t>
      </w:r>
      <w:r>
        <w:rPr>
          <w:spacing w:val="-12"/>
          <w:w w:val="110"/>
          <w:sz w:val="21"/>
        </w:rPr>
        <w:t> </w:t>
      </w:r>
      <w:r>
        <w:rPr>
          <w:w w:val="110"/>
          <w:sz w:val="21"/>
        </w:rPr>
        <w:t>cm</w:t>
      </w:r>
      <w:r>
        <w:rPr>
          <w:spacing w:val="-11"/>
          <w:w w:val="110"/>
          <w:sz w:val="21"/>
        </w:rPr>
        <w:t> </w:t>
      </w:r>
      <w:r>
        <w:rPr>
          <w:w w:val="110"/>
          <w:sz w:val="21"/>
        </w:rPr>
        <w:t>-</w:t>
      </w:r>
      <w:r>
        <w:rPr>
          <w:spacing w:val="-11"/>
          <w:w w:val="110"/>
          <w:sz w:val="21"/>
        </w:rPr>
        <w:t> </w:t>
      </w:r>
      <w:r>
        <w:rPr>
          <w:w w:val="110"/>
          <w:sz w:val="21"/>
        </w:rPr>
        <w:t>cena</w:t>
      </w:r>
      <w:r>
        <w:rPr>
          <w:spacing w:val="-12"/>
          <w:w w:val="110"/>
          <w:sz w:val="21"/>
        </w:rPr>
        <w:t> </w:t>
      </w:r>
      <w:r>
        <w:rPr>
          <w:w w:val="110"/>
          <w:sz w:val="21"/>
        </w:rPr>
        <w:t>17</w:t>
      </w:r>
      <w:r>
        <w:rPr>
          <w:spacing w:val="-11"/>
          <w:w w:val="110"/>
          <w:sz w:val="21"/>
        </w:rPr>
        <w:t> </w:t>
      </w:r>
      <w:r>
        <w:rPr>
          <w:w w:val="110"/>
          <w:sz w:val="21"/>
        </w:rPr>
        <w:t>400</w:t>
      </w:r>
      <w:r>
        <w:rPr>
          <w:spacing w:val="-12"/>
          <w:w w:val="110"/>
          <w:sz w:val="21"/>
        </w:rPr>
        <w:t> </w:t>
      </w:r>
      <w:r>
        <w:rPr>
          <w:w w:val="110"/>
          <w:sz w:val="21"/>
        </w:rPr>
        <w:t>Kč/ks</w:t>
      </w:r>
      <w:r>
        <w:rPr>
          <w:spacing w:val="-11"/>
          <w:w w:val="110"/>
          <w:sz w:val="21"/>
        </w:rPr>
        <w:t> </w:t>
      </w:r>
      <w:r>
        <w:rPr>
          <w:w w:val="110"/>
          <w:sz w:val="21"/>
        </w:rPr>
        <w:t>...</w:t>
      </w:r>
      <w:r>
        <w:rPr>
          <w:spacing w:val="-11"/>
          <w:w w:val="110"/>
          <w:sz w:val="21"/>
        </w:rPr>
        <w:t> </w:t>
      </w:r>
      <w:r>
        <w:rPr>
          <w:w w:val="110"/>
          <w:sz w:val="21"/>
        </w:rPr>
        <w:t>1</w:t>
      </w:r>
      <w:r>
        <w:rPr>
          <w:spacing w:val="-12"/>
          <w:w w:val="110"/>
          <w:sz w:val="21"/>
        </w:rPr>
        <w:t> </w:t>
      </w:r>
      <w:r>
        <w:rPr>
          <w:spacing w:val="-7"/>
          <w:w w:val="110"/>
          <w:sz w:val="21"/>
        </w:rPr>
        <w:t>ks</w:t>
      </w:r>
    </w:p>
    <w:p>
      <w:pPr>
        <w:pStyle w:val="ListParagraph"/>
        <w:numPr>
          <w:ilvl w:val="0"/>
          <w:numId w:val="1"/>
        </w:numPr>
        <w:tabs>
          <w:tab w:pos="231" w:val="left" w:leader="none"/>
        </w:tabs>
        <w:spacing w:line="240" w:lineRule="auto" w:before="33" w:after="0"/>
        <w:ind w:left="230" w:right="0" w:hanging="125"/>
        <w:jc w:val="left"/>
        <w:rPr>
          <w:sz w:val="21"/>
        </w:rPr>
      </w:pPr>
      <w:r>
        <w:rPr>
          <w:w w:val="110"/>
          <w:sz w:val="21"/>
        </w:rPr>
        <w:t>šuplíková</w:t>
      </w:r>
      <w:r>
        <w:rPr>
          <w:spacing w:val="-10"/>
          <w:w w:val="110"/>
          <w:sz w:val="21"/>
        </w:rPr>
        <w:t> </w:t>
      </w:r>
      <w:r>
        <w:rPr>
          <w:w w:val="110"/>
          <w:sz w:val="21"/>
        </w:rPr>
        <w:t>sestava</w:t>
      </w:r>
      <w:r>
        <w:rPr>
          <w:spacing w:val="-10"/>
          <w:w w:val="110"/>
          <w:sz w:val="21"/>
        </w:rPr>
        <w:t> </w:t>
      </w:r>
      <w:r>
        <w:rPr>
          <w:w w:val="110"/>
          <w:sz w:val="21"/>
        </w:rPr>
        <w:t>80</w:t>
      </w:r>
      <w:r>
        <w:rPr>
          <w:spacing w:val="-10"/>
          <w:w w:val="110"/>
          <w:sz w:val="21"/>
        </w:rPr>
        <w:t> </w:t>
      </w:r>
      <w:r>
        <w:rPr>
          <w:w w:val="110"/>
          <w:sz w:val="21"/>
        </w:rPr>
        <w:t>cm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-</w:t>
      </w:r>
      <w:r>
        <w:rPr>
          <w:spacing w:val="-10"/>
          <w:w w:val="110"/>
          <w:sz w:val="21"/>
        </w:rPr>
        <w:t> </w:t>
      </w:r>
      <w:r>
        <w:rPr>
          <w:w w:val="110"/>
          <w:sz w:val="21"/>
        </w:rPr>
        <w:t>cena</w:t>
      </w:r>
      <w:r>
        <w:rPr>
          <w:spacing w:val="-10"/>
          <w:w w:val="110"/>
          <w:sz w:val="21"/>
        </w:rPr>
        <w:t> </w:t>
      </w:r>
      <w:r>
        <w:rPr>
          <w:w w:val="110"/>
          <w:sz w:val="21"/>
        </w:rPr>
        <w:t>15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400</w:t>
      </w:r>
      <w:r>
        <w:rPr>
          <w:spacing w:val="-10"/>
          <w:w w:val="110"/>
          <w:sz w:val="21"/>
        </w:rPr>
        <w:t> </w:t>
      </w:r>
      <w:r>
        <w:rPr>
          <w:w w:val="110"/>
          <w:sz w:val="21"/>
        </w:rPr>
        <w:t>Kč/ks</w:t>
      </w:r>
      <w:r>
        <w:rPr>
          <w:spacing w:val="32"/>
          <w:w w:val="110"/>
          <w:sz w:val="21"/>
        </w:rPr>
        <w:t> </w:t>
      </w:r>
      <w:r>
        <w:rPr>
          <w:w w:val="110"/>
          <w:sz w:val="21"/>
        </w:rPr>
        <w:t>...</w:t>
      </w:r>
      <w:r>
        <w:rPr>
          <w:spacing w:val="-10"/>
          <w:w w:val="110"/>
          <w:sz w:val="21"/>
        </w:rPr>
        <w:t> </w:t>
      </w:r>
      <w:r>
        <w:rPr>
          <w:w w:val="110"/>
          <w:sz w:val="21"/>
        </w:rPr>
        <w:t>1</w:t>
      </w:r>
      <w:r>
        <w:rPr>
          <w:spacing w:val="-10"/>
          <w:w w:val="110"/>
          <w:sz w:val="21"/>
        </w:rPr>
        <w:t> </w:t>
      </w:r>
      <w:r>
        <w:rPr>
          <w:spacing w:val="-7"/>
          <w:w w:val="110"/>
          <w:sz w:val="21"/>
        </w:rPr>
        <w:t>ks</w:t>
      </w:r>
    </w:p>
    <w:p>
      <w:pPr>
        <w:pStyle w:val="ListParagraph"/>
        <w:numPr>
          <w:ilvl w:val="0"/>
          <w:numId w:val="1"/>
        </w:numPr>
        <w:tabs>
          <w:tab w:pos="231" w:val="left" w:leader="none"/>
        </w:tabs>
        <w:spacing w:line="240" w:lineRule="auto" w:before="32" w:after="0"/>
        <w:ind w:left="230" w:right="0" w:hanging="125"/>
        <w:jc w:val="left"/>
        <w:rPr>
          <w:sz w:val="21"/>
        </w:rPr>
      </w:pPr>
      <w:r>
        <w:rPr>
          <w:w w:val="110"/>
          <w:sz w:val="21"/>
        </w:rPr>
        <w:t>úzká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skříňka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80*32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cm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-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cena</w:t>
      </w:r>
      <w:r>
        <w:rPr>
          <w:spacing w:val="33"/>
          <w:w w:val="110"/>
          <w:sz w:val="21"/>
        </w:rPr>
        <w:t> </w:t>
      </w:r>
      <w:r>
        <w:rPr>
          <w:w w:val="110"/>
          <w:sz w:val="21"/>
        </w:rPr>
        <w:t>7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409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Kč/ks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...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2</w:t>
      </w:r>
      <w:r>
        <w:rPr>
          <w:spacing w:val="-9"/>
          <w:w w:val="110"/>
          <w:sz w:val="21"/>
        </w:rPr>
        <w:t> </w:t>
      </w:r>
      <w:r>
        <w:rPr>
          <w:spacing w:val="-7"/>
          <w:w w:val="110"/>
          <w:sz w:val="21"/>
        </w:rPr>
        <w:t>ks</w:t>
      </w:r>
    </w:p>
    <w:p>
      <w:pPr>
        <w:pStyle w:val="ListParagraph"/>
        <w:numPr>
          <w:ilvl w:val="0"/>
          <w:numId w:val="1"/>
        </w:numPr>
        <w:tabs>
          <w:tab w:pos="231" w:val="left" w:leader="none"/>
        </w:tabs>
        <w:spacing w:line="240" w:lineRule="auto" w:before="33" w:after="0"/>
        <w:ind w:left="230" w:right="0" w:hanging="125"/>
        <w:jc w:val="left"/>
        <w:rPr>
          <w:sz w:val="21"/>
        </w:rPr>
      </w:pPr>
      <w:r>
        <w:rPr>
          <w:w w:val="105"/>
          <w:sz w:val="21"/>
        </w:rPr>
        <w:t>skříňka</w:t>
      </w:r>
      <w:r>
        <w:rPr>
          <w:spacing w:val="8"/>
          <w:w w:val="105"/>
          <w:sz w:val="21"/>
        </w:rPr>
        <w:t> </w:t>
      </w:r>
      <w:r>
        <w:rPr>
          <w:w w:val="105"/>
          <w:sz w:val="21"/>
        </w:rPr>
        <w:t>otevírací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koncová</w:t>
      </w:r>
      <w:r>
        <w:rPr>
          <w:spacing w:val="8"/>
          <w:w w:val="105"/>
          <w:sz w:val="21"/>
        </w:rPr>
        <w:t> </w:t>
      </w:r>
      <w:r>
        <w:rPr>
          <w:w w:val="105"/>
          <w:sz w:val="21"/>
        </w:rPr>
        <w:t>60</w:t>
      </w:r>
      <w:r>
        <w:rPr>
          <w:spacing w:val="9"/>
          <w:w w:val="105"/>
          <w:sz w:val="21"/>
        </w:rPr>
        <w:t> </w:t>
      </w:r>
      <w:r>
        <w:rPr>
          <w:w w:val="105"/>
          <w:sz w:val="21"/>
        </w:rPr>
        <w:t>cm</w:t>
      </w:r>
      <w:r>
        <w:rPr>
          <w:spacing w:val="8"/>
          <w:w w:val="105"/>
          <w:sz w:val="21"/>
        </w:rPr>
        <w:t> </w:t>
      </w:r>
      <w:r>
        <w:rPr>
          <w:w w:val="105"/>
          <w:sz w:val="21"/>
        </w:rPr>
        <w:t>-</w:t>
      </w:r>
      <w:r>
        <w:rPr>
          <w:spacing w:val="9"/>
          <w:w w:val="105"/>
          <w:sz w:val="21"/>
        </w:rPr>
        <w:t> </w:t>
      </w:r>
      <w:r>
        <w:rPr>
          <w:w w:val="105"/>
          <w:sz w:val="21"/>
        </w:rPr>
        <w:t>cena</w:t>
      </w:r>
      <w:r>
        <w:rPr>
          <w:spacing w:val="8"/>
          <w:w w:val="105"/>
          <w:sz w:val="21"/>
        </w:rPr>
        <w:t> </w:t>
      </w:r>
      <w:r>
        <w:rPr>
          <w:w w:val="105"/>
          <w:sz w:val="21"/>
        </w:rPr>
        <w:t>3</w:t>
      </w:r>
      <w:r>
        <w:rPr>
          <w:spacing w:val="9"/>
          <w:w w:val="105"/>
          <w:sz w:val="21"/>
        </w:rPr>
        <w:t> </w:t>
      </w:r>
      <w:r>
        <w:rPr>
          <w:w w:val="105"/>
          <w:sz w:val="21"/>
        </w:rPr>
        <w:t>800Kč/ks</w:t>
      </w:r>
      <w:r>
        <w:rPr>
          <w:spacing w:val="6"/>
          <w:w w:val="110"/>
          <w:sz w:val="21"/>
        </w:rPr>
        <w:t> </w:t>
      </w:r>
      <w:r>
        <w:rPr>
          <w:w w:val="110"/>
          <w:sz w:val="21"/>
        </w:rPr>
        <w:t>...</w:t>
      </w:r>
      <w:r>
        <w:rPr>
          <w:spacing w:val="6"/>
          <w:w w:val="110"/>
          <w:sz w:val="21"/>
        </w:rPr>
        <w:t> </w:t>
      </w:r>
      <w:r>
        <w:rPr>
          <w:spacing w:val="-5"/>
          <w:w w:val="105"/>
          <w:sz w:val="21"/>
        </w:rPr>
        <w:t>1ks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tabs>
          <w:tab w:pos="2773" w:val="left" w:leader="dot"/>
        </w:tabs>
        <w:spacing w:line="271" w:lineRule="auto"/>
        <w:ind w:left="106" w:right="6942"/>
      </w:pPr>
      <w:r>
        <w:rPr>
          <w:w w:val="110"/>
        </w:rPr>
        <w:t>Celková cena</w:t>
      </w:r>
      <w:r>
        <w:rPr>
          <w:spacing w:val="40"/>
          <w:w w:val="110"/>
        </w:rPr>
        <w:t> </w:t>
      </w:r>
      <w:r>
        <w:rPr>
          <w:w w:val="110"/>
        </w:rPr>
        <w:t>bez DPH ... 145 728,00 Kč DPH</w:t>
      </w:r>
      <w:r>
        <w:rPr>
          <w:spacing w:val="6"/>
          <w:w w:val="110"/>
        </w:rPr>
        <w:t> </w:t>
      </w:r>
      <w:r>
        <w:rPr>
          <w:spacing w:val="-5"/>
          <w:w w:val="105"/>
        </w:rPr>
        <w:t>21%</w:t>
      </w:r>
      <w:r>
        <w:rPr/>
        <w:tab/>
      </w:r>
      <w:r>
        <w:rPr>
          <w:w w:val="105"/>
        </w:rPr>
        <w:t>30</w:t>
      </w:r>
      <w:r>
        <w:rPr>
          <w:spacing w:val="5"/>
          <w:w w:val="105"/>
        </w:rPr>
        <w:t> </w:t>
      </w:r>
      <w:r>
        <w:rPr>
          <w:w w:val="105"/>
        </w:rPr>
        <w:t>602,88</w:t>
      </w:r>
      <w:r>
        <w:rPr>
          <w:spacing w:val="5"/>
          <w:w w:val="105"/>
        </w:rPr>
        <w:t> </w:t>
      </w:r>
      <w:r>
        <w:rPr>
          <w:spacing w:val="-5"/>
          <w:w w:val="105"/>
        </w:rPr>
        <w:t>Kč</w:t>
      </w:r>
    </w:p>
    <w:p>
      <w:pPr>
        <w:pStyle w:val="BodyText"/>
        <w:tabs>
          <w:tab w:pos="2634" w:val="left" w:leader="dot"/>
        </w:tabs>
        <w:spacing w:before="1"/>
        <w:ind w:left="106"/>
      </w:pPr>
      <w:r>
        <w:rPr>
          <w:w w:val="105"/>
        </w:rPr>
        <w:t>Cena</w:t>
      </w:r>
      <w:r>
        <w:rPr>
          <w:spacing w:val="25"/>
          <w:w w:val="105"/>
        </w:rPr>
        <w:t> </w:t>
      </w:r>
      <w:r>
        <w:rPr>
          <w:w w:val="105"/>
        </w:rPr>
        <w:t>včetně</w:t>
      </w:r>
      <w:r>
        <w:rPr>
          <w:spacing w:val="26"/>
          <w:w w:val="105"/>
        </w:rPr>
        <w:t> </w:t>
      </w:r>
      <w:r>
        <w:rPr>
          <w:spacing w:val="-5"/>
          <w:w w:val="105"/>
        </w:rPr>
        <w:t>DPH</w:t>
      </w:r>
      <w:r>
        <w:rPr/>
        <w:tab/>
      </w:r>
      <w:r>
        <w:rPr>
          <w:w w:val="105"/>
        </w:rPr>
        <w:t>176</w:t>
      </w:r>
      <w:r>
        <w:rPr>
          <w:spacing w:val="3"/>
          <w:w w:val="105"/>
        </w:rPr>
        <w:t> </w:t>
      </w:r>
      <w:r>
        <w:rPr>
          <w:w w:val="105"/>
        </w:rPr>
        <w:t>330,88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Kč</w:t>
      </w:r>
    </w:p>
    <w:p>
      <w:pPr>
        <w:pStyle w:val="BodyText"/>
        <w:rPr>
          <w:sz w:val="24"/>
        </w:rPr>
      </w:pPr>
    </w:p>
    <w:p>
      <w:pPr>
        <w:pStyle w:val="BodyText"/>
        <w:spacing w:before="201"/>
        <w:ind w:left="106"/>
      </w:pPr>
      <w:r>
        <w:rPr>
          <w:w w:val="105"/>
        </w:rPr>
        <w:t>V</w:t>
      </w:r>
      <w:r>
        <w:rPr>
          <w:spacing w:val="13"/>
          <w:w w:val="105"/>
        </w:rPr>
        <w:t> </w:t>
      </w:r>
      <w:r>
        <w:rPr>
          <w:w w:val="105"/>
        </w:rPr>
        <w:t>Pardubicích</w:t>
      </w:r>
      <w:r>
        <w:rPr>
          <w:spacing w:val="13"/>
          <w:w w:val="105"/>
        </w:rPr>
        <w:t> </w:t>
      </w:r>
      <w:r>
        <w:rPr>
          <w:w w:val="105"/>
        </w:rPr>
        <w:t>dne: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2.7.2024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71" w:lineRule="auto" w:before="159"/>
        <w:ind w:left="856" w:right="7057" w:firstLine="219"/>
      </w:pPr>
      <w:r>
        <w:rPr>
          <w:w w:val="105"/>
        </w:rPr>
        <w:t>Mgr. Miloš Adamů, MBA ředitel DDM ALFA Pardubice</w:t>
      </w:r>
    </w:p>
    <w:p>
      <w:pPr>
        <w:spacing w:after="0" w:line="271" w:lineRule="auto"/>
        <w:sectPr>
          <w:type w:val="continuous"/>
          <w:pgSz w:w="11910" w:h="16840"/>
          <w:pgMar w:top="500" w:bottom="280" w:left="460" w:right="460"/>
        </w:sectPr>
      </w:pPr>
    </w:p>
    <w:p>
      <w:pPr>
        <w:pStyle w:val="BodyText"/>
        <w:ind w:left="106"/>
        <w:rPr>
          <w:sz w:val="20"/>
        </w:rPr>
      </w:pPr>
      <w:r>
        <w:rPr>
          <w:sz w:val="20"/>
        </w:rPr>
        <w:pict>
          <v:group style="width:538.6pt;height:133.4pt;mso-position-horizontal-relative:char;mso-position-vertical-relative:line" id="docshapegroup3" coordorigin="0,0" coordsize="10772,2668">
            <v:shape style="position:absolute;left:0;top:0;width:10772;height:2668" type="#_x0000_t75" id="docshape4" stroked="false">
              <v:imagedata r:id="rId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772;height:2668" type="#_x0000_t202" id="docshape5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line="280" w:lineRule="auto" w:before="113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Smluvní strany berou na vědomí, že text objednávky je veřejně přístupnou listinou ve smyslu zákona o svobodném přístupu k informacím.</w:t>
                    </w:r>
                    <w:r>
                      <w:rPr>
                        <w:spacing w:val="40"/>
                        <w:w w:val="110"/>
                        <w:sz w:val="16"/>
                      </w:rPr>
                      <w:t> </w:t>
                    </w:r>
                    <w:r>
                      <w:rPr>
                        <w:w w:val="110"/>
                        <w:sz w:val="16"/>
                      </w:rPr>
                      <w:t>Smluvní strana souhlasí se zpracováním svých v objednávce uvedených osobních údajů. Konkrétně s jejich zveřejněním v registru smluv ve</w:t>
                    </w:r>
                    <w:r>
                      <w:rPr>
                        <w:spacing w:val="40"/>
                        <w:w w:val="110"/>
                        <w:sz w:val="16"/>
                      </w:rPr>
                      <w:t> </w:t>
                    </w:r>
                    <w:r>
                      <w:rPr>
                        <w:w w:val="110"/>
                        <w:sz w:val="16"/>
                      </w:rPr>
                      <w:t>smyslu zákona číslo 340/2015 Sb., Domem dětí a mládeže Pardubice-Polabiny, Družby 334, 53009 Pardubice, IČ: 48161233. Souhlas uděluje</w:t>
                    </w:r>
                    <w:r>
                      <w:rPr>
                        <w:spacing w:val="40"/>
                        <w:w w:val="110"/>
                        <w:sz w:val="16"/>
                      </w:rPr>
                      <w:t> </w:t>
                    </w:r>
                    <w:r>
                      <w:rPr>
                        <w:w w:val="110"/>
                        <w:sz w:val="16"/>
                      </w:rPr>
                      <w:t>smluvní strana na dobu neurčitou a osobní údaje poskytuje dobrovolně.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1910" w:h="16840"/>
      <w:pgMar w:top="54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30" w:hanging="124"/>
      </w:pPr>
      <w:rPr>
        <w:rFonts w:hint="default" w:ascii="Cambria" w:hAnsi="Cambria" w:eastAsia="Cambria" w:cs="Cambria"/>
        <w:b w:val="0"/>
        <w:bCs w:val="0"/>
        <w:i w:val="0"/>
        <w:iCs w:val="0"/>
        <w:w w:val="91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14" w:hanging="1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9" w:hanging="1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3" w:hanging="1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38" w:hanging="1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612" w:hanging="1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687" w:hanging="1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761" w:hanging="1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836" w:hanging="12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906"/>
    </w:pPr>
    <w:rPr>
      <w:rFonts w:ascii="Bookman Old Style" w:hAnsi="Bookman Old Style" w:eastAsia="Bookman Old Style" w:cs="Bookman Old Style"/>
      <w:sz w:val="27"/>
      <w:szCs w:val="27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32"/>
      <w:ind w:left="230" w:hanging="125"/>
    </w:pPr>
    <w:rPr>
      <w:rFonts w:ascii="Cambria" w:hAnsi="Cambria" w:eastAsia="Cambria" w:cs="Cambria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OA2024031</dc:title>
  <dcterms:created xsi:type="dcterms:W3CDTF">2024-09-03T14:47:21Z</dcterms:created>
  <dcterms:modified xsi:type="dcterms:W3CDTF">2024-09-03T14:47:21Z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LastSaved">
    <vt:filetime>2024-09-03T00:00:00Z</vt:filetime>
  </property>
  <property fmtid="{D5CDD505-2E9C-101B-9397-08002B2CF9AE}" pid="4" name="Producer">
    <vt:lpwstr>mPDF 8.2.3</vt:lpwstr>
  </property>
</Properties>
</file>