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3A" w:rsidRDefault="00DE5D3A">
      <w:pPr>
        <w:spacing w:after="0"/>
        <w:ind w:left="187"/>
        <w:rPr>
          <w:sz w:val="18"/>
        </w:rPr>
      </w:pPr>
    </w:p>
    <w:p w:rsidR="00FD1053" w:rsidRDefault="00B11FEF">
      <w:pPr>
        <w:spacing w:after="0"/>
        <w:ind w:left="187"/>
      </w:pPr>
      <w:proofErr w:type="spellStart"/>
      <w:r>
        <w:rPr>
          <w:sz w:val="32"/>
        </w:rPr>
        <w:t>Fwd</w:t>
      </w:r>
      <w:proofErr w:type="spellEnd"/>
      <w:r>
        <w:rPr>
          <w:sz w:val="32"/>
        </w:rPr>
        <w:t>: Objednávka č. 3170421578 se vyřizuje</w:t>
      </w:r>
    </w:p>
    <w:p w:rsidR="00FD1053" w:rsidRDefault="00B11FEF">
      <w:pPr>
        <w:spacing w:after="2" w:line="265" w:lineRule="auto"/>
        <w:ind w:left="197" w:hanging="10"/>
      </w:pPr>
      <w:r>
        <w:t>1 zpráva</w:t>
      </w:r>
    </w:p>
    <w:p w:rsidR="00FD1053" w:rsidRDefault="00B11FEF">
      <w:pPr>
        <w:spacing w:after="106"/>
        <w:ind w:left="168"/>
      </w:pPr>
      <w:r>
        <w:rPr>
          <w:noProof/>
        </w:rPr>
        <mc:AlternateContent>
          <mc:Choice Requires="wpg">
            <w:drawing>
              <wp:inline distT="0" distB="0" distL="0" distR="0">
                <wp:extent cx="6697806" cy="9144"/>
                <wp:effectExtent l="0" t="0" r="0" b="0"/>
                <wp:docPr id="7612" name="Group 7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06" cy="9144"/>
                          <a:chOff x="0" y="0"/>
                          <a:chExt cx="6697806" cy="9144"/>
                        </a:xfrm>
                      </wpg:grpSpPr>
                      <wps:wsp>
                        <wps:cNvPr id="7611" name="Shape 7611"/>
                        <wps:cNvSpPr/>
                        <wps:spPr>
                          <a:xfrm>
                            <a:off x="0" y="0"/>
                            <a:ext cx="6697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06" h="9144">
                                <a:moveTo>
                                  <a:pt x="0" y="4572"/>
                                </a:moveTo>
                                <a:lnTo>
                                  <a:pt x="669780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12" style="width:527.386pt;height:0.720001pt;mso-position-horizontal-relative:char;mso-position-vertical-relative:line" coordsize="66978,91">
                <v:shape id="Shape 7611" style="position:absolute;width:66978;height:91;left:0;top:0;" coordsize="6697806,9144" path="m0,4572l669780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D1053" w:rsidRDefault="00DE5D3A" w:rsidP="00B11FEF">
      <w:pPr>
        <w:tabs>
          <w:tab w:val="right" w:pos="10865"/>
        </w:tabs>
        <w:spacing w:after="2" w:line="265" w:lineRule="auto"/>
      </w:pPr>
      <w:r>
        <w:tab/>
      </w:r>
      <w:r>
        <w:tab/>
      </w:r>
    </w:p>
    <w:p w:rsidR="00FD1053" w:rsidRDefault="00B11FEF" w:rsidP="00B11FEF">
      <w:pPr>
        <w:spacing w:after="2" w:line="265" w:lineRule="auto"/>
        <w:ind w:hanging="10"/>
      </w:pPr>
      <w:proofErr w:type="gramStart"/>
      <w:r>
        <w:t>Od</w:t>
      </w:r>
      <w:proofErr w:type="gramEnd"/>
      <w:r>
        <w:t xml:space="preserve">: </w:t>
      </w:r>
      <w:proofErr w:type="spellStart"/>
      <w:r w:rsidR="00DE5D3A">
        <w:t>xxx</w:t>
      </w:r>
      <w:proofErr w:type="spellEnd"/>
    </w:p>
    <w:p w:rsidR="00FD1053" w:rsidRPr="00B8786D" w:rsidRDefault="00B11FEF" w:rsidP="00B11FEF">
      <w:pPr>
        <w:spacing w:after="2" w:line="265" w:lineRule="auto"/>
        <w:ind w:hanging="10"/>
      </w:pPr>
      <w:r w:rsidRPr="00B8786D">
        <w:t xml:space="preserve">Komu: </w:t>
      </w:r>
      <w:proofErr w:type="spellStart"/>
      <w:r w:rsidR="00DE5D3A" w:rsidRPr="00B8786D">
        <w:t>xxx</w:t>
      </w:r>
      <w:proofErr w:type="spellEnd"/>
    </w:p>
    <w:p w:rsidR="00FD1053" w:rsidRPr="00B8786D" w:rsidRDefault="00B11FEF" w:rsidP="00B11FEF">
      <w:pPr>
        <w:spacing w:after="2" w:line="265" w:lineRule="auto"/>
        <w:ind w:hanging="10"/>
      </w:pPr>
      <w:r w:rsidRPr="00B8786D">
        <w:t xml:space="preserve">Datum: </w:t>
      </w:r>
      <w:r w:rsidR="00EB62CF" w:rsidRPr="00EB62CF">
        <w:t>5. 7. 2017 14:05:07</w:t>
      </w:r>
    </w:p>
    <w:p w:rsidR="00FD1053" w:rsidRDefault="00B11FEF" w:rsidP="00B11FEF">
      <w:pPr>
        <w:spacing w:after="1103" w:line="265" w:lineRule="auto"/>
        <w:ind w:hanging="10"/>
      </w:pPr>
      <w:r w:rsidRPr="00B8786D">
        <w:t>Předmět: Objednávka</w:t>
      </w:r>
      <w:r>
        <w:t xml:space="preserve"> č. 3170421578 se vyřizuje</w:t>
      </w:r>
      <w:bookmarkStart w:id="0" w:name="_GoBack"/>
      <w:bookmarkEnd w:id="0"/>
    </w:p>
    <w:p w:rsidR="00FD1053" w:rsidRDefault="00B11FEF" w:rsidP="00B11FEF">
      <w:pPr>
        <w:pStyle w:val="Nadpis1"/>
        <w:ind w:left="0"/>
      </w:pPr>
      <w:r>
        <w:t>TSBOHEMIA.CZ</w:t>
      </w:r>
    </w:p>
    <w:p w:rsidR="00FD1053" w:rsidRDefault="00B11FEF" w:rsidP="00B11FEF">
      <w:pPr>
        <w:spacing w:after="0"/>
      </w:pPr>
      <w:r>
        <w:rPr>
          <w:sz w:val="46"/>
        </w:rPr>
        <w:t>Objednávku vyřizujeme</w:t>
      </w:r>
    </w:p>
    <w:p w:rsidR="00FD1053" w:rsidRDefault="00B11FEF" w:rsidP="00B11FEF">
      <w:pPr>
        <w:spacing w:after="912" w:line="626" w:lineRule="auto"/>
        <w:ind w:hanging="10"/>
      </w:pPr>
      <w:r>
        <w:t>Objednávku č. 3170421578 právě vyřizujeme.</w:t>
      </w:r>
    </w:p>
    <w:p w:rsidR="00FD1053" w:rsidRPr="00B11FEF" w:rsidRDefault="00DE5D3A" w:rsidP="00B11FEF">
      <w:pPr>
        <w:pStyle w:val="Nadpis2"/>
        <w:ind w:left="0"/>
        <w:rPr>
          <w:sz w:val="32"/>
        </w:rPr>
      </w:pPr>
      <w:r w:rsidRPr="00B11FEF">
        <w:rPr>
          <w:noProof/>
          <w:sz w:val="32"/>
        </w:rPr>
        <w:drawing>
          <wp:anchor distT="0" distB="0" distL="114300" distR="114300" simplePos="0" relativeHeight="251658240" behindDoc="0" locked="0" layoutInCell="1" allowOverlap="0" wp14:anchorId="7E808CE6" wp14:editId="24AA4107">
            <wp:simplePos x="0" y="0"/>
            <wp:positionH relativeFrom="column">
              <wp:posOffset>355142</wp:posOffset>
            </wp:positionH>
            <wp:positionV relativeFrom="paragraph">
              <wp:posOffset>414655</wp:posOffset>
            </wp:positionV>
            <wp:extent cx="469487" cy="883920"/>
            <wp:effectExtent l="0" t="0" r="0" b="0"/>
            <wp:wrapSquare wrapText="bothSides"/>
            <wp:docPr id="3544" name="Picture 3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" name="Picture 35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487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EF" w:rsidRPr="00B11FEF">
        <w:rPr>
          <w:sz w:val="32"/>
        </w:rPr>
        <w:t>Zboží</w:t>
      </w:r>
    </w:p>
    <w:p w:rsidR="00FD1053" w:rsidRPr="00B11FEF" w:rsidRDefault="00B11FEF" w:rsidP="00B11FEF">
      <w:pPr>
        <w:spacing w:after="2" w:line="265" w:lineRule="auto"/>
        <w:ind w:hanging="10"/>
      </w:pPr>
      <w:proofErr w:type="spellStart"/>
      <w:r w:rsidRPr="00B11FEF">
        <w:t>Antares</w:t>
      </w:r>
      <w:proofErr w:type="spellEnd"/>
      <w:r w:rsidRPr="00B11FEF">
        <w:t xml:space="preserve"> Oklahoma PDH černá</w:t>
      </w:r>
    </w:p>
    <w:p w:rsidR="00B11FEF" w:rsidRPr="00B11FEF" w:rsidRDefault="00B11FEF" w:rsidP="00B11FEF">
      <w:pPr>
        <w:spacing w:after="2" w:line="265" w:lineRule="auto"/>
        <w:ind w:left="142" w:hanging="10"/>
      </w:pPr>
      <w:r w:rsidRPr="00B11FEF">
        <w:t xml:space="preserve">17x </w:t>
      </w:r>
    </w:p>
    <w:p w:rsidR="00FD1053" w:rsidRPr="00B11FEF" w:rsidRDefault="00B11FEF" w:rsidP="00B11FEF">
      <w:pPr>
        <w:spacing w:after="2" w:line="265" w:lineRule="auto"/>
        <w:ind w:left="142" w:hanging="10"/>
      </w:pPr>
      <w:r w:rsidRPr="00B11FEF">
        <w:t>Připraveno k expedici</w:t>
      </w:r>
    </w:p>
    <w:p w:rsidR="00FD1053" w:rsidRPr="00B11FEF" w:rsidRDefault="00B11FEF" w:rsidP="00B11FEF">
      <w:pPr>
        <w:spacing w:after="706" w:line="265" w:lineRule="auto"/>
      </w:pPr>
      <w:r w:rsidRPr="00B11FEF">
        <w:t>Objednávací kód: 9180956</w:t>
      </w:r>
    </w:p>
    <w:p w:rsidR="00FD1053" w:rsidRDefault="00B11FEF" w:rsidP="00B11FEF">
      <w:pPr>
        <w:spacing w:after="776"/>
      </w:pPr>
      <w:r>
        <w:t>Cena celkem: (</w:t>
      </w:r>
      <w:r w:rsidR="00DE5D3A">
        <w:t>včetně všech poplatků)</w:t>
      </w:r>
      <w:r w:rsidR="00DE5D3A">
        <w:tab/>
        <w:t xml:space="preserve">89929,00 </w:t>
      </w:r>
      <w:r>
        <w:t>Kč</w:t>
      </w:r>
    </w:p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FD1053" w:rsidTr="00B11FEF">
        <w:trPr>
          <w:trHeight w:val="40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D1053" w:rsidRDefault="00B11FEF" w:rsidP="00B11FEF">
            <w:r>
              <w:rPr>
                <w:sz w:val="34"/>
              </w:rPr>
              <w:t>Fakturační adresa: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D1053" w:rsidRDefault="00B11FEF" w:rsidP="00B11FEF">
            <w:r>
              <w:rPr>
                <w:sz w:val="34"/>
              </w:rPr>
              <w:t>Adresa pro doručení:</w:t>
            </w:r>
          </w:p>
        </w:tc>
      </w:tr>
      <w:tr w:rsidR="00DE5D3A" w:rsidRPr="00B11FEF" w:rsidTr="00B11FEF">
        <w:trPr>
          <w:trHeight w:val="3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E5D3A" w:rsidRPr="00B11FEF" w:rsidRDefault="00DE5D3A" w:rsidP="00B11FEF">
            <w:r w:rsidRPr="00B11FEF">
              <w:t>Úřad pro dohled nad hospodařením politických stran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D3A" w:rsidRPr="00B11FEF" w:rsidRDefault="00DE5D3A" w:rsidP="00B11FEF">
            <w:pPr>
              <w:ind w:left="6" w:hanging="6"/>
            </w:pPr>
            <w:r w:rsidRPr="00B11FEF">
              <w:t>Úřad pro dohled nad hospodařením politických stran</w:t>
            </w:r>
          </w:p>
        </w:tc>
      </w:tr>
      <w:tr w:rsidR="00FD1053" w:rsidRPr="00B11FEF" w:rsidTr="00B11FEF">
        <w:trPr>
          <w:trHeight w:val="2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D1053" w:rsidRPr="00B11FEF" w:rsidRDefault="00B11FEF" w:rsidP="00B11FEF">
            <w:r w:rsidRPr="00B11FEF">
              <w:t>Kounicova 688/26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D1053" w:rsidRPr="00B11FEF" w:rsidRDefault="00B11FEF" w:rsidP="00B11FEF">
            <w:r w:rsidRPr="00B11FEF">
              <w:t>Kounicova 688/26</w:t>
            </w:r>
          </w:p>
        </w:tc>
      </w:tr>
      <w:tr w:rsidR="00FD1053" w:rsidRPr="00B11FEF" w:rsidTr="00B11FEF">
        <w:trPr>
          <w:trHeight w:val="20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D1053" w:rsidRPr="00B11FEF" w:rsidRDefault="00B11FEF" w:rsidP="00B11FEF">
            <w:r w:rsidRPr="00B11FEF">
              <w:t>61100 Brno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D1053" w:rsidRPr="00B11FEF" w:rsidRDefault="00B11FEF" w:rsidP="00B11FEF">
            <w:r w:rsidRPr="00B11FEF">
              <w:t>61100 Brno</w:t>
            </w:r>
          </w:p>
        </w:tc>
      </w:tr>
    </w:tbl>
    <w:p w:rsidR="00DE5D3A" w:rsidRDefault="00DE5D3A" w:rsidP="00B11FEF">
      <w:pPr>
        <w:pStyle w:val="Nadpis3"/>
        <w:ind w:left="0"/>
      </w:pPr>
    </w:p>
    <w:p w:rsidR="00FD1053" w:rsidRDefault="00B11FEF" w:rsidP="00B11FEF">
      <w:pPr>
        <w:pStyle w:val="Nadpis3"/>
        <w:ind w:left="0"/>
      </w:pPr>
      <w:r>
        <w:t>Doprava a platba</w:t>
      </w:r>
    </w:p>
    <w:p w:rsidR="00FD1053" w:rsidRDefault="00B11FEF" w:rsidP="00B11FEF">
      <w:pPr>
        <w:spacing w:after="2" w:line="265" w:lineRule="auto"/>
      </w:pPr>
      <w:r>
        <w:t>Způsob dopravy: Přeprava PPL</w:t>
      </w:r>
      <w:r>
        <w:tab/>
      </w:r>
      <w:r>
        <w:tab/>
      </w:r>
      <w:r>
        <w:tab/>
      </w:r>
      <w:r>
        <w:tab/>
        <w:t>Způsob platby: Příkazem (banka-kredit)</w:t>
      </w:r>
    </w:p>
    <w:sectPr w:rsidR="00FD1053">
      <w:pgSz w:w="11906" w:h="16838"/>
      <w:pgMar w:top="320" w:right="509" w:bottom="283" w:left="5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3"/>
    <w:rsid w:val="00B11FEF"/>
    <w:rsid w:val="00B8786D"/>
    <w:rsid w:val="00CF1BBF"/>
    <w:rsid w:val="00DE5D3A"/>
    <w:rsid w:val="00EB62CF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FAE6-E319-4B5B-8F78-A757B443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"/>
      <w:ind w:left="1368"/>
      <w:outlineLvl w:val="0"/>
    </w:pPr>
    <w:rPr>
      <w:rFonts w:ascii="Calibri" w:eastAsia="Calibri" w:hAnsi="Calibri" w:cs="Calibri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90"/>
      <w:ind w:left="1704"/>
      <w:outlineLvl w:val="1"/>
    </w:pPr>
    <w:rPr>
      <w:rFonts w:ascii="Calibri" w:eastAsia="Calibri" w:hAnsi="Calibri" w:cs="Calibri"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76"/>
      <w:ind w:left="1676"/>
      <w:outlineLvl w:val="2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Gmail - Fwd: ObjednÃ¡vka Ä“. 3170421578 se vyÅŽizuje</vt:lpstr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Gmail - Fwd: ObjednÃ¡vka Ä“. 3170421578 se vyÅŽizuje</dc:title>
  <dc:subject/>
  <dc:creator>Zikmundova</dc:creator>
  <cp:keywords/>
  <cp:lastModifiedBy>Zikmundova</cp:lastModifiedBy>
  <cp:revision>2</cp:revision>
  <dcterms:created xsi:type="dcterms:W3CDTF">2017-07-19T07:16:00Z</dcterms:created>
  <dcterms:modified xsi:type="dcterms:W3CDTF">2017-07-19T07:16:00Z</dcterms:modified>
</cp:coreProperties>
</file>