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CA92A" w14:textId="77777777" w:rsidR="00E81671" w:rsidRPr="002F6210" w:rsidRDefault="00000000">
      <w:pPr>
        <w:pStyle w:val="Nzev"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2F6210">
        <w:rPr>
          <w:rFonts w:ascii="Times New Roman" w:hAnsi="Times New Roman"/>
          <w:b/>
          <w:bCs/>
          <w:sz w:val="36"/>
          <w:szCs w:val="36"/>
          <w:u w:val="single"/>
        </w:rPr>
        <w:t>Smlouva o vypořádání závazků</w:t>
      </w:r>
    </w:p>
    <w:p w14:paraId="72BCA92B" w14:textId="13D505FA" w:rsidR="00E81671" w:rsidRPr="002F6210" w:rsidRDefault="00000000">
      <w:pPr>
        <w:spacing w:line="276" w:lineRule="auto"/>
        <w:jc w:val="center"/>
      </w:pPr>
      <w:r w:rsidRPr="002F6210">
        <w:t xml:space="preserve">Evidenční číslo PM: </w:t>
      </w:r>
      <w:r w:rsidR="007D1875">
        <w:t>16</w:t>
      </w:r>
      <w:r w:rsidR="00853D90">
        <w:t>5</w:t>
      </w:r>
      <w:r w:rsidRPr="002F6210">
        <w:t>/69841/202</w:t>
      </w:r>
      <w:r w:rsidR="002F6210">
        <w:t>4</w:t>
      </w:r>
    </w:p>
    <w:p w14:paraId="72BCA92C" w14:textId="77777777" w:rsidR="00E81671" w:rsidRPr="002F6210" w:rsidRDefault="00000000">
      <w:pPr>
        <w:pStyle w:val="Zkladntext"/>
        <w:spacing w:line="276" w:lineRule="auto"/>
        <w:jc w:val="center"/>
      </w:pPr>
      <w:r w:rsidRPr="002F6210">
        <w:t>uzavřená dle § 1746, odst. 2 zákona č. 89/2012 Sb., občanský zákoník, v platném znění, mezi těmito smluvními stranami:</w:t>
      </w:r>
    </w:p>
    <w:p w14:paraId="72BCA92D" w14:textId="77777777" w:rsidR="00E81671" w:rsidRPr="002F6210" w:rsidRDefault="00E81671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</w:p>
    <w:p w14:paraId="72BCA92E" w14:textId="77777777" w:rsidR="00E81671" w:rsidRDefault="00000000">
      <w:pPr>
        <w:pStyle w:val="Pokraovnseznamu"/>
        <w:spacing w:after="0" w:line="276" w:lineRule="auto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Objednatelem:</w:t>
      </w:r>
    </w:p>
    <w:p w14:paraId="72BCA92F" w14:textId="77777777" w:rsidR="00E81671" w:rsidRPr="007E0062" w:rsidRDefault="00000000">
      <w:pPr>
        <w:pStyle w:val="Pokraovnseznamu"/>
        <w:spacing w:after="0" w:line="276" w:lineRule="auto"/>
        <w:ind w:left="0"/>
        <w:jc w:val="both"/>
        <w:rPr>
          <w:b/>
          <w:bCs/>
          <w:sz w:val="24"/>
          <w:szCs w:val="24"/>
        </w:rPr>
      </w:pPr>
      <w:r w:rsidRPr="007E0062">
        <w:rPr>
          <w:b/>
          <w:bCs/>
          <w:sz w:val="24"/>
          <w:szCs w:val="24"/>
        </w:rPr>
        <w:t>Polabské muzeum, příspěvková organizace</w:t>
      </w:r>
    </w:p>
    <w:p w14:paraId="72BCA930" w14:textId="262BA7A4" w:rsidR="00E81671" w:rsidRPr="007E0062" w:rsidRDefault="00000000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  <w:r w:rsidRPr="007E0062">
        <w:rPr>
          <w:sz w:val="24"/>
          <w:szCs w:val="24"/>
        </w:rPr>
        <w:t>Se sídlem</w:t>
      </w:r>
      <w:r w:rsidR="00057466">
        <w:rPr>
          <w:sz w:val="24"/>
          <w:szCs w:val="24"/>
        </w:rPr>
        <w:t>:</w:t>
      </w:r>
      <w:r w:rsidRPr="007E0062">
        <w:rPr>
          <w:sz w:val="24"/>
          <w:szCs w:val="24"/>
        </w:rPr>
        <w:t xml:space="preserve"> Na Dláždění 68, 290 01 Poděbrady</w:t>
      </w:r>
    </w:p>
    <w:p w14:paraId="72BCA931" w14:textId="77777777" w:rsidR="00E81671" w:rsidRPr="007E0062" w:rsidRDefault="00000000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  <w:r w:rsidRPr="007E0062">
        <w:rPr>
          <w:sz w:val="24"/>
          <w:szCs w:val="24"/>
        </w:rPr>
        <w:t>IČ: 00069841</w:t>
      </w:r>
    </w:p>
    <w:p w14:paraId="72BCA932" w14:textId="57359A71" w:rsidR="00E81671" w:rsidRPr="007E0062" w:rsidRDefault="00000000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  <w:r w:rsidRPr="007E0062">
        <w:rPr>
          <w:sz w:val="24"/>
          <w:szCs w:val="24"/>
        </w:rPr>
        <w:t>Zastoupené: PhDr. Janem Vinduškou</w:t>
      </w:r>
      <w:r w:rsidR="007E0062">
        <w:rPr>
          <w:sz w:val="24"/>
          <w:szCs w:val="24"/>
        </w:rPr>
        <w:t>,</w:t>
      </w:r>
      <w:r w:rsidRPr="007E0062">
        <w:rPr>
          <w:sz w:val="24"/>
          <w:szCs w:val="24"/>
        </w:rPr>
        <w:t xml:space="preserve"> ředitelem</w:t>
      </w:r>
    </w:p>
    <w:p w14:paraId="72BCA933" w14:textId="77777777" w:rsidR="00E81671" w:rsidRDefault="00000000">
      <w:pPr>
        <w:pStyle w:val="Pokraovnseznamu"/>
        <w:spacing w:before="240" w:line="276" w:lineRule="auto"/>
        <w:ind w:left="0"/>
        <w:jc w:val="both"/>
      </w:pPr>
      <w:r>
        <w:rPr>
          <w:sz w:val="24"/>
          <w:szCs w:val="24"/>
        </w:rPr>
        <w:t>a</w:t>
      </w:r>
    </w:p>
    <w:p w14:paraId="72BCA934" w14:textId="0F3C9286" w:rsidR="00E81671" w:rsidRPr="007E0062" w:rsidRDefault="0041584A">
      <w:pPr>
        <w:pStyle w:val="Pokraovnseznamu"/>
        <w:spacing w:after="0" w:line="276" w:lineRule="auto"/>
        <w:ind w:left="0"/>
        <w:jc w:val="both"/>
        <w:rPr>
          <w:color w:val="808080"/>
          <w:sz w:val="24"/>
          <w:szCs w:val="24"/>
          <w:u w:color="808080"/>
        </w:rPr>
      </w:pPr>
      <w:r>
        <w:rPr>
          <w:b/>
          <w:bCs/>
          <w:sz w:val="24"/>
          <w:szCs w:val="24"/>
        </w:rPr>
        <w:t>Dodavatelem</w:t>
      </w:r>
      <w:r w:rsidRPr="007E0062">
        <w:rPr>
          <w:b/>
          <w:bCs/>
          <w:sz w:val="24"/>
          <w:szCs w:val="24"/>
        </w:rPr>
        <w:t xml:space="preserve">: </w:t>
      </w:r>
    </w:p>
    <w:p w14:paraId="5ED7D274" w14:textId="3E1338FE" w:rsidR="001A6AEC" w:rsidRDefault="00853D90" w:rsidP="001A6AEC">
      <w:pPr>
        <w:pStyle w:val="Vchoz"/>
        <w:spacing w:before="0" w:line="276" w:lineRule="auto"/>
        <w:ind w:left="360" w:right="232" w:hanging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VA stav</w:t>
      </w:r>
      <w:r w:rsidR="00A65D82">
        <w:rPr>
          <w:rFonts w:ascii="Times New Roman" w:hAnsi="Times New Roman" w:cs="Times New Roman"/>
          <w:b/>
          <w:bCs/>
        </w:rPr>
        <w:t>ební s.r.o.</w:t>
      </w:r>
    </w:p>
    <w:p w14:paraId="40ACC4DB" w14:textId="1CD1580D" w:rsidR="00A65D82" w:rsidRPr="00057466" w:rsidRDefault="00A65D82" w:rsidP="001A6AEC">
      <w:pPr>
        <w:pStyle w:val="Vchoz"/>
        <w:spacing w:before="0" w:line="276" w:lineRule="auto"/>
        <w:ind w:left="360" w:right="232" w:hanging="360"/>
        <w:jc w:val="both"/>
        <w:rPr>
          <w:rFonts w:ascii="Times New Roman" w:eastAsia="Arial" w:hAnsi="Times New Roman" w:cs="Times New Roman"/>
        </w:rPr>
      </w:pPr>
      <w:r w:rsidRPr="00057466">
        <w:rPr>
          <w:rFonts w:ascii="Times New Roman" w:hAnsi="Times New Roman" w:cs="Times New Roman"/>
        </w:rPr>
        <w:t>Se sídlem</w:t>
      </w:r>
      <w:r w:rsidR="00057466">
        <w:rPr>
          <w:rFonts w:ascii="Times New Roman" w:hAnsi="Times New Roman" w:cs="Times New Roman"/>
        </w:rPr>
        <w:t>:</w:t>
      </w:r>
      <w:r w:rsidRPr="00057466">
        <w:rPr>
          <w:rFonts w:ascii="Times New Roman" w:hAnsi="Times New Roman" w:cs="Times New Roman"/>
        </w:rPr>
        <w:t xml:space="preserve"> Rybná 716/24, 110 00 Praha 1</w:t>
      </w:r>
    </w:p>
    <w:p w14:paraId="18B19737" w14:textId="144BDA91" w:rsidR="001A6AEC" w:rsidRPr="007D1875" w:rsidRDefault="001A6AEC" w:rsidP="001A6AEC">
      <w:pPr>
        <w:pStyle w:val="Vchoz"/>
        <w:spacing w:before="0" w:line="276" w:lineRule="auto"/>
        <w:ind w:left="360" w:right="232" w:hanging="360"/>
        <w:jc w:val="both"/>
        <w:rPr>
          <w:rFonts w:ascii="Times New Roman" w:hAnsi="Times New Roman" w:cs="Times New Roman"/>
          <w:bCs/>
        </w:rPr>
      </w:pPr>
      <w:r w:rsidRPr="007D1875">
        <w:rPr>
          <w:rFonts w:ascii="Times New Roman" w:hAnsi="Times New Roman" w:cs="Times New Roman"/>
          <w:bCs/>
        </w:rPr>
        <w:t xml:space="preserve">Jednající: </w:t>
      </w:r>
      <w:r w:rsidR="00A65D82">
        <w:rPr>
          <w:rFonts w:ascii="Times New Roman" w:hAnsi="Times New Roman" w:cs="Times New Roman"/>
          <w:bCs/>
        </w:rPr>
        <w:t>Ing. Václav Holý, jednatel</w:t>
      </w:r>
    </w:p>
    <w:p w14:paraId="7002E21C" w14:textId="37EFF234" w:rsidR="001A6AEC" w:rsidRPr="007D1875" w:rsidRDefault="001A6AEC" w:rsidP="001A6AEC">
      <w:pPr>
        <w:pStyle w:val="Vchoz"/>
        <w:spacing w:before="0" w:line="276" w:lineRule="auto"/>
        <w:ind w:left="360" w:right="232" w:hanging="360"/>
        <w:jc w:val="both"/>
        <w:rPr>
          <w:rFonts w:ascii="Times New Roman" w:eastAsia="Arial" w:hAnsi="Times New Roman" w:cs="Times New Roman"/>
          <w:bCs/>
        </w:rPr>
      </w:pPr>
      <w:proofErr w:type="gramStart"/>
      <w:r w:rsidRPr="007D1875">
        <w:rPr>
          <w:rFonts w:ascii="Times New Roman" w:hAnsi="Times New Roman" w:cs="Times New Roman"/>
          <w:bCs/>
        </w:rPr>
        <w:t xml:space="preserve">IČO:  </w:t>
      </w:r>
      <w:r w:rsidR="00A65D82">
        <w:rPr>
          <w:rFonts w:ascii="Times New Roman" w:hAnsi="Times New Roman" w:cs="Times New Roman"/>
          <w:bCs/>
        </w:rPr>
        <w:t>29155703</w:t>
      </w:r>
      <w:proofErr w:type="gramEnd"/>
      <w:r w:rsidRPr="007D1875">
        <w:rPr>
          <w:rFonts w:ascii="Times New Roman" w:hAnsi="Times New Roman" w:cs="Times New Roman"/>
          <w:bCs/>
        </w:rPr>
        <w:t xml:space="preserve"> </w:t>
      </w:r>
      <w:r w:rsidRPr="007D1875">
        <w:rPr>
          <w:rFonts w:ascii="Times New Roman" w:hAnsi="Times New Roman" w:cs="Times New Roman"/>
          <w:bCs/>
        </w:rPr>
        <w:tab/>
      </w:r>
      <w:r w:rsidRPr="007D1875">
        <w:rPr>
          <w:rFonts w:ascii="Times New Roman" w:hAnsi="Times New Roman" w:cs="Times New Roman"/>
          <w:bCs/>
        </w:rPr>
        <w:tab/>
        <w:t>DIČ:  CZ</w:t>
      </w:r>
      <w:r w:rsidR="00A65D82">
        <w:rPr>
          <w:rFonts w:ascii="Times New Roman" w:hAnsi="Times New Roman" w:cs="Times New Roman"/>
          <w:bCs/>
        </w:rPr>
        <w:t>29155703</w:t>
      </w:r>
      <w:r w:rsidR="00A65D82" w:rsidRPr="007D1875">
        <w:rPr>
          <w:rFonts w:ascii="Times New Roman" w:hAnsi="Times New Roman" w:cs="Times New Roman"/>
          <w:bCs/>
        </w:rPr>
        <w:t xml:space="preserve"> </w:t>
      </w:r>
      <w:r w:rsidRPr="007D1875">
        <w:rPr>
          <w:rFonts w:ascii="Times New Roman" w:hAnsi="Times New Roman" w:cs="Times New Roman"/>
          <w:bCs/>
        </w:rPr>
        <w:t xml:space="preserve">    </w:t>
      </w:r>
    </w:p>
    <w:p w14:paraId="05D7DEC1" w14:textId="09242125" w:rsidR="001A6AEC" w:rsidRDefault="001A6AEC" w:rsidP="001A6AEC">
      <w:pPr>
        <w:pStyle w:val="Vchoz"/>
        <w:spacing w:before="0" w:line="276" w:lineRule="auto"/>
        <w:ind w:right="232"/>
        <w:jc w:val="both"/>
        <w:rPr>
          <w:rFonts w:ascii="Times New Roman" w:hAnsi="Times New Roman" w:cs="Times New Roman"/>
          <w:bCs/>
        </w:rPr>
      </w:pPr>
      <w:r w:rsidRPr="007D1875">
        <w:rPr>
          <w:rFonts w:ascii="Times New Roman" w:hAnsi="Times New Roman" w:cs="Times New Roman"/>
          <w:bCs/>
        </w:rPr>
        <w:t xml:space="preserve">Bankovní spojení: </w:t>
      </w:r>
      <w:r w:rsidR="00A32030">
        <w:rPr>
          <w:rFonts w:ascii="Times New Roman" w:hAnsi="Times New Roman" w:cs="Times New Roman"/>
          <w:bCs/>
        </w:rPr>
        <w:t>XXXXXXXXXXX</w:t>
      </w:r>
      <w:r w:rsidR="0041584A">
        <w:rPr>
          <w:rFonts w:ascii="Times New Roman" w:hAnsi="Times New Roman" w:cs="Times New Roman"/>
          <w:bCs/>
        </w:rPr>
        <w:t xml:space="preserve"> </w:t>
      </w:r>
      <w:r w:rsidRPr="007D1875">
        <w:rPr>
          <w:rFonts w:ascii="Times New Roman" w:hAnsi="Times New Roman" w:cs="Times New Roman"/>
          <w:bCs/>
        </w:rPr>
        <w:t xml:space="preserve">číslo účtu: </w:t>
      </w:r>
      <w:r w:rsidR="00A32030">
        <w:rPr>
          <w:rFonts w:ascii="Times New Roman" w:hAnsi="Times New Roman" w:cs="Times New Roman"/>
          <w:bCs/>
        </w:rPr>
        <w:t>XXXXXXXXXXXX</w:t>
      </w:r>
      <w:r w:rsidRPr="007D1875">
        <w:rPr>
          <w:rFonts w:ascii="Times New Roman" w:hAnsi="Times New Roman" w:cs="Times New Roman"/>
          <w:bCs/>
        </w:rPr>
        <w:tab/>
      </w:r>
    </w:p>
    <w:p w14:paraId="30AF8D38" w14:textId="77777777" w:rsidR="007D1875" w:rsidRDefault="007D1875" w:rsidP="001A6AEC">
      <w:pPr>
        <w:pStyle w:val="Vchoz"/>
        <w:spacing w:before="0" w:line="276" w:lineRule="auto"/>
        <w:ind w:right="232"/>
        <w:jc w:val="both"/>
        <w:rPr>
          <w:rFonts w:ascii="Times New Roman" w:eastAsia="Arial" w:hAnsi="Times New Roman" w:cs="Times New Roman"/>
          <w:bCs/>
        </w:rPr>
      </w:pPr>
    </w:p>
    <w:p w14:paraId="748EB0A4" w14:textId="77777777" w:rsidR="007D1875" w:rsidRPr="007D1875" w:rsidRDefault="007D1875" w:rsidP="001A6AEC">
      <w:pPr>
        <w:pStyle w:val="Vchoz"/>
        <w:spacing w:before="0" w:line="276" w:lineRule="auto"/>
        <w:ind w:right="232"/>
        <w:jc w:val="both"/>
        <w:rPr>
          <w:rFonts w:ascii="Times New Roman" w:eastAsia="Arial" w:hAnsi="Times New Roman" w:cs="Times New Roman"/>
          <w:bCs/>
        </w:rPr>
      </w:pPr>
    </w:p>
    <w:p w14:paraId="72BCA93A" w14:textId="33B24979" w:rsidR="00E81671" w:rsidRDefault="007D1875">
      <w:pPr>
        <w:spacing w:after="120"/>
        <w:jc w:val="center"/>
        <w:rPr>
          <w:b/>
          <w:bCs/>
        </w:rPr>
      </w:pPr>
      <w:r>
        <w:rPr>
          <w:b/>
          <w:bCs/>
        </w:rPr>
        <w:t>Čl. I.</w:t>
      </w:r>
    </w:p>
    <w:p w14:paraId="72BCA93B" w14:textId="77777777" w:rsidR="00E81671" w:rsidRDefault="00000000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Popis </w:t>
      </w:r>
      <w:proofErr w:type="spellStart"/>
      <w:r>
        <w:rPr>
          <w:b/>
          <w:bCs/>
        </w:rPr>
        <w:t>skutkov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>ho stavu</w:t>
      </w:r>
    </w:p>
    <w:p w14:paraId="72BCA93C" w14:textId="78749867" w:rsidR="00E81671" w:rsidRPr="007D1875" w:rsidRDefault="00000000">
      <w:pPr>
        <w:pStyle w:val="Odstavecseseznamem"/>
        <w:numPr>
          <w:ilvl w:val="0"/>
          <w:numId w:val="2"/>
        </w:numPr>
        <w:spacing w:after="120" w:line="276" w:lineRule="auto"/>
        <w:jc w:val="both"/>
        <w:rPr>
          <w:rFonts w:cs="Times New Roman"/>
        </w:rPr>
      </w:pPr>
      <w:r>
        <w:t xml:space="preserve">Smluvní strany uzavřely dne </w:t>
      </w:r>
      <w:r w:rsidR="00A65D82">
        <w:t>22. 7.</w:t>
      </w:r>
      <w:r>
        <w:t xml:space="preserve"> </w:t>
      </w:r>
      <w:r w:rsidR="00DC4A1D">
        <w:t>2024</w:t>
      </w:r>
      <w:r>
        <w:t xml:space="preserve"> smlouvu ev. č. </w:t>
      </w:r>
      <w:r w:rsidR="00A65D82">
        <w:t>140</w:t>
      </w:r>
      <w:r>
        <w:t>/69841/202</w:t>
      </w:r>
      <w:r w:rsidR="00174FA7">
        <w:t>4</w:t>
      </w:r>
      <w:r>
        <w:t xml:space="preserve">, jejímž </w:t>
      </w:r>
      <w:r w:rsidRPr="007D1875">
        <w:rPr>
          <w:rFonts w:cs="Times New Roman"/>
        </w:rPr>
        <w:t xml:space="preserve">předmětem </w:t>
      </w:r>
      <w:r w:rsidR="004E2376" w:rsidRPr="007D1875">
        <w:rPr>
          <w:rFonts w:cs="Times New Roman"/>
        </w:rPr>
        <w:t xml:space="preserve">je </w:t>
      </w:r>
      <w:r w:rsidR="00A65D82">
        <w:rPr>
          <w:rFonts w:cs="Times New Roman"/>
        </w:rPr>
        <w:t>zajištění řádného výkonu činnosti technického dozoru stavebníka a koordinátora BOZP.</w:t>
      </w:r>
      <w:r w:rsidRPr="007D1875">
        <w:rPr>
          <w:rFonts w:cs="Times New Roman"/>
        </w:rPr>
        <w:t xml:space="preserve"> </w:t>
      </w:r>
    </w:p>
    <w:p w14:paraId="72BCA93D" w14:textId="172CE46A" w:rsidR="00E81671" w:rsidRDefault="00000000">
      <w:pPr>
        <w:pStyle w:val="Odstavecseseznamem"/>
        <w:numPr>
          <w:ilvl w:val="0"/>
          <w:numId w:val="2"/>
        </w:numPr>
        <w:spacing w:after="120" w:line="276" w:lineRule="auto"/>
        <w:jc w:val="both"/>
      </w:pPr>
      <w:r>
        <w:t xml:space="preserve">Strana </w:t>
      </w:r>
      <w:r w:rsidR="00612699">
        <w:t>Polabské</w:t>
      </w:r>
      <w:r>
        <w:rPr>
          <w:lang w:val="fr-FR"/>
        </w:rPr>
        <w:t xml:space="preserve"> </w:t>
      </w:r>
      <w:r>
        <w:t>muzeum, p. o. je povinným subjektem pro uveřejňování v registru smluv dle smlouvy uveden</w:t>
      </w:r>
      <w:r>
        <w:rPr>
          <w:lang w:val="fr-FR"/>
        </w:rPr>
        <w:t xml:space="preserve">é </w:t>
      </w:r>
      <w:r>
        <w:t xml:space="preserve">v ustanovení odst. 1. tohoto článku a má povinnost uzavřenou smlouvu uveřejnit postupem podle zákona č. 340/2015 Sb., zákon o registru smluv, ve znění pozdějších předpisů. </w:t>
      </w:r>
    </w:p>
    <w:p w14:paraId="72BCA93E" w14:textId="77777777" w:rsidR="00E81671" w:rsidRDefault="00000000">
      <w:pPr>
        <w:pStyle w:val="Odstavecseseznamem"/>
        <w:numPr>
          <w:ilvl w:val="0"/>
          <w:numId w:val="2"/>
        </w:numPr>
        <w:spacing w:after="120" w:line="276" w:lineRule="auto"/>
        <w:jc w:val="both"/>
      </w:pPr>
      <w:r>
        <w:t>Obě smluvní strany shodně konstatují, že do okamžiku sjednání t</w:t>
      </w:r>
      <w:r>
        <w:rPr>
          <w:lang w:val="fr-FR"/>
        </w:rPr>
        <w:t>é</w:t>
      </w:r>
      <w:r>
        <w:t>to smlouvy nedošlo k </w:t>
      </w:r>
      <w:r w:rsidRPr="00612699">
        <w:t>uveřejnění smlouvy uvedené v odst. 1 tohoto článku v registru smluv, a že jsou si vědomy právních následků s tím</w:t>
      </w:r>
      <w:r>
        <w:t xml:space="preserve"> spojených.</w:t>
      </w:r>
    </w:p>
    <w:p w14:paraId="72BCA93F" w14:textId="77777777" w:rsidR="00E81671" w:rsidRPr="0051250C" w:rsidRDefault="00000000">
      <w:pPr>
        <w:pStyle w:val="Odstavecseseznamem"/>
        <w:numPr>
          <w:ilvl w:val="0"/>
          <w:numId w:val="2"/>
        </w:numPr>
        <w:spacing w:after="120" w:line="276" w:lineRule="auto"/>
        <w:jc w:val="both"/>
      </w:pPr>
      <w:r w:rsidRPr="0051250C"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72BCA940" w14:textId="77777777" w:rsidR="00E81671" w:rsidRDefault="00E81671">
      <w:pPr>
        <w:spacing w:after="120"/>
        <w:jc w:val="center"/>
        <w:rPr>
          <w:b/>
          <w:bCs/>
        </w:rPr>
      </w:pPr>
    </w:p>
    <w:p w14:paraId="56A4DDFF" w14:textId="77777777" w:rsidR="0041584A" w:rsidRDefault="0041584A">
      <w:pPr>
        <w:spacing w:after="120"/>
        <w:jc w:val="center"/>
        <w:rPr>
          <w:b/>
          <w:bCs/>
        </w:rPr>
      </w:pPr>
    </w:p>
    <w:p w14:paraId="36B9E00C" w14:textId="77777777" w:rsidR="0041584A" w:rsidRDefault="0041584A">
      <w:pPr>
        <w:spacing w:after="120"/>
        <w:jc w:val="center"/>
        <w:rPr>
          <w:b/>
          <w:bCs/>
        </w:rPr>
      </w:pPr>
    </w:p>
    <w:p w14:paraId="72BCA941" w14:textId="31DA9399" w:rsidR="00E81671" w:rsidRDefault="007D1875">
      <w:pPr>
        <w:spacing w:after="120"/>
        <w:jc w:val="center"/>
        <w:rPr>
          <w:b/>
          <w:bCs/>
        </w:rPr>
      </w:pPr>
      <w:r>
        <w:rPr>
          <w:b/>
          <w:bCs/>
        </w:rPr>
        <w:lastRenderedPageBreak/>
        <w:t>Čl. II.</w:t>
      </w:r>
    </w:p>
    <w:p w14:paraId="72BCA942" w14:textId="77777777" w:rsidR="00E81671" w:rsidRDefault="00000000">
      <w:pPr>
        <w:spacing w:after="120"/>
        <w:jc w:val="center"/>
        <w:rPr>
          <w:b/>
          <w:bCs/>
        </w:rPr>
      </w:pPr>
      <w:r>
        <w:rPr>
          <w:b/>
          <w:bCs/>
        </w:rPr>
        <w:t>Práva a závazky smluvních stran</w:t>
      </w:r>
    </w:p>
    <w:p w14:paraId="72BCA943" w14:textId="77777777" w:rsidR="00E81671" w:rsidRPr="0051250C" w:rsidRDefault="00000000">
      <w:pPr>
        <w:pStyle w:val="Odstavecseseznamem"/>
        <w:numPr>
          <w:ilvl w:val="0"/>
          <w:numId w:val="4"/>
        </w:numPr>
        <w:spacing w:after="120" w:line="276" w:lineRule="auto"/>
        <w:jc w:val="both"/>
      </w:pPr>
      <w:r w:rsidRPr="0051250C"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 Lhůty se rovněž řídí původně sjednanou smlouvou a počítají se od uplynutí 31 dnů od data jejího uzavření.</w:t>
      </w:r>
    </w:p>
    <w:p w14:paraId="72BCA944" w14:textId="77777777" w:rsidR="00E81671" w:rsidRPr="0051250C" w:rsidRDefault="00000000">
      <w:pPr>
        <w:pStyle w:val="Odstavecseseznamem"/>
        <w:numPr>
          <w:ilvl w:val="0"/>
          <w:numId w:val="4"/>
        </w:numPr>
        <w:spacing w:after="120" w:line="276" w:lineRule="auto"/>
        <w:jc w:val="both"/>
      </w:pPr>
      <w:r w:rsidRPr="0051250C">
        <w:t>Smluvní strany prohlašují, že veškerá vzájemně poskytnutá plnění na základě původně sjednané smlouvy považují za plnění dle této smlouvy, a že v souvislosti se vzájemně poskytnutým plněním nebudou vzájemně vznášet vůči druhé smluvní straně nároky z titulu bezdůvodného obohacení.</w:t>
      </w:r>
    </w:p>
    <w:p w14:paraId="72BCA945" w14:textId="77777777" w:rsidR="00E81671" w:rsidRPr="0051250C" w:rsidRDefault="00000000">
      <w:pPr>
        <w:pStyle w:val="Odstavecseseznamem"/>
        <w:numPr>
          <w:ilvl w:val="0"/>
          <w:numId w:val="4"/>
        </w:numPr>
        <w:spacing w:after="120" w:line="276" w:lineRule="auto"/>
        <w:jc w:val="both"/>
      </w:pPr>
      <w:r w:rsidRPr="0051250C"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72BCA946" w14:textId="77777777" w:rsidR="00E81671" w:rsidRPr="0051250C" w:rsidRDefault="00000000">
      <w:pPr>
        <w:pStyle w:val="Odstavecseseznamem"/>
        <w:numPr>
          <w:ilvl w:val="0"/>
          <w:numId w:val="4"/>
        </w:numPr>
        <w:spacing w:after="120" w:line="276" w:lineRule="auto"/>
        <w:jc w:val="both"/>
      </w:pPr>
      <w:r w:rsidRPr="0051250C">
        <w:t>Smluvní strana, která je povinným subjektem pro zveřejňování v registru smluv dle smlouvy uvedené v čl. I. odst. 1 této smlouvy, se tímto zavazuje druhé smluvní straně k neprodlenému uveřejnění této smlouvy a její kompletní přílohy v registru smluv v souladu s ustanovením § 5 zákona o registru smluv.</w:t>
      </w:r>
    </w:p>
    <w:p w14:paraId="72BCA947" w14:textId="77777777" w:rsidR="00E81671" w:rsidRPr="0051250C" w:rsidRDefault="00E81671">
      <w:pPr>
        <w:spacing w:after="120"/>
      </w:pPr>
    </w:p>
    <w:p w14:paraId="72BCA948" w14:textId="211B6B6E" w:rsidR="00E81671" w:rsidRPr="0051250C" w:rsidRDefault="007D1875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Čl. </w:t>
      </w:r>
      <w:r w:rsidRPr="0051250C">
        <w:rPr>
          <w:b/>
          <w:bCs/>
        </w:rPr>
        <w:t>III.</w:t>
      </w:r>
    </w:p>
    <w:p w14:paraId="72BCA949" w14:textId="77777777" w:rsidR="00E81671" w:rsidRPr="0051250C" w:rsidRDefault="00000000">
      <w:pPr>
        <w:spacing w:after="120"/>
        <w:jc w:val="center"/>
        <w:rPr>
          <w:b/>
          <w:bCs/>
        </w:rPr>
      </w:pPr>
      <w:r w:rsidRPr="0051250C">
        <w:rPr>
          <w:b/>
          <w:bCs/>
        </w:rPr>
        <w:t>Závěrečná ustanovení</w:t>
      </w:r>
    </w:p>
    <w:p w14:paraId="72BCA94A" w14:textId="77777777" w:rsidR="00E81671" w:rsidRPr="0051250C" w:rsidRDefault="00000000">
      <w:pPr>
        <w:numPr>
          <w:ilvl w:val="0"/>
          <w:numId w:val="6"/>
        </w:numPr>
        <w:spacing w:after="120" w:line="276" w:lineRule="auto"/>
        <w:jc w:val="both"/>
      </w:pPr>
      <w:r w:rsidRPr="0051250C">
        <w:t>Tato smlouva o vypořádání závazků nabývá účinnosti dnem uveřejnění v registru smluv.</w:t>
      </w:r>
    </w:p>
    <w:p w14:paraId="72BCA94B" w14:textId="77777777" w:rsidR="00E81671" w:rsidRPr="0051250C" w:rsidRDefault="00000000">
      <w:pPr>
        <w:numPr>
          <w:ilvl w:val="0"/>
          <w:numId w:val="7"/>
        </w:numPr>
        <w:spacing w:after="120" w:line="276" w:lineRule="auto"/>
        <w:jc w:val="both"/>
      </w:pPr>
      <w:r w:rsidRPr="0051250C">
        <w:t>Tato smlouva o vypořádání závazků je vyhotovena ve dvou stejnopisech, každý s hodnotou originálu, přičemž každá ze smluvních stran obdrží jeden stejnopis.</w:t>
      </w:r>
    </w:p>
    <w:p w14:paraId="72BCA94C" w14:textId="77777777" w:rsidR="00E81671" w:rsidRPr="0051250C" w:rsidRDefault="00E81671">
      <w:pPr>
        <w:spacing w:after="120"/>
        <w:jc w:val="both"/>
      </w:pPr>
    </w:p>
    <w:p w14:paraId="72BCA94E" w14:textId="6DEF7D4F" w:rsidR="00E81671" w:rsidRDefault="00000000" w:rsidP="00937CFD">
      <w:pPr>
        <w:spacing w:after="120"/>
        <w:jc w:val="both"/>
      </w:pPr>
      <w:r w:rsidRPr="0051250C">
        <w:t xml:space="preserve">Příloha č. 1 – Smlouva ev. č. </w:t>
      </w:r>
      <w:r w:rsidR="008E4041">
        <w:t>140</w:t>
      </w:r>
      <w:r w:rsidRPr="0051250C">
        <w:t>/69841/202</w:t>
      </w:r>
      <w:r w:rsidR="00937CFD">
        <w:t>4</w:t>
      </w:r>
      <w:r w:rsidRPr="0051250C">
        <w:t xml:space="preserve"> ze dne </w:t>
      </w:r>
      <w:r w:rsidR="008E4041">
        <w:t>22</w:t>
      </w:r>
      <w:r w:rsidR="001A6AEC">
        <w:t xml:space="preserve">. </w:t>
      </w:r>
      <w:r w:rsidR="008E4041">
        <w:t>7</w:t>
      </w:r>
      <w:r w:rsidRPr="0051250C">
        <w:t>. 202</w:t>
      </w:r>
      <w:r w:rsidR="00937CFD">
        <w:t>4</w:t>
      </w:r>
    </w:p>
    <w:p w14:paraId="3C6D48C1" w14:textId="77777777" w:rsidR="00937CFD" w:rsidRPr="0051250C" w:rsidRDefault="00937CFD" w:rsidP="00937CFD">
      <w:pPr>
        <w:spacing w:after="120"/>
        <w:jc w:val="both"/>
      </w:pPr>
    </w:p>
    <w:p w14:paraId="72BCA94F" w14:textId="1EED1B0F" w:rsidR="00E81671" w:rsidRPr="0051250C" w:rsidRDefault="00000000">
      <w:r w:rsidRPr="0051250C">
        <w:t xml:space="preserve">V Poděbradech dne </w:t>
      </w:r>
      <w:r w:rsidRPr="0051250C">
        <w:tab/>
      </w:r>
      <w:r w:rsidRPr="0051250C">
        <w:tab/>
      </w:r>
      <w:r w:rsidRPr="0051250C">
        <w:tab/>
      </w:r>
      <w:r w:rsidRPr="0051250C">
        <w:tab/>
      </w:r>
      <w:r w:rsidR="00D709B8">
        <w:tab/>
      </w:r>
      <w:r w:rsidR="007D1875">
        <w:t xml:space="preserve">    </w:t>
      </w:r>
      <w:r w:rsidRPr="0051250C">
        <w:t>V</w:t>
      </w:r>
      <w:r w:rsidR="008E4041">
        <w:t xml:space="preserve"> Praze</w:t>
      </w:r>
      <w:r w:rsidRPr="0051250C">
        <w:t xml:space="preserve"> dne    </w:t>
      </w:r>
      <w:r w:rsidRPr="0051250C">
        <w:tab/>
      </w:r>
    </w:p>
    <w:p w14:paraId="72BCA950" w14:textId="77777777" w:rsidR="00E81671" w:rsidRPr="0051250C" w:rsidRDefault="00E81671"/>
    <w:p w14:paraId="72BCA951" w14:textId="77777777" w:rsidR="00E81671" w:rsidRPr="0051250C" w:rsidRDefault="00E81671">
      <w:pPr>
        <w:pStyle w:val="Odstavecseseznamem"/>
        <w:ind w:left="360"/>
      </w:pPr>
    </w:p>
    <w:p w14:paraId="72BCA952" w14:textId="77777777" w:rsidR="00E81671" w:rsidRPr="0051250C" w:rsidRDefault="00E81671">
      <w:pPr>
        <w:pStyle w:val="Odstavecseseznamem"/>
        <w:ind w:left="360"/>
      </w:pPr>
    </w:p>
    <w:p w14:paraId="72BCA953" w14:textId="77777777" w:rsidR="00E81671" w:rsidRDefault="00E81671">
      <w:pPr>
        <w:pStyle w:val="Odstavecseseznamem"/>
        <w:ind w:left="360"/>
      </w:pPr>
    </w:p>
    <w:p w14:paraId="72BCA954" w14:textId="77777777" w:rsidR="00E81671" w:rsidRDefault="00E81671">
      <w:pPr>
        <w:pStyle w:val="Odstavecseseznamem"/>
        <w:ind w:left="360"/>
      </w:pPr>
    </w:p>
    <w:p w14:paraId="72BCA955" w14:textId="77777777" w:rsidR="00E81671" w:rsidRDefault="00000000">
      <w:pPr>
        <w:pStyle w:val="Odstavecseseznamem"/>
        <w:ind w:left="360"/>
      </w:pPr>
      <w:r>
        <w:rPr>
          <w:lang w:val="en-US"/>
        </w:rPr>
        <w:t>---------------------------------------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-----------------------------------------</w:t>
      </w:r>
    </w:p>
    <w:p w14:paraId="72BCA956" w14:textId="5FDED8E8" w:rsidR="00E81671" w:rsidRDefault="00000000">
      <w:pPr>
        <w:pStyle w:val="Odstavecseseznamem"/>
        <w:ind w:left="360" w:firstLine="348"/>
      </w:pPr>
      <w:r>
        <w:t xml:space="preserve">    Objednatel       </w:t>
      </w:r>
      <w:r>
        <w:tab/>
      </w:r>
      <w:r>
        <w:tab/>
      </w:r>
      <w:r>
        <w:tab/>
      </w:r>
      <w:r>
        <w:tab/>
        <w:t xml:space="preserve">                   </w:t>
      </w:r>
      <w:r w:rsidR="008E4041">
        <w:t>Dodavatel</w:t>
      </w:r>
      <w:r>
        <w:tab/>
      </w:r>
    </w:p>
    <w:p w14:paraId="72BCA957" w14:textId="6519C2B8" w:rsidR="00E81671" w:rsidRDefault="00000000">
      <w:pPr>
        <w:pStyle w:val="Odstavecseseznamem"/>
        <w:ind w:left="360" w:firstLine="348"/>
      </w:pPr>
      <w:r>
        <w:t>PhDr. Jan Vinduška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709B8">
        <w:t xml:space="preserve">    </w:t>
      </w:r>
      <w:r w:rsidR="008E4041">
        <w:rPr>
          <w:sz w:val="22"/>
          <w:szCs w:val="22"/>
        </w:rPr>
        <w:t>Ing. Václav Holý</w:t>
      </w:r>
    </w:p>
    <w:p w14:paraId="72BCA958" w14:textId="36CF62C8" w:rsidR="00E81671" w:rsidRPr="00D709B8" w:rsidRDefault="00000000">
      <w:r w:rsidRPr="00D709B8">
        <w:t xml:space="preserve">    ředitel Polabského muzea, p.</w:t>
      </w:r>
      <w:r w:rsidR="00D709B8">
        <w:t xml:space="preserve"> </w:t>
      </w:r>
      <w:r w:rsidRPr="00D709B8">
        <w:t>o.</w:t>
      </w:r>
      <w:r w:rsidRPr="00D709B8">
        <w:tab/>
      </w:r>
      <w:r w:rsidRPr="00D709B8">
        <w:tab/>
      </w:r>
      <w:r w:rsidRPr="00D709B8">
        <w:tab/>
        <w:t xml:space="preserve">           </w:t>
      </w:r>
      <w:r w:rsidR="008E4041">
        <w:tab/>
      </w:r>
      <w:r w:rsidR="008E4041">
        <w:tab/>
        <w:t>jednatel</w:t>
      </w:r>
    </w:p>
    <w:sectPr w:rsidR="00E81671" w:rsidRPr="00D709B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375EA" w14:textId="77777777" w:rsidR="0099595A" w:rsidRDefault="0099595A">
      <w:r>
        <w:separator/>
      </w:r>
    </w:p>
  </w:endnote>
  <w:endnote w:type="continuationSeparator" w:id="0">
    <w:p w14:paraId="04D1C491" w14:textId="77777777" w:rsidR="0099595A" w:rsidRDefault="0099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CA95A" w14:textId="77777777" w:rsidR="00E81671" w:rsidRDefault="00E81671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3F4A4" w14:textId="77777777" w:rsidR="0099595A" w:rsidRDefault="0099595A">
      <w:r>
        <w:separator/>
      </w:r>
    </w:p>
  </w:footnote>
  <w:footnote w:type="continuationSeparator" w:id="0">
    <w:p w14:paraId="5C2D67D1" w14:textId="77777777" w:rsidR="0099595A" w:rsidRDefault="00995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CA959" w14:textId="77777777" w:rsidR="00E81671" w:rsidRDefault="00E81671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638C9"/>
    <w:multiLevelType w:val="hybridMultilevel"/>
    <w:tmpl w:val="5058A092"/>
    <w:styleLink w:val="Importovanstyl2"/>
    <w:lvl w:ilvl="0" w:tplc="8B8CDA1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FA1DF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A098B8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BCB2B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AC17E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B8D754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C41E8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06826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98DAC4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E3944E4"/>
    <w:multiLevelType w:val="hybridMultilevel"/>
    <w:tmpl w:val="476E9DCC"/>
    <w:styleLink w:val="Importovanstyl1"/>
    <w:lvl w:ilvl="0" w:tplc="11C647C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06EB5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844F78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38E71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0E61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CE513A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BC684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567E6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AC86E8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AB240C6"/>
    <w:multiLevelType w:val="hybridMultilevel"/>
    <w:tmpl w:val="476E9DCC"/>
    <w:numStyleLink w:val="Importovanstyl1"/>
  </w:abstractNum>
  <w:abstractNum w:abstractNumId="3" w15:restartNumberingAfterBreak="0">
    <w:nsid w:val="557361ED"/>
    <w:multiLevelType w:val="hybridMultilevel"/>
    <w:tmpl w:val="3E8E4060"/>
    <w:styleLink w:val="Importovanstyl3"/>
    <w:lvl w:ilvl="0" w:tplc="1D7ECA4A">
      <w:start w:val="1"/>
      <w:numFmt w:val="decimal"/>
      <w:lvlText w:val="%1."/>
      <w:lvlJc w:val="left"/>
      <w:pPr>
        <w:tabs>
          <w:tab w:val="num" w:pos="426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CE84C0">
      <w:start w:val="1"/>
      <w:numFmt w:val="lowerLetter"/>
      <w:lvlText w:val="%2."/>
      <w:lvlJc w:val="left"/>
      <w:pPr>
        <w:tabs>
          <w:tab w:val="left" w:pos="426"/>
          <w:tab w:val="num" w:pos="1440"/>
        </w:tabs>
        <w:ind w:left="1734" w:hanging="10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A4BCDE">
      <w:start w:val="1"/>
      <w:numFmt w:val="lowerRoman"/>
      <w:lvlText w:val="%3."/>
      <w:lvlJc w:val="left"/>
      <w:pPr>
        <w:tabs>
          <w:tab w:val="left" w:pos="426"/>
          <w:tab w:val="num" w:pos="2160"/>
        </w:tabs>
        <w:ind w:left="2454" w:hanging="9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50AF5C">
      <w:start w:val="1"/>
      <w:numFmt w:val="decimal"/>
      <w:lvlText w:val="%4."/>
      <w:lvlJc w:val="left"/>
      <w:pPr>
        <w:tabs>
          <w:tab w:val="left" w:pos="426"/>
          <w:tab w:val="num" w:pos="2880"/>
        </w:tabs>
        <w:ind w:left="3174" w:hanging="10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3282DC">
      <w:start w:val="1"/>
      <w:numFmt w:val="lowerLetter"/>
      <w:lvlText w:val="%5."/>
      <w:lvlJc w:val="left"/>
      <w:pPr>
        <w:tabs>
          <w:tab w:val="left" w:pos="426"/>
          <w:tab w:val="num" w:pos="3600"/>
        </w:tabs>
        <w:ind w:left="3894" w:hanging="10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682098">
      <w:start w:val="1"/>
      <w:numFmt w:val="lowerRoman"/>
      <w:lvlText w:val="%6."/>
      <w:lvlJc w:val="left"/>
      <w:pPr>
        <w:tabs>
          <w:tab w:val="left" w:pos="426"/>
          <w:tab w:val="num" w:pos="4320"/>
        </w:tabs>
        <w:ind w:left="4614" w:hanging="9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DCD238">
      <w:start w:val="1"/>
      <w:numFmt w:val="decimal"/>
      <w:lvlText w:val="%7."/>
      <w:lvlJc w:val="left"/>
      <w:pPr>
        <w:tabs>
          <w:tab w:val="left" w:pos="426"/>
          <w:tab w:val="num" w:pos="5040"/>
        </w:tabs>
        <w:ind w:left="5334" w:hanging="10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DC21D2">
      <w:start w:val="1"/>
      <w:numFmt w:val="lowerLetter"/>
      <w:lvlText w:val="%8."/>
      <w:lvlJc w:val="left"/>
      <w:pPr>
        <w:tabs>
          <w:tab w:val="left" w:pos="426"/>
          <w:tab w:val="num" w:pos="5760"/>
        </w:tabs>
        <w:ind w:left="6054" w:hanging="10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18DDEE">
      <w:start w:val="1"/>
      <w:numFmt w:val="lowerRoman"/>
      <w:lvlText w:val="%9."/>
      <w:lvlJc w:val="left"/>
      <w:pPr>
        <w:tabs>
          <w:tab w:val="left" w:pos="426"/>
          <w:tab w:val="num" w:pos="6480"/>
        </w:tabs>
        <w:ind w:left="6774" w:hanging="9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BE32F51"/>
    <w:multiLevelType w:val="hybridMultilevel"/>
    <w:tmpl w:val="3E8E4060"/>
    <w:numStyleLink w:val="Importovanstyl3"/>
  </w:abstractNum>
  <w:abstractNum w:abstractNumId="5" w15:restartNumberingAfterBreak="0">
    <w:nsid w:val="6F335827"/>
    <w:multiLevelType w:val="hybridMultilevel"/>
    <w:tmpl w:val="5058A092"/>
    <w:numStyleLink w:val="Importovanstyl2"/>
  </w:abstractNum>
  <w:num w:numId="1" w16cid:durableId="1576478824">
    <w:abstractNumId w:val="1"/>
  </w:num>
  <w:num w:numId="2" w16cid:durableId="206065774">
    <w:abstractNumId w:val="2"/>
  </w:num>
  <w:num w:numId="3" w16cid:durableId="2076926338">
    <w:abstractNumId w:val="0"/>
  </w:num>
  <w:num w:numId="4" w16cid:durableId="1659966622">
    <w:abstractNumId w:val="5"/>
  </w:num>
  <w:num w:numId="5" w16cid:durableId="1994483396">
    <w:abstractNumId w:val="3"/>
  </w:num>
  <w:num w:numId="6" w16cid:durableId="5520526">
    <w:abstractNumId w:val="4"/>
  </w:num>
  <w:num w:numId="7" w16cid:durableId="867063960">
    <w:abstractNumId w:val="4"/>
    <w:lvlOverride w:ilvl="0">
      <w:lvl w:ilvl="0" w:tplc="CC38F85E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FE2F22C">
        <w:start w:val="1"/>
        <w:numFmt w:val="lowerLetter"/>
        <w:lvlText w:val="%2."/>
        <w:lvlJc w:val="left"/>
        <w:pPr>
          <w:tabs>
            <w:tab w:val="left" w:pos="426"/>
          </w:tabs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B49140">
        <w:start w:val="1"/>
        <w:numFmt w:val="lowerRoman"/>
        <w:lvlText w:val="%3."/>
        <w:lvlJc w:val="left"/>
        <w:pPr>
          <w:tabs>
            <w:tab w:val="left" w:pos="426"/>
          </w:tabs>
          <w:ind w:left="186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33203B8">
        <w:start w:val="1"/>
        <w:numFmt w:val="decimal"/>
        <w:lvlText w:val="%4."/>
        <w:lvlJc w:val="left"/>
        <w:pPr>
          <w:tabs>
            <w:tab w:val="left" w:pos="426"/>
          </w:tabs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FCE6A8">
        <w:start w:val="1"/>
        <w:numFmt w:val="lowerLetter"/>
        <w:lvlText w:val="%5."/>
        <w:lvlJc w:val="left"/>
        <w:pPr>
          <w:tabs>
            <w:tab w:val="left" w:pos="426"/>
          </w:tabs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EA06064">
        <w:start w:val="1"/>
        <w:numFmt w:val="lowerRoman"/>
        <w:lvlText w:val="%6."/>
        <w:lvlJc w:val="left"/>
        <w:pPr>
          <w:tabs>
            <w:tab w:val="left" w:pos="426"/>
          </w:tabs>
          <w:ind w:left="402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D202194">
        <w:start w:val="1"/>
        <w:numFmt w:val="decimal"/>
        <w:lvlText w:val="%7."/>
        <w:lvlJc w:val="left"/>
        <w:pPr>
          <w:tabs>
            <w:tab w:val="left" w:pos="426"/>
          </w:tabs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B0E09A">
        <w:start w:val="1"/>
        <w:numFmt w:val="lowerLetter"/>
        <w:lvlText w:val="%8."/>
        <w:lvlJc w:val="left"/>
        <w:pPr>
          <w:tabs>
            <w:tab w:val="left" w:pos="426"/>
          </w:tabs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4A206F4">
        <w:start w:val="1"/>
        <w:numFmt w:val="lowerRoman"/>
        <w:lvlText w:val="%9."/>
        <w:lvlJc w:val="left"/>
        <w:pPr>
          <w:tabs>
            <w:tab w:val="left" w:pos="426"/>
          </w:tabs>
          <w:ind w:left="618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671"/>
    <w:rsid w:val="00040B65"/>
    <w:rsid w:val="00041F52"/>
    <w:rsid w:val="00051E16"/>
    <w:rsid w:val="00057466"/>
    <w:rsid w:val="000D239B"/>
    <w:rsid w:val="00174FA7"/>
    <w:rsid w:val="001A6AEC"/>
    <w:rsid w:val="001A72FB"/>
    <w:rsid w:val="002916DD"/>
    <w:rsid w:val="002F2B38"/>
    <w:rsid w:val="002F6210"/>
    <w:rsid w:val="0041584A"/>
    <w:rsid w:val="0047210E"/>
    <w:rsid w:val="004E2376"/>
    <w:rsid w:val="0051250C"/>
    <w:rsid w:val="005C077B"/>
    <w:rsid w:val="005C7CDD"/>
    <w:rsid w:val="00612059"/>
    <w:rsid w:val="00612699"/>
    <w:rsid w:val="00634541"/>
    <w:rsid w:val="007D1875"/>
    <w:rsid w:val="007E0062"/>
    <w:rsid w:val="007F3D0E"/>
    <w:rsid w:val="00853D90"/>
    <w:rsid w:val="0085403B"/>
    <w:rsid w:val="008E4041"/>
    <w:rsid w:val="00937CFD"/>
    <w:rsid w:val="0099595A"/>
    <w:rsid w:val="00A32030"/>
    <w:rsid w:val="00A65D82"/>
    <w:rsid w:val="00AA2E6B"/>
    <w:rsid w:val="00B17283"/>
    <w:rsid w:val="00B76FAB"/>
    <w:rsid w:val="00C17356"/>
    <w:rsid w:val="00D1722B"/>
    <w:rsid w:val="00D4529E"/>
    <w:rsid w:val="00D709B8"/>
    <w:rsid w:val="00DC4A1D"/>
    <w:rsid w:val="00E27A6B"/>
    <w:rsid w:val="00E81671"/>
    <w:rsid w:val="00E921BD"/>
    <w:rsid w:val="00F9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BCA92A"/>
  <w15:docId w15:val="{221400A3-207B-8542-ACA3-3FA7C9ED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next w:val="Normln"/>
    <w:uiPriority w:val="10"/>
    <w:qFormat/>
    <w:rPr>
      <w:rFonts w:ascii="Arial" w:hAnsi="Arial" w:cs="Arial Unicode MS"/>
      <w:color w:val="000000"/>
      <w:spacing w:val="-10"/>
      <w:kern w:val="28"/>
      <w:sz w:val="56"/>
      <w:szCs w:val="56"/>
      <w:u w:color="000000"/>
    </w:rPr>
  </w:style>
  <w:style w:type="paragraph" w:styleId="Zkladntext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paragraph" w:styleId="Pokraovnseznamu">
    <w:name w:val="List Continue"/>
    <w:pPr>
      <w:spacing w:after="120"/>
      <w:ind w:left="283"/>
    </w:pPr>
    <w:rPr>
      <w:rFonts w:eastAsia="Times New Roman"/>
      <w:color w:val="000000"/>
      <w:u w:color="000000"/>
    </w:rPr>
  </w:style>
  <w:style w:type="paragraph" w:styleId="Odstavecseseznamem">
    <w:name w:val="List Paragraph"/>
    <w:pPr>
      <w:ind w:left="708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customStyle="1" w:styleId="Vchoz">
    <w:name w:val="Výchozí"/>
    <w:rsid w:val="00B76FAB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KFZFpodpisChar">
    <w:name w:val="AKFZF_podpis Char"/>
    <w:link w:val="AKFZFpodpis"/>
    <w:locked/>
    <w:rsid w:val="00B76FAB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qFormat/>
    <w:rsid w:val="00B76F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88" w:lineRule="auto"/>
    </w:pPr>
    <w:rPr>
      <w:rFonts w:ascii="Arial" w:eastAsia="Calibri" w:hAnsi="Arial" w:cs="Calibri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829E01-07BF-AC42-ACD7-32231A88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Vinduška</cp:lastModifiedBy>
  <cp:revision>3</cp:revision>
  <dcterms:created xsi:type="dcterms:W3CDTF">2024-09-02T09:23:00Z</dcterms:created>
  <dcterms:modified xsi:type="dcterms:W3CDTF">2024-09-02T09:24:00Z</dcterms:modified>
</cp:coreProperties>
</file>