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CBE0" w14:textId="77777777" w:rsidR="007976F2" w:rsidRPr="00D06D0F" w:rsidRDefault="007976F2" w:rsidP="007976F2">
      <w:pPr>
        <w:pStyle w:val="StylDoprava"/>
      </w:pPr>
      <w:r w:rsidRPr="00D06D0F">
        <w:t>Č</w:t>
      </w:r>
      <w:r>
        <w:t xml:space="preserve">. </w:t>
      </w:r>
      <w:r w:rsidRPr="00D06D0F">
        <w:t>j.:</w:t>
      </w:r>
      <w:r>
        <w:t xml:space="preserve"> </w:t>
      </w:r>
      <w:r w:rsidRPr="00D06D0F">
        <w:t>SPU 263361/2024/508100/Vrs</w:t>
      </w:r>
    </w:p>
    <w:p w14:paraId="3F9B1635" w14:textId="77777777" w:rsidR="007976F2" w:rsidRPr="00D06D0F" w:rsidRDefault="007976F2" w:rsidP="007976F2">
      <w:pPr>
        <w:pStyle w:val="StylDoprava"/>
      </w:pPr>
      <w:r w:rsidRPr="00D06D0F">
        <w:t>UID:</w:t>
      </w:r>
      <w:r>
        <w:t xml:space="preserve"> </w:t>
      </w:r>
      <w:r w:rsidRPr="00D06D0F">
        <w:t>spuess920c03b2</w:t>
      </w:r>
    </w:p>
    <w:p w14:paraId="3BAFD42F" w14:textId="77777777" w:rsidR="007976F2" w:rsidRPr="000B0AA7" w:rsidRDefault="007976F2" w:rsidP="007976F2">
      <w:pPr>
        <w:rPr>
          <w:rFonts w:ascii="Arial" w:hAnsi="Arial" w:cs="Arial"/>
          <w:b/>
          <w:sz w:val="20"/>
          <w:szCs w:val="20"/>
        </w:rPr>
      </w:pPr>
      <w:r w:rsidRPr="000B0AA7">
        <w:rPr>
          <w:rFonts w:ascii="Arial" w:hAnsi="Arial" w:cs="Arial"/>
          <w:b/>
          <w:sz w:val="20"/>
          <w:szCs w:val="20"/>
        </w:rPr>
        <w:t xml:space="preserve">Česká republika - Státní pozemkový úřad </w:t>
      </w:r>
    </w:p>
    <w:p w14:paraId="636BDC40" w14:textId="77777777" w:rsidR="007976F2" w:rsidRPr="00D06D0F" w:rsidRDefault="007976F2" w:rsidP="007976F2">
      <w:pPr>
        <w:pStyle w:val="VnitrniText"/>
        <w:ind w:firstLine="0"/>
      </w:pPr>
      <w:r w:rsidRPr="00D06D0F">
        <w:t>se sídlem Praha 3 - Žižkov, Husinecká 1024/11a, PSČ 130 00</w:t>
      </w:r>
    </w:p>
    <w:p w14:paraId="3BED6089" w14:textId="77777777" w:rsidR="007976F2" w:rsidRPr="00D06D0F" w:rsidRDefault="007976F2" w:rsidP="007976F2">
      <w:pPr>
        <w:pStyle w:val="VnitrniText"/>
        <w:ind w:firstLine="0"/>
      </w:pPr>
      <w:r w:rsidRPr="00D06D0F">
        <w:t>IČO: 01312774</w:t>
      </w:r>
    </w:p>
    <w:p w14:paraId="1C9D4715" w14:textId="77777777" w:rsidR="007976F2" w:rsidRPr="00D06D0F" w:rsidRDefault="007976F2" w:rsidP="007976F2">
      <w:pPr>
        <w:pStyle w:val="VnitrniText"/>
        <w:ind w:firstLine="0"/>
      </w:pPr>
      <w:r w:rsidRPr="00D06D0F">
        <w:t>DIČ: CZ01312774</w:t>
      </w:r>
    </w:p>
    <w:p w14:paraId="58BCA5E7" w14:textId="77777777" w:rsidR="007976F2" w:rsidRPr="00D06D0F" w:rsidRDefault="007976F2" w:rsidP="007976F2">
      <w:pPr>
        <w:pStyle w:val="VnitrniText"/>
        <w:ind w:firstLine="0"/>
      </w:pPr>
      <w:r>
        <w:t>Jednající:</w:t>
      </w:r>
      <w:r w:rsidRPr="00D06D0F">
        <w:t xml:space="preserve"> Ing. </w:t>
      </w:r>
      <w:r>
        <w:t>Jiří Pavliš, DiS.</w:t>
      </w:r>
      <w:r w:rsidRPr="00D06D0F">
        <w:t>,</w:t>
      </w:r>
      <w:r>
        <w:t xml:space="preserve"> zástupce</w:t>
      </w:r>
      <w:r w:rsidRPr="00D06D0F">
        <w:t xml:space="preserve"> ředitel</w:t>
      </w:r>
      <w:r>
        <w:t>e</w:t>
      </w:r>
      <w:r w:rsidRPr="00D06D0F">
        <w:t xml:space="preserve"> Krajského pozemkového úřadu pro Ústecký kraj</w:t>
      </w:r>
    </w:p>
    <w:p w14:paraId="58356E60" w14:textId="77777777" w:rsidR="007976F2" w:rsidRPr="00D06D0F" w:rsidRDefault="007976F2" w:rsidP="007976F2">
      <w:pPr>
        <w:pStyle w:val="VnitrniText"/>
        <w:ind w:firstLine="0"/>
      </w:pPr>
      <w:r w:rsidRPr="00D06D0F">
        <w:t>adresa</w:t>
      </w:r>
      <w:r>
        <w:t>:</w:t>
      </w:r>
      <w:r w:rsidRPr="00D06D0F">
        <w:t xml:space="preserve"> Husitská 1071/2, 41502 Teplice</w:t>
      </w:r>
    </w:p>
    <w:p w14:paraId="14D84274" w14:textId="77777777" w:rsidR="007976F2" w:rsidRDefault="007976F2" w:rsidP="007976F2">
      <w:pPr>
        <w:pStyle w:val="VnitrniText"/>
        <w:ind w:firstLine="0"/>
      </w:pPr>
      <w:r>
        <w:rPr>
          <w:color w:val="000000"/>
        </w:rPr>
        <w:t xml:space="preserve">na základě </w:t>
      </w:r>
      <w:r>
        <w:t>vyplývajícího z platného Podpisového řádu Státního pozemkového úřadu účinného ke dni právního jednání</w:t>
      </w:r>
    </w:p>
    <w:p w14:paraId="477A0CFE" w14:textId="77777777" w:rsidR="007976F2" w:rsidRPr="00D06D0F" w:rsidRDefault="007976F2" w:rsidP="007976F2">
      <w:pPr>
        <w:pStyle w:val="VnitrniText"/>
        <w:ind w:firstLine="0"/>
      </w:pPr>
      <w:r w:rsidRPr="00D06D0F">
        <w:t xml:space="preserve">(dále jen </w:t>
      </w:r>
      <w:r>
        <w:t>„</w:t>
      </w:r>
      <w:r w:rsidRPr="00F65859">
        <w:t>předávající</w:t>
      </w:r>
      <w:r>
        <w:t>“</w:t>
      </w:r>
      <w:r w:rsidRPr="00D06D0F">
        <w:t>)</w:t>
      </w:r>
    </w:p>
    <w:p w14:paraId="30515699" w14:textId="77777777" w:rsidR="007976F2" w:rsidRPr="00D06D0F" w:rsidRDefault="007976F2" w:rsidP="007976F2">
      <w:pPr>
        <w:pStyle w:val="VnitrniText"/>
        <w:ind w:firstLine="0"/>
      </w:pPr>
    </w:p>
    <w:p w14:paraId="3B73FBC2" w14:textId="77777777" w:rsidR="007976F2" w:rsidRPr="00D06D0F" w:rsidRDefault="007976F2" w:rsidP="007976F2">
      <w:pPr>
        <w:pStyle w:val="VnitrniText"/>
        <w:ind w:firstLine="0"/>
      </w:pPr>
      <w:r w:rsidRPr="00D06D0F">
        <w:t>a</w:t>
      </w:r>
    </w:p>
    <w:p w14:paraId="6B8E0296" w14:textId="77777777" w:rsidR="007976F2" w:rsidRPr="00D06D0F" w:rsidRDefault="007976F2" w:rsidP="007976F2">
      <w:pPr>
        <w:pStyle w:val="VnitrniText"/>
        <w:ind w:firstLine="0"/>
      </w:pPr>
    </w:p>
    <w:p w14:paraId="42062EC6" w14:textId="77777777" w:rsidR="007976F2" w:rsidRPr="00D06D0F" w:rsidRDefault="007976F2" w:rsidP="007976F2">
      <w:pPr>
        <w:pStyle w:val="VnitrniText"/>
        <w:ind w:firstLine="0"/>
      </w:pPr>
      <w:r w:rsidRPr="00D06D0F">
        <w:rPr>
          <w:b/>
        </w:rPr>
        <w:t>Povodí Ohře, státní podnik</w:t>
      </w:r>
    </w:p>
    <w:p w14:paraId="023D4C8F" w14:textId="77777777" w:rsidR="007976F2" w:rsidRPr="00D06D0F" w:rsidRDefault="007976F2" w:rsidP="007976F2">
      <w:pPr>
        <w:pStyle w:val="VnitrniText"/>
        <w:ind w:firstLine="0"/>
      </w:pPr>
      <w:r w:rsidRPr="00D06D0F">
        <w:t>se sídlem Bezručova 4219, Chomutov, PSČ 430 03</w:t>
      </w:r>
    </w:p>
    <w:p w14:paraId="04AEA946" w14:textId="77777777" w:rsidR="007976F2" w:rsidRPr="00D06D0F" w:rsidRDefault="007976F2" w:rsidP="007976F2">
      <w:pPr>
        <w:pStyle w:val="VnitrniText"/>
        <w:ind w:firstLine="0"/>
      </w:pPr>
      <w:r w:rsidRPr="00D06D0F">
        <w:t>IČO: 70889988</w:t>
      </w:r>
    </w:p>
    <w:p w14:paraId="3BA09310" w14:textId="77777777" w:rsidR="007976F2" w:rsidRDefault="007976F2" w:rsidP="007976F2">
      <w:pPr>
        <w:pStyle w:val="VnitrniText"/>
        <w:ind w:firstLine="0"/>
      </w:pPr>
      <w:r w:rsidRPr="00D06D0F">
        <w:t>DIČ: CZ70889988, zapsán v obchodním rejstříku u KS v Ústí nad Labem, oddíl A, vložka 13052</w:t>
      </w:r>
    </w:p>
    <w:p w14:paraId="1A3692DD" w14:textId="77777777" w:rsidR="007976F2" w:rsidRPr="00B94778" w:rsidRDefault="007976F2" w:rsidP="007976F2">
      <w:pPr>
        <w:pStyle w:val="VnitrniText"/>
        <w:ind w:firstLine="0"/>
      </w:pPr>
      <w:r w:rsidRPr="00B94778">
        <w:t>Statutární orgán: Ing. Jan Svejkovský, generální ředitel</w:t>
      </w:r>
    </w:p>
    <w:p w14:paraId="3AACEC78" w14:textId="7B676E35" w:rsidR="007976F2" w:rsidRPr="007976F2" w:rsidRDefault="007976F2" w:rsidP="007976F2">
      <w:pPr>
        <w:pStyle w:val="VnitrniText"/>
        <w:ind w:firstLine="0"/>
        <w:rPr>
          <w:color w:val="FF0000"/>
        </w:rPr>
      </w:pPr>
      <w:r w:rsidRPr="00B94778">
        <w:t xml:space="preserve">Zastoupen ve věcech smluvních: </w:t>
      </w:r>
      <w:proofErr w:type="spellStart"/>
      <w:r w:rsidR="003920FA">
        <w:t>xxxxxxxxxxxxxxxxxx</w:t>
      </w:r>
      <w:proofErr w:type="spellEnd"/>
      <w:r w:rsidRPr="00B94778">
        <w:t xml:space="preserve">, ekonomickým ředitelem jednajícím na základě pověření ze dne </w:t>
      </w:r>
      <w:r w:rsidRPr="009E182F">
        <w:t>03.06.2024</w:t>
      </w:r>
    </w:p>
    <w:p w14:paraId="16F89CAD" w14:textId="77777777" w:rsidR="007976F2" w:rsidRPr="00D06D0F" w:rsidRDefault="007976F2" w:rsidP="007976F2">
      <w:pPr>
        <w:pStyle w:val="VnitrniText"/>
        <w:ind w:firstLine="0"/>
      </w:pPr>
      <w:r w:rsidRPr="00D06D0F">
        <w:t xml:space="preserve">(dále jen </w:t>
      </w:r>
      <w:r>
        <w:t>„</w:t>
      </w:r>
      <w:r w:rsidRPr="00D06D0F">
        <w:t>přejímající</w:t>
      </w:r>
      <w:r>
        <w:t>“</w:t>
      </w:r>
      <w:r w:rsidRPr="00D06D0F">
        <w:t>)</w:t>
      </w:r>
    </w:p>
    <w:p w14:paraId="5A9F4D99" w14:textId="77777777" w:rsidR="007976F2" w:rsidRPr="00D06D0F" w:rsidRDefault="007976F2" w:rsidP="007976F2">
      <w:pPr>
        <w:pStyle w:val="VnitrniText"/>
        <w:ind w:firstLine="0"/>
      </w:pPr>
    </w:p>
    <w:p w14:paraId="2C70BBA1" w14:textId="77777777" w:rsidR="007976F2" w:rsidRPr="00D06D0F" w:rsidRDefault="007976F2" w:rsidP="007976F2">
      <w:pPr>
        <w:pStyle w:val="VnitrniText"/>
        <w:ind w:firstLine="0"/>
      </w:pPr>
    </w:p>
    <w:p w14:paraId="7BDAC92E" w14:textId="77777777" w:rsidR="007976F2" w:rsidRPr="002350B4" w:rsidRDefault="007976F2" w:rsidP="007976F2">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 ve znění pozdějších předpisů</w:t>
      </w:r>
      <w:r w:rsidRPr="002350B4">
        <w:t>, tuto</w:t>
      </w:r>
    </w:p>
    <w:p w14:paraId="1364E4AC" w14:textId="77777777" w:rsidR="007976F2" w:rsidRPr="005C5AF6" w:rsidRDefault="007976F2" w:rsidP="007976F2">
      <w:pPr>
        <w:jc w:val="both"/>
        <w:rPr>
          <w:rFonts w:ascii="Arial" w:hAnsi="Arial" w:cs="Arial"/>
          <w:sz w:val="20"/>
          <w:szCs w:val="20"/>
        </w:rPr>
      </w:pPr>
      <w:r w:rsidRPr="005C5AF6">
        <w:rPr>
          <w:rFonts w:ascii="Arial" w:hAnsi="Arial" w:cs="Arial"/>
          <w:sz w:val="20"/>
          <w:szCs w:val="20"/>
        </w:rPr>
        <w:t xml:space="preserve"> </w:t>
      </w:r>
    </w:p>
    <w:p w14:paraId="20A550CF" w14:textId="77777777" w:rsidR="007976F2" w:rsidRDefault="007976F2" w:rsidP="007976F2"/>
    <w:p w14:paraId="0119E321" w14:textId="77777777" w:rsidR="007976F2" w:rsidRPr="00D06D0F" w:rsidRDefault="007976F2" w:rsidP="007976F2"/>
    <w:p w14:paraId="592B18DE" w14:textId="77777777" w:rsidR="007976F2" w:rsidRPr="005B0329" w:rsidRDefault="007976F2" w:rsidP="007976F2">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6565D91C" w14:textId="77777777" w:rsidR="007976F2" w:rsidRPr="00233565" w:rsidRDefault="007976F2" w:rsidP="007976F2">
      <w:pPr>
        <w:jc w:val="center"/>
        <w:rPr>
          <w:rFonts w:ascii="Arial" w:hAnsi="Arial" w:cs="Arial"/>
          <w:b/>
          <w:sz w:val="22"/>
          <w:szCs w:val="22"/>
        </w:rPr>
      </w:pPr>
      <w:r w:rsidRPr="00233565">
        <w:rPr>
          <w:rFonts w:ascii="Arial" w:hAnsi="Arial" w:cs="Arial"/>
          <w:b/>
          <w:sz w:val="22"/>
          <w:szCs w:val="22"/>
        </w:rPr>
        <w:t>č. 1002H24/42</w:t>
      </w:r>
      <w:r>
        <w:rPr>
          <w:rFonts w:ascii="Arial" w:hAnsi="Arial" w:cs="Arial"/>
          <w:b/>
          <w:sz w:val="22"/>
          <w:szCs w:val="22"/>
        </w:rPr>
        <w:t xml:space="preserve"> </w:t>
      </w:r>
      <w:r w:rsidRPr="009E182F">
        <w:rPr>
          <w:rFonts w:ascii="Arial" w:hAnsi="Arial" w:cs="Arial"/>
          <w:b/>
          <w:sz w:val="22"/>
          <w:szCs w:val="22"/>
        </w:rPr>
        <w:t>(č. 930/2024)</w:t>
      </w:r>
    </w:p>
    <w:p w14:paraId="0F46F206" w14:textId="77777777" w:rsidR="007976F2" w:rsidRPr="00D06D0F" w:rsidRDefault="007976F2" w:rsidP="007976F2"/>
    <w:p w14:paraId="2FBF8468" w14:textId="77777777" w:rsidR="007976F2" w:rsidRPr="00D06D0F" w:rsidRDefault="007976F2" w:rsidP="007976F2"/>
    <w:p w14:paraId="61475468" w14:textId="77777777" w:rsidR="007976F2" w:rsidRPr="00D917C5" w:rsidRDefault="007976F2" w:rsidP="007976F2">
      <w:pPr>
        <w:pStyle w:val="para"/>
        <w:rPr>
          <w:rFonts w:ascii="Arial" w:hAnsi="Arial" w:cs="Arial"/>
          <w:sz w:val="20"/>
        </w:rPr>
      </w:pPr>
      <w:r w:rsidRPr="00D917C5">
        <w:rPr>
          <w:rFonts w:ascii="Arial" w:hAnsi="Arial" w:cs="Arial"/>
          <w:sz w:val="20"/>
        </w:rPr>
        <w:t xml:space="preserve">I. </w:t>
      </w:r>
    </w:p>
    <w:p w14:paraId="087E16B1" w14:textId="77777777" w:rsidR="007976F2" w:rsidRPr="00411A01" w:rsidRDefault="007976F2" w:rsidP="007976F2">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 </w:t>
      </w:r>
      <w:bookmarkStart w:id="0" w:name="_Hlk130822417"/>
      <w:r>
        <w:t>majetkem</w:t>
      </w:r>
      <w:bookmarkEnd w:id="0"/>
      <w:r w:rsidRPr="00411A01">
        <w:t xml:space="preserve"> ve vlastnictví státu:</w:t>
      </w:r>
    </w:p>
    <w:p w14:paraId="68392FE8" w14:textId="77777777" w:rsidR="007976F2" w:rsidRPr="00D06D0F" w:rsidRDefault="007976F2" w:rsidP="007976F2">
      <w:pPr>
        <w:pStyle w:val="VnitrniText"/>
        <w:ind w:firstLine="0"/>
      </w:pPr>
      <w:r w:rsidRPr="00D06D0F">
        <w:t>Pozemk</w:t>
      </w:r>
      <w:r>
        <w:t>y</w:t>
      </w:r>
      <w:r w:rsidRPr="00D06D0F">
        <w:t>:</w:t>
      </w:r>
    </w:p>
    <w:p w14:paraId="74EFCC8B" w14:textId="77777777" w:rsidR="007976F2" w:rsidRPr="00112F3C" w:rsidRDefault="007976F2" w:rsidP="007976F2">
      <w:pPr>
        <w:pStyle w:val="cary"/>
      </w:pPr>
      <w:r w:rsidRPr="00112F3C">
        <w:t>-------------------------------------------------------------------------------------------------------------------------------------</w:t>
      </w:r>
    </w:p>
    <w:p w14:paraId="2E86D49A" w14:textId="77777777" w:rsidR="007976F2"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596E533" w14:textId="77777777" w:rsidR="007976F2" w:rsidRDefault="007976F2" w:rsidP="007976F2">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8E3936C" w14:textId="77777777" w:rsidR="007976F2" w:rsidRDefault="007976F2" w:rsidP="007976F2">
      <w:pPr>
        <w:pStyle w:val="cary"/>
      </w:pPr>
      <w:r>
        <w:t>-------------------------------------------------------------------------------------------------------------------------------------</w:t>
      </w:r>
    </w:p>
    <w:p w14:paraId="1D9B4B10" w14:textId="77777777" w:rsidR="007976F2"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699B5A75" w14:textId="77777777" w:rsidR="007976F2"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Vysoká Pec</w:t>
      </w:r>
      <w:r>
        <w:rPr>
          <w:rFonts w:ascii="Arial" w:hAnsi="Arial" w:cs="Arial"/>
          <w:sz w:val="16"/>
          <w:szCs w:val="16"/>
        </w:rPr>
        <w:tab/>
        <w:t>Kundratice u Chomutova</w:t>
      </w:r>
      <w:r>
        <w:rPr>
          <w:rFonts w:ascii="Arial" w:hAnsi="Arial" w:cs="Arial"/>
          <w:sz w:val="16"/>
          <w:szCs w:val="16"/>
        </w:rPr>
        <w:tab/>
        <w:t>812/37 díl a)</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7EA3CCF" w14:textId="77777777" w:rsidR="007976F2" w:rsidRPr="009E182F"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69-058/2022 ze dne 13.11.2022 z parcely č. KN 812/37, bude sloučeno do parcely č. KN 1240/</w:t>
      </w:r>
      <w:r w:rsidRPr="009E182F">
        <w:rPr>
          <w:rFonts w:ascii="Arial" w:hAnsi="Arial" w:cs="Arial"/>
          <w:sz w:val="16"/>
          <w:szCs w:val="16"/>
        </w:rPr>
        <w:t>3-vodní plocha</w:t>
      </w:r>
    </w:p>
    <w:p w14:paraId="402B7FCE" w14:textId="77777777" w:rsidR="007976F2" w:rsidRPr="009E182F"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FD2DAED" w14:textId="77777777" w:rsidR="007976F2" w:rsidRPr="009E182F"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9E182F">
        <w:rPr>
          <w:rFonts w:ascii="Arial" w:hAnsi="Arial" w:cs="Arial"/>
          <w:sz w:val="16"/>
          <w:szCs w:val="16"/>
        </w:rPr>
        <w:t>Katastr nemovitostí - pozemkové</w:t>
      </w:r>
    </w:p>
    <w:p w14:paraId="37258ED0" w14:textId="77777777" w:rsidR="007976F2" w:rsidRPr="009E182F"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9E182F">
        <w:rPr>
          <w:rFonts w:ascii="Arial" w:hAnsi="Arial" w:cs="Arial"/>
          <w:sz w:val="16"/>
          <w:szCs w:val="16"/>
        </w:rPr>
        <w:t>Vysoká Pec</w:t>
      </w:r>
      <w:r w:rsidRPr="009E182F">
        <w:rPr>
          <w:rFonts w:ascii="Arial" w:hAnsi="Arial" w:cs="Arial"/>
          <w:sz w:val="16"/>
          <w:szCs w:val="16"/>
        </w:rPr>
        <w:tab/>
        <w:t>Podhůří u Vysoké Pece</w:t>
      </w:r>
      <w:r w:rsidRPr="009E182F">
        <w:rPr>
          <w:rFonts w:ascii="Arial" w:hAnsi="Arial" w:cs="Arial"/>
          <w:sz w:val="16"/>
          <w:szCs w:val="16"/>
        </w:rPr>
        <w:tab/>
      </w:r>
      <w:bookmarkStart w:id="2" w:name="_Hlk175227685"/>
      <w:r w:rsidRPr="009E182F">
        <w:rPr>
          <w:rFonts w:ascii="Arial" w:hAnsi="Arial" w:cs="Arial"/>
          <w:sz w:val="16"/>
          <w:szCs w:val="16"/>
        </w:rPr>
        <w:t>273/5 díl h)</w:t>
      </w:r>
      <w:bookmarkEnd w:id="2"/>
      <w:r w:rsidRPr="009E182F">
        <w:rPr>
          <w:rFonts w:ascii="Arial" w:hAnsi="Arial" w:cs="Arial"/>
          <w:sz w:val="16"/>
          <w:szCs w:val="16"/>
        </w:rPr>
        <w:tab/>
        <w:t>trvalý travní porost</w:t>
      </w:r>
      <w:r w:rsidRPr="009E182F">
        <w:rPr>
          <w:rFonts w:ascii="Arial" w:hAnsi="Arial" w:cs="Arial"/>
          <w:sz w:val="16"/>
          <w:szCs w:val="16"/>
        </w:rPr>
        <w:tab/>
        <w:t>10002</w:t>
      </w:r>
      <w:r w:rsidRPr="009E182F">
        <w:rPr>
          <w:rFonts w:ascii="Arial" w:hAnsi="Arial" w:cs="Arial"/>
          <w:sz w:val="16"/>
          <w:szCs w:val="16"/>
        </w:rPr>
        <w:tab/>
        <w:t>1/1</w:t>
      </w:r>
      <w:bookmarkEnd w:id="1"/>
    </w:p>
    <w:p w14:paraId="36E49DCD" w14:textId="77777777" w:rsidR="007976F2" w:rsidRDefault="007976F2" w:rsidP="007976F2">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9E182F">
        <w:rPr>
          <w:rFonts w:ascii="Arial" w:hAnsi="Arial" w:cs="Arial"/>
          <w:sz w:val="16"/>
          <w:szCs w:val="16"/>
        </w:rPr>
        <w:t>Nově vytvořeno GP: číslo 88-058/2022 ze dne 24.11.2022 z parcely č. KN 273/5, bude sloučeno do parcely č. KN 92/3-vodní plocha</w:t>
      </w:r>
    </w:p>
    <w:p w14:paraId="7B868BF3" w14:textId="77777777" w:rsidR="007976F2" w:rsidRPr="007431BA" w:rsidRDefault="007976F2" w:rsidP="007976F2">
      <w:pPr>
        <w:pStyle w:val="cary"/>
      </w:pPr>
      <w:r w:rsidRPr="007431BA">
        <w:t>-------------------------------------------------------------------------------------------------------------------------------------</w:t>
      </w:r>
    </w:p>
    <w:p w14:paraId="73B3D83E" w14:textId="77777777" w:rsidR="007976F2" w:rsidRDefault="007976F2" w:rsidP="007976F2">
      <w:pPr>
        <w:pStyle w:val="VnitrniText"/>
        <w:ind w:firstLine="0"/>
      </w:pPr>
      <w:r>
        <w:t>zapsané na výše uvedených LV u Katastrálního úřadu pro Ústecký kraj, Katastrálního pracoviště Chomutov.</w:t>
      </w:r>
    </w:p>
    <w:p w14:paraId="557BC32D" w14:textId="77777777" w:rsidR="007976F2" w:rsidRDefault="007976F2" w:rsidP="007976F2">
      <w:pPr>
        <w:pStyle w:val="VnitrniText"/>
        <w:ind w:firstLine="0"/>
      </w:pPr>
    </w:p>
    <w:p w14:paraId="07FB6A8B" w14:textId="77777777" w:rsidR="007976F2" w:rsidRPr="00D06D0F" w:rsidRDefault="007976F2" w:rsidP="007976F2">
      <w:pPr>
        <w:pStyle w:val="VnitrniText"/>
        <w:ind w:firstLine="0"/>
        <w:rPr>
          <w:rFonts w:cs="Times New Roman"/>
        </w:rPr>
      </w:pPr>
    </w:p>
    <w:p w14:paraId="53331E20" w14:textId="77777777" w:rsidR="007976F2" w:rsidRDefault="007976F2" w:rsidP="007976F2">
      <w:pPr>
        <w:pStyle w:val="para"/>
        <w:rPr>
          <w:rFonts w:ascii="Arial" w:hAnsi="Arial" w:cs="Arial"/>
          <w:sz w:val="20"/>
        </w:rPr>
      </w:pPr>
      <w:r w:rsidRPr="00D917C5">
        <w:rPr>
          <w:rFonts w:ascii="Arial" w:hAnsi="Arial" w:cs="Arial"/>
          <w:sz w:val="20"/>
        </w:rPr>
        <w:t>II.</w:t>
      </w:r>
    </w:p>
    <w:p w14:paraId="6B17A457" w14:textId="77777777" w:rsidR="007976F2" w:rsidRDefault="007976F2" w:rsidP="007976F2">
      <w:pPr>
        <w:pStyle w:val="VnitrniText"/>
        <w:ind w:firstLine="0"/>
      </w:pPr>
      <w:r w:rsidRPr="002350B4">
        <w:t>Přejímající prohlašuje:</w:t>
      </w:r>
    </w:p>
    <w:p w14:paraId="05087AF8" w14:textId="77777777" w:rsidR="007976F2" w:rsidRDefault="007976F2" w:rsidP="007976F2">
      <w:pPr>
        <w:pStyle w:val="VnitrniText"/>
      </w:pPr>
      <w:r>
        <w:t xml:space="preserve">1. </w:t>
      </w:r>
      <w:r w:rsidRPr="00B27B5C">
        <w:t xml:space="preserve">s odvoláním na zákon č. 77/1997 Sb., o státním podniku, ve znění pozdějších předpisů, má právo hospodařit </w:t>
      </w:r>
      <w:r>
        <w:t xml:space="preserve">s majetkem státu </w:t>
      </w:r>
      <w:r w:rsidRPr="00B27B5C">
        <w:t>podle tohoto předpisu,</w:t>
      </w:r>
    </w:p>
    <w:p w14:paraId="31623C29" w14:textId="77777777" w:rsidR="007976F2" w:rsidRDefault="007976F2" w:rsidP="007976F2">
      <w:pPr>
        <w:pStyle w:val="VnitrniText"/>
      </w:pPr>
    </w:p>
    <w:p w14:paraId="20AAAFFD" w14:textId="77777777" w:rsidR="007976F2" w:rsidRDefault="007976F2" w:rsidP="007976F2">
      <w:pPr>
        <w:pStyle w:val="VnitrniText"/>
      </w:pPr>
      <w:r>
        <w:t xml:space="preserve">2. </w:t>
      </w:r>
      <w:r w:rsidRPr="00AF03B3">
        <w:t xml:space="preserve">že </w:t>
      </w:r>
      <w:r>
        <w:t>majetek uvedený</w:t>
      </w:r>
      <w:r w:rsidRPr="00AF03B3">
        <w:t xml:space="preserve"> v čl. I. této smlouvy potřebuje pro zabezpečení </w:t>
      </w:r>
      <w:r w:rsidRPr="00EE4E00">
        <w:t xml:space="preserve">výkonu </w:t>
      </w:r>
      <w:r>
        <w:t>své působnosti a činnosti,</w:t>
      </w:r>
    </w:p>
    <w:p w14:paraId="4F2E2E23" w14:textId="77777777" w:rsidR="007976F2" w:rsidRPr="00AF03B3" w:rsidRDefault="007976F2" w:rsidP="007976F2">
      <w:pPr>
        <w:pStyle w:val="VnitrniText"/>
      </w:pPr>
    </w:p>
    <w:p w14:paraId="39ACDB84" w14:textId="77777777" w:rsidR="007976F2" w:rsidRDefault="007976F2" w:rsidP="007976F2">
      <w:pPr>
        <w:pStyle w:val="VnitrniText"/>
      </w:pPr>
      <w:r>
        <w:t>3. že požadované pozemky tvoří koryto vodního toku Vesnický potok. Jedná se o významný vodní tok dle vyhlášky č. 178/2012 Sb., který je zákonem č. 254/2001 Sb. o vodách (vodní zákon) určený do správy přejímajícího.</w:t>
      </w:r>
    </w:p>
    <w:p w14:paraId="376E38E3" w14:textId="77777777" w:rsidR="007976F2" w:rsidRPr="00057863" w:rsidRDefault="007976F2" w:rsidP="007976F2">
      <w:pPr>
        <w:pStyle w:val="VnitrniText"/>
      </w:pPr>
    </w:p>
    <w:p w14:paraId="1A891F74" w14:textId="77777777" w:rsidR="007976F2" w:rsidRPr="005C5AF6" w:rsidRDefault="007976F2" w:rsidP="007976F2">
      <w:pPr>
        <w:pStyle w:val="VnitrniText"/>
      </w:pPr>
    </w:p>
    <w:p w14:paraId="19886774" w14:textId="77777777" w:rsidR="007976F2" w:rsidRPr="00D917C5" w:rsidRDefault="007976F2" w:rsidP="007976F2">
      <w:pPr>
        <w:pStyle w:val="para"/>
        <w:rPr>
          <w:rFonts w:ascii="Arial" w:hAnsi="Arial" w:cs="Arial"/>
          <w:sz w:val="20"/>
        </w:rPr>
      </w:pPr>
      <w:r w:rsidRPr="00D917C5">
        <w:rPr>
          <w:rFonts w:ascii="Arial" w:hAnsi="Arial" w:cs="Arial"/>
          <w:sz w:val="20"/>
        </w:rPr>
        <w:t>III.</w:t>
      </w:r>
    </w:p>
    <w:p w14:paraId="20F59D77" w14:textId="77777777" w:rsidR="007976F2" w:rsidRPr="00D4409F" w:rsidRDefault="007976F2" w:rsidP="007976F2">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09A6AD49" w14:textId="77777777" w:rsidR="007976F2" w:rsidRDefault="007976F2" w:rsidP="007976F2">
      <w:pPr>
        <w:pStyle w:val="VnitrniText"/>
      </w:pPr>
      <w:r w:rsidRPr="00D06D0F">
        <w:t xml:space="preserve"> </w:t>
      </w:r>
    </w:p>
    <w:p w14:paraId="5A526ED5" w14:textId="77777777" w:rsidR="007976F2" w:rsidRPr="00D06D0F" w:rsidRDefault="007976F2" w:rsidP="007976F2">
      <w:pPr>
        <w:pStyle w:val="VnitrniText"/>
      </w:pPr>
    </w:p>
    <w:p w14:paraId="2772CCC1" w14:textId="77777777" w:rsidR="007976F2" w:rsidRPr="009E182F" w:rsidRDefault="007976F2" w:rsidP="007976F2">
      <w:pPr>
        <w:pStyle w:val="para"/>
        <w:rPr>
          <w:rFonts w:ascii="Arial" w:hAnsi="Arial" w:cs="Arial"/>
          <w:sz w:val="20"/>
        </w:rPr>
      </w:pPr>
      <w:r w:rsidRPr="009E182F">
        <w:rPr>
          <w:rFonts w:ascii="Arial" w:hAnsi="Arial" w:cs="Arial"/>
          <w:sz w:val="20"/>
        </w:rPr>
        <w:t>IV.</w:t>
      </w:r>
    </w:p>
    <w:p w14:paraId="7A25C6C0" w14:textId="77777777" w:rsidR="007976F2" w:rsidRPr="009E182F" w:rsidRDefault="007976F2" w:rsidP="007976F2">
      <w:pPr>
        <w:pStyle w:val="VnitrniText"/>
      </w:pPr>
      <w:r w:rsidRPr="009E182F">
        <w:t>Příslušnost hospodařit k majetku uvedenému v čl. I. předávajícímu zanikne a přejímajícímu vznikne k </w:t>
      </w:r>
      <w:bookmarkStart w:id="3" w:name="_Hlk130822598"/>
      <w:r w:rsidRPr="009E182F">
        <w:t>tomuto majetku</w:t>
      </w:r>
      <w:bookmarkEnd w:id="3"/>
      <w:r w:rsidRPr="009E182F">
        <w:t xml:space="preserve"> právo hospodařit dnem podání návrhu na změnu v katastru nemovitostí.</w:t>
      </w:r>
    </w:p>
    <w:p w14:paraId="1646AE43" w14:textId="77777777" w:rsidR="007976F2" w:rsidRPr="009E182F" w:rsidRDefault="007976F2" w:rsidP="007976F2">
      <w:pPr>
        <w:pStyle w:val="VnitrniText"/>
      </w:pPr>
    </w:p>
    <w:p w14:paraId="3097F338" w14:textId="77777777" w:rsidR="007976F2" w:rsidRPr="009E182F" w:rsidRDefault="007976F2" w:rsidP="007976F2">
      <w:pPr>
        <w:pStyle w:val="VnitrniText"/>
      </w:pPr>
    </w:p>
    <w:p w14:paraId="505A6BA2" w14:textId="77777777" w:rsidR="007976F2" w:rsidRPr="009E182F" w:rsidRDefault="007976F2" w:rsidP="007976F2">
      <w:pPr>
        <w:pStyle w:val="para"/>
        <w:rPr>
          <w:rFonts w:ascii="Arial" w:hAnsi="Arial" w:cs="Arial"/>
          <w:sz w:val="20"/>
        </w:rPr>
      </w:pPr>
      <w:r w:rsidRPr="009E182F">
        <w:rPr>
          <w:rFonts w:ascii="Arial" w:hAnsi="Arial" w:cs="Arial"/>
          <w:sz w:val="20"/>
        </w:rPr>
        <w:t>V.</w:t>
      </w:r>
    </w:p>
    <w:p w14:paraId="37DFF9D9" w14:textId="77777777" w:rsidR="007976F2" w:rsidRPr="009E182F" w:rsidRDefault="007976F2" w:rsidP="007976F2">
      <w:pPr>
        <w:pStyle w:val="VnitrniText"/>
      </w:pPr>
      <w:r w:rsidRPr="009E182F">
        <w:t xml:space="preserve">1. Předávající a přejímající se dohodli, že za předávaný majetek přejímající neposkytne předávajícímu žádné peněžité plnění ani jiné plnění, a to v návaznosti na ustanovení vyhlášky č. 62/2001 Sb. </w:t>
      </w:r>
    </w:p>
    <w:p w14:paraId="2680C510" w14:textId="77777777" w:rsidR="007976F2" w:rsidRPr="009E182F" w:rsidRDefault="007976F2" w:rsidP="007976F2">
      <w:pPr>
        <w:pStyle w:val="VnitrniText"/>
      </w:pPr>
    </w:p>
    <w:p w14:paraId="3514B860" w14:textId="77777777" w:rsidR="007976F2" w:rsidRPr="009E182F" w:rsidRDefault="007976F2" w:rsidP="007976F2">
      <w:pPr>
        <w:pStyle w:val="VnitrniText"/>
      </w:pPr>
      <w:r w:rsidRPr="009E182F">
        <w:t>2. Účetní ocenění předávaného majetku z účetnictví předávajícího ve smyslu ust. § 25 odst. 6 zákona č. 563/1991 Sb., o účetnictví, ve znění pozdějších předpisů, činí:</w:t>
      </w:r>
    </w:p>
    <w:p w14:paraId="76F2123D" w14:textId="77777777" w:rsidR="007976F2" w:rsidRPr="009E182F" w:rsidRDefault="007976F2" w:rsidP="007976F2">
      <w:pPr>
        <w:pStyle w:val="VnitrniText"/>
      </w:pPr>
    </w:p>
    <w:p w14:paraId="3FB2A66C" w14:textId="77777777" w:rsidR="007976F2" w:rsidRPr="009E182F" w:rsidRDefault="007976F2" w:rsidP="007976F2">
      <w:pPr>
        <w:pStyle w:val="VnitrniText"/>
        <w:ind w:firstLine="0"/>
      </w:pPr>
      <w:r w:rsidRPr="009E182F">
        <w:t>Pozemky:</w:t>
      </w:r>
    </w:p>
    <w:p w14:paraId="43A7453E" w14:textId="77777777" w:rsidR="007976F2" w:rsidRPr="009E182F" w:rsidRDefault="007976F2" w:rsidP="007976F2">
      <w:pPr>
        <w:pStyle w:val="cary"/>
      </w:pPr>
      <w:r w:rsidRPr="009E182F">
        <w:t>-------------------------------------------------------------------------------------------------------------------------------------</w:t>
      </w:r>
    </w:p>
    <w:p w14:paraId="0318245C" w14:textId="77777777" w:rsidR="007976F2" w:rsidRPr="009E182F" w:rsidRDefault="007976F2" w:rsidP="007976F2">
      <w:pPr>
        <w:tabs>
          <w:tab w:val="left" w:pos="2268"/>
          <w:tab w:val="right" w:pos="6804"/>
          <w:tab w:val="right" w:pos="9639"/>
        </w:tabs>
        <w:rPr>
          <w:rStyle w:val="Styl11b"/>
        </w:rPr>
      </w:pPr>
      <w:r w:rsidRPr="009E182F">
        <w:rPr>
          <w:rStyle w:val="Styl11b"/>
        </w:rPr>
        <w:t xml:space="preserve">Katastrální území </w:t>
      </w:r>
      <w:r w:rsidRPr="009E182F">
        <w:rPr>
          <w:rStyle w:val="Styl11b"/>
        </w:rPr>
        <w:tab/>
        <w:t>Parcelní číslo</w:t>
      </w:r>
      <w:r w:rsidRPr="009E182F">
        <w:rPr>
          <w:rStyle w:val="Styl11b"/>
        </w:rPr>
        <w:tab/>
        <w:t>Účetní hodnota</w:t>
      </w:r>
    </w:p>
    <w:p w14:paraId="50377FD0" w14:textId="77777777" w:rsidR="007976F2" w:rsidRPr="009E182F" w:rsidRDefault="007976F2" w:rsidP="007976F2">
      <w:pPr>
        <w:pStyle w:val="cary"/>
      </w:pPr>
      <w:r w:rsidRPr="009E182F">
        <w:t>-------------------------------------------------------------------------------------------------------------------------------------</w:t>
      </w:r>
    </w:p>
    <w:p w14:paraId="7C2F36B6" w14:textId="77777777" w:rsidR="007976F2" w:rsidRPr="009E182F" w:rsidRDefault="007976F2" w:rsidP="007976F2">
      <w:pPr>
        <w:tabs>
          <w:tab w:val="left" w:pos="2268"/>
          <w:tab w:val="right" w:pos="6804"/>
          <w:tab w:val="right" w:pos="9639"/>
        </w:tabs>
        <w:rPr>
          <w:rStyle w:val="Styl11b"/>
          <w:sz w:val="16"/>
          <w:szCs w:val="16"/>
        </w:rPr>
      </w:pPr>
      <w:r w:rsidRPr="009E182F">
        <w:rPr>
          <w:rStyle w:val="Styl11b"/>
          <w:sz w:val="16"/>
          <w:szCs w:val="16"/>
        </w:rPr>
        <w:t>Kundratice u Chomutova</w:t>
      </w:r>
      <w:r w:rsidRPr="009E182F">
        <w:rPr>
          <w:rStyle w:val="Styl11b"/>
          <w:sz w:val="16"/>
          <w:szCs w:val="16"/>
        </w:rPr>
        <w:tab/>
      </w:r>
      <w:bookmarkStart w:id="4" w:name="_Hlk175227661"/>
      <w:r w:rsidRPr="009E182F">
        <w:rPr>
          <w:rStyle w:val="Styl11b"/>
          <w:sz w:val="16"/>
          <w:szCs w:val="16"/>
        </w:rPr>
        <w:t xml:space="preserve">812/37 </w:t>
      </w:r>
      <w:r w:rsidRPr="009E182F">
        <w:rPr>
          <w:rFonts w:ascii="Arial" w:hAnsi="Arial" w:cs="Arial"/>
          <w:sz w:val="16"/>
          <w:szCs w:val="16"/>
        </w:rPr>
        <w:t>díl a)</w:t>
      </w:r>
      <w:bookmarkEnd w:id="4"/>
      <w:r w:rsidRPr="009E182F">
        <w:rPr>
          <w:rStyle w:val="Styl11b"/>
          <w:sz w:val="16"/>
          <w:szCs w:val="16"/>
        </w:rPr>
        <w:tab/>
        <w:t>1 148,73 Kč</w:t>
      </w:r>
    </w:p>
    <w:p w14:paraId="3A52E764" w14:textId="77777777" w:rsidR="007976F2" w:rsidRPr="009E182F" w:rsidRDefault="007976F2" w:rsidP="007976F2">
      <w:pPr>
        <w:tabs>
          <w:tab w:val="left" w:pos="2268"/>
          <w:tab w:val="right" w:pos="6804"/>
          <w:tab w:val="right" w:pos="9639"/>
        </w:tabs>
        <w:rPr>
          <w:rStyle w:val="Styl11b"/>
          <w:sz w:val="16"/>
          <w:szCs w:val="16"/>
        </w:rPr>
      </w:pPr>
    </w:p>
    <w:p w14:paraId="1983CA29" w14:textId="77777777" w:rsidR="007976F2" w:rsidRPr="009E182F" w:rsidRDefault="007976F2" w:rsidP="007976F2">
      <w:pPr>
        <w:tabs>
          <w:tab w:val="left" w:pos="2268"/>
          <w:tab w:val="right" w:pos="6804"/>
          <w:tab w:val="right" w:pos="9639"/>
        </w:tabs>
        <w:rPr>
          <w:rStyle w:val="Styl11b"/>
          <w:sz w:val="16"/>
          <w:szCs w:val="16"/>
        </w:rPr>
      </w:pPr>
      <w:r w:rsidRPr="009E182F">
        <w:rPr>
          <w:rStyle w:val="Styl11b"/>
          <w:sz w:val="16"/>
          <w:szCs w:val="16"/>
        </w:rPr>
        <w:t>Podhůří u Vysoké Pece</w:t>
      </w:r>
      <w:r w:rsidRPr="009E182F">
        <w:rPr>
          <w:rStyle w:val="Styl11b"/>
          <w:sz w:val="16"/>
          <w:szCs w:val="16"/>
        </w:rPr>
        <w:tab/>
        <w:t xml:space="preserve">273/5 </w:t>
      </w:r>
      <w:r w:rsidRPr="009E182F">
        <w:rPr>
          <w:rFonts w:ascii="Arial" w:hAnsi="Arial" w:cs="Arial"/>
          <w:sz w:val="16"/>
          <w:szCs w:val="16"/>
        </w:rPr>
        <w:t>díl h)</w:t>
      </w:r>
      <w:r w:rsidRPr="009E182F">
        <w:rPr>
          <w:rStyle w:val="Styl11b"/>
          <w:sz w:val="16"/>
          <w:szCs w:val="16"/>
        </w:rPr>
        <w:tab/>
        <w:t>29,11 Kč</w:t>
      </w:r>
    </w:p>
    <w:p w14:paraId="6FEF50C5" w14:textId="77777777" w:rsidR="007976F2" w:rsidRPr="009E182F" w:rsidRDefault="007976F2" w:rsidP="007976F2">
      <w:pPr>
        <w:pStyle w:val="cary"/>
      </w:pPr>
      <w:r w:rsidRPr="009E182F">
        <w:t>-------------------------------------------------------------------------------------------------------------------------------------</w:t>
      </w:r>
    </w:p>
    <w:p w14:paraId="4AFA9984" w14:textId="77777777" w:rsidR="007976F2" w:rsidRPr="003E5703" w:rsidRDefault="007976F2" w:rsidP="007976F2">
      <w:pPr>
        <w:tabs>
          <w:tab w:val="left" w:pos="2268"/>
          <w:tab w:val="right" w:pos="6804"/>
          <w:tab w:val="right" w:pos="9639"/>
        </w:tabs>
        <w:rPr>
          <w:rStyle w:val="Styl11b"/>
        </w:rPr>
      </w:pPr>
      <w:r w:rsidRPr="003E5703">
        <w:rPr>
          <w:rStyle w:val="Styl11b"/>
        </w:rPr>
        <w:t>Celkem</w:t>
      </w:r>
      <w:r w:rsidRPr="003E5703">
        <w:rPr>
          <w:rStyle w:val="Styl11b"/>
        </w:rPr>
        <w:tab/>
      </w:r>
      <w:r w:rsidRPr="003E5703">
        <w:rPr>
          <w:rStyle w:val="Styl11b"/>
        </w:rPr>
        <w:tab/>
      </w:r>
      <w:r w:rsidRPr="003E5703">
        <w:rPr>
          <w:rStyle w:val="Styl11b"/>
          <w:b/>
          <w:sz w:val="16"/>
          <w:szCs w:val="16"/>
        </w:rPr>
        <w:t>1 177,84 Kč</w:t>
      </w:r>
    </w:p>
    <w:p w14:paraId="0AE031DA" w14:textId="77777777" w:rsidR="007976F2" w:rsidRPr="008A1428" w:rsidRDefault="007976F2" w:rsidP="007976F2">
      <w:pPr>
        <w:pStyle w:val="VnitrniText"/>
        <w:ind w:firstLine="0"/>
        <w:rPr>
          <w:rFonts w:cs="Times New Roman"/>
        </w:rPr>
      </w:pPr>
    </w:p>
    <w:p w14:paraId="55E523F4" w14:textId="77777777" w:rsidR="007976F2" w:rsidRDefault="007976F2" w:rsidP="007976F2">
      <w:pPr>
        <w:pStyle w:val="VnitrniText"/>
      </w:pPr>
    </w:p>
    <w:p w14:paraId="52A1247A" w14:textId="77777777" w:rsidR="007976F2" w:rsidRPr="00D917C5" w:rsidRDefault="007976F2" w:rsidP="007976F2">
      <w:pPr>
        <w:pStyle w:val="para"/>
        <w:rPr>
          <w:rFonts w:ascii="Arial" w:hAnsi="Arial" w:cs="Arial"/>
          <w:sz w:val="20"/>
        </w:rPr>
      </w:pPr>
      <w:r w:rsidRPr="00D917C5">
        <w:rPr>
          <w:rFonts w:ascii="Arial" w:hAnsi="Arial" w:cs="Arial"/>
          <w:sz w:val="20"/>
        </w:rPr>
        <w:t>VI.</w:t>
      </w:r>
    </w:p>
    <w:p w14:paraId="0B013830" w14:textId="77777777" w:rsidR="007976F2" w:rsidRPr="00D06D0F" w:rsidRDefault="007976F2" w:rsidP="007976F2">
      <w:pPr>
        <w:pStyle w:val="VnitrniText"/>
      </w:pPr>
      <w:r w:rsidRPr="00D06D0F">
        <w:t>1</w:t>
      </w:r>
      <w:r>
        <w:t>.</w:t>
      </w:r>
      <w:r w:rsidRPr="00D06D0F">
        <w:t xml:space="preserve"> Obě smluvní strany shodně prohlašují, že jim nejsou známy žádné skutečnosti, které by uzavření smlouvy bránily. </w:t>
      </w:r>
      <w:r>
        <w:t>Přejímající</w:t>
      </w:r>
      <w:r w:rsidRPr="00D06D0F">
        <w:t xml:space="preserve"> bere na vědomí skutečnost, že </w:t>
      </w:r>
      <w:r>
        <w:t>předávající</w:t>
      </w:r>
      <w:r w:rsidRPr="00D06D0F">
        <w:t xml:space="preserve"> nezajišťuje zpřístupnění a vytyčování hranic pozemků.</w:t>
      </w:r>
    </w:p>
    <w:p w14:paraId="48D53113" w14:textId="77777777" w:rsidR="007976F2" w:rsidRDefault="007976F2" w:rsidP="007976F2">
      <w:pPr>
        <w:pStyle w:val="VnitrniText"/>
      </w:pPr>
      <w:r>
        <w:t>Předávající upozorňuje přejímajícího</w:t>
      </w:r>
      <w:r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t>přejímajícího</w:t>
      </w:r>
      <w:r w:rsidRPr="00D06D0F">
        <w:t>.</w:t>
      </w:r>
    </w:p>
    <w:p w14:paraId="35C8831D" w14:textId="77777777" w:rsidR="007976F2" w:rsidRDefault="007976F2" w:rsidP="007976F2">
      <w:pPr>
        <w:pStyle w:val="VnitrniText"/>
        <w:ind w:firstLine="0"/>
      </w:pPr>
    </w:p>
    <w:p w14:paraId="685AC7E0" w14:textId="77777777" w:rsidR="007976F2" w:rsidRDefault="007976F2" w:rsidP="007976F2">
      <w:pPr>
        <w:pStyle w:val="VnitrniText"/>
      </w:pPr>
      <w:r>
        <w:t>2. Pozemek</w:t>
      </w:r>
    </w:p>
    <w:p w14:paraId="7DB2BC21" w14:textId="77777777" w:rsidR="007976F2" w:rsidRDefault="007976F2" w:rsidP="007976F2">
      <w:pPr>
        <w:pStyle w:val="VnitrniText"/>
      </w:pPr>
      <w:r>
        <w:t>KN 812/37 Kundratice u Chomutova</w:t>
      </w:r>
    </w:p>
    <w:p w14:paraId="4CE8436F" w14:textId="77777777" w:rsidR="007976F2" w:rsidRDefault="007976F2" w:rsidP="007976F2">
      <w:pPr>
        <w:pStyle w:val="VnitrniText"/>
      </w:pPr>
      <w:r>
        <w:t>KN 273/5 Podhůří u Vysoké Pece</w:t>
      </w:r>
    </w:p>
    <w:p w14:paraId="056FE680" w14:textId="77777777" w:rsidR="007976F2" w:rsidRDefault="007976F2" w:rsidP="007976F2">
      <w:pPr>
        <w:pStyle w:val="VnitrniText"/>
      </w:pPr>
      <w:r>
        <w:t xml:space="preserve"> převáděný z vlastnictví státu do vlastnictví nabyvatele je součástí společenstevní honitby Svatý Hubert, jejímž držitelem je HS Vysoká Pec, č. smlouvy 10M12/42. Tyto pozemky jsou ve smyslu zákona o SPÚ v režimu přičlenění.</w:t>
      </w:r>
    </w:p>
    <w:p w14:paraId="30EA6291" w14:textId="77777777" w:rsidR="007976F2" w:rsidRDefault="007976F2" w:rsidP="007976F2">
      <w:pPr>
        <w:pStyle w:val="VnitrniText"/>
      </w:pPr>
    </w:p>
    <w:p w14:paraId="2AD412A5" w14:textId="77777777" w:rsidR="007976F2" w:rsidRDefault="007976F2" w:rsidP="007976F2">
      <w:pPr>
        <w:pStyle w:val="VnitrniText"/>
      </w:pPr>
      <w:r>
        <w:t>3. SPÚ upozorňuje přejímajícího, že pozemek parc. č. 812/37 Kundratice u Chomutova je určen zcela nebo zčásti na základě územně plánovací dokumentace obce/kraje pro realizaci územního systému ekologické stability.</w:t>
      </w:r>
    </w:p>
    <w:p w14:paraId="24DBFFBC" w14:textId="77777777" w:rsidR="007976F2" w:rsidRPr="00D06D0F" w:rsidRDefault="007976F2" w:rsidP="007976F2">
      <w:pPr>
        <w:pStyle w:val="VnitrniText"/>
      </w:pPr>
    </w:p>
    <w:p w14:paraId="26EEA731" w14:textId="77777777" w:rsidR="007976F2" w:rsidRPr="00D917C5" w:rsidRDefault="007976F2" w:rsidP="007976F2">
      <w:pPr>
        <w:pStyle w:val="para"/>
        <w:rPr>
          <w:rFonts w:ascii="Arial" w:hAnsi="Arial" w:cs="Arial"/>
          <w:sz w:val="20"/>
        </w:rPr>
      </w:pPr>
      <w:r w:rsidRPr="00D917C5">
        <w:rPr>
          <w:rFonts w:ascii="Arial" w:hAnsi="Arial" w:cs="Arial"/>
          <w:sz w:val="20"/>
        </w:rPr>
        <w:t xml:space="preserve">VII. </w:t>
      </w:r>
    </w:p>
    <w:p w14:paraId="2C90B8C0" w14:textId="77777777" w:rsidR="007976F2" w:rsidRDefault="007976F2" w:rsidP="007976F2">
      <w:pPr>
        <w:pStyle w:val="VnitrniText"/>
      </w:pPr>
      <w:r w:rsidRPr="00491D41">
        <w:rPr>
          <w:color w:val="000000"/>
        </w:rPr>
        <w:t xml:space="preserve">Smluvní strany se dohodly, že návrh na záznam </w:t>
      </w:r>
      <w:r w:rsidRPr="009E182F">
        <w:t xml:space="preserve">změny příslušnosti hospodařit s majetkem uvedeným v čl. I. této smlouvy podá u příslušného katastrálního úřadu výhradně přejímající, a to do 30 dnů od uveřejnění této smlouvy v registru smluv dle zákona č. 340/2015 Sb., o zvláštních podmínkách </w:t>
      </w:r>
      <w:r w:rsidRPr="00A87810">
        <w:t>účinnosti některých smluv, uveřejňování těchto smluv a o registru smluv.</w:t>
      </w:r>
    </w:p>
    <w:p w14:paraId="470C6F32" w14:textId="77777777" w:rsidR="007976F2" w:rsidRPr="00D06D0F" w:rsidRDefault="007976F2" w:rsidP="007976F2"/>
    <w:p w14:paraId="4312BC03" w14:textId="77777777" w:rsidR="007976F2" w:rsidRPr="00D917C5" w:rsidRDefault="007976F2" w:rsidP="007976F2">
      <w:pPr>
        <w:pStyle w:val="para"/>
        <w:rPr>
          <w:rFonts w:ascii="Arial" w:hAnsi="Arial" w:cs="Arial"/>
          <w:sz w:val="20"/>
        </w:rPr>
      </w:pPr>
      <w:r w:rsidRPr="00D917C5">
        <w:rPr>
          <w:rFonts w:ascii="Arial" w:hAnsi="Arial" w:cs="Arial"/>
          <w:sz w:val="20"/>
        </w:rPr>
        <w:lastRenderedPageBreak/>
        <w:t xml:space="preserve">VIII. </w:t>
      </w:r>
    </w:p>
    <w:p w14:paraId="40C399AE" w14:textId="77777777" w:rsidR="007976F2" w:rsidRDefault="007976F2" w:rsidP="007976F2">
      <w:pPr>
        <w:pStyle w:val="VnitrniText"/>
      </w:pPr>
      <w:r w:rsidRPr="002350B4">
        <w:t>1</w:t>
      </w:r>
      <w:r>
        <w:t>.</w:t>
      </w:r>
      <w:r w:rsidRPr="002350B4">
        <w:t xml:space="preserve"> Smluvní strany se dohodly, že jakékoliv změny a doplňky této smlouvy jsou možné pouze písemnou formou na základě dohody </w:t>
      </w:r>
      <w:r>
        <w:t>smluvních stran</w:t>
      </w:r>
      <w:r w:rsidRPr="002350B4">
        <w:t>.</w:t>
      </w:r>
    </w:p>
    <w:p w14:paraId="2AEB72D7" w14:textId="77777777" w:rsidR="007976F2" w:rsidRPr="002350B4" w:rsidRDefault="007976F2" w:rsidP="007976F2">
      <w:pPr>
        <w:pStyle w:val="VnitrniText"/>
      </w:pPr>
    </w:p>
    <w:p w14:paraId="25A178A6" w14:textId="77777777" w:rsidR="007976F2" w:rsidRDefault="007976F2" w:rsidP="007976F2">
      <w:pPr>
        <w:pStyle w:val="VnitrniText"/>
      </w:pPr>
      <w:r w:rsidRPr="002350B4">
        <w:t>2</w:t>
      </w:r>
      <w:r>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3E9E4A47" w14:textId="77777777" w:rsidR="007976F2" w:rsidRDefault="007976F2" w:rsidP="007976F2">
      <w:pPr>
        <w:pStyle w:val="VnitrniText"/>
      </w:pPr>
    </w:p>
    <w:p w14:paraId="599454B1" w14:textId="77777777" w:rsidR="007976F2" w:rsidRDefault="007976F2" w:rsidP="007976F2">
      <w:pPr>
        <w:pStyle w:val="VnitrniText"/>
      </w:pPr>
      <w:r w:rsidRPr="00AE38E1">
        <w:t>3</w:t>
      </w:r>
      <w:r>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p>
    <w:p w14:paraId="2A81EE68" w14:textId="77777777" w:rsidR="007976F2" w:rsidRDefault="007976F2" w:rsidP="007976F2">
      <w:pPr>
        <w:pStyle w:val="VnitrniText"/>
        <w:rPr>
          <w:lang w:val="en-US"/>
        </w:rPr>
      </w:pPr>
    </w:p>
    <w:p w14:paraId="55A3D908" w14:textId="77777777" w:rsidR="007976F2" w:rsidRDefault="007976F2" w:rsidP="007976F2">
      <w:pPr>
        <w:pStyle w:val="VnitrniText"/>
      </w:pPr>
      <w:r>
        <w:t>4. Pokud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9C9EC2A" w14:textId="77777777" w:rsidR="007976F2" w:rsidRDefault="007976F2" w:rsidP="007976F2">
      <w:pPr>
        <w:pStyle w:val="VnitrniText"/>
      </w:pPr>
      <w:r>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275BC16" w14:textId="77777777" w:rsidR="007976F2" w:rsidRPr="009E182F" w:rsidRDefault="007976F2" w:rsidP="007976F2">
      <w:pPr>
        <w:pStyle w:val="VnitrniText"/>
      </w:pPr>
    </w:p>
    <w:p w14:paraId="19BD4DA5" w14:textId="77777777" w:rsidR="007976F2" w:rsidRPr="009E182F" w:rsidRDefault="007976F2" w:rsidP="007976F2">
      <w:pPr>
        <w:pStyle w:val="VnitrniText"/>
        <w:ind w:firstLine="284"/>
      </w:pPr>
      <w:r w:rsidRPr="009E182F">
        <w:t>5. Smluvní strany berou na vědomí, že Česká republika – Státní pozemkový úřad, zveřejní obraz smlouvy a jejích případných změn (dodatků) a dalších dokumentů od této smlouvy odvozených včetně metadat požadovaných k uveřejnění dle zákona č. 340/2015 Sb. o registru smluv. Zveřejnění smlouvy a metadat v registru smluv zajistí Česká republika – Státní pozemkový úřad, která má právo tuto smlouvu zveřejnit rovněž v pochybnostech o tom, zda tato smlouva zveřejnění podléhá či nikoliv.</w:t>
      </w:r>
    </w:p>
    <w:p w14:paraId="0E586885" w14:textId="77777777" w:rsidR="007976F2" w:rsidRPr="009E182F" w:rsidRDefault="007976F2" w:rsidP="007976F2">
      <w:pPr>
        <w:pStyle w:val="VnitrniText"/>
      </w:pPr>
    </w:p>
    <w:p w14:paraId="70AE64EB" w14:textId="77777777" w:rsidR="007976F2" w:rsidRPr="009E182F" w:rsidRDefault="007976F2" w:rsidP="007976F2">
      <w:pPr>
        <w:pStyle w:val="VnitrniText"/>
      </w:pPr>
    </w:p>
    <w:p w14:paraId="6D628AD2" w14:textId="77777777" w:rsidR="007976F2" w:rsidRPr="009E182F" w:rsidRDefault="007976F2" w:rsidP="007976F2">
      <w:pPr>
        <w:pStyle w:val="para"/>
        <w:rPr>
          <w:rFonts w:ascii="Arial" w:hAnsi="Arial" w:cs="Arial"/>
          <w:sz w:val="20"/>
        </w:rPr>
      </w:pPr>
      <w:r w:rsidRPr="009E182F">
        <w:rPr>
          <w:rFonts w:ascii="Arial" w:hAnsi="Arial" w:cs="Arial"/>
          <w:sz w:val="20"/>
        </w:rPr>
        <w:t>IX.</w:t>
      </w:r>
    </w:p>
    <w:p w14:paraId="78749970" w14:textId="77777777" w:rsidR="007976F2" w:rsidRPr="009E182F" w:rsidRDefault="007976F2" w:rsidP="007976F2">
      <w:pPr>
        <w:pStyle w:val="VnitrniText"/>
      </w:pPr>
      <w:r w:rsidRPr="009E182F">
        <w:t xml:space="preserve">Smluvní strany po přečtení smlouvy prohlašují, že s jejím obsahem souhlasí a že tato smlouva je shodným projevem jejich vážné a svobodné vůle a na důkaz toho připojují své podpisy. </w:t>
      </w:r>
    </w:p>
    <w:p w14:paraId="2C2F6755" w14:textId="77777777" w:rsidR="007976F2" w:rsidRPr="009E182F" w:rsidRDefault="007976F2" w:rsidP="007976F2">
      <w:pPr>
        <w:pStyle w:val="VnitrniText"/>
        <w:ind w:firstLine="0"/>
      </w:pPr>
      <w:r w:rsidRPr="009E182F">
        <w:tab/>
        <w:t xml:space="preserve">    </w:t>
      </w:r>
    </w:p>
    <w:tbl>
      <w:tblPr>
        <w:tblW w:w="0" w:type="auto"/>
        <w:tblLook w:val="04A0" w:firstRow="1" w:lastRow="0" w:firstColumn="1" w:lastColumn="0" w:noHBand="0" w:noVBand="1"/>
      </w:tblPr>
      <w:tblGrid>
        <w:gridCol w:w="4816"/>
        <w:gridCol w:w="4821"/>
      </w:tblGrid>
      <w:tr w:rsidR="009E182F" w:rsidRPr="009E182F" w14:paraId="5536147E" w14:textId="77777777" w:rsidTr="00451A50">
        <w:tc>
          <w:tcPr>
            <w:tcW w:w="4888" w:type="dxa"/>
            <w:shd w:val="clear" w:color="auto" w:fill="auto"/>
            <w:hideMark/>
          </w:tcPr>
          <w:p w14:paraId="319BF548" w14:textId="41F8AD08" w:rsidR="007976F2" w:rsidRPr="009E182F" w:rsidRDefault="007976F2" w:rsidP="00451A50">
            <w:pPr>
              <w:pStyle w:val="VnitrniText"/>
              <w:ind w:firstLine="0"/>
            </w:pPr>
            <w:r w:rsidRPr="009E182F">
              <w:t xml:space="preserve">V Teplicích dne </w:t>
            </w:r>
            <w:r w:rsidR="003920FA">
              <w:t>23. 8. 2024</w:t>
            </w:r>
          </w:p>
        </w:tc>
        <w:tc>
          <w:tcPr>
            <w:tcW w:w="4889" w:type="dxa"/>
            <w:shd w:val="clear" w:color="auto" w:fill="auto"/>
            <w:hideMark/>
          </w:tcPr>
          <w:p w14:paraId="471D96FC" w14:textId="3F5F745E" w:rsidR="007976F2" w:rsidRPr="009E182F" w:rsidRDefault="007976F2" w:rsidP="00451A50">
            <w:pPr>
              <w:pStyle w:val="VnitrniText"/>
              <w:tabs>
                <w:tab w:val="left" w:pos="4820"/>
              </w:tabs>
              <w:ind w:firstLine="0"/>
            </w:pPr>
            <w:r w:rsidRPr="009E182F">
              <w:t xml:space="preserve">V Chomutově dne </w:t>
            </w:r>
            <w:r w:rsidR="003920FA">
              <w:t>29. 8 2024</w:t>
            </w:r>
          </w:p>
        </w:tc>
      </w:tr>
    </w:tbl>
    <w:p w14:paraId="16BD028A" w14:textId="77777777" w:rsidR="007976F2" w:rsidRPr="009E182F" w:rsidRDefault="007976F2" w:rsidP="007976F2">
      <w:pPr>
        <w:pStyle w:val="VnitrniText"/>
        <w:tabs>
          <w:tab w:val="left" w:pos="4820"/>
        </w:tabs>
        <w:ind w:firstLine="142"/>
      </w:pPr>
      <w:r w:rsidRPr="009E182F">
        <w:tab/>
      </w:r>
    </w:p>
    <w:p w14:paraId="6C1716A9" w14:textId="77777777" w:rsidR="007976F2" w:rsidRPr="009E182F" w:rsidRDefault="007976F2" w:rsidP="007976F2">
      <w:pPr>
        <w:pStyle w:val="VnitrniText"/>
        <w:tabs>
          <w:tab w:val="left" w:pos="5103"/>
        </w:tabs>
        <w:ind w:firstLine="142"/>
      </w:pPr>
    </w:p>
    <w:p w14:paraId="4CCD49E1" w14:textId="77777777" w:rsidR="007976F2" w:rsidRPr="009E182F" w:rsidRDefault="007976F2" w:rsidP="007976F2">
      <w:pPr>
        <w:pStyle w:val="VnitrniText"/>
        <w:tabs>
          <w:tab w:val="left" w:pos="5103"/>
        </w:tabs>
        <w:ind w:firstLine="142"/>
      </w:pPr>
    </w:p>
    <w:p w14:paraId="7A981992" w14:textId="77777777" w:rsidR="007976F2" w:rsidRPr="009E182F" w:rsidRDefault="007976F2" w:rsidP="007976F2">
      <w:pPr>
        <w:pStyle w:val="VnitrniText"/>
        <w:tabs>
          <w:tab w:val="left" w:pos="5103"/>
        </w:tabs>
        <w:ind w:firstLine="142"/>
      </w:pPr>
    </w:p>
    <w:tbl>
      <w:tblPr>
        <w:tblW w:w="0" w:type="auto"/>
        <w:tblLook w:val="04A0" w:firstRow="1" w:lastRow="0" w:firstColumn="1" w:lastColumn="0" w:noHBand="0" w:noVBand="1"/>
      </w:tblPr>
      <w:tblGrid>
        <w:gridCol w:w="4818"/>
        <w:gridCol w:w="4819"/>
      </w:tblGrid>
      <w:tr w:rsidR="009E182F" w:rsidRPr="009E182F" w14:paraId="1CB79458" w14:textId="77777777" w:rsidTr="00451A50">
        <w:tc>
          <w:tcPr>
            <w:tcW w:w="4888" w:type="dxa"/>
            <w:shd w:val="clear" w:color="auto" w:fill="auto"/>
          </w:tcPr>
          <w:p w14:paraId="3819F844" w14:textId="77777777" w:rsidR="007976F2" w:rsidRPr="009E182F" w:rsidRDefault="007976F2" w:rsidP="00451A50">
            <w:pPr>
              <w:pStyle w:val="VnitrniText"/>
              <w:ind w:firstLine="0"/>
            </w:pPr>
          </w:p>
        </w:tc>
        <w:tc>
          <w:tcPr>
            <w:tcW w:w="4889" w:type="dxa"/>
            <w:shd w:val="clear" w:color="auto" w:fill="auto"/>
          </w:tcPr>
          <w:p w14:paraId="575616DA" w14:textId="77777777" w:rsidR="007976F2" w:rsidRPr="009E182F" w:rsidRDefault="007976F2" w:rsidP="00451A50">
            <w:pPr>
              <w:pStyle w:val="VnitrniText"/>
              <w:tabs>
                <w:tab w:val="left" w:pos="5103"/>
              </w:tabs>
              <w:ind w:firstLine="0"/>
            </w:pPr>
          </w:p>
        </w:tc>
      </w:tr>
      <w:tr w:rsidR="009E182F" w:rsidRPr="009E182F" w14:paraId="2A69319E" w14:textId="77777777" w:rsidTr="00451A50">
        <w:tc>
          <w:tcPr>
            <w:tcW w:w="4888" w:type="dxa"/>
            <w:shd w:val="clear" w:color="auto" w:fill="auto"/>
          </w:tcPr>
          <w:p w14:paraId="49C2C411" w14:textId="77777777" w:rsidR="007976F2" w:rsidRPr="009E182F" w:rsidRDefault="007976F2" w:rsidP="00451A50">
            <w:pPr>
              <w:pStyle w:val="VnitrniText"/>
              <w:tabs>
                <w:tab w:val="left" w:pos="5103"/>
              </w:tabs>
              <w:ind w:firstLine="0"/>
              <w:jc w:val="left"/>
            </w:pPr>
            <w:r w:rsidRPr="009E182F">
              <w:t>............................................</w:t>
            </w:r>
          </w:p>
        </w:tc>
        <w:tc>
          <w:tcPr>
            <w:tcW w:w="4889" w:type="dxa"/>
            <w:shd w:val="clear" w:color="auto" w:fill="auto"/>
          </w:tcPr>
          <w:p w14:paraId="4FE8A0AF" w14:textId="77777777" w:rsidR="007976F2" w:rsidRPr="009E182F" w:rsidRDefault="007976F2" w:rsidP="00451A50">
            <w:pPr>
              <w:pStyle w:val="VnitrniText"/>
              <w:tabs>
                <w:tab w:val="left" w:pos="5103"/>
              </w:tabs>
              <w:ind w:firstLine="0"/>
              <w:jc w:val="left"/>
            </w:pPr>
            <w:r w:rsidRPr="009E182F">
              <w:t>............................................</w:t>
            </w:r>
          </w:p>
        </w:tc>
      </w:tr>
      <w:tr w:rsidR="009E182F" w:rsidRPr="009E182F" w14:paraId="639C87CD" w14:textId="77777777" w:rsidTr="00451A50">
        <w:tc>
          <w:tcPr>
            <w:tcW w:w="4888" w:type="dxa"/>
            <w:shd w:val="clear" w:color="auto" w:fill="auto"/>
          </w:tcPr>
          <w:p w14:paraId="20A13E49" w14:textId="77777777" w:rsidR="007976F2" w:rsidRPr="009E182F" w:rsidRDefault="007976F2" w:rsidP="00451A50">
            <w:pPr>
              <w:suppressAutoHyphens w:val="0"/>
              <w:autoSpaceDE w:val="0"/>
              <w:autoSpaceDN w:val="0"/>
              <w:adjustRightInd w:val="0"/>
              <w:rPr>
                <w:rFonts w:ascii="Arial" w:hAnsi="Arial" w:cs="Arial"/>
                <w:sz w:val="20"/>
                <w:szCs w:val="20"/>
              </w:rPr>
            </w:pPr>
            <w:r w:rsidRPr="009E182F">
              <w:rPr>
                <w:rFonts w:ascii="Arial" w:hAnsi="Arial" w:cs="Arial"/>
                <w:sz w:val="20"/>
                <w:szCs w:val="20"/>
              </w:rPr>
              <w:t>Státní pozemkový úřad</w:t>
            </w:r>
          </w:p>
        </w:tc>
        <w:tc>
          <w:tcPr>
            <w:tcW w:w="4889" w:type="dxa"/>
            <w:shd w:val="clear" w:color="auto" w:fill="auto"/>
          </w:tcPr>
          <w:p w14:paraId="64DF3FB9" w14:textId="77777777" w:rsidR="007976F2" w:rsidRPr="009E182F" w:rsidRDefault="007976F2" w:rsidP="00451A50">
            <w:pPr>
              <w:suppressAutoHyphens w:val="0"/>
              <w:autoSpaceDE w:val="0"/>
              <w:autoSpaceDN w:val="0"/>
              <w:adjustRightInd w:val="0"/>
              <w:rPr>
                <w:rFonts w:ascii="Arial" w:hAnsi="Arial" w:cs="Arial"/>
                <w:sz w:val="20"/>
                <w:szCs w:val="20"/>
              </w:rPr>
            </w:pPr>
            <w:r w:rsidRPr="009E182F">
              <w:rPr>
                <w:rFonts w:ascii="Arial" w:hAnsi="Arial" w:cs="Arial"/>
                <w:sz w:val="20"/>
                <w:szCs w:val="20"/>
              </w:rPr>
              <w:t>Povodí Ohře, státní podnik</w:t>
            </w:r>
          </w:p>
        </w:tc>
      </w:tr>
      <w:tr w:rsidR="009E182F" w:rsidRPr="009E182F" w14:paraId="6DFF29E3" w14:textId="77777777" w:rsidTr="00451A50">
        <w:tc>
          <w:tcPr>
            <w:tcW w:w="4888" w:type="dxa"/>
            <w:shd w:val="clear" w:color="auto" w:fill="auto"/>
          </w:tcPr>
          <w:p w14:paraId="0712BD63" w14:textId="77777777" w:rsidR="007976F2" w:rsidRPr="009E182F" w:rsidRDefault="007976F2" w:rsidP="00451A50">
            <w:pPr>
              <w:suppressAutoHyphens w:val="0"/>
              <w:autoSpaceDE w:val="0"/>
              <w:autoSpaceDN w:val="0"/>
              <w:adjustRightInd w:val="0"/>
              <w:rPr>
                <w:rFonts w:ascii="Arial" w:hAnsi="Arial" w:cs="Arial"/>
                <w:sz w:val="20"/>
                <w:szCs w:val="20"/>
              </w:rPr>
            </w:pPr>
            <w:r w:rsidRPr="009E182F">
              <w:rPr>
                <w:rFonts w:ascii="Arial" w:hAnsi="Arial" w:cs="Arial"/>
                <w:sz w:val="20"/>
                <w:szCs w:val="20"/>
              </w:rPr>
              <w:t>zástupce ředitele Krajského pozemkového úřadu</w:t>
            </w:r>
          </w:p>
        </w:tc>
        <w:tc>
          <w:tcPr>
            <w:tcW w:w="4889" w:type="dxa"/>
            <w:shd w:val="clear" w:color="auto" w:fill="auto"/>
          </w:tcPr>
          <w:p w14:paraId="74F82061" w14:textId="77777777" w:rsidR="007976F2" w:rsidRPr="009E182F" w:rsidRDefault="007976F2" w:rsidP="00451A50">
            <w:pPr>
              <w:suppressAutoHyphens w:val="0"/>
              <w:autoSpaceDE w:val="0"/>
              <w:autoSpaceDN w:val="0"/>
              <w:adjustRightInd w:val="0"/>
              <w:rPr>
                <w:rFonts w:ascii="Arial" w:hAnsi="Arial" w:cs="Arial"/>
                <w:sz w:val="20"/>
                <w:szCs w:val="20"/>
              </w:rPr>
            </w:pPr>
            <w:r w:rsidRPr="009E182F">
              <w:rPr>
                <w:rFonts w:ascii="Arial" w:hAnsi="Arial" w:cs="Arial"/>
                <w:sz w:val="20"/>
                <w:szCs w:val="20"/>
              </w:rPr>
              <w:t xml:space="preserve">ekonomický ředitel </w:t>
            </w:r>
          </w:p>
        </w:tc>
      </w:tr>
      <w:tr w:rsidR="009E182F" w:rsidRPr="009E182F" w14:paraId="4ABF7DDC" w14:textId="77777777" w:rsidTr="00451A50">
        <w:tc>
          <w:tcPr>
            <w:tcW w:w="4888" w:type="dxa"/>
            <w:shd w:val="clear" w:color="auto" w:fill="auto"/>
          </w:tcPr>
          <w:p w14:paraId="70F6E505" w14:textId="77777777" w:rsidR="007976F2" w:rsidRPr="009E182F" w:rsidRDefault="007976F2" w:rsidP="00451A50">
            <w:pPr>
              <w:suppressAutoHyphens w:val="0"/>
              <w:autoSpaceDE w:val="0"/>
              <w:autoSpaceDN w:val="0"/>
              <w:adjustRightInd w:val="0"/>
              <w:rPr>
                <w:rFonts w:ascii="Arial" w:hAnsi="Arial" w:cs="Arial"/>
                <w:sz w:val="20"/>
                <w:szCs w:val="20"/>
              </w:rPr>
            </w:pPr>
            <w:r w:rsidRPr="009E182F">
              <w:rPr>
                <w:rFonts w:ascii="Arial" w:hAnsi="Arial" w:cs="Arial"/>
                <w:sz w:val="20"/>
                <w:szCs w:val="20"/>
              </w:rPr>
              <w:t>Ing. Jiří Pavliš, DiS.</w:t>
            </w:r>
          </w:p>
        </w:tc>
        <w:tc>
          <w:tcPr>
            <w:tcW w:w="4889" w:type="dxa"/>
            <w:shd w:val="clear" w:color="auto" w:fill="auto"/>
          </w:tcPr>
          <w:p w14:paraId="4ABCDEE3" w14:textId="5366C404" w:rsidR="007976F2" w:rsidRPr="009E182F" w:rsidRDefault="003920FA" w:rsidP="00451A50">
            <w:pPr>
              <w:suppressAutoHyphens w:val="0"/>
              <w:autoSpaceDE w:val="0"/>
              <w:autoSpaceDN w:val="0"/>
              <w:adjustRightInd w:val="0"/>
              <w:rPr>
                <w:rFonts w:ascii="Arial" w:hAnsi="Arial" w:cs="Arial"/>
                <w:sz w:val="20"/>
                <w:szCs w:val="20"/>
              </w:rPr>
            </w:pPr>
            <w:proofErr w:type="spellStart"/>
            <w:r>
              <w:rPr>
                <w:rFonts w:ascii="Arial" w:hAnsi="Arial" w:cs="Arial"/>
                <w:sz w:val="20"/>
                <w:szCs w:val="20"/>
              </w:rPr>
              <w:t>xxxxxxxxxxxxxxxxxx</w:t>
            </w:r>
            <w:proofErr w:type="spellEnd"/>
          </w:p>
        </w:tc>
      </w:tr>
      <w:tr w:rsidR="007976F2" w14:paraId="03EECFB1" w14:textId="77777777" w:rsidTr="00451A50">
        <w:tc>
          <w:tcPr>
            <w:tcW w:w="4888" w:type="dxa"/>
            <w:shd w:val="clear" w:color="auto" w:fill="auto"/>
          </w:tcPr>
          <w:p w14:paraId="2F4C4122" w14:textId="77777777" w:rsidR="007976F2" w:rsidRPr="003E5703" w:rsidRDefault="007976F2" w:rsidP="00451A50">
            <w:pPr>
              <w:suppressAutoHyphens w:val="0"/>
              <w:autoSpaceDE w:val="0"/>
              <w:autoSpaceDN w:val="0"/>
              <w:adjustRightInd w:val="0"/>
              <w:rPr>
                <w:rFonts w:ascii="Arial" w:hAnsi="Arial" w:cs="Arial"/>
                <w:sz w:val="20"/>
                <w:szCs w:val="20"/>
              </w:rPr>
            </w:pPr>
            <w:r w:rsidRPr="003E5703">
              <w:rPr>
                <w:rFonts w:ascii="Arial" w:hAnsi="Arial" w:cs="Arial"/>
                <w:sz w:val="20"/>
                <w:szCs w:val="20"/>
              </w:rPr>
              <w:t>předávající</w:t>
            </w:r>
          </w:p>
        </w:tc>
        <w:tc>
          <w:tcPr>
            <w:tcW w:w="4889" w:type="dxa"/>
            <w:shd w:val="clear" w:color="auto" w:fill="auto"/>
          </w:tcPr>
          <w:p w14:paraId="1B6B7186" w14:textId="77777777" w:rsidR="007976F2" w:rsidRPr="003E5703" w:rsidRDefault="007976F2" w:rsidP="00451A50">
            <w:pPr>
              <w:suppressAutoHyphens w:val="0"/>
              <w:autoSpaceDE w:val="0"/>
              <w:autoSpaceDN w:val="0"/>
              <w:adjustRightInd w:val="0"/>
              <w:rPr>
                <w:rFonts w:ascii="Arial" w:hAnsi="Arial" w:cs="Arial"/>
                <w:sz w:val="20"/>
                <w:szCs w:val="20"/>
              </w:rPr>
            </w:pPr>
            <w:r>
              <w:rPr>
                <w:rFonts w:ascii="Arial" w:hAnsi="Arial" w:cs="Arial"/>
                <w:sz w:val="20"/>
                <w:szCs w:val="20"/>
              </w:rPr>
              <w:t>p</w:t>
            </w:r>
            <w:r w:rsidRPr="003E5703">
              <w:rPr>
                <w:rFonts w:ascii="Arial" w:hAnsi="Arial" w:cs="Arial"/>
                <w:sz w:val="20"/>
                <w:szCs w:val="20"/>
              </w:rPr>
              <w:t>řejímající</w:t>
            </w:r>
          </w:p>
        </w:tc>
      </w:tr>
    </w:tbl>
    <w:p w14:paraId="7BA25AA4" w14:textId="77777777" w:rsidR="007976F2" w:rsidRDefault="007976F2" w:rsidP="007976F2">
      <w:pPr>
        <w:suppressAutoHyphens w:val="0"/>
        <w:autoSpaceDE w:val="0"/>
        <w:autoSpaceDN w:val="0"/>
        <w:adjustRightInd w:val="0"/>
        <w:rPr>
          <w:rFonts w:ascii="Arial" w:hAnsi="Arial" w:cs="Arial"/>
          <w:sz w:val="20"/>
          <w:szCs w:val="20"/>
        </w:rPr>
      </w:pPr>
    </w:p>
    <w:p w14:paraId="1E7C3F44" w14:textId="77777777" w:rsidR="007976F2" w:rsidRPr="00D06D0F" w:rsidRDefault="007976F2" w:rsidP="007976F2">
      <w:pPr>
        <w:pStyle w:val="VnitrniText"/>
        <w:ind w:firstLine="142"/>
      </w:pPr>
    </w:p>
    <w:p w14:paraId="1F93C695" w14:textId="77777777" w:rsidR="007976F2" w:rsidRPr="00A87810" w:rsidRDefault="007976F2" w:rsidP="007976F2">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336026C" w14:textId="5F2BA641" w:rsidR="007976F2" w:rsidRPr="00A87810" w:rsidRDefault="007976F2" w:rsidP="007976F2">
      <w:pPr>
        <w:spacing w:before="120"/>
        <w:jc w:val="both"/>
        <w:rPr>
          <w:rFonts w:ascii="Arial" w:hAnsi="Arial" w:cs="Arial"/>
          <w:sz w:val="20"/>
          <w:szCs w:val="20"/>
        </w:rPr>
      </w:pPr>
      <w:r w:rsidRPr="00A87810">
        <w:rPr>
          <w:rFonts w:ascii="Arial" w:hAnsi="Arial" w:cs="Arial"/>
          <w:sz w:val="20"/>
          <w:szCs w:val="20"/>
        </w:rPr>
        <w:t xml:space="preserve">Datum registrace </w:t>
      </w:r>
      <w:r w:rsidR="003920FA">
        <w:rPr>
          <w:rFonts w:ascii="Arial" w:hAnsi="Arial" w:cs="Arial"/>
          <w:sz w:val="20"/>
          <w:szCs w:val="20"/>
        </w:rPr>
        <w:t>……………………….</w:t>
      </w:r>
    </w:p>
    <w:p w14:paraId="4A0796DE" w14:textId="77777777" w:rsidR="007976F2" w:rsidRDefault="007976F2" w:rsidP="007976F2">
      <w:pPr>
        <w:spacing w:before="120"/>
        <w:jc w:val="both"/>
        <w:rPr>
          <w:rFonts w:ascii="Arial" w:hAnsi="Arial" w:cs="Arial"/>
          <w:sz w:val="20"/>
          <w:szCs w:val="20"/>
        </w:rPr>
      </w:pPr>
      <w:r w:rsidRPr="00A87810">
        <w:rPr>
          <w:rFonts w:ascii="Arial" w:hAnsi="Arial" w:cs="Arial"/>
          <w:sz w:val="20"/>
          <w:szCs w:val="20"/>
        </w:rPr>
        <w:t xml:space="preserve">ID smlouvy ……………………………... </w:t>
      </w:r>
    </w:p>
    <w:p w14:paraId="20338DE2" w14:textId="77777777" w:rsidR="007976F2" w:rsidRPr="00A87810" w:rsidRDefault="007976F2" w:rsidP="007976F2">
      <w:pPr>
        <w:spacing w:before="120"/>
        <w:jc w:val="both"/>
        <w:rPr>
          <w:rFonts w:ascii="Arial" w:hAnsi="Arial" w:cs="Arial"/>
          <w:sz w:val="20"/>
          <w:szCs w:val="20"/>
        </w:rPr>
      </w:pPr>
      <w:r>
        <w:rPr>
          <w:rFonts w:ascii="Arial" w:hAnsi="Arial" w:cs="Arial"/>
          <w:sz w:val="20"/>
          <w:szCs w:val="20"/>
        </w:rPr>
        <w:t>ID verze ………………………………..</w:t>
      </w:r>
    </w:p>
    <w:p w14:paraId="74D6C94D" w14:textId="3CB41485" w:rsidR="007976F2" w:rsidRPr="00A87810" w:rsidRDefault="007976F2" w:rsidP="007976F2">
      <w:pPr>
        <w:spacing w:before="120"/>
        <w:jc w:val="both"/>
        <w:rPr>
          <w:rFonts w:ascii="Arial" w:hAnsi="Arial" w:cs="Arial"/>
          <w:i/>
          <w:iCs/>
          <w:sz w:val="20"/>
          <w:szCs w:val="20"/>
        </w:rPr>
      </w:pPr>
      <w:r w:rsidRPr="00A87810">
        <w:rPr>
          <w:rFonts w:ascii="Arial" w:hAnsi="Arial" w:cs="Arial"/>
          <w:sz w:val="20"/>
          <w:szCs w:val="20"/>
        </w:rPr>
        <w:t xml:space="preserve">Registraci provedl </w:t>
      </w:r>
      <w:r w:rsidR="003920FA">
        <w:rPr>
          <w:rFonts w:ascii="Arial" w:hAnsi="Arial" w:cs="Arial"/>
          <w:sz w:val="20"/>
          <w:szCs w:val="20"/>
        </w:rPr>
        <w:t>Bc. Jaroslav Vrška</w:t>
      </w:r>
      <w:r w:rsidRPr="00A87810">
        <w:rPr>
          <w:rFonts w:ascii="Arial" w:hAnsi="Arial" w:cs="Arial"/>
          <w:sz w:val="20"/>
          <w:szCs w:val="20"/>
        </w:rPr>
        <w:t xml:space="preserve"> </w:t>
      </w:r>
    </w:p>
    <w:p w14:paraId="6EF583A2" w14:textId="77777777" w:rsidR="007976F2" w:rsidRPr="00A87810" w:rsidRDefault="007976F2" w:rsidP="007976F2">
      <w:pPr>
        <w:spacing w:before="120"/>
        <w:jc w:val="both"/>
        <w:rPr>
          <w:rFonts w:ascii="Arial" w:hAnsi="Arial" w:cs="Arial"/>
          <w:sz w:val="20"/>
          <w:szCs w:val="20"/>
        </w:rPr>
      </w:pPr>
    </w:p>
    <w:p w14:paraId="5BC7D702" w14:textId="3424ACB7" w:rsidR="007976F2" w:rsidRPr="00A87810" w:rsidRDefault="007976F2" w:rsidP="007976F2">
      <w:pPr>
        <w:spacing w:before="120"/>
        <w:jc w:val="both"/>
        <w:rPr>
          <w:rFonts w:ascii="Arial" w:hAnsi="Arial" w:cs="Arial"/>
          <w:sz w:val="20"/>
          <w:szCs w:val="20"/>
        </w:rPr>
      </w:pPr>
      <w:r w:rsidRPr="00A87810">
        <w:rPr>
          <w:rFonts w:ascii="Arial" w:hAnsi="Arial" w:cs="Arial"/>
          <w:sz w:val="20"/>
          <w:szCs w:val="20"/>
        </w:rPr>
        <w:t xml:space="preserve">V </w:t>
      </w:r>
      <w:r w:rsidR="003920FA">
        <w:rPr>
          <w:rFonts w:ascii="Arial" w:hAnsi="Arial" w:cs="Arial"/>
          <w:sz w:val="20"/>
          <w:szCs w:val="20"/>
        </w:rPr>
        <w:t>Teplicích</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1C905CFE" w14:textId="77777777" w:rsidR="007976F2" w:rsidRPr="000528C7" w:rsidRDefault="007976F2" w:rsidP="007976F2">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694C3A03" w14:textId="77777777" w:rsidR="007976F2" w:rsidRDefault="007976F2" w:rsidP="007976F2">
      <w:pPr>
        <w:pStyle w:val="VnitrniText"/>
        <w:ind w:firstLine="0"/>
      </w:pPr>
    </w:p>
    <w:p w14:paraId="2C5A78B5" w14:textId="77777777" w:rsidR="007976F2" w:rsidRDefault="007976F2" w:rsidP="007976F2">
      <w:pPr>
        <w:pStyle w:val="VnitrniText"/>
        <w:ind w:firstLine="0"/>
      </w:pPr>
    </w:p>
    <w:p w14:paraId="25D575A6" w14:textId="77777777" w:rsidR="007976F2" w:rsidRDefault="007976F2" w:rsidP="007976F2">
      <w:pPr>
        <w:pStyle w:val="VnitrniText"/>
        <w:ind w:firstLine="0"/>
      </w:pPr>
    </w:p>
    <w:p w14:paraId="090F1622" w14:textId="77777777" w:rsidR="007976F2" w:rsidRPr="00B4772C" w:rsidRDefault="007976F2" w:rsidP="007976F2">
      <w:pPr>
        <w:pStyle w:val="VnitrniText"/>
        <w:ind w:firstLine="0"/>
      </w:pPr>
      <w:r w:rsidRPr="00B4772C">
        <w:t>Za věcnou a formální správnost odpovídá</w:t>
      </w:r>
      <w:r>
        <w:t xml:space="preserve"> </w:t>
      </w:r>
      <w:r w:rsidRPr="00B4772C">
        <w:t>vedoucí oddělení převodu majetku státu KPÚ pro Ústecký kraj</w:t>
      </w:r>
    </w:p>
    <w:p w14:paraId="22D0CC01" w14:textId="77777777" w:rsidR="007976F2" w:rsidRPr="00B4772C" w:rsidRDefault="007976F2" w:rsidP="007976F2">
      <w:pPr>
        <w:pStyle w:val="VnitrniText"/>
        <w:ind w:firstLine="0"/>
      </w:pPr>
      <w:r w:rsidRPr="00B4772C">
        <w:t>Ing. Lenka Strnadová</w:t>
      </w:r>
    </w:p>
    <w:p w14:paraId="3F2EF7F0" w14:textId="77777777" w:rsidR="007976F2" w:rsidRDefault="007976F2" w:rsidP="007976F2">
      <w:pPr>
        <w:pStyle w:val="VnitrniText"/>
        <w:ind w:firstLine="0"/>
      </w:pPr>
    </w:p>
    <w:p w14:paraId="07EA8729" w14:textId="77777777" w:rsidR="007976F2" w:rsidRDefault="007976F2" w:rsidP="007976F2">
      <w:pPr>
        <w:pStyle w:val="VnitrniText"/>
        <w:ind w:firstLine="0"/>
      </w:pPr>
    </w:p>
    <w:p w14:paraId="4B4FE29F" w14:textId="77777777" w:rsidR="007976F2" w:rsidRDefault="007976F2" w:rsidP="007976F2">
      <w:pPr>
        <w:pStyle w:val="VnitrniText"/>
        <w:ind w:firstLine="0"/>
      </w:pPr>
    </w:p>
    <w:p w14:paraId="52B5C67A" w14:textId="77777777" w:rsidR="007976F2" w:rsidRDefault="007976F2" w:rsidP="007976F2">
      <w:pPr>
        <w:pStyle w:val="VnitrniText"/>
        <w:ind w:firstLine="0"/>
      </w:pPr>
      <w:r>
        <w:t>.................................................</w:t>
      </w:r>
    </w:p>
    <w:p w14:paraId="228C128F" w14:textId="77777777" w:rsidR="007976F2" w:rsidRDefault="007976F2" w:rsidP="007976F2">
      <w:pPr>
        <w:pStyle w:val="VnitrniText"/>
        <w:ind w:firstLine="0"/>
      </w:pPr>
      <w:r>
        <w:tab/>
        <w:t>podpis</w:t>
      </w:r>
    </w:p>
    <w:p w14:paraId="72B0C26D" w14:textId="77777777" w:rsidR="007976F2" w:rsidRDefault="007976F2" w:rsidP="007976F2">
      <w:pPr>
        <w:pStyle w:val="VnitrniText"/>
        <w:ind w:firstLine="0"/>
      </w:pPr>
    </w:p>
    <w:p w14:paraId="021FBE92" w14:textId="77777777" w:rsidR="007976F2" w:rsidRDefault="007976F2" w:rsidP="007976F2">
      <w:pPr>
        <w:pStyle w:val="VnitrniText"/>
        <w:ind w:firstLine="0"/>
      </w:pPr>
    </w:p>
    <w:p w14:paraId="16DE9AF8" w14:textId="77777777" w:rsidR="007976F2" w:rsidRDefault="007976F2" w:rsidP="007976F2">
      <w:pPr>
        <w:pStyle w:val="VnitrniText"/>
        <w:ind w:firstLine="0"/>
      </w:pPr>
      <w:r>
        <w:t>Za správnost KPÚ: Bc. Jaroslav Vrška</w:t>
      </w:r>
    </w:p>
    <w:p w14:paraId="74EBCAD9" w14:textId="77777777" w:rsidR="007976F2" w:rsidRDefault="007976F2" w:rsidP="007976F2">
      <w:pPr>
        <w:pStyle w:val="VnitrniText"/>
        <w:ind w:firstLine="0"/>
      </w:pPr>
    </w:p>
    <w:p w14:paraId="14D1E4DD" w14:textId="77777777" w:rsidR="007976F2" w:rsidRDefault="007976F2" w:rsidP="007976F2">
      <w:pPr>
        <w:pStyle w:val="VnitrniText"/>
        <w:ind w:firstLine="0"/>
      </w:pPr>
    </w:p>
    <w:p w14:paraId="5345B9D7" w14:textId="77777777" w:rsidR="007976F2" w:rsidRDefault="007976F2" w:rsidP="007976F2">
      <w:pPr>
        <w:pStyle w:val="VnitrniText"/>
        <w:ind w:firstLine="0"/>
      </w:pPr>
    </w:p>
    <w:p w14:paraId="34F758DA" w14:textId="77777777" w:rsidR="007976F2" w:rsidRDefault="007976F2" w:rsidP="007976F2">
      <w:pPr>
        <w:pStyle w:val="VnitrniText"/>
        <w:ind w:firstLine="0"/>
      </w:pPr>
      <w:r>
        <w:t>.................................................</w:t>
      </w:r>
    </w:p>
    <w:p w14:paraId="101884AE" w14:textId="77777777" w:rsidR="007976F2" w:rsidRDefault="007976F2" w:rsidP="007976F2">
      <w:pPr>
        <w:pStyle w:val="VnitrniText"/>
        <w:ind w:firstLine="0"/>
      </w:pPr>
      <w:r>
        <w:tab/>
        <w:t>podpis</w:t>
      </w:r>
    </w:p>
    <w:p w14:paraId="17A6C6C1" w14:textId="77777777" w:rsidR="007976F2" w:rsidRPr="00D06D0F" w:rsidRDefault="007976F2" w:rsidP="007976F2">
      <w:pPr>
        <w:pStyle w:val="VnitrniText"/>
      </w:pPr>
    </w:p>
    <w:p w14:paraId="38A7BBB1" w14:textId="325B4122" w:rsidR="00722C9B" w:rsidRPr="007976F2" w:rsidRDefault="00722C9B" w:rsidP="007976F2"/>
    <w:sectPr w:rsidR="00722C9B" w:rsidRPr="007976F2"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0E76" w14:textId="77777777" w:rsidR="004C1EDF" w:rsidRDefault="004C1EDF">
      <w:r>
        <w:separator/>
      </w:r>
    </w:p>
  </w:endnote>
  <w:endnote w:type="continuationSeparator" w:id="0">
    <w:p w14:paraId="53C842CA" w14:textId="77777777" w:rsidR="004C1EDF" w:rsidRDefault="004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27302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6585C7B7" w14:textId="77777777" w:rsidR="00233565" w:rsidRDefault="00233565">
            <w:pPr>
              <w:pStyle w:val="Zpat"/>
              <w:jc w:val="right"/>
              <w:rPr>
                <w:rFonts w:ascii="Arial" w:hAnsi="Arial" w:cs="Arial"/>
                <w:sz w:val="20"/>
                <w:szCs w:val="20"/>
              </w:rPr>
            </w:pPr>
          </w:p>
          <w:p w14:paraId="77D91112" w14:textId="1348A8F0" w:rsidR="00233565" w:rsidRPr="00233565" w:rsidRDefault="00233565">
            <w:pPr>
              <w:pStyle w:val="Zpat"/>
              <w:jc w:val="right"/>
              <w:rPr>
                <w:rFonts w:ascii="Arial" w:hAnsi="Arial" w:cs="Arial"/>
                <w:sz w:val="20"/>
                <w:szCs w:val="20"/>
              </w:rPr>
            </w:pPr>
            <w:r w:rsidRPr="00233565">
              <w:rPr>
                <w:rFonts w:ascii="Arial" w:hAnsi="Arial" w:cs="Arial"/>
                <w:sz w:val="20"/>
                <w:szCs w:val="20"/>
              </w:rPr>
              <w:t xml:space="preserve">Stránka </w:t>
            </w:r>
            <w:r w:rsidRPr="00233565">
              <w:rPr>
                <w:rFonts w:ascii="Arial" w:hAnsi="Arial" w:cs="Arial"/>
                <w:b/>
                <w:bCs/>
                <w:sz w:val="20"/>
                <w:szCs w:val="20"/>
              </w:rPr>
              <w:fldChar w:fldCharType="begin"/>
            </w:r>
            <w:r w:rsidRPr="00233565">
              <w:rPr>
                <w:rFonts w:ascii="Arial" w:hAnsi="Arial" w:cs="Arial"/>
                <w:b/>
                <w:bCs/>
                <w:sz w:val="20"/>
                <w:szCs w:val="20"/>
              </w:rPr>
              <w:instrText>PAGE</w:instrText>
            </w:r>
            <w:r w:rsidRPr="00233565">
              <w:rPr>
                <w:rFonts w:ascii="Arial" w:hAnsi="Arial" w:cs="Arial"/>
                <w:b/>
                <w:bCs/>
                <w:sz w:val="20"/>
                <w:szCs w:val="20"/>
              </w:rPr>
              <w:fldChar w:fldCharType="separate"/>
            </w:r>
            <w:r w:rsidRPr="00233565">
              <w:rPr>
                <w:rFonts w:ascii="Arial" w:hAnsi="Arial" w:cs="Arial"/>
                <w:b/>
                <w:bCs/>
                <w:sz w:val="20"/>
                <w:szCs w:val="20"/>
              </w:rPr>
              <w:t>2</w:t>
            </w:r>
            <w:r w:rsidRPr="00233565">
              <w:rPr>
                <w:rFonts w:ascii="Arial" w:hAnsi="Arial" w:cs="Arial"/>
                <w:b/>
                <w:bCs/>
                <w:sz w:val="20"/>
                <w:szCs w:val="20"/>
              </w:rPr>
              <w:fldChar w:fldCharType="end"/>
            </w:r>
            <w:r w:rsidRPr="00233565">
              <w:rPr>
                <w:rFonts w:ascii="Arial" w:hAnsi="Arial" w:cs="Arial"/>
                <w:sz w:val="20"/>
                <w:szCs w:val="20"/>
              </w:rPr>
              <w:t xml:space="preserve"> z </w:t>
            </w:r>
            <w:r w:rsidRPr="00233565">
              <w:rPr>
                <w:rFonts w:ascii="Arial" w:hAnsi="Arial" w:cs="Arial"/>
                <w:b/>
                <w:bCs/>
                <w:sz w:val="20"/>
                <w:szCs w:val="20"/>
              </w:rPr>
              <w:fldChar w:fldCharType="begin"/>
            </w:r>
            <w:r w:rsidRPr="00233565">
              <w:rPr>
                <w:rFonts w:ascii="Arial" w:hAnsi="Arial" w:cs="Arial"/>
                <w:b/>
                <w:bCs/>
                <w:sz w:val="20"/>
                <w:szCs w:val="20"/>
              </w:rPr>
              <w:instrText>NUMPAGES</w:instrText>
            </w:r>
            <w:r w:rsidRPr="00233565">
              <w:rPr>
                <w:rFonts w:ascii="Arial" w:hAnsi="Arial" w:cs="Arial"/>
                <w:b/>
                <w:bCs/>
                <w:sz w:val="20"/>
                <w:szCs w:val="20"/>
              </w:rPr>
              <w:fldChar w:fldCharType="separate"/>
            </w:r>
            <w:r w:rsidRPr="00233565">
              <w:rPr>
                <w:rFonts w:ascii="Arial" w:hAnsi="Arial" w:cs="Arial"/>
                <w:b/>
                <w:bCs/>
                <w:sz w:val="20"/>
                <w:szCs w:val="20"/>
              </w:rPr>
              <w:t>2</w:t>
            </w:r>
            <w:r w:rsidRPr="00233565">
              <w:rPr>
                <w:rFonts w:ascii="Arial" w:hAnsi="Arial" w:cs="Arial"/>
                <w:b/>
                <w:bCs/>
                <w:sz w:val="20"/>
                <w:szCs w:val="20"/>
              </w:rPr>
              <w:fldChar w:fldCharType="end"/>
            </w:r>
          </w:p>
        </w:sdtContent>
      </w:sdt>
    </w:sdtContent>
  </w:sdt>
  <w:p w14:paraId="04B3DD61" w14:textId="77777777" w:rsidR="00233565" w:rsidRDefault="002335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3D34" w14:textId="77777777" w:rsidR="004C1EDF" w:rsidRDefault="004C1EDF">
      <w:r>
        <w:separator/>
      </w:r>
    </w:p>
  </w:footnote>
  <w:footnote w:type="continuationSeparator" w:id="0">
    <w:p w14:paraId="76551576" w14:textId="77777777" w:rsidR="004C1EDF" w:rsidRDefault="004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197809648">
    <w:abstractNumId w:val="0"/>
  </w:num>
  <w:num w:numId="2" w16cid:durableId="1269268192">
    <w:abstractNumId w:val="1"/>
  </w:num>
  <w:num w:numId="3" w16cid:durableId="1147285825">
    <w:abstractNumId w:val="2"/>
  </w:num>
  <w:num w:numId="4" w16cid:durableId="1871526181">
    <w:abstractNumId w:val="3"/>
  </w:num>
  <w:num w:numId="5" w16cid:durableId="627856062">
    <w:abstractNumId w:val="4"/>
  </w:num>
  <w:num w:numId="6" w16cid:durableId="866524123">
    <w:abstractNumId w:val="5"/>
  </w:num>
  <w:num w:numId="7" w16cid:durableId="18157547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080251">
    <w:abstractNumId w:val="8"/>
  </w:num>
  <w:num w:numId="9" w16cid:durableId="988244654">
    <w:abstractNumId w:val="6"/>
  </w:num>
  <w:num w:numId="10" w16cid:durableId="742946695">
    <w:abstractNumId w:val="7"/>
  </w:num>
  <w:num w:numId="11" w16cid:durableId="552272940">
    <w:abstractNumId w:val="10"/>
  </w:num>
  <w:num w:numId="12" w16cid:durableId="1483277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8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27862"/>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3565"/>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20FA"/>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C1EDF"/>
    <w:rsid w:val="004E11C1"/>
    <w:rsid w:val="004E368B"/>
    <w:rsid w:val="004E6319"/>
    <w:rsid w:val="00504E88"/>
    <w:rsid w:val="005211F0"/>
    <w:rsid w:val="00526280"/>
    <w:rsid w:val="00554481"/>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976F2"/>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635DB"/>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182F"/>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72C"/>
    <w:rsid w:val="00AC3EC5"/>
    <w:rsid w:val="00AC7C6B"/>
    <w:rsid w:val="00AD27BC"/>
    <w:rsid w:val="00AE04D5"/>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372EF"/>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861C1"/>
    <w:rsid w:val="00E92626"/>
    <w:rsid w:val="00EA19FB"/>
    <w:rsid w:val="00EB13C0"/>
    <w:rsid w:val="00EB6C54"/>
    <w:rsid w:val="00EC013E"/>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F48A2"/>
  <w14:defaultImageDpi w14:val="0"/>
  <w15:docId w15:val="{27077319-0C4F-4BAA-933A-4A69DFF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233565"/>
    <w:pPr>
      <w:tabs>
        <w:tab w:val="center" w:pos="4536"/>
        <w:tab w:val="right" w:pos="9072"/>
      </w:tabs>
    </w:pPr>
  </w:style>
  <w:style w:type="character" w:customStyle="1" w:styleId="ZhlavChar">
    <w:name w:val="Záhlaví Char"/>
    <w:basedOn w:val="Standardnpsmoodstavce"/>
    <w:link w:val="Zhlav"/>
    <w:uiPriority w:val="99"/>
    <w:rsid w:val="00233565"/>
    <w:rPr>
      <w:sz w:val="24"/>
      <w:szCs w:val="24"/>
      <w:lang w:eastAsia="ar-SA"/>
    </w:rPr>
  </w:style>
  <w:style w:type="paragraph" w:styleId="Zpat">
    <w:name w:val="footer"/>
    <w:basedOn w:val="Normln"/>
    <w:link w:val="ZpatChar"/>
    <w:uiPriority w:val="99"/>
    <w:rsid w:val="00233565"/>
    <w:pPr>
      <w:tabs>
        <w:tab w:val="center" w:pos="4536"/>
        <w:tab w:val="right" w:pos="9072"/>
      </w:tabs>
    </w:pPr>
  </w:style>
  <w:style w:type="character" w:customStyle="1" w:styleId="ZpatChar">
    <w:name w:val="Zápatí Char"/>
    <w:basedOn w:val="Standardnpsmoodstavce"/>
    <w:link w:val="Zpat"/>
    <w:uiPriority w:val="99"/>
    <w:rsid w:val="002335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4487">
      <w:marLeft w:val="0"/>
      <w:marRight w:val="0"/>
      <w:marTop w:val="0"/>
      <w:marBottom w:val="0"/>
      <w:divBdr>
        <w:top w:val="none" w:sz="0" w:space="0" w:color="auto"/>
        <w:left w:val="none" w:sz="0" w:space="0" w:color="auto"/>
        <w:bottom w:val="none" w:sz="0" w:space="0" w:color="auto"/>
        <w:right w:val="none" w:sz="0" w:space="0" w:color="auto"/>
      </w:divBdr>
    </w:div>
    <w:div w:id="401634488">
      <w:marLeft w:val="0"/>
      <w:marRight w:val="0"/>
      <w:marTop w:val="0"/>
      <w:marBottom w:val="0"/>
      <w:divBdr>
        <w:top w:val="none" w:sz="0" w:space="0" w:color="auto"/>
        <w:left w:val="none" w:sz="0" w:space="0" w:color="auto"/>
        <w:bottom w:val="none" w:sz="0" w:space="0" w:color="auto"/>
        <w:right w:val="none" w:sz="0" w:space="0" w:color="auto"/>
      </w:divBdr>
    </w:div>
    <w:div w:id="401634489">
      <w:marLeft w:val="0"/>
      <w:marRight w:val="0"/>
      <w:marTop w:val="0"/>
      <w:marBottom w:val="0"/>
      <w:divBdr>
        <w:top w:val="none" w:sz="0" w:space="0" w:color="auto"/>
        <w:left w:val="none" w:sz="0" w:space="0" w:color="auto"/>
        <w:bottom w:val="none" w:sz="0" w:space="0" w:color="auto"/>
        <w:right w:val="none" w:sz="0" w:space="0" w:color="auto"/>
      </w:divBdr>
    </w:div>
    <w:div w:id="401634490">
      <w:marLeft w:val="0"/>
      <w:marRight w:val="0"/>
      <w:marTop w:val="0"/>
      <w:marBottom w:val="0"/>
      <w:divBdr>
        <w:top w:val="none" w:sz="0" w:space="0" w:color="auto"/>
        <w:left w:val="none" w:sz="0" w:space="0" w:color="auto"/>
        <w:bottom w:val="none" w:sz="0" w:space="0" w:color="auto"/>
        <w:right w:val="none" w:sz="0" w:space="0" w:color="auto"/>
      </w:divBdr>
    </w:div>
    <w:div w:id="401634491">
      <w:marLeft w:val="0"/>
      <w:marRight w:val="0"/>
      <w:marTop w:val="0"/>
      <w:marBottom w:val="0"/>
      <w:divBdr>
        <w:top w:val="none" w:sz="0" w:space="0" w:color="auto"/>
        <w:left w:val="none" w:sz="0" w:space="0" w:color="auto"/>
        <w:bottom w:val="none" w:sz="0" w:space="0" w:color="auto"/>
        <w:right w:val="none" w:sz="0" w:space="0" w:color="auto"/>
      </w:divBdr>
    </w:div>
    <w:div w:id="401634492">
      <w:marLeft w:val="0"/>
      <w:marRight w:val="0"/>
      <w:marTop w:val="0"/>
      <w:marBottom w:val="0"/>
      <w:divBdr>
        <w:top w:val="none" w:sz="0" w:space="0" w:color="auto"/>
        <w:left w:val="none" w:sz="0" w:space="0" w:color="auto"/>
        <w:bottom w:val="none" w:sz="0" w:space="0" w:color="auto"/>
        <w:right w:val="none" w:sz="0" w:space="0" w:color="auto"/>
      </w:divBdr>
    </w:div>
    <w:div w:id="401634493">
      <w:marLeft w:val="0"/>
      <w:marRight w:val="0"/>
      <w:marTop w:val="0"/>
      <w:marBottom w:val="0"/>
      <w:divBdr>
        <w:top w:val="none" w:sz="0" w:space="0" w:color="auto"/>
        <w:left w:val="none" w:sz="0" w:space="0" w:color="auto"/>
        <w:bottom w:val="none" w:sz="0" w:space="0" w:color="auto"/>
        <w:right w:val="none" w:sz="0" w:space="0" w:color="auto"/>
      </w:divBdr>
    </w:div>
    <w:div w:id="401634494">
      <w:marLeft w:val="0"/>
      <w:marRight w:val="0"/>
      <w:marTop w:val="0"/>
      <w:marBottom w:val="0"/>
      <w:divBdr>
        <w:top w:val="none" w:sz="0" w:space="0" w:color="auto"/>
        <w:left w:val="none" w:sz="0" w:space="0" w:color="auto"/>
        <w:bottom w:val="none" w:sz="0" w:space="0" w:color="auto"/>
        <w:right w:val="none" w:sz="0" w:space="0" w:color="auto"/>
      </w:divBdr>
    </w:div>
    <w:div w:id="401634495">
      <w:marLeft w:val="0"/>
      <w:marRight w:val="0"/>
      <w:marTop w:val="0"/>
      <w:marBottom w:val="0"/>
      <w:divBdr>
        <w:top w:val="none" w:sz="0" w:space="0" w:color="auto"/>
        <w:left w:val="none" w:sz="0" w:space="0" w:color="auto"/>
        <w:bottom w:val="none" w:sz="0" w:space="0" w:color="auto"/>
        <w:right w:val="none" w:sz="0" w:space="0" w:color="auto"/>
      </w:divBdr>
    </w:div>
    <w:div w:id="401634496">
      <w:marLeft w:val="0"/>
      <w:marRight w:val="0"/>
      <w:marTop w:val="0"/>
      <w:marBottom w:val="0"/>
      <w:divBdr>
        <w:top w:val="none" w:sz="0" w:space="0" w:color="auto"/>
        <w:left w:val="none" w:sz="0" w:space="0" w:color="auto"/>
        <w:bottom w:val="none" w:sz="0" w:space="0" w:color="auto"/>
        <w:right w:val="none" w:sz="0" w:space="0" w:color="auto"/>
      </w:divBdr>
    </w:div>
    <w:div w:id="401634497">
      <w:marLeft w:val="0"/>
      <w:marRight w:val="0"/>
      <w:marTop w:val="0"/>
      <w:marBottom w:val="0"/>
      <w:divBdr>
        <w:top w:val="none" w:sz="0" w:space="0" w:color="auto"/>
        <w:left w:val="none" w:sz="0" w:space="0" w:color="auto"/>
        <w:bottom w:val="none" w:sz="0" w:space="0" w:color="auto"/>
        <w:right w:val="none" w:sz="0" w:space="0" w:color="auto"/>
      </w:divBdr>
    </w:div>
    <w:div w:id="401634498">
      <w:marLeft w:val="0"/>
      <w:marRight w:val="0"/>
      <w:marTop w:val="0"/>
      <w:marBottom w:val="0"/>
      <w:divBdr>
        <w:top w:val="none" w:sz="0" w:space="0" w:color="auto"/>
        <w:left w:val="none" w:sz="0" w:space="0" w:color="auto"/>
        <w:bottom w:val="none" w:sz="0" w:space="0" w:color="auto"/>
        <w:right w:val="none" w:sz="0" w:space="0" w:color="auto"/>
      </w:divBdr>
    </w:div>
    <w:div w:id="401634499">
      <w:marLeft w:val="0"/>
      <w:marRight w:val="0"/>
      <w:marTop w:val="0"/>
      <w:marBottom w:val="0"/>
      <w:divBdr>
        <w:top w:val="none" w:sz="0" w:space="0" w:color="auto"/>
        <w:left w:val="none" w:sz="0" w:space="0" w:color="auto"/>
        <w:bottom w:val="none" w:sz="0" w:space="0" w:color="auto"/>
        <w:right w:val="none" w:sz="0" w:space="0" w:color="auto"/>
      </w:divBdr>
    </w:div>
    <w:div w:id="401634500">
      <w:marLeft w:val="0"/>
      <w:marRight w:val="0"/>
      <w:marTop w:val="0"/>
      <w:marBottom w:val="0"/>
      <w:divBdr>
        <w:top w:val="none" w:sz="0" w:space="0" w:color="auto"/>
        <w:left w:val="none" w:sz="0" w:space="0" w:color="auto"/>
        <w:bottom w:val="none" w:sz="0" w:space="0" w:color="auto"/>
        <w:right w:val="none" w:sz="0" w:space="0" w:color="auto"/>
      </w:divBdr>
    </w:div>
    <w:div w:id="401634501">
      <w:marLeft w:val="0"/>
      <w:marRight w:val="0"/>
      <w:marTop w:val="0"/>
      <w:marBottom w:val="0"/>
      <w:divBdr>
        <w:top w:val="none" w:sz="0" w:space="0" w:color="auto"/>
        <w:left w:val="none" w:sz="0" w:space="0" w:color="auto"/>
        <w:bottom w:val="none" w:sz="0" w:space="0" w:color="auto"/>
        <w:right w:val="none" w:sz="0" w:space="0" w:color="auto"/>
      </w:divBdr>
    </w:div>
    <w:div w:id="401634502">
      <w:marLeft w:val="0"/>
      <w:marRight w:val="0"/>
      <w:marTop w:val="0"/>
      <w:marBottom w:val="0"/>
      <w:divBdr>
        <w:top w:val="none" w:sz="0" w:space="0" w:color="auto"/>
        <w:left w:val="none" w:sz="0" w:space="0" w:color="auto"/>
        <w:bottom w:val="none" w:sz="0" w:space="0" w:color="auto"/>
        <w:right w:val="none" w:sz="0" w:space="0" w:color="auto"/>
      </w:divBdr>
    </w:div>
    <w:div w:id="401634503">
      <w:marLeft w:val="0"/>
      <w:marRight w:val="0"/>
      <w:marTop w:val="0"/>
      <w:marBottom w:val="0"/>
      <w:divBdr>
        <w:top w:val="none" w:sz="0" w:space="0" w:color="auto"/>
        <w:left w:val="none" w:sz="0" w:space="0" w:color="auto"/>
        <w:bottom w:val="none" w:sz="0" w:space="0" w:color="auto"/>
        <w:right w:val="none" w:sz="0" w:space="0" w:color="auto"/>
      </w:divBdr>
    </w:div>
    <w:div w:id="401634504">
      <w:marLeft w:val="0"/>
      <w:marRight w:val="0"/>
      <w:marTop w:val="0"/>
      <w:marBottom w:val="0"/>
      <w:divBdr>
        <w:top w:val="none" w:sz="0" w:space="0" w:color="auto"/>
        <w:left w:val="none" w:sz="0" w:space="0" w:color="auto"/>
        <w:bottom w:val="none" w:sz="0" w:space="0" w:color="auto"/>
        <w:right w:val="none" w:sz="0" w:space="0" w:color="auto"/>
      </w:divBdr>
    </w:div>
    <w:div w:id="401634505">
      <w:marLeft w:val="0"/>
      <w:marRight w:val="0"/>
      <w:marTop w:val="0"/>
      <w:marBottom w:val="0"/>
      <w:divBdr>
        <w:top w:val="none" w:sz="0" w:space="0" w:color="auto"/>
        <w:left w:val="none" w:sz="0" w:space="0" w:color="auto"/>
        <w:bottom w:val="none" w:sz="0" w:space="0" w:color="auto"/>
        <w:right w:val="none" w:sz="0" w:space="0" w:color="auto"/>
      </w:divBdr>
    </w:div>
    <w:div w:id="401634506">
      <w:marLeft w:val="0"/>
      <w:marRight w:val="0"/>
      <w:marTop w:val="0"/>
      <w:marBottom w:val="0"/>
      <w:divBdr>
        <w:top w:val="none" w:sz="0" w:space="0" w:color="auto"/>
        <w:left w:val="none" w:sz="0" w:space="0" w:color="auto"/>
        <w:bottom w:val="none" w:sz="0" w:space="0" w:color="auto"/>
        <w:right w:val="none" w:sz="0" w:space="0" w:color="auto"/>
      </w:divBdr>
    </w:div>
    <w:div w:id="401634507">
      <w:marLeft w:val="0"/>
      <w:marRight w:val="0"/>
      <w:marTop w:val="0"/>
      <w:marBottom w:val="0"/>
      <w:divBdr>
        <w:top w:val="none" w:sz="0" w:space="0" w:color="auto"/>
        <w:left w:val="none" w:sz="0" w:space="0" w:color="auto"/>
        <w:bottom w:val="none" w:sz="0" w:space="0" w:color="auto"/>
        <w:right w:val="none" w:sz="0" w:space="0" w:color="auto"/>
      </w:divBdr>
    </w:div>
    <w:div w:id="401634508">
      <w:marLeft w:val="0"/>
      <w:marRight w:val="0"/>
      <w:marTop w:val="0"/>
      <w:marBottom w:val="0"/>
      <w:divBdr>
        <w:top w:val="none" w:sz="0" w:space="0" w:color="auto"/>
        <w:left w:val="none" w:sz="0" w:space="0" w:color="auto"/>
        <w:bottom w:val="none" w:sz="0" w:space="0" w:color="auto"/>
        <w:right w:val="none" w:sz="0" w:space="0" w:color="auto"/>
      </w:divBdr>
    </w:div>
    <w:div w:id="401634509">
      <w:marLeft w:val="0"/>
      <w:marRight w:val="0"/>
      <w:marTop w:val="0"/>
      <w:marBottom w:val="0"/>
      <w:divBdr>
        <w:top w:val="none" w:sz="0" w:space="0" w:color="auto"/>
        <w:left w:val="none" w:sz="0" w:space="0" w:color="auto"/>
        <w:bottom w:val="none" w:sz="0" w:space="0" w:color="auto"/>
        <w:right w:val="none" w:sz="0" w:space="0" w:color="auto"/>
      </w:divBdr>
    </w:div>
    <w:div w:id="13472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7E91-C160-4439-94A3-3A2C2A45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Vrška Jaroslav Bc.</dc:creator>
  <cp:keywords/>
  <dc:description/>
  <cp:lastModifiedBy>Strnadová Lenka Ing.</cp:lastModifiedBy>
  <cp:revision>2</cp:revision>
  <cp:lastPrinted>2024-08-22T11:56:00Z</cp:lastPrinted>
  <dcterms:created xsi:type="dcterms:W3CDTF">2024-09-02T09:14:00Z</dcterms:created>
  <dcterms:modified xsi:type="dcterms:W3CDTF">2024-09-02T09:14:00Z</dcterms:modified>
</cp:coreProperties>
</file>