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36DB6" w14:textId="43E3215D" w:rsidR="008D79B6" w:rsidRDefault="00D9090B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54E2DE" wp14:editId="1B863E3E">
                <wp:simplePos x="0" y="0"/>
                <wp:positionH relativeFrom="margin">
                  <wp:posOffset>4334482</wp:posOffset>
                </wp:positionH>
                <wp:positionV relativeFrom="paragraph">
                  <wp:posOffset>-568022</wp:posOffset>
                </wp:positionV>
                <wp:extent cx="1743075" cy="12128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3F82" w14:textId="77777777" w:rsidR="00524B80" w:rsidRPr="00226E6B" w:rsidRDefault="00524B8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51272243" w14:textId="77777777" w:rsidR="00524B80" w:rsidRPr="00226E6B" w:rsidRDefault="00524B8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655A3B7B" w14:textId="77777777" w:rsidR="00524B80" w:rsidRPr="00226E6B" w:rsidRDefault="00524B8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51A8C10A" w14:textId="77777777" w:rsidR="00524B80" w:rsidRPr="00226E6B" w:rsidRDefault="00524B80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520270ED" w14:textId="77777777" w:rsidR="00524B80" w:rsidRPr="00226E6B" w:rsidRDefault="00524B80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54E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3pt;margin-top:-44.75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MF9RmDf&#10;AAAACwEAAA8AAAAAAAAAAAAAAAAAEAUAAGRycy9kb3ducmV2LnhtbFBLBQYAAAAABAAEAPMAAAAc&#10;BgAAAAA=&#10;" filled="f" stroked="f">
                <v:textbox>
                  <w:txbxContent>
                    <w:p w14:paraId="298E3F82" w14:textId="77777777" w:rsidR="00524B80" w:rsidRPr="00226E6B" w:rsidRDefault="00524B8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51272243" w14:textId="77777777" w:rsidR="00524B80" w:rsidRPr="00226E6B" w:rsidRDefault="00524B8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655A3B7B" w14:textId="77777777" w:rsidR="00524B80" w:rsidRPr="00226E6B" w:rsidRDefault="00524B8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51A8C10A" w14:textId="77777777" w:rsidR="00524B80" w:rsidRPr="00226E6B" w:rsidRDefault="00524B80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520270ED" w14:textId="77777777" w:rsidR="00524B80" w:rsidRPr="00226E6B" w:rsidRDefault="00524B80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41717B70" wp14:editId="31C2C994">
            <wp:simplePos x="0" y="0"/>
            <wp:positionH relativeFrom="margin">
              <wp:posOffset>-930551</wp:posOffset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648E19" w14:textId="77777777" w:rsidR="008D79B6" w:rsidRPr="00A87987" w:rsidRDefault="008D79B6" w:rsidP="004428F0"/>
    <w:p w14:paraId="1DAC2AA7" w14:textId="244EF8FB" w:rsidR="008D79B6" w:rsidRPr="00FD4589" w:rsidRDefault="00B02C70" w:rsidP="00B02C70">
      <w:pPr>
        <w:spacing w:before="240" w:after="0" w:line="360" w:lineRule="auto"/>
        <w:ind w:left="4995" w:right="139" w:firstLine="454"/>
      </w:pPr>
      <w:r w:rsidRPr="004C19DC">
        <w:rPr>
          <w:color w:val="FF0000"/>
        </w:rPr>
        <w:t xml:space="preserve">       </w:t>
      </w:r>
      <w:r w:rsidR="008D79B6" w:rsidRPr="00FD4589">
        <w:t xml:space="preserve">Číslo </w:t>
      </w:r>
      <w:r w:rsidR="00FD4589" w:rsidRPr="00FD4589">
        <w:t>jednací</w:t>
      </w:r>
      <w:r w:rsidR="008D79B6" w:rsidRPr="00FD4589">
        <w:t xml:space="preserve">: </w:t>
      </w:r>
      <w:r w:rsidR="00FD4589" w:rsidRPr="00FD4589">
        <w:t>14413</w:t>
      </w:r>
      <w:r w:rsidR="002037BA" w:rsidRPr="00FD4589">
        <w:t>/SVSL/24</w:t>
      </w:r>
    </w:p>
    <w:p w14:paraId="1E52BBC4" w14:textId="2E208470" w:rsidR="00524B80" w:rsidRDefault="00524B80" w:rsidP="00D9090B">
      <w:pPr>
        <w:spacing w:before="240"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70ED0CC6" w14:textId="755359E9" w:rsidR="005408C9" w:rsidRPr="00D35809" w:rsidRDefault="00524B80" w:rsidP="00D9090B">
      <w:pPr>
        <w:spacing w:before="0"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="005408C9" w:rsidRPr="00D35809">
        <w:rPr>
          <w:b/>
          <w:sz w:val="28"/>
          <w:szCs w:val="28"/>
        </w:rPr>
        <w:t xml:space="preserve"> O POSKYTOVÁNÍ ÚKLIDOVÝCH SLUŽEB</w:t>
      </w:r>
      <w:r>
        <w:rPr>
          <w:b/>
          <w:sz w:val="28"/>
          <w:szCs w:val="28"/>
        </w:rPr>
        <w:t xml:space="preserve"> </w:t>
      </w:r>
      <w:r w:rsidR="00C432A2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. 11133/SVSL/23</w:t>
      </w:r>
    </w:p>
    <w:p w14:paraId="51100C67" w14:textId="6A2A0E29" w:rsidR="008D79B6" w:rsidRPr="005408C9" w:rsidRDefault="00524B80" w:rsidP="00D9090B">
      <w:pPr>
        <w:pStyle w:val="Nadpis3"/>
        <w:spacing w:before="240" w:after="240" w:line="312" w:lineRule="auto"/>
        <w:jc w:val="both"/>
      </w:pPr>
      <w:r>
        <w:t>uzavřenÉ</w:t>
      </w:r>
      <w:r w:rsidR="008D79B6" w:rsidRPr="00D35809">
        <w:t xml:space="preserve"> dle ustanovení § 2586 a násl. zák. č. 89/2012 Sb., občanského zákoníku</w:t>
      </w:r>
      <w:r w:rsidR="005408C9" w:rsidRPr="00D35809">
        <w:t xml:space="preserve">, </w:t>
      </w:r>
      <w:r w:rsidR="005408C9" w:rsidRPr="00D35809">
        <w:rPr>
          <w:bCs w:val="0"/>
        </w:rPr>
        <w:t>VE ZNĚNÍ POZDĚJŠÍCH PŘEDPISŮ</w:t>
      </w:r>
    </w:p>
    <w:p w14:paraId="6FB8AAA6" w14:textId="39BF0C0A" w:rsidR="008D79B6" w:rsidRPr="008C6F0B" w:rsidRDefault="008D79B6" w:rsidP="00D9090B">
      <w:pPr>
        <w:pStyle w:val="Odstavecseseznamem"/>
        <w:numPr>
          <w:ilvl w:val="3"/>
          <w:numId w:val="5"/>
        </w:numPr>
        <w:spacing w:after="0" w:line="312" w:lineRule="auto"/>
        <w:jc w:val="center"/>
        <w:rPr>
          <w:b/>
        </w:rPr>
      </w:pPr>
      <w:r w:rsidRPr="008C6F0B">
        <w:rPr>
          <w:b/>
        </w:rPr>
        <w:t>Smluvní strany</w:t>
      </w:r>
    </w:p>
    <w:p w14:paraId="1A779D57" w14:textId="77777777" w:rsidR="008D79B6" w:rsidRPr="005408C9" w:rsidRDefault="008D79B6" w:rsidP="002C576B">
      <w:pPr>
        <w:pStyle w:val="Nadpis2"/>
        <w:numPr>
          <w:ilvl w:val="1"/>
          <w:numId w:val="5"/>
        </w:numPr>
        <w:spacing w:before="120" w:after="120" w:line="288" w:lineRule="auto"/>
        <w:ind w:left="567" w:hanging="567"/>
        <w:jc w:val="both"/>
        <w:rPr>
          <w:b w:val="0"/>
          <w:bCs w:val="0"/>
          <w:sz w:val="22"/>
          <w:szCs w:val="22"/>
        </w:rPr>
      </w:pPr>
      <w:r w:rsidRPr="005408C9">
        <w:rPr>
          <w:spacing w:val="0"/>
          <w:sz w:val="22"/>
          <w:szCs w:val="22"/>
        </w:rPr>
        <w:t>Objednatel</w:t>
      </w:r>
    </w:p>
    <w:p w14:paraId="79DBCFF8" w14:textId="77777777" w:rsidR="008D79B6" w:rsidRPr="005408C9" w:rsidRDefault="008D79B6" w:rsidP="002C576B">
      <w:pPr>
        <w:spacing w:before="0" w:line="288" w:lineRule="auto"/>
        <w:ind w:left="567" w:hanging="567"/>
        <w:rPr>
          <w:b/>
          <w:bCs/>
          <w:szCs w:val="22"/>
        </w:rPr>
      </w:pPr>
      <w:r w:rsidRPr="005408C9">
        <w:rPr>
          <w:b/>
          <w:bCs/>
          <w:szCs w:val="22"/>
        </w:rPr>
        <w:t>Česká republika - Agentura ochrany přírody a krajiny České republiky</w:t>
      </w:r>
    </w:p>
    <w:p w14:paraId="00C6543C" w14:textId="583FA9AF" w:rsidR="008D79B6" w:rsidRPr="005408C9" w:rsidRDefault="008D79B6" w:rsidP="002C576B">
      <w:pPr>
        <w:spacing w:before="0" w:after="0" w:line="288" w:lineRule="auto"/>
        <w:ind w:left="567" w:hanging="567"/>
        <w:rPr>
          <w:szCs w:val="22"/>
        </w:rPr>
      </w:pPr>
      <w:r w:rsidRPr="005408C9">
        <w:rPr>
          <w:szCs w:val="22"/>
        </w:rPr>
        <w:t xml:space="preserve">Sídlo: </w:t>
      </w:r>
      <w:r w:rsidRPr="005408C9">
        <w:rPr>
          <w:szCs w:val="22"/>
        </w:rPr>
        <w:tab/>
      </w:r>
      <w:r w:rsidRPr="005408C9">
        <w:rPr>
          <w:szCs w:val="22"/>
        </w:rPr>
        <w:tab/>
      </w:r>
      <w:r w:rsidRPr="005408C9">
        <w:rPr>
          <w:szCs w:val="22"/>
        </w:rPr>
        <w:tab/>
      </w:r>
      <w:r w:rsidR="00921544">
        <w:rPr>
          <w:szCs w:val="22"/>
        </w:rPr>
        <w:tab/>
      </w:r>
      <w:r w:rsidRPr="005408C9">
        <w:rPr>
          <w:szCs w:val="22"/>
        </w:rPr>
        <w:t xml:space="preserve">Kaplanova 1931/1, 148 00 Praha 11 - Chodov  </w:t>
      </w:r>
    </w:p>
    <w:p w14:paraId="539A2E14" w14:textId="1D5D8920" w:rsidR="008D79B6" w:rsidRPr="005408C9" w:rsidRDefault="008D79B6" w:rsidP="002C576B">
      <w:pPr>
        <w:spacing w:before="0" w:after="0" w:line="288" w:lineRule="auto"/>
        <w:ind w:left="567" w:hanging="567"/>
        <w:rPr>
          <w:szCs w:val="22"/>
        </w:rPr>
      </w:pPr>
      <w:r w:rsidRPr="005408C9">
        <w:rPr>
          <w:szCs w:val="22"/>
        </w:rPr>
        <w:t xml:space="preserve">Jednající: </w:t>
      </w:r>
      <w:r w:rsidRPr="005408C9">
        <w:rPr>
          <w:szCs w:val="22"/>
        </w:rPr>
        <w:tab/>
      </w:r>
      <w:r w:rsidRPr="005408C9">
        <w:rPr>
          <w:szCs w:val="22"/>
        </w:rPr>
        <w:tab/>
      </w:r>
      <w:r w:rsidR="00921544">
        <w:rPr>
          <w:szCs w:val="22"/>
        </w:rPr>
        <w:tab/>
      </w:r>
      <w:r w:rsidR="003A4942" w:rsidRPr="005408C9">
        <w:rPr>
          <w:szCs w:val="22"/>
        </w:rPr>
        <w:t>RNDr. František Pelc, ředitel</w:t>
      </w:r>
    </w:p>
    <w:p w14:paraId="5CE69C84" w14:textId="5E8A97B7" w:rsidR="008D79B6" w:rsidRPr="005408C9" w:rsidRDefault="008D79B6" w:rsidP="002C576B">
      <w:pPr>
        <w:spacing w:before="0" w:after="0" w:line="288" w:lineRule="auto"/>
        <w:ind w:left="567" w:hanging="567"/>
        <w:rPr>
          <w:szCs w:val="22"/>
        </w:rPr>
      </w:pPr>
      <w:r w:rsidRPr="005408C9">
        <w:rPr>
          <w:szCs w:val="22"/>
        </w:rPr>
        <w:t>IČ</w:t>
      </w:r>
      <w:r w:rsidR="006418F4" w:rsidRPr="005408C9">
        <w:rPr>
          <w:szCs w:val="22"/>
        </w:rPr>
        <w:t>O</w:t>
      </w:r>
      <w:r w:rsidRPr="005408C9">
        <w:rPr>
          <w:szCs w:val="22"/>
        </w:rPr>
        <w:t xml:space="preserve">: </w:t>
      </w:r>
      <w:r w:rsidRPr="005408C9">
        <w:rPr>
          <w:szCs w:val="22"/>
        </w:rPr>
        <w:tab/>
      </w:r>
      <w:r w:rsidRPr="005408C9">
        <w:rPr>
          <w:szCs w:val="22"/>
        </w:rPr>
        <w:tab/>
      </w:r>
      <w:r w:rsidRPr="005408C9">
        <w:rPr>
          <w:szCs w:val="22"/>
        </w:rPr>
        <w:tab/>
      </w:r>
      <w:r w:rsidR="00CF3CC7">
        <w:rPr>
          <w:szCs w:val="22"/>
        </w:rPr>
        <w:t xml:space="preserve">       </w:t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Pr="005408C9">
        <w:rPr>
          <w:szCs w:val="22"/>
        </w:rPr>
        <w:t xml:space="preserve">629 335 91 </w:t>
      </w:r>
      <w:r w:rsidRPr="005408C9">
        <w:rPr>
          <w:szCs w:val="22"/>
        </w:rPr>
        <w:tab/>
      </w:r>
    </w:p>
    <w:p w14:paraId="679AAEB6" w14:textId="2440F322" w:rsidR="008D79B6" w:rsidRPr="005408C9" w:rsidRDefault="008D79B6" w:rsidP="00C432A2">
      <w:pPr>
        <w:spacing w:before="0" w:line="288" w:lineRule="auto"/>
        <w:ind w:left="567" w:hanging="567"/>
        <w:rPr>
          <w:szCs w:val="22"/>
        </w:rPr>
      </w:pPr>
      <w:r w:rsidRPr="005408C9">
        <w:rPr>
          <w:szCs w:val="22"/>
        </w:rPr>
        <w:t xml:space="preserve">Bankovní spojení: </w:t>
      </w:r>
      <w:r w:rsidR="00921544">
        <w:rPr>
          <w:szCs w:val="22"/>
        </w:rPr>
        <w:tab/>
      </w:r>
      <w:r w:rsidRPr="005408C9">
        <w:rPr>
          <w:szCs w:val="22"/>
        </w:rPr>
        <w:tab/>
        <w:t xml:space="preserve">ČNB </w:t>
      </w:r>
      <w:r w:rsidR="004E5DCA" w:rsidRPr="005408C9">
        <w:rPr>
          <w:szCs w:val="22"/>
        </w:rPr>
        <w:t>Praha, Číslo</w:t>
      </w:r>
      <w:r w:rsidRPr="005408C9">
        <w:rPr>
          <w:szCs w:val="22"/>
        </w:rPr>
        <w:t xml:space="preserve"> účtu:</w:t>
      </w:r>
      <w:r w:rsidRPr="005408C9">
        <w:rPr>
          <w:szCs w:val="22"/>
        </w:rPr>
        <w:tab/>
        <w:t>18228011/0710</w:t>
      </w:r>
    </w:p>
    <w:p w14:paraId="342D7CB2" w14:textId="77777777" w:rsidR="008D79B6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(dále jen ”objednatel”)</w:t>
      </w:r>
    </w:p>
    <w:p w14:paraId="501586D0" w14:textId="77777777" w:rsidR="008D79B6" w:rsidRPr="005408C9" w:rsidRDefault="008D79B6" w:rsidP="002C576B">
      <w:pPr>
        <w:spacing w:before="0" w:after="0" w:line="288" w:lineRule="auto"/>
        <w:rPr>
          <w:szCs w:val="22"/>
        </w:rPr>
      </w:pPr>
    </w:p>
    <w:p w14:paraId="64E1C4B5" w14:textId="77777777" w:rsidR="008D79B6" w:rsidRPr="005408C9" w:rsidRDefault="005408C9" w:rsidP="002C576B">
      <w:pPr>
        <w:pStyle w:val="Nadpis2"/>
        <w:numPr>
          <w:ilvl w:val="1"/>
          <w:numId w:val="5"/>
        </w:numPr>
        <w:spacing w:before="240" w:after="120" w:line="288" w:lineRule="auto"/>
        <w:ind w:left="567" w:hanging="567"/>
        <w:jc w:val="both"/>
        <w:rPr>
          <w:b w:val="0"/>
          <w:bCs w:val="0"/>
          <w:sz w:val="22"/>
          <w:szCs w:val="22"/>
        </w:rPr>
      </w:pPr>
      <w:r w:rsidRPr="005408C9">
        <w:rPr>
          <w:spacing w:val="0"/>
          <w:sz w:val="22"/>
          <w:szCs w:val="22"/>
        </w:rPr>
        <w:t>Poskytovatel</w:t>
      </w:r>
    </w:p>
    <w:p w14:paraId="3BB858A2" w14:textId="3C1C62B0" w:rsidR="00054438" w:rsidRPr="00215D3E" w:rsidRDefault="00024205" w:rsidP="002C576B">
      <w:pPr>
        <w:spacing w:before="0" w:line="288" w:lineRule="auto"/>
        <w:rPr>
          <w:b/>
          <w:bCs/>
        </w:rPr>
      </w:pPr>
      <w:r>
        <w:rPr>
          <w:b/>
          <w:bCs/>
        </w:rPr>
        <w:t>111UKLID.CZ Trade s.r.o.</w:t>
      </w:r>
    </w:p>
    <w:p w14:paraId="166C910F" w14:textId="39EF4D0B" w:rsidR="00921544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Sídlo:</w:t>
      </w:r>
      <w:r w:rsidRPr="005408C9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215D3E">
        <w:rPr>
          <w:szCs w:val="22"/>
        </w:rPr>
        <w:t xml:space="preserve">Jesenická 1412/24, 106 00 Praha 10 </w:t>
      </w:r>
      <w:r w:rsidR="00921544">
        <w:rPr>
          <w:szCs w:val="22"/>
        </w:rPr>
        <w:t>–</w:t>
      </w:r>
      <w:r w:rsidR="00215D3E">
        <w:rPr>
          <w:szCs w:val="22"/>
        </w:rPr>
        <w:t xml:space="preserve"> Záběhlice</w:t>
      </w:r>
    </w:p>
    <w:p w14:paraId="0AE0007E" w14:textId="5402E2BB" w:rsidR="008D79B6" w:rsidRPr="005408C9" w:rsidRDefault="00921544" w:rsidP="002C576B">
      <w:pPr>
        <w:spacing w:before="0" w:after="0" w:line="288" w:lineRule="auto"/>
        <w:rPr>
          <w:szCs w:val="22"/>
        </w:rPr>
      </w:pPr>
      <w:r>
        <w:rPr>
          <w:szCs w:val="22"/>
        </w:rPr>
        <w:t>Jednající: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MUDr. Alice Žertová, jednatelka</w:t>
      </w:r>
      <w:r w:rsidR="008D79B6" w:rsidRPr="005408C9">
        <w:rPr>
          <w:szCs w:val="22"/>
        </w:rPr>
        <w:tab/>
      </w:r>
      <w:r w:rsidR="008D79B6" w:rsidRPr="005408C9">
        <w:rPr>
          <w:szCs w:val="22"/>
        </w:rPr>
        <w:tab/>
        <w:t xml:space="preserve"> </w:t>
      </w:r>
      <w:r w:rsidR="008D79B6" w:rsidRPr="005408C9">
        <w:rPr>
          <w:szCs w:val="22"/>
        </w:rPr>
        <w:tab/>
      </w:r>
      <w:r w:rsidR="008D79B6" w:rsidRPr="005408C9">
        <w:rPr>
          <w:szCs w:val="22"/>
        </w:rPr>
        <w:tab/>
      </w:r>
      <w:r w:rsidR="008D79B6" w:rsidRPr="005408C9">
        <w:rPr>
          <w:szCs w:val="22"/>
        </w:rPr>
        <w:tab/>
      </w:r>
      <w:r w:rsidR="008D79B6" w:rsidRPr="005408C9">
        <w:rPr>
          <w:szCs w:val="22"/>
        </w:rPr>
        <w:tab/>
      </w:r>
      <w:r w:rsidR="008D79B6" w:rsidRPr="005408C9">
        <w:rPr>
          <w:szCs w:val="22"/>
        </w:rPr>
        <w:tab/>
      </w:r>
    </w:p>
    <w:p w14:paraId="4E7F9373" w14:textId="667EBFF9" w:rsidR="008D79B6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IČ</w:t>
      </w:r>
      <w:r w:rsidR="006418F4" w:rsidRPr="005408C9">
        <w:rPr>
          <w:szCs w:val="22"/>
        </w:rPr>
        <w:t>O</w:t>
      </w:r>
      <w:r w:rsidRPr="005408C9">
        <w:rPr>
          <w:szCs w:val="22"/>
        </w:rPr>
        <w:t>:</w:t>
      </w:r>
      <w:r w:rsidR="00054438">
        <w:rPr>
          <w:szCs w:val="22"/>
        </w:rPr>
        <w:tab/>
      </w:r>
      <w:r w:rsidR="00054438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024205">
        <w:t>286 57 110</w:t>
      </w:r>
    </w:p>
    <w:p w14:paraId="0F488D07" w14:textId="562CE519" w:rsidR="008D79B6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DIČ:</w:t>
      </w:r>
      <w:r w:rsidR="00054438">
        <w:rPr>
          <w:szCs w:val="22"/>
        </w:rPr>
        <w:tab/>
      </w:r>
      <w:r w:rsidR="00054438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921544">
        <w:rPr>
          <w:szCs w:val="22"/>
        </w:rPr>
        <w:tab/>
      </w:r>
      <w:r w:rsidR="00215D3E">
        <w:t>CZ</w:t>
      </w:r>
      <w:r w:rsidR="00024205">
        <w:t>28657110</w:t>
      </w:r>
    </w:p>
    <w:p w14:paraId="6D570EBF" w14:textId="4F5F0F27" w:rsidR="00365113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Bankovní spojení:</w:t>
      </w:r>
      <w:r w:rsidR="00054438">
        <w:rPr>
          <w:szCs w:val="22"/>
        </w:rPr>
        <w:t xml:space="preserve"> </w:t>
      </w:r>
      <w:r w:rsidR="00215D3E">
        <w:t>Č</w:t>
      </w:r>
      <w:r w:rsidR="00921544">
        <w:t>SOB</w:t>
      </w:r>
      <w:r w:rsidR="00215D3E">
        <w:t xml:space="preserve"> a.s.</w:t>
      </w:r>
      <w:r w:rsidRPr="005408C9">
        <w:rPr>
          <w:szCs w:val="22"/>
        </w:rPr>
        <w:t>, Číslo účtu:</w:t>
      </w:r>
      <w:r w:rsidR="000004B9">
        <w:rPr>
          <w:szCs w:val="22"/>
        </w:rPr>
        <w:t xml:space="preserve"> 247366688/0300</w:t>
      </w:r>
      <w:r w:rsidRPr="005408C9">
        <w:rPr>
          <w:szCs w:val="22"/>
        </w:rPr>
        <w:tab/>
        <w:t xml:space="preserve">  </w:t>
      </w:r>
    </w:p>
    <w:p w14:paraId="3FDDA0FC" w14:textId="59E1951A" w:rsidR="00365113" w:rsidRPr="005408C9" w:rsidRDefault="00365113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 xml:space="preserve">zapsaná v obchodním rejstříku vedeným </w:t>
      </w:r>
      <w:r w:rsidR="00215D3E">
        <w:rPr>
          <w:szCs w:val="22"/>
        </w:rPr>
        <w:t>Městským</w:t>
      </w:r>
      <w:r w:rsidRPr="005408C9">
        <w:rPr>
          <w:szCs w:val="22"/>
        </w:rPr>
        <w:t xml:space="preserve"> soudem </w:t>
      </w:r>
      <w:r w:rsidRPr="00054438">
        <w:rPr>
          <w:szCs w:val="22"/>
        </w:rPr>
        <w:t>v</w:t>
      </w:r>
      <w:r w:rsidR="00215D3E">
        <w:rPr>
          <w:szCs w:val="22"/>
        </w:rPr>
        <w:t> </w:t>
      </w:r>
      <w:r w:rsidR="00215D3E">
        <w:t>Praze,</w:t>
      </w:r>
      <w:r w:rsidR="000A4002">
        <w:rPr>
          <w:szCs w:val="22"/>
        </w:rPr>
        <w:t xml:space="preserve"> </w:t>
      </w:r>
      <w:r w:rsidRPr="00054438">
        <w:rPr>
          <w:szCs w:val="22"/>
        </w:rPr>
        <w:t>sp.</w:t>
      </w:r>
      <w:r w:rsidR="000A4002">
        <w:rPr>
          <w:szCs w:val="22"/>
        </w:rPr>
        <w:t xml:space="preserve"> </w:t>
      </w:r>
      <w:r w:rsidRPr="00054438">
        <w:rPr>
          <w:szCs w:val="22"/>
        </w:rPr>
        <w:t xml:space="preserve">zn. </w:t>
      </w:r>
      <w:r w:rsidR="00215D3E">
        <w:t>C</w:t>
      </w:r>
      <w:r w:rsidR="00024205">
        <w:t>186270</w:t>
      </w:r>
    </w:p>
    <w:p w14:paraId="3475B718" w14:textId="150E2D56" w:rsidR="008D79B6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E-mail:</w:t>
      </w:r>
      <w:r w:rsidR="00054438">
        <w:rPr>
          <w:szCs w:val="22"/>
        </w:rPr>
        <w:t xml:space="preserve"> </w:t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304428">
        <w:rPr>
          <w:szCs w:val="22"/>
        </w:rPr>
        <w:t>xxxxxxxxxxxxxxxxxxxx</w:t>
      </w:r>
    </w:p>
    <w:p w14:paraId="22FDDB81" w14:textId="54317F12" w:rsidR="008D79B6" w:rsidRPr="005408C9" w:rsidRDefault="008D79B6" w:rsidP="002C576B">
      <w:pPr>
        <w:spacing w:before="0" w:after="0" w:line="288" w:lineRule="auto"/>
        <w:rPr>
          <w:szCs w:val="22"/>
        </w:rPr>
      </w:pPr>
      <w:r w:rsidRPr="005408C9">
        <w:rPr>
          <w:szCs w:val="22"/>
        </w:rPr>
        <w:t>Telefon:</w:t>
      </w:r>
      <w:r w:rsidR="00054438">
        <w:rPr>
          <w:szCs w:val="22"/>
        </w:rPr>
        <w:t xml:space="preserve"> </w:t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4C4C38">
        <w:rPr>
          <w:szCs w:val="22"/>
        </w:rPr>
        <w:tab/>
      </w:r>
      <w:r w:rsidR="00215D3E">
        <w:t>+420</w:t>
      </w:r>
      <w:r w:rsidR="00921544">
        <w:t xml:space="preserve"> </w:t>
      </w:r>
      <w:r w:rsidR="00304428">
        <w:t>xxxxxxxxxxxxxxxxx</w:t>
      </w:r>
    </w:p>
    <w:p w14:paraId="7FDA97C9" w14:textId="655C93AA" w:rsidR="008D79B6" w:rsidRDefault="005B664F" w:rsidP="00C432A2">
      <w:pPr>
        <w:spacing w:before="0" w:line="288" w:lineRule="auto"/>
        <w:rPr>
          <w:szCs w:val="22"/>
        </w:rPr>
      </w:pPr>
      <w:r>
        <w:rPr>
          <w:szCs w:val="22"/>
        </w:rPr>
        <w:t xml:space="preserve">Číslo datové schránky: </w:t>
      </w:r>
      <w:r w:rsidR="000004B9">
        <w:rPr>
          <w:szCs w:val="22"/>
        </w:rPr>
        <w:t>9q52x5p</w:t>
      </w:r>
    </w:p>
    <w:p w14:paraId="52A4AF39" w14:textId="4536900C" w:rsidR="00D9090B" w:rsidRDefault="008D79B6" w:rsidP="002C576B">
      <w:pPr>
        <w:spacing w:before="0" w:after="0" w:line="288" w:lineRule="auto"/>
        <w:outlineLvl w:val="0"/>
        <w:rPr>
          <w:szCs w:val="22"/>
        </w:rPr>
      </w:pPr>
      <w:r w:rsidRPr="005408C9">
        <w:rPr>
          <w:szCs w:val="22"/>
        </w:rPr>
        <w:t>(dále jen ”</w:t>
      </w:r>
      <w:r w:rsidR="005408C9">
        <w:rPr>
          <w:szCs w:val="22"/>
        </w:rPr>
        <w:t>poskytovatel</w:t>
      </w:r>
      <w:r w:rsidR="00D9090B">
        <w:rPr>
          <w:szCs w:val="22"/>
        </w:rPr>
        <w:t>”)</w:t>
      </w:r>
    </w:p>
    <w:p w14:paraId="5940F79F" w14:textId="3DE05DD7" w:rsidR="00921544" w:rsidRDefault="00921544" w:rsidP="002C576B">
      <w:pPr>
        <w:spacing w:before="0" w:after="0" w:line="288" w:lineRule="auto"/>
        <w:outlineLvl w:val="0"/>
        <w:rPr>
          <w:szCs w:val="22"/>
        </w:rPr>
      </w:pPr>
    </w:p>
    <w:p w14:paraId="144AC9B7" w14:textId="77777777" w:rsidR="00921544" w:rsidRPr="005408C9" w:rsidRDefault="00921544" w:rsidP="002C576B">
      <w:pPr>
        <w:pStyle w:val="Nadpis2"/>
        <w:numPr>
          <w:ilvl w:val="0"/>
          <w:numId w:val="47"/>
        </w:numPr>
        <w:tabs>
          <w:tab w:val="left" w:pos="567"/>
        </w:tabs>
        <w:spacing w:before="240" w:line="288" w:lineRule="auto"/>
        <w:ind w:hanging="720"/>
        <w:rPr>
          <w:sz w:val="22"/>
          <w:szCs w:val="22"/>
        </w:rPr>
      </w:pPr>
      <w:r w:rsidRPr="005408C9">
        <w:rPr>
          <w:sz w:val="22"/>
          <w:szCs w:val="22"/>
        </w:rPr>
        <w:t xml:space="preserve">Předmět </w:t>
      </w:r>
      <w:r>
        <w:rPr>
          <w:sz w:val="22"/>
          <w:szCs w:val="22"/>
        </w:rPr>
        <w:t>a účel dodatku</w:t>
      </w:r>
    </w:p>
    <w:p w14:paraId="142937C4" w14:textId="3475423A" w:rsidR="00921544" w:rsidRDefault="00921544" w:rsidP="002C576B">
      <w:pPr>
        <w:pStyle w:val="Nadpis2"/>
        <w:numPr>
          <w:ilvl w:val="1"/>
          <w:numId w:val="44"/>
        </w:numPr>
        <w:spacing w:before="120" w:after="120" w:line="288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Na základě dohody smluvních stran</w:t>
      </w:r>
      <w:r w:rsidR="002A35BE">
        <w:rPr>
          <w:b w:val="0"/>
          <w:spacing w:val="0"/>
          <w:sz w:val="22"/>
          <w:szCs w:val="22"/>
        </w:rPr>
        <w:t>, z důvodu nutnosti rozšíření uklízených prostor,</w:t>
      </w:r>
      <w:r>
        <w:rPr>
          <w:b w:val="0"/>
          <w:spacing w:val="0"/>
          <w:sz w:val="22"/>
          <w:szCs w:val="22"/>
        </w:rPr>
        <w:t xml:space="preserve"> se tímto dodatkem mění ustanovení</w:t>
      </w:r>
      <w:r w:rsidR="004C4C38">
        <w:rPr>
          <w:b w:val="0"/>
          <w:spacing w:val="0"/>
          <w:sz w:val="22"/>
          <w:szCs w:val="22"/>
        </w:rPr>
        <w:t xml:space="preserve"> čl. II. odst. 2.1,</w:t>
      </w:r>
      <w:r>
        <w:rPr>
          <w:b w:val="0"/>
          <w:spacing w:val="0"/>
          <w:sz w:val="22"/>
          <w:szCs w:val="22"/>
        </w:rPr>
        <w:t xml:space="preserve"> čl. III., odst. 3.2</w:t>
      </w:r>
      <w:r w:rsidR="00891B72">
        <w:rPr>
          <w:b w:val="0"/>
          <w:spacing w:val="0"/>
          <w:sz w:val="22"/>
          <w:szCs w:val="22"/>
        </w:rPr>
        <w:t>, čl. IV, odst. 4.1,</w:t>
      </w:r>
      <w:r>
        <w:rPr>
          <w:b w:val="0"/>
          <w:spacing w:val="0"/>
          <w:sz w:val="22"/>
          <w:szCs w:val="22"/>
        </w:rPr>
        <w:t xml:space="preserve"> čl. VIII., odst. č. 8.8 a odst. č. 8.9, </w:t>
      </w:r>
      <w:r w:rsidR="00891B72">
        <w:rPr>
          <w:b w:val="0"/>
          <w:spacing w:val="0"/>
          <w:sz w:val="22"/>
          <w:szCs w:val="22"/>
        </w:rPr>
        <w:t xml:space="preserve">příloha č. 1 </w:t>
      </w:r>
      <w:r w:rsidR="002A35BE">
        <w:rPr>
          <w:b w:val="0"/>
          <w:spacing w:val="0"/>
          <w:sz w:val="22"/>
          <w:szCs w:val="22"/>
        </w:rPr>
        <w:t xml:space="preserve">(nově příloha č. 1 Dodatku) </w:t>
      </w:r>
      <w:r w:rsidR="00891B72">
        <w:rPr>
          <w:b w:val="0"/>
          <w:spacing w:val="0"/>
          <w:sz w:val="22"/>
          <w:szCs w:val="22"/>
        </w:rPr>
        <w:t xml:space="preserve">a příloha č. 3 </w:t>
      </w:r>
      <w:r>
        <w:rPr>
          <w:b w:val="0"/>
          <w:spacing w:val="0"/>
          <w:sz w:val="22"/>
          <w:szCs w:val="22"/>
        </w:rPr>
        <w:lastRenderedPageBreak/>
        <w:t>Smlouvy o poskytování úklidových služeb č. 11133/SVSL/23</w:t>
      </w:r>
      <w:r w:rsidR="002A35BE">
        <w:rPr>
          <w:b w:val="0"/>
          <w:spacing w:val="0"/>
          <w:sz w:val="22"/>
          <w:szCs w:val="22"/>
        </w:rPr>
        <w:t xml:space="preserve"> (nově příloha </w:t>
      </w:r>
      <w:proofErr w:type="gramStart"/>
      <w:r w:rsidR="002A35BE">
        <w:rPr>
          <w:b w:val="0"/>
          <w:spacing w:val="0"/>
          <w:sz w:val="22"/>
          <w:szCs w:val="22"/>
        </w:rPr>
        <w:t>č. 2 Dodatku</w:t>
      </w:r>
      <w:proofErr w:type="gramEnd"/>
      <w:r w:rsidR="002A35BE">
        <w:rPr>
          <w:b w:val="0"/>
          <w:spacing w:val="0"/>
          <w:sz w:val="22"/>
          <w:szCs w:val="22"/>
        </w:rPr>
        <w:t>), a to následovně:</w:t>
      </w:r>
    </w:p>
    <w:p w14:paraId="3FCB35C2" w14:textId="5A5BF812" w:rsidR="004C4C38" w:rsidRPr="00AB35D1" w:rsidRDefault="004C4C38" w:rsidP="002C576B">
      <w:pPr>
        <w:pStyle w:val="Default"/>
        <w:spacing w:line="288" w:lineRule="auto"/>
        <w:jc w:val="center"/>
        <w:rPr>
          <w:sz w:val="22"/>
          <w:szCs w:val="22"/>
        </w:rPr>
      </w:pPr>
      <w:r w:rsidRPr="00AB35D1">
        <w:rPr>
          <w:b/>
          <w:bCs/>
          <w:sz w:val="22"/>
          <w:szCs w:val="22"/>
        </w:rPr>
        <w:t>II.</w:t>
      </w:r>
      <w:r w:rsidRPr="00AB35D1">
        <w:rPr>
          <w:b/>
          <w:bCs/>
          <w:sz w:val="22"/>
          <w:szCs w:val="22"/>
        </w:rPr>
        <w:tab/>
      </w:r>
      <w:r w:rsidRPr="00AB35D1">
        <w:rPr>
          <w:b/>
          <w:bCs/>
          <w:spacing w:val="16"/>
          <w:kern w:val="28"/>
          <w:sz w:val="22"/>
          <w:szCs w:val="22"/>
        </w:rPr>
        <w:t>Předmět smlouvy</w:t>
      </w:r>
    </w:p>
    <w:p w14:paraId="71DA2346" w14:textId="77777777" w:rsidR="004C4C38" w:rsidRPr="00AB35D1" w:rsidRDefault="004C4C38" w:rsidP="002C576B">
      <w:pPr>
        <w:pStyle w:val="Default"/>
        <w:spacing w:line="288" w:lineRule="auto"/>
        <w:rPr>
          <w:sz w:val="22"/>
          <w:szCs w:val="22"/>
        </w:rPr>
      </w:pPr>
    </w:p>
    <w:p w14:paraId="58881F6D" w14:textId="3D390D31" w:rsidR="004C4C38" w:rsidRPr="00AB35D1" w:rsidRDefault="004C4C38" w:rsidP="002C576B">
      <w:pPr>
        <w:pStyle w:val="Default"/>
        <w:spacing w:after="120" w:line="288" w:lineRule="auto"/>
        <w:ind w:left="425" w:hanging="425"/>
        <w:jc w:val="both"/>
        <w:rPr>
          <w:sz w:val="22"/>
          <w:szCs w:val="22"/>
        </w:rPr>
      </w:pPr>
      <w:r w:rsidRPr="00AB35D1">
        <w:rPr>
          <w:sz w:val="22"/>
          <w:szCs w:val="22"/>
        </w:rPr>
        <w:t xml:space="preserve">2.1 </w:t>
      </w:r>
      <w:r w:rsidRPr="00AB35D1">
        <w:rPr>
          <w:sz w:val="22"/>
          <w:szCs w:val="22"/>
        </w:rPr>
        <w:tab/>
      </w:r>
      <w:r w:rsidRPr="00AB35D1">
        <w:rPr>
          <w:sz w:val="22"/>
          <w:szCs w:val="22"/>
        </w:rPr>
        <w:tab/>
        <w:t xml:space="preserve">Poskytovatel se zavazuje za podmínek stanovených v této smlouvě zajistit pro objednatele pravidelné úklidové služby a další úklidové služby, jak je blíže vymezeno v příloze č. 2 </w:t>
      </w:r>
      <w:proofErr w:type="gramStart"/>
      <w:r w:rsidRPr="00AB35D1">
        <w:rPr>
          <w:sz w:val="22"/>
          <w:szCs w:val="22"/>
        </w:rPr>
        <w:t>této</w:t>
      </w:r>
      <w:proofErr w:type="gramEnd"/>
      <w:r w:rsidRPr="00AB35D1">
        <w:rPr>
          <w:sz w:val="22"/>
          <w:szCs w:val="22"/>
        </w:rPr>
        <w:t xml:space="preserve"> smlouvy (dále jen „úklidové služby“), v prostorách objednatele nacházejících se v následujících objektech: </w:t>
      </w:r>
    </w:p>
    <w:p w14:paraId="792A811F" w14:textId="5479BF42" w:rsidR="004C4C38" w:rsidRPr="00AB35D1" w:rsidRDefault="004C4C38" w:rsidP="002C576B">
      <w:pPr>
        <w:pStyle w:val="Default"/>
        <w:spacing w:line="288" w:lineRule="auto"/>
        <w:ind w:firstLine="426"/>
        <w:rPr>
          <w:sz w:val="22"/>
          <w:szCs w:val="22"/>
        </w:rPr>
      </w:pPr>
      <w:r w:rsidRPr="00AB35D1">
        <w:rPr>
          <w:sz w:val="22"/>
          <w:szCs w:val="22"/>
        </w:rPr>
        <w:t xml:space="preserve">• </w:t>
      </w:r>
      <w:r w:rsidRPr="00AB35D1">
        <w:rPr>
          <w:sz w:val="22"/>
          <w:szCs w:val="22"/>
        </w:rPr>
        <w:tab/>
        <w:t>Objekt A: Kaplanova 1931/1, 140 00 Praha 11 - Chodov (3 </w:t>
      </w:r>
      <w:r w:rsidR="00AB35D1" w:rsidRPr="00AB35D1">
        <w:rPr>
          <w:sz w:val="22"/>
          <w:szCs w:val="22"/>
        </w:rPr>
        <w:t>31</w:t>
      </w:r>
      <w:r w:rsidR="00AB35D1">
        <w:rPr>
          <w:sz w:val="22"/>
          <w:szCs w:val="22"/>
        </w:rPr>
        <w:t>1</w:t>
      </w:r>
      <w:r w:rsidR="00AB35D1" w:rsidRPr="00AB35D1">
        <w:rPr>
          <w:sz w:val="22"/>
          <w:szCs w:val="22"/>
        </w:rPr>
        <w:t xml:space="preserve"> </w:t>
      </w:r>
      <w:r w:rsidRPr="00AB35D1">
        <w:rPr>
          <w:sz w:val="22"/>
          <w:szCs w:val="22"/>
        </w:rPr>
        <w:t xml:space="preserve">m2) </w:t>
      </w:r>
    </w:p>
    <w:p w14:paraId="6EA86B02" w14:textId="4ECE1519" w:rsidR="004C4C38" w:rsidRPr="00AB35D1" w:rsidRDefault="004C4C38" w:rsidP="002C576B">
      <w:pPr>
        <w:pStyle w:val="Default"/>
        <w:spacing w:line="288" w:lineRule="auto"/>
        <w:ind w:firstLine="426"/>
        <w:rPr>
          <w:sz w:val="22"/>
          <w:szCs w:val="22"/>
        </w:rPr>
      </w:pPr>
      <w:r w:rsidRPr="00AB35D1">
        <w:rPr>
          <w:sz w:val="22"/>
          <w:szCs w:val="22"/>
        </w:rPr>
        <w:t xml:space="preserve">• </w:t>
      </w:r>
      <w:r w:rsidRPr="00AB35D1">
        <w:rPr>
          <w:sz w:val="22"/>
          <w:szCs w:val="22"/>
        </w:rPr>
        <w:tab/>
        <w:t xml:space="preserve">Objekt B: Moravská 2116/30, 120 00 Praha 2 - Vinohrady (59 m2) </w:t>
      </w:r>
    </w:p>
    <w:p w14:paraId="4E1E2988" w14:textId="4A7A6E44" w:rsidR="004C4C38" w:rsidRPr="00AB35D1" w:rsidRDefault="004C4C38" w:rsidP="002C576B">
      <w:pPr>
        <w:pStyle w:val="Default"/>
        <w:spacing w:after="120" w:line="288" w:lineRule="auto"/>
        <w:ind w:firstLine="425"/>
        <w:rPr>
          <w:sz w:val="22"/>
          <w:szCs w:val="22"/>
        </w:rPr>
      </w:pPr>
      <w:r w:rsidRPr="00AB35D1">
        <w:rPr>
          <w:sz w:val="22"/>
          <w:szCs w:val="22"/>
        </w:rPr>
        <w:t xml:space="preserve">• </w:t>
      </w:r>
      <w:r w:rsidRPr="00AB35D1">
        <w:rPr>
          <w:sz w:val="22"/>
          <w:szCs w:val="22"/>
        </w:rPr>
        <w:tab/>
        <w:t>Objekt C: Kaplanova 2252/8, 148 00 Praha 11 - Chodov (1 066</w:t>
      </w:r>
      <w:r w:rsidR="00AB35D1" w:rsidRPr="00AB35D1">
        <w:rPr>
          <w:sz w:val="22"/>
          <w:szCs w:val="22"/>
        </w:rPr>
        <w:t xml:space="preserve"> </w:t>
      </w:r>
      <w:r w:rsidRPr="00AB35D1">
        <w:rPr>
          <w:sz w:val="22"/>
          <w:szCs w:val="22"/>
        </w:rPr>
        <w:t xml:space="preserve">m2) </w:t>
      </w:r>
    </w:p>
    <w:p w14:paraId="762C1F58" w14:textId="77777777" w:rsidR="004C4C38" w:rsidRPr="00AB35D1" w:rsidRDefault="004C4C38" w:rsidP="002C576B">
      <w:pPr>
        <w:pStyle w:val="Default"/>
        <w:spacing w:before="120" w:line="288" w:lineRule="auto"/>
        <w:rPr>
          <w:sz w:val="22"/>
          <w:szCs w:val="22"/>
        </w:rPr>
      </w:pPr>
      <w:r w:rsidRPr="00AB35D1">
        <w:rPr>
          <w:sz w:val="22"/>
          <w:szCs w:val="22"/>
        </w:rPr>
        <w:t xml:space="preserve">(dále jen „dílo“) </w:t>
      </w:r>
    </w:p>
    <w:p w14:paraId="7BD76AD6" w14:textId="382E8FE5" w:rsidR="008D79B6" w:rsidRPr="00AB35D1" w:rsidRDefault="008D79B6" w:rsidP="002C576B">
      <w:pPr>
        <w:pStyle w:val="Nadpis2"/>
        <w:numPr>
          <w:ilvl w:val="0"/>
          <w:numId w:val="44"/>
        </w:numPr>
        <w:spacing w:before="240" w:after="120" w:line="288" w:lineRule="auto"/>
        <w:ind w:left="567" w:hanging="567"/>
        <w:rPr>
          <w:sz w:val="22"/>
          <w:szCs w:val="22"/>
        </w:rPr>
      </w:pPr>
      <w:r w:rsidRPr="00AB35D1">
        <w:rPr>
          <w:sz w:val="22"/>
          <w:szCs w:val="22"/>
        </w:rPr>
        <w:t xml:space="preserve">Doba </w:t>
      </w:r>
      <w:r w:rsidR="00687D91" w:rsidRPr="00AB35D1">
        <w:rPr>
          <w:sz w:val="22"/>
          <w:szCs w:val="22"/>
        </w:rPr>
        <w:t xml:space="preserve">a místo </w:t>
      </w:r>
      <w:r w:rsidRPr="00AB35D1">
        <w:rPr>
          <w:sz w:val="22"/>
          <w:szCs w:val="22"/>
        </w:rPr>
        <w:t>plnění</w:t>
      </w:r>
    </w:p>
    <w:p w14:paraId="6E2121FA" w14:textId="77777777" w:rsidR="00DC48DB" w:rsidRPr="00AB35D1" w:rsidRDefault="00017799" w:rsidP="002C576B">
      <w:pPr>
        <w:pStyle w:val="Nadpis2"/>
        <w:numPr>
          <w:ilvl w:val="1"/>
          <w:numId w:val="42"/>
        </w:numPr>
        <w:spacing w:before="0" w:after="120" w:line="288" w:lineRule="auto"/>
        <w:ind w:left="567" w:hanging="567"/>
        <w:jc w:val="both"/>
        <w:rPr>
          <w:szCs w:val="22"/>
        </w:rPr>
      </w:pPr>
      <w:r w:rsidRPr="00AB35D1">
        <w:rPr>
          <w:b w:val="0"/>
          <w:spacing w:val="0"/>
          <w:sz w:val="22"/>
          <w:szCs w:val="22"/>
        </w:rPr>
        <w:t xml:space="preserve">Úklidové </w:t>
      </w:r>
      <w:r w:rsidR="00243EE2" w:rsidRPr="00AB35D1">
        <w:rPr>
          <w:b w:val="0"/>
          <w:spacing w:val="0"/>
          <w:sz w:val="22"/>
          <w:szCs w:val="22"/>
        </w:rPr>
        <w:t>služby</w:t>
      </w:r>
      <w:r w:rsidRPr="00AB35D1">
        <w:rPr>
          <w:b w:val="0"/>
          <w:spacing w:val="0"/>
          <w:sz w:val="22"/>
          <w:szCs w:val="22"/>
        </w:rPr>
        <w:t xml:space="preserve"> budou prováděny od pondělí do pátku v čase od 16.</w:t>
      </w:r>
      <w:r w:rsidR="005408C9" w:rsidRPr="00AB35D1">
        <w:rPr>
          <w:b w:val="0"/>
          <w:spacing w:val="0"/>
          <w:sz w:val="22"/>
          <w:szCs w:val="22"/>
        </w:rPr>
        <w:t>0</w:t>
      </w:r>
      <w:r w:rsidRPr="00AB35D1">
        <w:rPr>
          <w:b w:val="0"/>
          <w:spacing w:val="0"/>
          <w:sz w:val="22"/>
          <w:szCs w:val="22"/>
        </w:rPr>
        <w:t xml:space="preserve">0 hod. do </w:t>
      </w:r>
      <w:r w:rsidR="005E7106" w:rsidRPr="00AB35D1">
        <w:rPr>
          <w:b w:val="0"/>
          <w:spacing w:val="0"/>
          <w:sz w:val="22"/>
          <w:szCs w:val="22"/>
        </w:rPr>
        <w:t>2</w:t>
      </w:r>
      <w:r w:rsidR="00524B80" w:rsidRPr="00AB35D1">
        <w:rPr>
          <w:b w:val="0"/>
          <w:spacing w:val="0"/>
          <w:sz w:val="22"/>
          <w:szCs w:val="22"/>
        </w:rPr>
        <w:t>1</w:t>
      </w:r>
      <w:r w:rsidR="005E7106" w:rsidRPr="00AB35D1">
        <w:rPr>
          <w:b w:val="0"/>
          <w:spacing w:val="0"/>
          <w:sz w:val="22"/>
          <w:szCs w:val="22"/>
        </w:rPr>
        <w:t>.</w:t>
      </w:r>
      <w:r w:rsidR="00524B80" w:rsidRPr="00AB35D1">
        <w:rPr>
          <w:b w:val="0"/>
          <w:spacing w:val="0"/>
          <w:sz w:val="22"/>
          <w:szCs w:val="22"/>
        </w:rPr>
        <w:t>3</w:t>
      </w:r>
      <w:r w:rsidR="005E7106" w:rsidRPr="00AB35D1">
        <w:rPr>
          <w:b w:val="0"/>
          <w:spacing w:val="0"/>
          <w:sz w:val="22"/>
          <w:szCs w:val="22"/>
        </w:rPr>
        <w:t>0</w:t>
      </w:r>
      <w:r w:rsidRPr="00AB35D1">
        <w:rPr>
          <w:b w:val="0"/>
          <w:spacing w:val="0"/>
          <w:sz w:val="22"/>
          <w:szCs w:val="22"/>
        </w:rPr>
        <w:t xml:space="preserve"> hod.</w:t>
      </w:r>
      <w:r w:rsidR="00C937B4" w:rsidRPr="00AB35D1">
        <w:rPr>
          <w:b w:val="0"/>
          <w:spacing w:val="0"/>
          <w:sz w:val="22"/>
          <w:szCs w:val="22"/>
        </w:rPr>
        <w:t xml:space="preserve"> </w:t>
      </w:r>
    </w:p>
    <w:p w14:paraId="06803C68" w14:textId="50B467ED" w:rsidR="00C937B4" w:rsidRPr="00AB35D1" w:rsidRDefault="00C937B4" w:rsidP="002C576B">
      <w:pPr>
        <w:pStyle w:val="Nadpis2"/>
        <w:spacing w:before="120" w:line="288" w:lineRule="auto"/>
        <w:ind w:left="567"/>
        <w:jc w:val="both"/>
        <w:rPr>
          <w:b w:val="0"/>
          <w:spacing w:val="0"/>
          <w:sz w:val="22"/>
          <w:szCs w:val="22"/>
        </w:rPr>
      </w:pPr>
      <w:r w:rsidRPr="00AB35D1">
        <w:rPr>
          <w:b w:val="0"/>
          <w:spacing w:val="0"/>
          <w:sz w:val="22"/>
          <w:szCs w:val="22"/>
        </w:rPr>
        <w:t>Výjimk</w:t>
      </w:r>
      <w:r w:rsidR="00DC48DB" w:rsidRPr="00AB35D1">
        <w:rPr>
          <w:b w:val="0"/>
          <w:spacing w:val="0"/>
          <w:sz w:val="22"/>
          <w:szCs w:val="22"/>
        </w:rPr>
        <w:t>a</w:t>
      </w:r>
      <w:r w:rsidR="001573B8" w:rsidRPr="00AB35D1">
        <w:rPr>
          <w:b w:val="0"/>
          <w:spacing w:val="0"/>
          <w:sz w:val="22"/>
          <w:szCs w:val="22"/>
        </w:rPr>
        <w:t xml:space="preserve"> z uvedeného časového programu </w:t>
      </w:r>
      <w:r w:rsidRPr="00AB35D1">
        <w:rPr>
          <w:b w:val="0"/>
          <w:spacing w:val="0"/>
          <w:sz w:val="22"/>
          <w:szCs w:val="22"/>
        </w:rPr>
        <w:t>bud</w:t>
      </w:r>
      <w:r w:rsidR="00DC48DB" w:rsidRPr="00AB35D1">
        <w:rPr>
          <w:b w:val="0"/>
          <w:spacing w:val="0"/>
          <w:sz w:val="22"/>
          <w:szCs w:val="22"/>
        </w:rPr>
        <w:t>e udělena po dohodě mezi objednatelem a poskytovatelem</w:t>
      </w:r>
      <w:r w:rsidR="008B6B8A" w:rsidRPr="00AB35D1">
        <w:rPr>
          <w:b w:val="0"/>
          <w:spacing w:val="0"/>
          <w:sz w:val="22"/>
          <w:szCs w:val="22"/>
        </w:rPr>
        <w:t xml:space="preserve"> za účelem</w:t>
      </w:r>
      <w:r w:rsidRPr="00AB35D1">
        <w:rPr>
          <w:b w:val="0"/>
          <w:spacing w:val="0"/>
          <w:sz w:val="22"/>
          <w:szCs w:val="22"/>
        </w:rPr>
        <w:t xml:space="preserve"> </w:t>
      </w:r>
      <w:r w:rsidR="004F05B7" w:rsidRPr="00AB35D1">
        <w:rPr>
          <w:b w:val="0"/>
          <w:spacing w:val="0"/>
          <w:sz w:val="22"/>
          <w:szCs w:val="22"/>
        </w:rPr>
        <w:t>další</w:t>
      </w:r>
      <w:r w:rsidR="008B6B8A" w:rsidRPr="00AB35D1">
        <w:rPr>
          <w:b w:val="0"/>
          <w:spacing w:val="0"/>
          <w:sz w:val="22"/>
          <w:szCs w:val="22"/>
        </w:rPr>
        <w:t>ch</w:t>
      </w:r>
      <w:r w:rsidRPr="00AB35D1">
        <w:rPr>
          <w:b w:val="0"/>
          <w:spacing w:val="0"/>
          <w:sz w:val="22"/>
          <w:szCs w:val="22"/>
        </w:rPr>
        <w:t xml:space="preserve"> úklidov</w:t>
      </w:r>
      <w:r w:rsidR="008B6B8A" w:rsidRPr="00AB35D1">
        <w:rPr>
          <w:b w:val="0"/>
          <w:spacing w:val="0"/>
          <w:sz w:val="22"/>
          <w:szCs w:val="22"/>
        </w:rPr>
        <w:t>ých</w:t>
      </w:r>
      <w:r w:rsidRPr="00AB35D1">
        <w:rPr>
          <w:b w:val="0"/>
          <w:spacing w:val="0"/>
          <w:sz w:val="22"/>
          <w:szCs w:val="22"/>
        </w:rPr>
        <w:t xml:space="preserve"> </w:t>
      </w:r>
      <w:r w:rsidR="001614A6" w:rsidRPr="00AB35D1">
        <w:rPr>
          <w:b w:val="0"/>
          <w:spacing w:val="0"/>
          <w:sz w:val="22"/>
          <w:szCs w:val="22"/>
        </w:rPr>
        <w:t>služ</w:t>
      </w:r>
      <w:r w:rsidR="008B6B8A" w:rsidRPr="00AB35D1">
        <w:rPr>
          <w:b w:val="0"/>
          <w:spacing w:val="0"/>
          <w:sz w:val="22"/>
          <w:szCs w:val="22"/>
        </w:rPr>
        <w:t>e</w:t>
      </w:r>
      <w:r w:rsidR="001614A6" w:rsidRPr="00AB35D1">
        <w:rPr>
          <w:b w:val="0"/>
          <w:spacing w:val="0"/>
          <w:sz w:val="22"/>
          <w:szCs w:val="22"/>
        </w:rPr>
        <w:t>b</w:t>
      </w:r>
      <w:r w:rsidR="008B6B8A" w:rsidRPr="00AB35D1">
        <w:rPr>
          <w:b w:val="0"/>
          <w:spacing w:val="0"/>
          <w:sz w:val="22"/>
          <w:szCs w:val="22"/>
        </w:rPr>
        <w:t xml:space="preserve"> uvedených</w:t>
      </w:r>
      <w:r w:rsidR="00687D91" w:rsidRPr="00AB35D1">
        <w:rPr>
          <w:b w:val="0"/>
          <w:spacing w:val="0"/>
          <w:sz w:val="22"/>
          <w:szCs w:val="22"/>
        </w:rPr>
        <w:t xml:space="preserve"> v příloze č.</w:t>
      </w:r>
      <w:r w:rsidR="00A00297" w:rsidRPr="00AB35D1">
        <w:rPr>
          <w:b w:val="0"/>
          <w:spacing w:val="0"/>
          <w:sz w:val="22"/>
          <w:szCs w:val="22"/>
        </w:rPr>
        <w:t xml:space="preserve"> </w:t>
      </w:r>
      <w:r w:rsidR="00687D91" w:rsidRPr="00AB35D1">
        <w:rPr>
          <w:b w:val="0"/>
          <w:spacing w:val="0"/>
          <w:sz w:val="22"/>
          <w:szCs w:val="22"/>
        </w:rPr>
        <w:t xml:space="preserve">2 </w:t>
      </w:r>
      <w:proofErr w:type="gramStart"/>
      <w:r w:rsidR="00687D91" w:rsidRPr="00AB35D1">
        <w:rPr>
          <w:b w:val="0"/>
          <w:spacing w:val="0"/>
          <w:sz w:val="22"/>
          <w:szCs w:val="22"/>
        </w:rPr>
        <w:t>této</w:t>
      </w:r>
      <w:proofErr w:type="gramEnd"/>
      <w:r w:rsidR="00687D91" w:rsidRPr="00AB35D1">
        <w:rPr>
          <w:b w:val="0"/>
          <w:spacing w:val="0"/>
          <w:sz w:val="22"/>
          <w:szCs w:val="22"/>
        </w:rPr>
        <w:t xml:space="preserve"> smlouvy</w:t>
      </w:r>
      <w:r w:rsidRPr="00AB35D1">
        <w:rPr>
          <w:b w:val="0"/>
          <w:spacing w:val="0"/>
          <w:sz w:val="22"/>
          <w:szCs w:val="22"/>
        </w:rPr>
        <w:t>.</w:t>
      </w:r>
      <w:r w:rsidR="00AD7D16" w:rsidRPr="00AB35D1">
        <w:rPr>
          <w:b w:val="0"/>
          <w:spacing w:val="0"/>
          <w:sz w:val="22"/>
          <w:szCs w:val="22"/>
        </w:rPr>
        <w:t xml:space="preserve"> Bližší specifikace prostor v objektech je uvedena v příloze č. 1</w:t>
      </w:r>
      <w:r w:rsidR="00910DAB" w:rsidRPr="00AB35D1">
        <w:rPr>
          <w:b w:val="0"/>
          <w:spacing w:val="0"/>
          <w:sz w:val="22"/>
          <w:szCs w:val="22"/>
        </w:rPr>
        <w:t xml:space="preserve"> této smlouvy.</w:t>
      </w:r>
      <w:r w:rsidR="00AD7D16" w:rsidRPr="00AB35D1">
        <w:rPr>
          <w:b w:val="0"/>
          <w:spacing w:val="0"/>
          <w:sz w:val="22"/>
          <w:szCs w:val="22"/>
        </w:rPr>
        <w:t xml:space="preserve"> </w:t>
      </w:r>
    </w:p>
    <w:p w14:paraId="3403DFCA" w14:textId="758EC203" w:rsidR="00891B72" w:rsidRPr="00AB35D1" w:rsidRDefault="00891B72" w:rsidP="002C576B">
      <w:pPr>
        <w:pStyle w:val="Odstavecseseznamem"/>
        <w:numPr>
          <w:ilvl w:val="0"/>
          <w:numId w:val="44"/>
        </w:numPr>
        <w:spacing w:line="288" w:lineRule="auto"/>
        <w:rPr>
          <w:b/>
          <w:spacing w:val="16"/>
          <w:lang w:eastAsia="cs-CZ"/>
        </w:rPr>
      </w:pPr>
      <w:r w:rsidRPr="00AB35D1">
        <w:rPr>
          <w:b/>
          <w:spacing w:val="16"/>
          <w:lang w:eastAsia="cs-CZ"/>
        </w:rPr>
        <w:t>Cena a platební podmínky</w:t>
      </w:r>
    </w:p>
    <w:p w14:paraId="00B5ED26" w14:textId="075B15E0" w:rsidR="00891B72" w:rsidRPr="00AB35D1" w:rsidRDefault="00891B72" w:rsidP="002C576B">
      <w:pPr>
        <w:pStyle w:val="Nadpis5"/>
        <w:tabs>
          <w:tab w:val="left" w:pos="567"/>
        </w:tabs>
        <w:spacing w:after="120" w:line="288" w:lineRule="auto"/>
        <w:rPr>
          <w:rFonts w:ascii="Arial" w:hAnsi="Arial" w:cs="Arial"/>
          <w:color w:val="auto"/>
          <w:lang w:eastAsia="cs-CZ"/>
        </w:rPr>
      </w:pPr>
      <w:r w:rsidRPr="00AB35D1">
        <w:rPr>
          <w:rFonts w:ascii="Arial" w:hAnsi="Arial" w:cs="Arial"/>
          <w:color w:val="auto"/>
          <w:lang w:eastAsia="cs-CZ"/>
        </w:rPr>
        <w:t>4.1</w:t>
      </w:r>
      <w:r w:rsidRPr="00AB35D1">
        <w:rPr>
          <w:rFonts w:ascii="Arial" w:hAnsi="Arial" w:cs="Arial"/>
          <w:lang w:eastAsia="cs-CZ"/>
        </w:rPr>
        <w:tab/>
      </w:r>
      <w:r w:rsidRPr="00AB35D1">
        <w:rPr>
          <w:rFonts w:ascii="Arial" w:hAnsi="Arial" w:cs="Arial"/>
          <w:color w:val="auto"/>
          <w:lang w:eastAsia="cs-CZ"/>
        </w:rPr>
        <w:t>Celková cena za celé předmětné období (48 měsíců) činí:</w:t>
      </w:r>
    </w:p>
    <w:p w14:paraId="5D592F97" w14:textId="75FF753E" w:rsidR="00891B72" w:rsidRPr="00AB35D1" w:rsidRDefault="00B12068" w:rsidP="002C576B">
      <w:pPr>
        <w:pStyle w:val="Nadpis5"/>
        <w:spacing w:line="288" w:lineRule="auto"/>
        <w:ind w:firstLine="567"/>
        <w:rPr>
          <w:rFonts w:ascii="Arial" w:hAnsi="Arial" w:cs="Arial"/>
          <w:color w:val="auto"/>
        </w:rPr>
      </w:pPr>
      <w:r w:rsidRPr="00AB35D1">
        <w:rPr>
          <w:rFonts w:ascii="Arial" w:hAnsi="Arial" w:cs="Arial"/>
          <w:color w:val="auto"/>
        </w:rPr>
        <w:t>Cena bez DPH:</w:t>
      </w:r>
      <w:r w:rsidRPr="00AB35D1">
        <w:rPr>
          <w:rFonts w:ascii="Arial" w:hAnsi="Arial" w:cs="Arial"/>
          <w:color w:val="auto"/>
        </w:rPr>
        <w:tab/>
      </w:r>
      <w:r w:rsidR="006445FC">
        <w:rPr>
          <w:rFonts w:ascii="Arial" w:hAnsi="Arial" w:cs="Arial"/>
          <w:color w:val="auto"/>
        </w:rPr>
        <w:t>2 584 979,19</w:t>
      </w:r>
      <w:r w:rsidRPr="00AB35D1">
        <w:rPr>
          <w:rFonts w:ascii="Arial" w:hAnsi="Arial" w:cs="Arial"/>
          <w:color w:val="auto"/>
        </w:rPr>
        <w:t xml:space="preserve"> Kč</w:t>
      </w:r>
    </w:p>
    <w:p w14:paraId="4C19B79F" w14:textId="35E1109E" w:rsidR="00B12068" w:rsidRPr="00AB35D1" w:rsidRDefault="00B12068" w:rsidP="002C576B">
      <w:pPr>
        <w:spacing w:line="288" w:lineRule="auto"/>
        <w:ind w:firstLine="567"/>
      </w:pPr>
      <w:r w:rsidRPr="00AB35D1">
        <w:t>DPH 21%</w:t>
      </w:r>
      <w:r w:rsidRPr="00AB35D1">
        <w:tab/>
      </w:r>
      <w:r w:rsidRPr="00AB35D1">
        <w:tab/>
        <w:t xml:space="preserve">   </w:t>
      </w:r>
      <w:r w:rsidR="006445FC">
        <w:t>542 845,63</w:t>
      </w:r>
      <w:r w:rsidRPr="00AB35D1">
        <w:t xml:space="preserve"> Kč</w:t>
      </w:r>
    </w:p>
    <w:p w14:paraId="23BD5CE6" w14:textId="46BA4106" w:rsidR="00304BCE" w:rsidRPr="00AB35D1" w:rsidRDefault="00B12068" w:rsidP="00AB35D1">
      <w:pPr>
        <w:spacing w:line="288" w:lineRule="auto"/>
        <w:ind w:firstLine="567"/>
        <w:rPr>
          <w:szCs w:val="22"/>
        </w:rPr>
      </w:pPr>
      <w:r w:rsidRPr="00AB35D1">
        <w:t>Cena s DPH:</w:t>
      </w:r>
      <w:r w:rsidRPr="00AB35D1">
        <w:tab/>
      </w:r>
      <w:r w:rsidR="006445FC">
        <w:t>3 127 824,82</w:t>
      </w:r>
      <w:r w:rsidRPr="00AB35D1">
        <w:t xml:space="preserve"> Kč</w:t>
      </w:r>
      <w:r w:rsidR="00304BCE" w:rsidRPr="00AB35D1">
        <w:rPr>
          <w:szCs w:val="22"/>
        </w:rPr>
        <w:t xml:space="preserve"> </w:t>
      </w:r>
    </w:p>
    <w:p w14:paraId="32A1A8DD" w14:textId="5E09156D" w:rsidR="008D79B6" w:rsidRPr="00AB35D1" w:rsidRDefault="00610D2D" w:rsidP="002C576B">
      <w:pPr>
        <w:pStyle w:val="Nadpis2"/>
        <w:numPr>
          <w:ilvl w:val="0"/>
          <w:numId w:val="43"/>
        </w:numPr>
        <w:spacing w:before="240" w:after="240" w:line="288" w:lineRule="auto"/>
        <w:ind w:left="1077"/>
        <w:rPr>
          <w:sz w:val="22"/>
          <w:szCs w:val="22"/>
        </w:rPr>
      </w:pPr>
      <w:r w:rsidRPr="00AB35D1">
        <w:rPr>
          <w:sz w:val="22"/>
          <w:szCs w:val="22"/>
        </w:rPr>
        <w:t>Další ujednání</w:t>
      </w:r>
    </w:p>
    <w:p w14:paraId="359FC751" w14:textId="4B27002B" w:rsidR="00F74752" w:rsidRPr="00AB35D1" w:rsidRDefault="00DC48DB" w:rsidP="002C576B">
      <w:pPr>
        <w:pStyle w:val="Nadpis2"/>
        <w:spacing w:before="120" w:after="120" w:line="288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AB35D1">
        <w:rPr>
          <w:b w:val="0"/>
          <w:spacing w:val="0"/>
          <w:sz w:val="22"/>
          <w:szCs w:val="22"/>
        </w:rPr>
        <w:t xml:space="preserve">8.8  </w:t>
      </w:r>
      <w:r w:rsidRPr="00AB35D1">
        <w:rPr>
          <w:b w:val="0"/>
          <w:spacing w:val="0"/>
          <w:sz w:val="22"/>
          <w:szCs w:val="22"/>
        </w:rPr>
        <w:tab/>
      </w:r>
      <w:r w:rsidR="00610D2D" w:rsidRPr="00AB35D1">
        <w:rPr>
          <w:b w:val="0"/>
          <w:spacing w:val="0"/>
          <w:sz w:val="22"/>
          <w:szCs w:val="22"/>
        </w:rPr>
        <w:t>Odpovědn</w:t>
      </w:r>
      <w:r w:rsidR="004C19DC" w:rsidRPr="00AB35D1">
        <w:rPr>
          <w:b w:val="0"/>
          <w:spacing w:val="0"/>
          <w:sz w:val="22"/>
          <w:szCs w:val="22"/>
        </w:rPr>
        <w:t>á osoba</w:t>
      </w:r>
      <w:r w:rsidR="00AF4F41" w:rsidRPr="00AB35D1">
        <w:rPr>
          <w:b w:val="0"/>
          <w:spacing w:val="0"/>
          <w:sz w:val="22"/>
          <w:szCs w:val="22"/>
        </w:rPr>
        <w:t xml:space="preserve"> </w:t>
      </w:r>
      <w:r w:rsidR="00610D2D" w:rsidRPr="00AB35D1">
        <w:rPr>
          <w:b w:val="0"/>
          <w:spacing w:val="0"/>
          <w:sz w:val="22"/>
          <w:szCs w:val="22"/>
        </w:rPr>
        <w:t>za objednatele:</w:t>
      </w:r>
    </w:p>
    <w:p w14:paraId="4DAE3F1F" w14:textId="1C7F6EF0" w:rsidR="00F74752" w:rsidRPr="00AB35D1" w:rsidRDefault="00304428" w:rsidP="002C576B">
      <w:pPr>
        <w:pStyle w:val="Nadpis2"/>
        <w:spacing w:before="120" w:after="120" w:line="288" w:lineRule="auto"/>
        <w:ind w:left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xxxxxxxxxxxxxxxxxxxxxxxxxxxxxxxxxxxxxx</w:t>
      </w:r>
    </w:p>
    <w:p w14:paraId="3033079B" w14:textId="235C441C" w:rsidR="00610D2D" w:rsidRPr="00AB35D1" w:rsidRDefault="00610D2D" w:rsidP="002C576B">
      <w:pPr>
        <w:pStyle w:val="Nadpis2"/>
        <w:numPr>
          <w:ilvl w:val="1"/>
          <w:numId w:val="43"/>
        </w:numPr>
        <w:spacing w:before="120" w:after="120" w:line="288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AB35D1">
        <w:rPr>
          <w:b w:val="0"/>
          <w:spacing w:val="0"/>
          <w:sz w:val="22"/>
          <w:szCs w:val="22"/>
        </w:rPr>
        <w:t>Odpovědn</w:t>
      </w:r>
      <w:r w:rsidR="00AF4F41" w:rsidRPr="00AB35D1">
        <w:rPr>
          <w:b w:val="0"/>
          <w:spacing w:val="0"/>
          <w:sz w:val="22"/>
          <w:szCs w:val="22"/>
        </w:rPr>
        <w:t>á osoba</w:t>
      </w:r>
      <w:r w:rsidRPr="00AB35D1">
        <w:rPr>
          <w:b w:val="0"/>
          <w:spacing w:val="0"/>
          <w:sz w:val="22"/>
          <w:szCs w:val="22"/>
        </w:rPr>
        <w:t xml:space="preserve"> za </w:t>
      </w:r>
      <w:r w:rsidR="00F74752" w:rsidRPr="00AB35D1">
        <w:rPr>
          <w:b w:val="0"/>
          <w:spacing w:val="0"/>
          <w:sz w:val="22"/>
          <w:szCs w:val="22"/>
        </w:rPr>
        <w:t>poskytovatele</w:t>
      </w:r>
      <w:r w:rsidRPr="00AB35D1">
        <w:rPr>
          <w:b w:val="0"/>
          <w:spacing w:val="0"/>
          <w:sz w:val="22"/>
          <w:szCs w:val="22"/>
        </w:rPr>
        <w:t>:</w:t>
      </w:r>
    </w:p>
    <w:p w14:paraId="3FB071A0" w14:textId="241E32F7" w:rsidR="002168AE" w:rsidRPr="00AB35D1" w:rsidRDefault="00304428" w:rsidP="002C576B">
      <w:pPr>
        <w:spacing w:after="0" w:line="288" w:lineRule="auto"/>
        <w:ind w:left="567"/>
      </w:pPr>
      <w:r>
        <w:t>xxxxxxxxxxxxxxxxxxxxxxxxxxxxxxxxxxxxxx</w:t>
      </w:r>
    </w:p>
    <w:p w14:paraId="0C8A0733" w14:textId="0CFC6A48" w:rsidR="008D79B6" w:rsidRDefault="00205808" w:rsidP="002C576B">
      <w:pPr>
        <w:pStyle w:val="Nadpis2"/>
        <w:numPr>
          <w:ilvl w:val="0"/>
          <w:numId w:val="41"/>
        </w:numPr>
        <w:spacing w:before="360" w:after="240" w:line="288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Závěrečná ustanovení</w:t>
      </w:r>
    </w:p>
    <w:p w14:paraId="179261DF" w14:textId="7E602B2E" w:rsidR="00205808" w:rsidRDefault="00205808" w:rsidP="002C576B">
      <w:pPr>
        <w:pStyle w:val="Nadpis2"/>
        <w:numPr>
          <w:ilvl w:val="1"/>
          <w:numId w:val="48"/>
        </w:numPr>
        <w:spacing w:before="120" w:after="120" w:line="288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Ostatní ustanovení smlouvy zůstávají nezměněna.</w:t>
      </w:r>
    </w:p>
    <w:p w14:paraId="6FFFC40A" w14:textId="28F1DAD7" w:rsidR="00845EEE" w:rsidRDefault="00205808" w:rsidP="002C576B">
      <w:pPr>
        <w:pStyle w:val="Nadpis2"/>
        <w:numPr>
          <w:ilvl w:val="1"/>
          <w:numId w:val="48"/>
        </w:numPr>
        <w:spacing w:before="120" w:after="120" w:line="288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dodatek nabývá platnosti dnem podpisu oprávněným zástupcem poslední smluvní strany, účinnosti dnem uveřejnění dodatku č. 1 v registru smluv, dle zákona č. 340/2015 Sb., o registru smluv v platném znění. Uveřejnění v registru smluv zajistí obje</w:t>
      </w:r>
      <w:r w:rsidR="00D9090B">
        <w:rPr>
          <w:b w:val="0"/>
          <w:spacing w:val="0"/>
          <w:sz w:val="22"/>
          <w:szCs w:val="22"/>
        </w:rPr>
        <w:t>d</w:t>
      </w:r>
      <w:r>
        <w:rPr>
          <w:b w:val="0"/>
          <w:spacing w:val="0"/>
          <w:sz w:val="22"/>
          <w:szCs w:val="22"/>
        </w:rPr>
        <w:t>natel.</w:t>
      </w:r>
    </w:p>
    <w:p w14:paraId="03B8DA6E" w14:textId="08C68078" w:rsidR="00323448" w:rsidRPr="00921544" w:rsidRDefault="00323448" w:rsidP="00323448">
      <w:pPr>
        <w:pStyle w:val="Odstavecseseznamem"/>
        <w:numPr>
          <w:ilvl w:val="1"/>
          <w:numId w:val="48"/>
        </w:numPr>
        <w:spacing w:line="288" w:lineRule="auto"/>
        <w:ind w:left="567" w:hanging="567"/>
        <w:rPr>
          <w:lang w:eastAsia="cs-CZ"/>
        </w:rPr>
      </w:pPr>
      <w:r>
        <w:rPr>
          <w:lang w:eastAsia="cs-CZ"/>
        </w:rPr>
        <w:t>Tento dodatek byl vyhotoven v souladu s ustanovením § 222 zákona č. 134/2016 Sb., o zadávání veřejných zakázek, v platném znění.</w:t>
      </w:r>
    </w:p>
    <w:p w14:paraId="2E801AF1" w14:textId="25B93ACC" w:rsidR="00921544" w:rsidRPr="00921544" w:rsidRDefault="00921544" w:rsidP="002C576B">
      <w:pPr>
        <w:pStyle w:val="Odstavecseseznamem"/>
        <w:numPr>
          <w:ilvl w:val="1"/>
          <w:numId w:val="48"/>
        </w:numPr>
        <w:spacing w:line="288" w:lineRule="auto"/>
        <w:ind w:left="567" w:hanging="567"/>
        <w:rPr>
          <w:lang w:eastAsia="cs-CZ"/>
        </w:rPr>
      </w:pPr>
      <w:r>
        <w:rPr>
          <w:lang w:eastAsia="cs-CZ"/>
        </w:rPr>
        <w:t>Tento dodatek se vyhotovuje v elektronickém originále a je podepsán uznávanými elektronickými podpisy.</w:t>
      </w:r>
    </w:p>
    <w:p w14:paraId="4DB854F5" w14:textId="77777777" w:rsidR="00323448" w:rsidRPr="00AB35D1" w:rsidRDefault="00801279">
      <w:pPr>
        <w:pStyle w:val="Odstavecseseznamem"/>
        <w:numPr>
          <w:ilvl w:val="1"/>
          <w:numId w:val="48"/>
        </w:numPr>
        <w:spacing w:line="288" w:lineRule="auto"/>
        <w:ind w:left="567" w:hanging="567"/>
        <w:rPr>
          <w:lang w:eastAsia="cs-CZ"/>
        </w:rPr>
      </w:pPr>
      <w:r w:rsidRPr="00323448">
        <w:rPr>
          <w:szCs w:val="22"/>
        </w:rPr>
        <w:t>Účastníci smlouvy po přečtení</w:t>
      </w:r>
      <w:r w:rsidR="00205808" w:rsidRPr="00323448">
        <w:rPr>
          <w:szCs w:val="22"/>
        </w:rPr>
        <w:t xml:space="preserve"> tohoto dodatku</w:t>
      </w:r>
      <w:r w:rsidRPr="00323448">
        <w:rPr>
          <w:szCs w:val="22"/>
        </w:rPr>
        <w:t xml:space="preserve"> prohlašují, že souhlasí s</w:t>
      </w:r>
      <w:r w:rsidR="00205808" w:rsidRPr="00323448">
        <w:rPr>
          <w:szCs w:val="22"/>
        </w:rPr>
        <w:t> </w:t>
      </w:r>
      <w:r w:rsidRPr="00323448">
        <w:rPr>
          <w:szCs w:val="22"/>
        </w:rPr>
        <w:t>je</w:t>
      </w:r>
      <w:r w:rsidR="00205808" w:rsidRPr="00323448">
        <w:rPr>
          <w:szCs w:val="22"/>
        </w:rPr>
        <w:t xml:space="preserve">ho </w:t>
      </w:r>
      <w:r w:rsidRPr="00323448">
        <w:rPr>
          <w:szCs w:val="22"/>
        </w:rPr>
        <w:t>obsahem, že t</w:t>
      </w:r>
      <w:r w:rsidR="00205808" w:rsidRPr="00323448">
        <w:rPr>
          <w:szCs w:val="22"/>
        </w:rPr>
        <w:t>ento dodatek</w:t>
      </w:r>
      <w:r w:rsidRPr="00323448">
        <w:rPr>
          <w:szCs w:val="22"/>
        </w:rPr>
        <w:t xml:space="preserve"> byl</w:t>
      </w:r>
      <w:r w:rsidR="00205808" w:rsidRPr="00323448">
        <w:rPr>
          <w:szCs w:val="22"/>
        </w:rPr>
        <w:t xml:space="preserve"> sepsán</w:t>
      </w:r>
      <w:r w:rsidRPr="00323448">
        <w:rPr>
          <w:szCs w:val="22"/>
        </w:rPr>
        <w:t xml:space="preserve"> na základě pravdivých údajů, jejich pravé a svobodné vůle a </w:t>
      </w:r>
      <w:r w:rsidR="00B27834" w:rsidRPr="00323448">
        <w:rPr>
          <w:szCs w:val="22"/>
        </w:rPr>
        <w:t>n</w:t>
      </w:r>
      <w:r w:rsidR="00D9090B" w:rsidRPr="00323448">
        <w:rPr>
          <w:szCs w:val="22"/>
        </w:rPr>
        <w:t>ebyl</w:t>
      </w:r>
      <w:r w:rsidRPr="00323448">
        <w:rPr>
          <w:szCs w:val="22"/>
        </w:rPr>
        <w:t xml:space="preserve"> ujednán v tísni za nápadně nevýhodných podmínek. Na důkaz toho připojují své podpisy. </w:t>
      </w:r>
    </w:p>
    <w:p w14:paraId="37C784B0" w14:textId="77777777" w:rsidR="00323448" w:rsidRDefault="00323448">
      <w:pPr>
        <w:pStyle w:val="Odstavecseseznamem"/>
        <w:numPr>
          <w:ilvl w:val="1"/>
          <w:numId w:val="48"/>
        </w:numPr>
        <w:spacing w:line="288" w:lineRule="auto"/>
        <w:ind w:left="567" w:hanging="567"/>
        <w:rPr>
          <w:lang w:eastAsia="cs-CZ"/>
        </w:rPr>
      </w:pPr>
      <w:r>
        <w:rPr>
          <w:lang w:eastAsia="cs-CZ"/>
        </w:rPr>
        <w:t>Nedílnou součástí dodatku jsou následující přílohy:</w:t>
      </w:r>
    </w:p>
    <w:p w14:paraId="040B865F" w14:textId="492E924C" w:rsidR="00323448" w:rsidRDefault="00323448" w:rsidP="00AB35D1">
      <w:pPr>
        <w:pStyle w:val="Odstavecseseznamem"/>
        <w:spacing w:line="288" w:lineRule="auto"/>
        <w:ind w:left="567"/>
        <w:rPr>
          <w:lang w:eastAsia="cs-CZ"/>
        </w:rPr>
      </w:pPr>
      <w:r>
        <w:rPr>
          <w:lang w:eastAsia="cs-CZ"/>
        </w:rPr>
        <w:t>Příloha č. 1 – Podrobná specifikace místností objektu A, B, C</w:t>
      </w:r>
    </w:p>
    <w:p w14:paraId="1AAF58C2" w14:textId="47B838A4" w:rsidR="00323448" w:rsidRDefault="00323448" w:rsidP="00AB35D1">
      <w:pPr>
        <w:pStyle w:val="Odstavecseseznamem"/>
        <w:spacing w:after="360" w:line="288" w:lineRule="auto"/>
        <w:ind w:left="567"/>
        <w:rPr>
          <w:lang w:eastAsia="cs-CZ"/>
        </w:rPr>
      </w:pPr>
      <w:r>
        <w:rPr>
          <w:lang w:eastAsia="cs-CZ"/>
        </w:rPr>
        <w:t>Příloha č. 2 – Cenová kalkulace objektu A, B, C</w:t>
      </w:r>
    </w:p>
    <w:p w14:paraId="31BAA91A" w14:textId="77777777" w:rsidR="00323448" w:rsidRPr="00B12068" w:rsidRDefault="00323448" w:rsidP="00AB35D1">
      <w:pPr>
        <w:pStyle w:val="Odstavecseseznamem"/>
        <w:spacing w:after="360" w:line="288" w:lineRule="auto"/>
        <w:ind w:left="567"/>
        <w:rPr>
          <w:lang w:eastAsia="cs-CZ"/>
        </w:rPr>
      </w:pPr>
    </w:p>
    <w:p w14:paraId="0FFFC022" w14:textId="4F8B135F" w:rsidR="008D79B6" w:rsidRDefault="008D79B6" w:rsidP="002C576B">
      <w:pPr>
        <w:tabs>
          <w:tab w:val="left" w:pos="5954"/>
          <w:tab w:val="right" w:pos="9072"/>
        </w:tabs>
        <w:spacing w:after="0" w:line="288" w:lineRule="auto"/>
        <w:rPr>
          <w:szCs w:val="22"/>
        </w:rPr>
      </w:pPr>
      <w:r w:rsidRPr="005408C9">
        <w:rPr>
          <w:szCs w:val="22"/>
        </w:rPr>
        <w:t>V Praze dne</w:t>
      </w:r>
      <w:r w:rsidR="00234DBD">
        <w:rPr>
          <w:szCs w:val="22"/>
        </w:rPr>
        <w:tab/>
      </w:r>
      <w:r w:rsidRPr="005408C9">
        <w:rPr>
          <w:szCs w:val="22"/>
        </w:rPr>
        <w:t>V </w:t>
      </w:r>
      <w:r w:rsidR="00FA0C05">
        <w:t>Praze</w:t>
      </w:r>
      <w:r w:rsidR="009E6267" w:rsidRPr="005408C9">
        <w:rPr>
          <w:szCs w:val="22"/>
        </w:rPr>
        <w:t xml:space="preserve"> </w:t>
      </w:r>
      <w:r w:rsidRPr="005408C9">
        <w:rPr>
          <w:szCs w:val="22"/>
        </w:rPr>
        <w:t xml:space="preserve">dne </w:t>
      </w:r>
    </w:p>
    <w:p w14:paraId="4A01677C" w14:textId="32EBD0BF" w:rsidR="00424BBE" w:rsidRDefault="00424BBE" w:rsidP="002C576B">
      <w:pPr>
        <w:tabs>
          <w:tab w:val="right" w:pos="9072"/>
        </w:tabs>
        <w:spacing w:line="288" w:lineRule="auto"/>
        <w:rPr>
          <w:szCs w:val="22"/>
        </w:rPr>
      </w:pPr>
    </w:p>
    <w:p w14:paraId="617A847C" w14:textId="3595E5ED" w:rsidR="008D79B6" w:rsidRPr="005408C9" w:rsidRDefault="00304428" w:rsidP="002C576B">
      <w:pPr>
        <w:tabs>
          <w:tab w:val="right" w:pos="9072"/>
        </w:tabs>
        <w:spacing w:line="288" w:lineRule="auto"/>
        <w:rPr>
          <w:szCs w:val="22"/>
        </w:rPr>
      </w:pPr>
      <w:proofErr w:type="gramStart"/>
      <w:r>
        <w:rPr>
          <w:szCs w:val="22"/>
        </w:rPr>
        <w:t>27.8.2024</w:t>
      </w:r>
      <w:proofErr w:type="gramEnd"/>
    </w:p>
    <w:p w14:paraId="3439625D" w14:textId="18468BF7" w:rsidR="008D79B6" w:rsidRPr="005408C9" w:rsidRDefault="00234DBD" w:rsidP="002C576B">
      <w:pPr>
        <w:tabs>
          <w:tab w:val="right" w:pos="9072"/>
        </w:tabs>
        <w:spacing w:line="288" w:lineRule="auto"/>
        <w:rPr>
          <w:szCs w:val="22"/>
        </w:rPr>
      </w:pPr>
      <w:r>
        <w:rPr>
          <w:noProof/>
          <w:szCs w:val="22"/>
          <w:lang w:eastAsia="cs-CZ"/>
        </w:rPr>
        <w:t>________________________                                                 _________________________</w:t>
      </w:r>
    </w:p>
    <w:p w14:paraId="65605DCF" w14:textId="77777777" w:rsidR="00234DBD" w:rsidRDefault="00A00EE6" w:rsidP="002C576B">
      <w:pPr>
        <w:tabs>
          <w:tab w:val="right" w:pos="9072"/>
        </w:tabs>
        <w:spacing w:line="288" w:lineRule="auto"/>
        <w:ind w:left="709" w:hanging="709"/>
        <w:rPr>
          <w:szCs w:val="22"/>
        </w:rPr>
      </w:pPr>
      <w:r>
        <w:rPr>
          <w:szCs w:val="22"/>
        </w:rPr>
        <w:t>RNDr. František Pelc</w:t>
      </w:r>
      <w:r w:rsidR="00234DBD">
        <w:rPr>
          <w:szCs w:val="22"/>
        </w:rPr>
        <w:t>, ředitel</w:t>
      </w:r>
      <w:r w:rsidR="00234DBD">
        <w:rPr>
          <w:szCs w:val="22"/>
        </w:rPr>
        <w:tab/>
      </w:r>
      <w:r w:rsidR="00921544">
        <w:rPr>
          <w:szCs w:val="22"/>
        </w:rPr>
        <w:t xml:space="preserve">MUDr. Alice Žertová, jednatelka </w:t>
      </w:r>
      <w:r w:rsidR="00234DBD">
        <w:rPr>
          <w:szCs w:val="22"/>
        </w:rPr>
        <w:t xml:space="preserve">          </w:t>
      </w:r>
    </w:p>
    <w:p w14:paraId="00A0DF65" w14:textId="0438A785" w:rsidR="00921544" w:rsidRPr="00424BBE" w:rsidRDefault="00234DBD" w:rsidP="002C576B">
      <w:pPr>
        <w:tabs>
          <w:tab w:val="right" w:pos="9072"/>
        </w:tabs>
        <w:spacing w:line="288" w:lineRule="auto"/>
        <w:ind w:left="709" w:hanging="709"/>
      </w:pPr>
      <w:r>
        <w:rPr>
          <w:szCs w:val="22"/>
        </w:rPr>
        <w:t xml:space="preserve">         </w:t>
      </w:r>
      <w:r w:rsidR="00921544" w:rsidRPr="005408C9">
        <w:rPr>
          <w:szCs w:val="22"/>
        </w:rPr>
        <w:t>(</w:t>
      </w:r>
      <w:proofErr w:type="gramStart"/>
      <w:r w:rsidR="00921544" w:rsidRPr="005408C9">
        <w:rPr>
          <w:szCs w:val="22"/>
        </w:rPr>
        <w:t>objednatel)</w:t>
      </w:r>
      <w:r w:rsidR="00921544">
        <w:rPr>
          <w:szCs w:val="22"/>
        </w:rPr>
        <w:t xml:space="preserve">                                           </w:t>
      </w:r>
      <w:bookmarkStart w:id="0" w:name="_GoBack"/>
      <w:bookmarkEnd w:id="0"/>
      <w:r w:rsidR="00921544">
        <w:rPr>
          <w:szCs w:val="22"/>
        </w:rPr>
        <w:t xml:space="preserve">               </w:t>
      </w:r>
      <w:r>
        <w:rPr>
          <w:szCs w:val="22"/>
        </w:rPr>
        <w:t xml:space="preserve">                     </w:t>
      </w:r>
      <w:r w:rsidR="00921544">
        <w:rPr>
          <w:szCs w:val="22"/>
        </w:rPr>
        <w:t xml:space="preserve">  (poskytovatel</w:t>
      </w:r>
      <w:proofErr w:type="gramEnd"/>
      <w:r w:rsidR="00921544">
        <w:rPr>
          <w:szCs w:val="22"/>
        </w:rPr>
        <w:t xml:space="preserve">)  </w:t>
      </w:r>
      <w:r w:rsidR="00921544">
        <w:rPr>
          <w:szCs w:val="22"/>
        </w:rPr>
        <w:tab/>
      </w:r>
      <w:r w:rsidR="00921544">
        <w:rPr>
          <w:szCs w:val="22"/>
        </w:rPr>
        <w:tab/>
      </w:r>
    </w:p>
    <w:sectPr w:rsidR="00921544" w:rsidRPr="00424BBE" w:rsidSect="00B02C70">
      <w:pgSz w:w="11906" w:h="16838" w:code="9"/>
      <w:pgMar w:top="1418" w:right="1416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8A19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EA606" w14:textId="77777777" w:rsidR="00CC53D0" w:rsidRDefault="00CC53D0" w:rsidP="00307694">
      <w:pPr>
        <w:spacing w:before="0" w:after="0" w:line="240" w:lineRule="auto"/>
      </w:pPr>
      <w:r>
        <w:separator/>
      </w:r>
    </w:p>
    <w:p w14:paraId="3A93F42B" w14:textId="77777777" w:rsidR="00CC53D0" w:rsidRDefault="00CC53D0"/>
  </w:endnote>
  <w:endnote w:type="continuationSeparator" w:id="0">
    <w:p w14:paraId="14438B86" w14:textId="77777777" w:rsidR="00CC53D0" w:rsidRDefault="00CC53D0" w:rsidP="00307694">
      <w:pPr>
        <w:spacing w:before="0" w:after="0" w:line="240" w:lineRule="auto"/>
      </w:pPr>
      <w:r>
        <w:continuationSeparator/>
      </w:r>
    </w:p>
    <w:p w14:paraId="7E4C53BD" w14:textId="77777777" w:rsidR="00CC53D0" w:rsidRDefault="00CC5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351D4" w14:textId="77777777" w:rsidR="00CC53D0" w:rsidRDefault="00CC53D0" w:rsidP="00307694">
      <w:pPr>
        <w:spacing w:before="0" w:after="0" w:line="240" w:lineRule="auto"/>
      </w:pPr>
      <w:r>
        <w:separator/>
      </w:r>
    </w:p>
    <w:p w14:paraId="4D86FA05" w14:textId="77777777" w:rsidR="00CC53D0" w:rsidRDefault="00CC53D0"/>
  </w:footnote>
  <w:footnote w:type="continuationSeparator" w:id="0">
    <w:p w14:paraId="028C18D9" w14:textId="77777777" w:rsidR="00CC53D0" w:rsidRDefault="00CC53D0" w:rsidP="00307694">
      <w:pPr>
        <w:spacing w:before="0" w:after="0" w:line="240" w:lineRule="auto"/>
      </w:pPr>
      <w:r>
        <w:continuationSeparator/>
      </w:r>
    </w:p>
    <w:p w14:paraId="53A1FE9E" w14:textId="77777777" w:rsidR="00CC53D0" w:rsidRDefault="00CC53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F7085E"/>
    <w:multiLevelType w:val="hybridMultilevel"/>
    <w:tmpl w:val="4D54E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3160"/>
    <w:multiLevelType w:val="hybridMultilevel"/>
    <w:tmpl w:val="ECE8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51D51"/>
    <w:multiLevelType w:val="multilevel"/>
    <w:tmpl w:val="BBC62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5E544BA"/>
    <w:multiLevelType w:val="hybridMultilevel"/>
    <w:tmpl w:val="93D6F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9676CAB"/>
    <w:multiLevelType w:val="hybridMultilevel"/>
    <w:tmpl w:val="7B864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743C6"/>
    <w:multiLevelType w:val="hybridMultilevel"/>
    <w:tmpl w:val="7BDC0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6494B"/>
    <w:multiLevelType w:val="hybridMultilevel"/>
    <w:tmpl w:val="EB56D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229C7"/>
    <w:multiLevelType w:val="hybridMultilevel"/>
    <w:tmpl w:val="87B6C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258CE"/>
    <w:multiLevelType w:val="multilevel"/>
    <w:tmpl w:val="689CB806"/>
    <w:lvl w:ilvl="0">
      <w:start w:val="1"/>
      <w:numFmt w:val="upperRoman"/>
      <w:lvlText w:val="%1."/>
      <w:lvlJc w:val="right"/>
      <w:pPr>
        <w:ind w:left="2694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color w:val="auto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>
    <w:nsid w:val="16B37779"/>
    <w:multiLevelType w:val="multilevel"/>
    <w:tmpl w:val="39A273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2"/>
      </w:rPr>
    </w:lvl>
  </w:abstractNum>
  <w:abstractNum w:abstractNumId="12">
    <w:nsid w:val="19C60994"/>
    <w:multiLevelType w:val="hybridMultilevel"/>
    <w:tmpl w:val="6194C6EA"/>
    <w:lvl w:ilvl="0" w:tplc="0405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3">
    <w:nsid w:val="1CEE0414"/>
    <w:multiLevelType w:val="hybridMultilevel"/>
    <w:tmpl w:val="242E4E72"/>
    <w:lvl w:ilvl="0" w:tplc="AFA0439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77F2D"/>
    <w:multiLevelType w:val="multilevel"/>
    <w:tmpl w:val="4B5A239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1EB83DBC"/>
    <w:multiLevelType w:val="multilevel"/>
    <w:tmpl w:val="1A92B356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color w:val="auto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>
    <w:nsid w:val="1FE07900"/>
    <w:multiLevelType w:val="hybridMultilevel"/>
    <w:tmpl w:val="9FFE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82E3070"/>
    <w:multiLevelType w:val="hybridMultilevel"/>
    <w:tmpl w:val="1BEC9DC4"/>
    <w:lvl w:ilvl="0" w:tplc="E7B6D2E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F29C3"/>
    <w:multiLevelType w:val="multilevel"/>
    <w:tmpl w:val="5A68CC46"/>
    <w:lvl w:ilvl="0">
      <w:start w:val="2"/>
      <w:numFmt w:val="upperRoman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77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hint="default"/>
      </w:rPr>
    </w:lvl>
  </w:abstractNum>
  <w:abstractNum w:abstractNumId="20">
    <w:nsid w:val="2E5238AD"/>
    <w:multiLevelType w:val="hybridMultilevel"/>
    <w:tmpl w:val="078C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0437C"/>
    <w:multiLevelType w:val="hybridMultilevel"/>
    <w:tmpl w:val="504AB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C6173"/>
    <w:multiLevelType w:val="hybridMultilevel"/>
    <w:tmpl w:val="A082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0531B"/>
    <w:multiLevelType w:val="hybridMultilevel"/>
    <w:tmpl w:val="4F46C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B2BAC"/>
    <w:multiLevelType w:val="hybridMultilevel"/>
    <w:tmpl w:val="1B4A4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576CA"/>
    <w:multiLevelType w:val="hybridMultilevel"/>
    <w:tmpl w:val="6AE4494A"/>
    <w:lvl w:ilvl="0" w:tplc="566CDA8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6036B8"/>
    <w:multiLevelType w:val="hybridMultilevel"/>
    <w:tmpl w:val="D07CD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62475"/>
    <w:multiLevelType w:val="multilevel"/>
    <w:tmpl w:val="E1B69D60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A9119E"/>
    <w:multiLevelType w:val="hybridMultilevel"/>
    <w:tmpl w:val="C380C206"/>
    <w:lvl w:ilvl="0" w:tplc="C3FC52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32371"/>
    <w:multiLevelType w:val="hybridMultilevel"/>
    <w:tmpl w:val="689CAB40"/>
    <w:lvl w:ilvl="0" w:tplc="8B90B5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F2A48F4"/>
    <w:multiLevelType w:val="hybridMultilevel"/>
    <w:tmpl w:val="1EB8E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95091"/>
    <w:multiLevelType w:val="multilevel"/>
    <w:tmpl w:val="7130DD70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36">
    <w:nsid w:val="58365844"/>
    <w:multiLevelType w:val="hybridMultilevel"/>
    <w:tmpl w:val="6FB03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43274"/>
    <w:multiLevelType w:val="hybridMultilevel"/>
    <w:tmpl w:val="1F3C89EA"/>
    <w:lvl w:ilvl="0" w:tplc="AFA0439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2013E"/>
    <w:multiLevelType w:val="hybridMultilevel"/>
    <w:tmpl w:val="1C56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EBB6EC5"/>
    <w:multiLevelType w:val="hybridMultilevel"/>
    <w:tmpl w:val="B8E47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45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FF82B16"/>
    <w:multiLevelType w:val="hybridMultilevel"/>
    <w:tmpl w:val="386C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0"/>
  </w:num>
  <w:num w:numId="4">
    <w:abstractNumId w:val="43"/>
  </w:num>
  <w:num w:numId="5">
    <w:abstractNumId w:val="10"/>
  </w:num>
  <w:num w:numId="6">
    <w:abstractNumId w:val="45"/>
  </w:num>
  <w:num w:numId="7">
    <w:abstractNumId w:val="5"/>
  </w:num>
  <w:num w:numId="8">
    <w:abstractNumId w:val="42"/>
  </w:num>
  <w:num w:numId="9">
    <w:abstractNumId w:val="31"/>
  </w:num>
  <w:num w:numId="10">
    <w:abstractNumId w:val="34"/>
  </w:num>
  <w:num w:numId="11">
    <w:abstractNumId w:val="17"/>
  </w:num>
  <w:num w:numId="12">
    <w:abstractNumId w:val="39"/>
  </w:num>
  <w:num w:numId="13">
    <w:abstractNumId w:val="35"/>
  </w:num>
  <w:num w:numId="14">
    <w:abstractNumId w:val="32"/>
  </w:num>
  <w:num w:numId="15">
    <w:abstractNumId w:val="26"/>
  </w:num>
  <w:num w:numId="16">
    <w:abstractNumId w:val="46"/>
  </w:num>
  <w:num w:numId="17">
    <w:abstractNumId w:val="2"/>
  </w:num>
  <w:num w:numId="18">
    <w:abstractNumId w:val="21"/>
  </w:num>
  <w:num w:numId="19">
    <w:abstractNumId w:val="23"/>
  </w:num>
  <w:num w:numId="20">
    <w:abstractNumId w:val="27"/>
  </w:num>
  <w:num w:numId="21">
    <w:abstractNumId w:val="20"/>
  </w:num>
  <w:num w:numId="22">
    <w:abstractNumId w:val="40"/>
  </w:num>
  <w:num w:numId="23">
    <w:abstractNumId w:val="22"/>
  </w:num>
  <w:num w:numId="24">
    <w:abstractNumId w:val="7"/>
  </w:num>
  <w:num w:numId="25">
    <w:abstractNumId w:val="47"/>
  </w:num>
  <w:num w:numId="26">
    <w:abstractNumId w:val="38"/>
  </w:num>
  <w:num w:numId="27">
    <w:abstractNumId w:val="28"/>
  </w:num>
  <w:num w:numId="28">
    <w:abstractNumId w:val="24"/>
  </w:num>
  <w:num w:numId="29">
    <w:abstractNumId w:val="36"/>
  </w:num>
  <w:num w:numId="30">
    <w:abstractNumId w:val="25"/>
  </w:num>
  <w:num w:numId="31">
    <w:abstractNumId w:val="12"/>
  </w:num>
  <w:num w:numId="32">
    <w:abstractNumId w:val="15"/>
  </w:num>
  <w:num w:numId="33">
    <w:abstractNumId w:val="30"/>
  </w:num>
  <w:num w:numId="34">
    <w:abstractNumId w:val="6"/>
  </w:num>
  <w:num w:numId="35">
    <w:abstractNumId w:val="16"/>
  </w:num>
  <w:num w:numId="36">
    <w:abstractNumId w:val="1"/>
  </w:num>
  <w:num w:numId="37">
    <w:abstractNumId w:val="33"/>
  </w:num>
  <w:num w:numId="38">
    <w:abstractNumId w:val="4"/>
  </w:num>
  <w:num w:numId="39">
    <w:abstractNumId w:val="8"/>
  </w:num>
  <w:num w:numId="40">
    <w:abstractNumId w:val="9"/>
  </w:num>
  <w:num w:numId="41">
    <w:abstractNumId w:val="18"/>
  </w:num>
  <w:num w:numId="42">
    <w:abstractNumId w:val="11"/>
  </w:num>
  <w:num w:numId="43">
    <w:abstractNumId w:val="14"/>
  </w:num>
  <w:num w:numId="44">
    <w:abstractNumId w:val="19"/>
  </w:num>
  <w:num w:numId="45">
    <w:abstractNumId w:val="37"/>
  </w:num>
  <w:num w:numId="46">
    <w:abstractNumId w:val="13"/>
  </w:num>
  <w:num w:numId="47">
    <w:abstractNumId w:val="29"/>
  </w:num>
  <w:num w:numId="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OPK">
    <w15:presenceInfo w15:providerId="None" w15:userId="AOP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trackRevisions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04B9"/>
    <w:rsid w:val="000016C1"/>
    <w:rsid w:val="00004DF6"/>
    <w:rsid w:val="00016FC3"/>
    <w:rsid w:val="000171F1"/>
    <w:rsid w:val="00017799"/>
    <w:rsid w:val="00024205"/>
    <w:rsid w:val="00026F15"/>
    <w:rsid w:val="0002798B"/>
    <w:rsid w:val="0003361D"/>
    <w:rsid w:val="00042D85"/>
    <w:rsid w:val="000514FA"/>
    <w:rsid w:val="00054438"/>
    <w:rsid w:val="00057AEC"/>
    <w:rsid w:val="00061AC2"/>
    <w:rsid w:val="00073D81"/>
    <w:rsid w:val="0009187C"/>
    <w:rsid w:val="00094A3C"/>
    <w:rsid w:val="0009546F"/>
    <w:rsid w:val="00095BCD"/>
    <w:rsid w:val="000A4002"/>
    <w:rsid w:val="000A561C"/>
    <w:rsid w:val="000B0379"/>
    <w:rsid w:val="000B22EF"/>
    <w:rsid w:val="000B62E1"/>
    <w:rsid w:val="000C3EE7"/>
    <w:rsid w:val="000C68D0"/>
    <w:rsid w:val="000D0424"/>
    <w:rsid w:val="000D5085"/>
    <w:rsid w:val="000D645C"/>
    <w:rsid w:val="000D6CE2"/>
    <w:rsid w:val="000E4D45"/>
    <w:rsid w:val="000F1873"/>
    <w:rsid w:val="000F5648"/>
    <w:rsid w:val="000F6B08"/>
    <w:rsid w:val="00102EE9"/>
    <w:rsid w:val="0011137D"/>
    <w:rsid w:val="00117E5D"/>
    <w:rsid w:val="0012228B"/>
    <w:rsid w:val="00122A19"/>
    <w:rsid w:val="0012324D"/>
    <w:rsid w:val="001261CC"/>
    <w:rsid w:val="001266D3"/>
    <w:rsid w:val="00135035"/>
    <w:rsid w:val="00135D9B"/>
    <w:rsid w:val="001420ED"/>
    <w:rsid w:val="00142737"/>
    <w:rsid w:val="00143B04"/>
    <w:rsid w:val="00143F9E"/>
    <w:rsid w:val="001451FA"/>
    <w:rsid w:val="00152C74"/>
    <w:rsid w:val="0015623A"/>
    <w:rsid w:val="001573B8"/>
    <w:rsid w:val="0016036B"/>
    <w:rsid w:val="001614A6"/>
    <w:rsid w:val="001725C4"/>
    <w:rsid w:val="00174C77"/>
    <w:rsid w:val="00175ACC"/>
    <w:rsid w:val="00176361"/>
    <w:rsid w:val="001821AC"/>
    <w:rsid w:val="00182BF1"/>
    <w:rsid w:val="00183665"/>
    <w:rsid w:val="0019655E"/>
    <w:rsid w:val="001A05A7"/>
    <w:rsid w:val="001A06F6"/>
    <w:rsid w:val="001A3AD7"/>
    <w:rsid w:val="001A3D38"/>
    <w:rsid w:val="001A700A"/>
    <w:rsid w:val="001B68F7"/>
    <w:rsid w:val="001C03B7"/>
    <w:rsid w:val="001C526E"/>
    <w:rsid w:val="001C6B3D"/>
    <w:rsid w:val="001C6CE0"/>
    <w:rsid w:val="001C7853"/>
    <w:rsid w:val="001D0C30"/>
    <w:rsid w:val="001D334A"/>
    <w:rsid w:val="001D5303"/>
    <w:rsid w:val="001E1C71"/>
    <w:rsid w:val="001E74AB"/>
    <w:rsid w:val="001F09BE"/>
    <w:rsid w:val="001F472F"/>
    <w:rsid w:val="001F7824"/>
    <w:rsid w:val="002037BA"/>
    <w:rsid w:val="00205808"/>
    <w:rsid w:val="00215D3E"/>
    <w:rsid w:val="00215FA0"/>
    <w:rsid w:val="00216098"/>
    <w:rsid w:val="002160A5"/>
    <w:rsid w:val="002168AE"/>
    <w:rsid w:val="00225430"/>
    <w:rsid w:val="00226E6B"/>
    <w:rsid w:val="002324D1"/>
    <w:rsid w:val="00232788"/>
    <w:rsid w:val="00234DBD"/>
    <w:rsid w:val="00236F06"/>
    <w:rsid w:val="00237BC1"/>
    <w:rsid w:val="00243EE2"/>
    <w:rsid w:val="00251424"/>
    <w:rsid w:val="00252549"/>
    <w:rsid w:val="00255EA8"/>
    <w:rsid w:val="002565DE"/>
    <w:rsid w:val="00261E64"/>
    <w:rsid w:val="00271C64"/>
    <w:rsid w:val="00274409"/>
    <w:rsid w:val="00276108"/>
    <w:rsid w:val="002866A6"/>
    <w:rsid w:val="002931D4"/>
    <w:rsid w:val="002969CA"/>
    <w:rsid w:val="002A248C"/>
    <w:rsid w:val="002A35BE"/>
    <w:rsid w:val="002A3E32"/>
    <w:rsid w:val="002A6012"/>
    <w:rsid w:val="002A7C65"/>
    <w:rsid w:val="002B0E06"/>
    <w:rsid w:val="002B12B9"/>
    <w:rsid w:val="002B3AD6"/>
    <w:rsid w:val="002B7476"/>
    <w:rsid w:val="002B7E7F"/>
    <w:rsid w:val="002C576B"/>
    <w:rsid w:val="002C5F02"/>
    <w:rsid w:val="002D2937"/>
    <w:rsid w:val="002D6A4D"/>
    <w:rsid w:val="002E0685"/>
    <w:rsid w:val="002E1565"/>
    <w:rsid w:val="002F313B"/>
    <w:rsid w:val="002F5FFD"/>
    <w:rsid w:val="002F7671"/>
    <w:rsid w:val="00302E3E"/>
    <w:rsid w:val="00304428"/>
    <w:rsid w:val="00304BCE"/>
    <w:rsid w:val="00307694"/>
    <w:rsid w:val="00314FEC"/>
    <w:rsid w:val="00323448"/>
    <w:rsid w:val="00323D22"/>
    <w:rsid w:val="00340244"/>
    <w:rsid w:val="00340846"/>
    <w:rsid w:val="0034260B"/>
    <w:rsid w:val="00345983"/>
    <w:rsid w:val="003529B6"/>
    <w:rsid w:val="00355F1F"/>
    <w:rsid w:val="00356468"/>
    <w:rsid w:val="00360C10"/>
    <w:rsid w:val="00365113"/>
    <w:rsid w:val="003652E9"/>
    <w:rsid w:val="00370215"/>
    <w:rsid w:val="00371BAB"/>
    <w:rsid w:val="00373BD1"/>
    <w:rsid w:val="00374D1F"/>
    <w:rsid w:val="0038020B"/>
    <w:rsid w:val="00384AFB"/>
    <w:rsid w:val="003854A3"/>
    <w:rsid w:val="00386723"/>
    <w:rsid w:val="00386ED0"/>
    <w:rsid w:val="00390837"/>
    <w:rsid w:val="00390F97"/>
    <w:rsid w:val="003939D3"/>
    <w:rsid w:val="00396784"/>
    <w:rsid w:val="003972A0"/>
    <w:rsid w:val="003A23CF"/>
    <w:rsid w:val="003A280D"/>
    <w:rsid w:val="003A3C09"/>
    <w:rsid w:val="003A4942"/>
    <w:rsid w:val="003B1AE4"/>
    <w:rsid w:val="003B209B"/>
    <w:rsid w:val="003B337B"/>
    <w:rsid w:val="003C0DF4"/>
    <w:rsid w:val="003C3260"/>
    <w:rsid w:val="003C4489"/>
    <w:rsid w:val="003C5BCC"/>
    <w:rsid w:val="003C6D84"/>
    <w:rsid w:val="003D752E"/>
    <w:rsid w:val="003D7597"/>
    <w:rsid w:val="003E0D6D"/>
    <w:rsid w:val="003E17BE"/>
    <w:rsid w:val="003E47AD"/>
    <w:rsid w:val="003E5F40"/>
    <w:rsid w:val="003F053A"/>
    <w:rsid w:val="003F58A1"/>
    <w:rsid w:val="00402862"/>
    <w:rsid w:val="00404597"/>
    <w:rsid w:val="004077D2"/>
    <w:rsid w:val="00412FFC"/>
    <w:rsid w:val="00417404"/>
    <w:rsid w:val="00421A1D"/>
    <w:rsid w:val="00422C44"/>
    <w:rsid w:val="00422F28"/>
    <w:rsid w:val="00424BBE"/>
    <w:rsid w:val="00426E4D"/>
    <w:rsid w:val="00427306"/>
    <w:rsid w:val="00430874"/>
    <w:rsid w:val="00430B25"/>
    <w:rsid w:val="00433574"/>
    <w:rsid w:val="00434865"/>
    <w:rsid w:val="00434F2E"/>
    <w:rsid w:val="0043602A"/>
    <w:rsid w:val="004375B7"/>
    <w:rsid w:val="00441131"/>
    <w:rsid w:val="004428F0"/>
    <w:rsid w:val="00445FF4"/>
    <w:rsid w:val="00447212"/>
    <w:rsid w:val="00451637"/>
    <w:rsid w:val="00451A23"/>
    <w:rsid w:val="00451EE0"/>
    <w:rsid w:val="0046005D"/>
    <w:rsid w:val="00460A02"/>
    <w:rsid w:val="00464943"/>
    <w:rsid w:val="00466BF1"/>
    <w:rsid w:val="00466C68"/>
    <w:rsid w:val="004720B8"/>
    <w:rsid w:val="00473638"/>
    <w:rsid w:val="00475FE0"/>
    <w:rsid w:val="00476E50"/>
    <w:rsid w:val="00481690"/>
    <w:rsid w:val="00483D3D"/>
    <w:rsid w:val="0048444B"/>
    <w:rsid w:val="0049007A"/>
    <w:rsid w:val="00494142"/>
    <w:rsid w:val="0049663A"/>
    <w:rsid w:val="00497639"/>
    <w:rsid w:val="004A5C6B"/>
    <w:rsid w:val="004A7161"/>
    <w:rsid w:val="004B319E"/>
    <w:rsid w:val="004B3705"/>
    <w:rsid w:val="004B6B38"/>
    <w:rsid w:val="004B7619"/>
    <w:rsid w:val="004C19DC"/>
    <w:rsid w:val="004C4C38"/>
    <w:rsid w:val="004D0570"/>
    <w:rsid w:val="004D229D"/>
    <w:rsid w:val="004D3F45"/>
    <w:rsid w:val="004E210B"/>
    <w:rsid w:val="004E57AA"/>
    <w:rsid w:val="004E5DCA"/>
    <w:rsid w:val="004E7240"/>
    <w:rsid w:val="004E7E96"/>
    <w:rsid w:val="004F05B7"/>
    <w:rsid w:val="004F2912"/>
    <w:rsid w:val="00503DAF"/>
    <w:rsid w:val="005054FF"/>
    <w:rsid w:val="0051443E"/>
    <w:rsid w:val="0051613E"/>
    <w:rsid w:val="00517B57"/>
    <w:rsid w:val="0052367D"/>
    <w:rsid w:val="00524B80"/>
    <w:rsid w:val="0052662B"/>
    <w:rsid w:val="005271B6"/>
    <w:rsid w:val="00533665"/>
    <w:rsid w:val="0054087F"/>
    <w:rsid w:val="005408C9"/>
    <w:rsid w:val="0054245E"/>
    <w:rsid w:val="00542519"/>
    <w:rsid w:val="00542A7D"/>
    <w:rsid w:val="005431E7"/>
    <w:rsid w:val="00543B49"/>
    <w:rsid w:val="00550AA4"/>
    <w:rsid w:val="00551310"/>
    <w:rsid w:val="00554011"/>
    <w:rsid w:val="00560873"/>
    <w:rsid w:val="0056507B"/>
    <w:rsid w:val="00567E47"/>
    <w:rsid w:val="00571222"/>
    <w:rsid w:val="0057229A"/>
    <w:rsid w:val="005728C7"/>
    <w:rsid w:val="00573BA6"/>
    <w:rsid w:val="00574492"/>
    <w:rsid w:val="0058627F"/>
    <w:rsid w:val="00593533"/>
    <w:rsid w:val="0059461D"/>
    <w:rsid w:val="005A67C3"/>
    <w:rsid w:val="005A7857"/>
    <w:rsid w:val="005B5964"/>
    <w:rsid w:val="005B664F"/>
    <w:rsid w:val="005C05F7"/>
    <w:rsid w:val="005C1E04"/>
    <w:rsid w:val="005C2055"/>
    <w:rsid w:val="005D1160"/>
    <w:rsid w:val="005D6EBD"/>
    <w:rsid w:val="005D7FC4"/>
    <w:rsid w:val="005E026F"/>
    <w:rsid w:val="005E47F5"/>
    <w:rsid w:val="005E6DCB"/>
    <w:rsid w:val="005E7106"/>
    <w:rsid w:val="005E7709"/>
    <w:rsid w:val="005F0BFD"/>
    <w:rsid w:val="005F4ED9"/>
    <w:rsid w:val="005F7477"/>
    <w:rsid w:val="00610D2D"/>
    <w:rsid w:val="00611FAC"/>
    <w:rsid w:val="00616FED"/>
    <w:rsid w:val="00617AC9"/>
    <w:rsid w:val="00631183"/>
    <w:rsid w:val="0063166E"/>
    <w:rsid w:val="006349E5"/>
    <w:rsid w:val="00636267"/>
    <w:rsid w:val="00636853"/>
    <w:rsid w:val="0063752E"/>
    <w:rsid w:val="00641345"/>
    <w:rsid w:val="006418F4"/>
    <w:rsid w:val="00641BB1"/>
    <w:rsid w:val="00641E1C"/>
    <w:rsid w:val="00641F33"/>
    <w:rsid w:val="00641FB7"/>
    <w:rsid w:val="006445FC"/>
    <w:rsid w:val="00646516"/>
    <w:rsid w:val="00656F30"/>
    <w:rsid w:val="00665794"/>
    <w:rsid w:val="00674904"/>
    <w:rsid w:val="00674EE5"/>
    <w:rsid w:val="00676A9A"/>
    <w:rsid w:val="00676FC6"/>
    <w:rsid w:val="006770BE"/>
    <w:rsid w:val="00680858"/>
    <w:rsid w:val="0068367F"/>
    <w:rsid w:val="00684EB8"/>
    <w:rsid w:val="00686108"/>
    <w:rsid w:val="00687CD7"/>
    <w:rsid w:val="00687D91"/>
    <w:rsid w:val="0069015D"/>
    <w:rsid w:val="00690E7F"/>
    <w:rsid w:val="0069111D"/>
    <w:rsid w:val="00691A29"/>
    <w:rsid w:val="00695B2A"/>
    <w:rsid w:val="00695C8E"/>
    <w:rsid w:val="006A398F"/>
    <w:rsid w:val="006A4B57"/>
    <w:rsid w:val="006A708E"/>
    <w:rsid w:val="006A7193"/>
    <w:rsid w:val="006B17AB"/>
    <w:rsid w:val="006B4E3B"/>
    <w:rsid w:val="006C3F24"/>
    <w:rsid w:val="006D4BBE"/>
    <w:rsid w:val="006D4C1F"/>
    <w:rsid w:val="006D5278"/>
    <w:rsid w:val="006D6A3E"/>
    <w:rsid w:val="006D7FBB"/>
    <w:rsid w:val="006E45F7"/>
    <w:rsid w:val="006F0CD4"/>
    <w:rsid w:val="006F0E64"/>
    <w:rsid w:val="006F14D2"/>
    <w:rsid w:val="006F2424"/>
    <w:rsid w:val="006F4179"/>
    <w:rsid w:val="00705344"/>
    <w:rsid w:val="0070754C"/>
    <w:rsid w:val="0071773E"/>
    <w:rsid w:val="007216B3"/>
    <w:rsid w:val="00727004"/>
    <w:rsid w:val="007325C8"/>
    <w:rsid w:val="007335DA"/>
    <w:rsid w:val="007348CA"/>
    <w:rsid w:val="0074718E"/>
    <w:rsid w:val="00755D27"/>
    <w:rsid w:val="007568D6"/>
    <w:rsid w:val="007669C4"/>
    <w:rsid w:val="00773257"/>
    <w:rsid w:val="00776C75"/>
    <w:rsid w:val="00782638"/>
    <w:rsid w:val="007849A3"/>
    <w:rsid w:val="0079064B"/>
    <w:rsid w:val="00791177"/>
    <w:rsid w:val="007967CE"/>
    <w:rsid w:val="007A25FE"/>
    <w:rsid w:val="007A2D05"/>
    <w:rsid w:val="007A4232"/>
    <w:rsid w:val="007B3999"/>
    <w:rsid w:val="007C25E5"/>
    <w:rsid w:val="007D3612"/>
    <w:rsid w:val="007D4878"/>
    <w:rsid w:val="007D4DFA"/>
    <w:rsid w:val="007D4F70"/>
    <w:rsid w:val="007E1707"/>
    <w:rsid w:val="007F080F"/>
    <w:rsid w:val="007F11C9"/>
    <w:rsid w:val="007F6D33"/>
    <w:rsid w:val="00801279"/>
    <w:rsid w:val="00801667"/>
    <w:rsid w:val="008031CD"/>
    <w:rsid w:val="00805AC9"/>
    <w:rsid w:val="00806FD7"/>
    <w:rsid w:val="008108BA"/>
    <w:rsid w:val="00812133"/>
    <w:rsid w:val="00820162"/>
    <w:rsid w:val="00823EC0"/>
    <w:rsid w:val="008248D8"/>
    <w:rsid w:val="00825D0A"/>
    <w:rsid w:val="008330F2"/>
    <w:rsid w:val="00834780"/>
    <w:rsid w:val="00834E74"/>
    <w:rsid w:val="00835927"/>
    <w:rsid w:val="00841062"/>
    <w:rsid w:val="008434E4"/>
    <w:rsid w:val="00845EEE"/>
    <w:rsid w:val="00850B30"/>
    <w:rsid w:val="00857F64"/>
    <w:rsid w:val="0086121D"/>
    <w:rsid w:val="00863F54"/>
    <w:rsid w:val="00875A1E"/>
    <w:rsid w:val="00875EF3"/>
    <w:rsid w:val="008761E5"/>
    <w:rsid w:val="00880002"/>
    <w:rsid w:val="00881152"/>
    <w:rsid w:val="00886085"/>
    <w:rsid w:val="008877A1"/>
    <w:rsid w:val="00891B72"/>
    <w:rsid w:val="00891E6C"/>
    <w:rsid w:val="00892585"/>
    <w:rsid w:val="0089756B"/>
    <w:rsid w:val="00897576"/>
    <w:rsid w:val="008A004B"/>
    <w:rsid w:val="008A0456"/>
    <w:rsid w:val="008A072E"/>
    <w:rsid w:val="008A56C5"/>
    <w:rsid w:val="008B4099"/>
    <w:rsid w:val="008B6B8A"/>
    <w:rsid w:val="008C6F0B"/>
    <w:rsid w:val="008D2D93"/>
    <w:rsid w:val="008D79B6"/>
    <w:rsid w:val="008E0A63"/>
    <w:rsid w:val="009003BC"/>
    <w:rsid w:val="009027FD"/>
    <w:rsid w:val="0090565A"/>
    <w:rsid w:val="00905F09"/>
    <w:rsid w:val="009060B6"/>
    <w:rsid w:val="00906E50"/>
    <w:rsid w:val="00910DAB"/>
    <w:rsid w:val="009110C0"/>
    <w:rsid w:val="00913C70"/>
    <w:rsid w:val="00921544"/>
    <w:rsid w:val="00927893"/>
    <w:rsid w:val="00927FD1"/>
    <w:rsid w:val="00930FAF"/>
    <w:rsid w:val="00934900"/>
    <w:rsid w:val="00936C39"/>
    <w:rsid w:val="00937770"/>
    <w:rsid w:val="00944430"/>
    <w:rsid w:val="00946D27"/>
    <w:rsid w:val="009540BF"/>
    <w:rsid w:val="0095606C"/>
    <w:rsid w:val="0096380A"/>
    <w:rsid w:val="00965126"/>
    <w:rsid w:val="00982E5D"/>
    <w:rsid w:val="00986BA1"/>
    <w:rsid w:val="00991980"/>
    <w:rsid w:val="0099316B"/>
    <w:rsid w:val="009A4B87"/>
    <w:rsid w:val="009A6FC1"/>
    <w:rsid w:val="009B25F8"/>
    <w:rsid w:val="009C04E4"/>
    <w:rsid w:val="009C27D9"/>
    <w:rsid w:val="009C6042"/>
    <w:rsid w:val="009D06EF"/>
    <w:rsid w:val="009E06EB"/>
    <w:rsid w:val="009E5ADD"/>
    <w:rsid w:val="009E6237"/>
    <w:rsid w:val="009E6267"/>
    <w:rsid w:val="009F3EA7"/>
    <w:rsid w:val="009F7823"/>
    <w:rsid w:val="009F7B8A"/>
    <w:rsid w:val="009F7E9D"/>
    <w:rsid w:val="00A00297"/>
    <w:rsid w:val="00A00BD6"/>
    <w:rsid w:val="00A00EE6"/>
    <w:rsid w:val="00A026F9"/>
    <w:rsid w:val="00A101B1"/>
    <w:rsid w:val="00A137FA"/>
    <w:rsid w:val="00A162A6"/>
    <w:rsid w:val="00A242C6"/>
    <w:rsid w:val="00A243E0"/>
    <w:rsid w:val="00A303C6"/>
    <w:rsid w:val="00A37571"/>
    <w:rsid w:val="00A4049E"/>
    <w:rsid w:val="00A476DB"/>
    <w:rsid w:val="00A52225"/>
    <w:rsid w:val="00A538EC"/>
    <w:rsid w:val="00A56E10"/>
    <w:rsid w:val="00A668FC"/>
    <w:rsid w:val="00A72EBF"/>
    <w:rsid w:val="00A73835"/>
    <w:rsid w:val="00A813BB"/>
    <w:rsid w:val="00A820A6"/>
    <w:rsid w:val="00A83A73"/>
    <w:rsid w:val="00A87987"/>
    <w:rsid w:val="00A9155A"/>
    <w:rsid w:val="00A91794"/>
    <w:rsid w:val="00A9630D"/>
    <w:rsid w:val="00A9762B"/>
    <w:rsid w:val="00AA3B3E"/>
    <w:rsid w:val="00AB0124"/>
    <w:rsid w:val="00AB0B5C"/>
    <w:rsid w:val="00AB0B85"/>
    <w:rsid w:val="00AB10D4"/>
    <w:rsid w:val="00AB2A0C"/>
    <w:rsid w:val="00AB35D1"/>
    <w:rsid w:val="00AB4A5C"/>
    <w:rsid w:val="00AB6C90"/>
    <w:rsid w:val="00AC1417"/>
    <w:rsid w:val="00AC67EB"/>
    <w:rsid w:val="00AD06C4"/>
    <w:rsid w:val="00AD232D"/>
    <w:rsid w:val="00AD7D16"/>
    <w:rsid w:val="00AE2F34"/>
    <w:rsid w:val="00AE52AC"/>
    <w:rsid w:val="00AF0727"/>
    <w:rsid w:val="00AF12B2"/>
    <w:rsid w:val="00AF325B"/>
    <w:rsid w:val="00AF4F41"/>
    <w:rsid w:val="00AF66E8"/>
    <w:rsid w:val="00B02C70"/>
    <w:rsid w:val="00B072A6"/>
    <w:rsid w:val="00B12068"/>
    <w:rsid w:val="00B12A38"/>
    <w:rsid w:val="00B1594F"/>
    <w:rsid w:val="00B16CFB"/>
    <w:rsid w:val="00B222F6"/>
    <w:rsid w:val="00B23D2C"/>
    <w:rsid w:val="00B27834"/>
    <w:rsid w:val="00B346D9"/>
    <w:rsid w:val="00B3550C"/>
    <w:rsid w:val="00B37D19"/>
    <w:rsid w:val="00B43128"/>
    <w:rsid w:val="00B47649"/>
    <w:rsid w:val="00B500C9"/>
    <w:rsid w:val="00B543E8"/>
    <w:rsid w:val="00B57FF9"/>
    <w:rsid w:val="00B6433A"/>
    <w:rsid w:val="00B7370A"/>
    <w:rsid w:val="00B749E5"/>
    <w:rsid w:val="00B763A7"/>
    <w:rsid w:val="00B811A8"/>
    <w:rsid w:val="00B813CE"/>
    <w:rsid w:val="00B87D79"/>
    <w:rsid w:val="00B97B02"/>
    <w:rsid w:val="00BA2736"/>
    <w:rsid w:val="00BA5A15"/>
    <w:rsid w:val="00BB1EB5"/>
    <w:rsid w:val="00BB3B7C"/>
    <w:rsid w:val="00BB6284"/>
    <w:rsid w:val="00BB6A16"/>
    <w:rsid w:val="00BC1545"/>
    <w:rsid w:val="00BD2532"/>
    <w:rsid w:val="00BD297E"/>
    <w:rsid w:val="00BD3C1F"/>
    <w:rsid w:val="00BD3CD3"/>
    <w:rsid w:val="00BD720B"/>
    <w:rsid w:val="00BD7F1D"/>
    <w:rsid w:val="00BE2071"/>
    <w:rsid w:val="00BE3247"/>
    <w:rsid w:val="00BF18DE"/>
    <w:rsid w:val="00BF2808"/>
    <w:rsid w:val="00BF37BC"/>
    <w:rsid w:val="00BF7F0B"/>
    <w:rsid w:val="00C008FC"/>
    <w:rsid w:val="00C025D6"/>
    <w:rsid w:val="00C0287D"/>
    <w:rsid w:val="00C15821"/>
    <w:rsid w:val="00C171F8"/>
    <w:rsid w:val="00C178FC"/>
    <w:rsid w:val="00C2033C"/>
    <w:rsid w:val="00C224E8"/>
    <w:rsid w:val="00C239B2"/>
    <w:rsid w:val="00C40B36"/>
    <w:rsid w:val="00C412D3"/>
    <w:rsid w:val="00C415AE"/>
    <w:rsid w:val="00C432A2"/>
    <w:rsid w:val="00C46EC1"/>
    <w:rsid w:val="00C516B6"/>
    <w:rsid w:val="00C5219C"/>
    <w:rsid w:val="00C52252"/>
    <w:rsid w:val="00C558A2"/>
    <w:rsid w:val="00C61B42"/>
    <w:rsid w:val="00C6239D"/>
    <w:rsid w:val="00C66780"/>
    <w:rsid w:val="00C70E62"/>
    <w:rsid w:val="00C71C23"/>
    <w:rsid w:val="00C71C42"/>
    <w:rsid w:val="00C72001"/>
    <w:rsid w:val="00C74392"/>
    <w:rsid w:val="00C827E5"/>
    <w:rsid w:val="00C832E4"/>
    <w:rsid w:val="00C85CF8"/>
    <w:rsid w:val="00C937B4"/>
    <w:rsid w:val="00C96DA3"/>
    <w:rsid w:val="00CA0193"/>
    <w:rsid w:val="00CA1147"/>
    <w:rsid w:val="00CA617C"/>
    <w:rsid w:val="00CA634B"/>
    <w:rsid w:val="00CB1850"/>
    <w:rsid w:val="00CB6212"/>
    <w:rsid w:val="00CB62F1"/>
    <w:rsid w:val="00CB6E3D"/>
    <w:rsid w:val="00CC0D7C"/>
    <w:rsid w:val="00CC1CAF"/>
    <w:rsid w:val="00CC53D0"/>
    <w:rsid w:val="00CC5650"/>
    <w:rsid w:val="00CD08B8"/>
    <w:rsid w:val="00CD4680"/>
    <w:rsid w:val="00CE336A"/>
    <w:rsid w:val="00CF1C27"/>
    <w:rsid w:val="00CF2810"/>
    <w:rsid w:val="00CF3CC7"/>
    <w:rsid w:val="00CF7C60"/>
    <w:rsid w:val="00D00497"/>
    <w:rsid w:val="00D046EC"/>
    <w:rsid w:val="00D069FB"/>
    <w:rsid w:val="00D11E55"/>
    <w:rsid w:val="00D12DE5"/>
    <w:rsid w:val="00D13B56"/>
    <w:rsid w:val="00D16846"/>
    <w:rsid w:val="00D22021"/>
    <w:rsid w:val="00D24FB1"/>
    <w:rsid w:val="00D26955"/>
    <w:rsid w:val="00D33403"/>
    <w:rsid w:val="00D35809"/>
    <w:rsid w:val="00D45740"/>
    <w:rsid w:val="00D45C6A"/>
    <w:rsid w:val="00D5056E"/>
    <w:rsid w:val="00D51D34"/>
    <w:rsid w:val="00D52228"/>
    <w:rsid w:val="00D561A6"/>
    <w:rsid w:val="00D56660"/>
    <w:rsid w:val="00D577AD"/>
    <w:rsid w:val="00D62822"/>
    <w:rsid w:val="00D70729"/>
    <w:rsid w:val="00D749D8"/>
    <w:rsid w:val="00D7625A"/>
    <w:rsid w:val="00D77419"/>
    <w:rsid w:val="00D778F5"/>
    <w:rsid w:val="00D77DEC"/>
    <w:rsid w:val="00D905E4"/>
    <w:rsid w:val="00D9090B"/>
    <w:rsid w:val="00D91C5B"/>
    <w:rsid w:val="00D92CC6"/>
    <w:rsid w:val="00D92CE1"/>
    <w:rsid w:val="00D94618"/>
    <w:rsid w:val="00DA0290"/>
    <w:rsid w:val="00DA0CCF"/>
    <w:rsid w:val="00DA0CED"/>
    <w:rsid w:val="00DA3687"/>
    <w:rsid w:val="00DA39D6"/>
    <w:rsid w:val="00DB111A"/>
    <w:rsid w:val="00DB1443"/>
    <w:rsid w:val="00DC0383"/>
    <w:rsid w:val="00DC32EF"/>
    <w:rsid w:val="00DC3658"/>
    <w:rsid w:val="00DC3A24"/>
    <w:rsid w:val="00DC48DB"/>
    <w:rsid w:val="00DD1FE9"/>
    <w:rsid w:val="00DD3B09"/>
    <w:rsid w:val="00DD3B64"/>
    <w:rsid w:val="00DD4645"/>
    <w:rsid w:val="00DD5049"/>
    <w:rsid w:val="00DE0C72"/>
    <w:rsid w:val="00DE63F1"/>
    <w:rsid w:val="00DF0E29"/>
    <w:rsid w:val="00DF321F"/>
    <w:rsid w:val="00DF480D"/>
    <w:rsid w:val="00DF7461"/>
    <w:rsid w:val="00E04D66"/>
    <w:rsid w:val="00E070B0"/>
    <w:rsid w:val="00E17394"/>
    <w:rsid w:val="00E17856"/>
    <w:rsid w:val="00E17F24"/>
    <w:rsid w:val="00E219DA"/>
    <w:rsid w:val="00E24A6A"/>
    <w:rsid w:val="00E276FE"/>
    <w:rsid w:val="00E31CF5"/>
    <w:rsid w:val="00E45BE1"/>
    <w:rsid w:val="00E4652D"/>
    <w:rsid w:val="00E46A37"/>
    <w:rsid w:val="00E526B9"/>
    <w:rsid w:val="00E54CD3"/>
    <w:rsid w:val="00E55AFD"/>
    <w:rsid w:val="00E57819"/>
    <w:rsid w:val="00E57F72"/>
    <w:rsid w:val="00E60439"/>
    <w:rsid w:val="00E60840"/>
    <w:rsid w:val="00E63FEB"/>
    <w:rsid w:val="00E656DD"/>
    <w:rsid w:val="00E66590"/>
    <w:rsid w:val="00E67EBA"/>
    <w:rsid w:val="00E7513B"/>
    <w:rsid w:val="00E810E3"/>
    <w:rsid w:val="00E82935"/>
    <w:rsid w:val="00E84941"/>
    <w:rsid w:val="00E8783A"/>
    <w:rsid w:val="00E912F2"/>
    <w:rsid w:val="00E91391"/>
    <w:rsid w:val="00E93C81"/>
    <w:rsid w:val="00E93D5F"/>
    <w:rsid w:val="00E955A0"/>
    <w:rsid w:val="00EA2702"/>
    <w:rsid w:val="00EB040B"/>
    <w:rsid w:val="00EB1B9B"/>
    <w:rsid w:val="00EB2A69"/>
    <w:rsid w:val="00EB373E"/>
    <w:rsid w:val="00EB5893"/>
    <w:rsid w:val="00EC0E62"/>
    <w:rsid w:val="00ED2BDE"/>
    <w:rsid w:val="00ED541D"/>
    <w:rsid w:val="00EE074C"/>
    <w:rsid w:val="00EE37E1"/>
    <w:rsid w:val="00EE6752"/>
    <w:rsid w:val="00EF0825"/>
    <w:rsid w:val="00EF0A77"/>
    <w:rsid w:val="00EF614E"/>
    <w:rsid w:val="00EF76E9"/>
    <w:rsid w:val="00F04AF2"/>
    <w:rsid w:val="00F06A1F"/>
    <w:rsid w:val="00F075E0"/>
    <w:rsid w:val="00F13939"/>
    <w:rsid w:val="00F1745A"/>
    <w:rsid w:val="00F2758F"/>
    <w:rsid w:val="00F279BA"/>
    <w:rsid w:val="00F3035B"/>
    <w:rsid w:val="00F30B96"/>
    <w:rsid w:val="00F30E7B"/>
    <w:rsid w:val="00F31AA0"/>
    <w:rsid w:val="00F3353B"/>
    <w:rsid w:val="00F35BBE"/>
    <w:rsid w:val="00F41D96"/>
    <w:rsid w:val="00F44BE1"/>
    <w:rsid w:val="00F54C19"/>
    <w:rsid w:val="00F556B1"/>
    <w:rsid w:val="00F65E47"/>
    <w:rsid w:val="00F70B0A"/>
    <w:rsid w:val="00F74752"/>
    <w:rsid w:val="00F8033D"/>
    <w:rsid w:val="00F80A42"/>
    <w:rsid w:val="00F83D3A"/>
    <w:rsid w:val="00F840CF"/>
    <w:rsid w:val="00F845A4"/>
    <w:rsid w:val="00F90427"/>
    <w:rsid w:val="00F92039"/>
    <w:rsid w:val="00F92557"/>
    <w:rsid w:val="00F950FF"/>
    <w:rsid w:val="00FA0C05"/>
    <w:rsid w:val="00FA31F2"/>
    <w:rsid w:val="00FA33D5"/>
    <w:rsid w:val="00FA52FD"/>
    <w:rsid w:val="00FA6037"/>
    <w:rsid w:val="00FA6679"/>
    <w:rsid w:val="00FB12B8"/>
    <w:rsid w:val="00FB4822"/>
    <w:rsid w:val="00FB4C22"/>
    <w:rsid w:val="00FB6E1A"/>
    <w:rsid w:val="00FC0A21"/>
    <w:rsid w:val="00FC451D"/>
    <w:rsid w:val="00FC4EF2"/>
    <w:rsid w:val="00FC7B15"/>
    <w:rsid w:val="00FD1409"/>
    <w:rsid w:val="00FD1CCA"/>
    <w:rsid w:val="00FD2A29"/>
    <w:rsid w:val="00FD4589"/>
    <w:rsid w:val="00FE7594"/>
    <w:rsid w:val="00FF0082"/>
    <w:rsid w:val="00FF1DAA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37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424BBE"/>
    <w:pPr>
      <w:spacing w:before="120" w:after="120" w:line="260" w:lineRule="exact"/>
    </w:pPr>
    <w:rPr>
      <w:rFonts w:ascii="Arial" w:hAnsi="Arial" w:cs="Arial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1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1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customStyle="1" w:styleId="nadpismj">
    <w:name w:val="nadpis můj"/>
    <w:basedOn w:val="Nadpis2"/>
    <w:link w:val="nadpismjChar"/>
    <w:rsid w:val="00695C8E"/>
    <w:rPr>
      <w:rFonts w:eastAsia="Calibri"/>
    </w:rPr>
  </w:style>
  <w:style w:type="character" w:customStyle="1" w:styleId="nadpismjChar">
    <w:name w:val="nadpis můj Char"/>
    <w:link w:val="nadpismj"/>
    <w:rsid w:val="00695C8E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37E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37E1"/>
    <w:rPr>
      <w:rFonts w:ascii="Arial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166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91E6C"/>
    <w:rPr>
      <w:rFonts w:ascii="Arial" w:hAnsi="Arial" w:cs="Arial"/>
      <w:szCs w:val="20"/>
      <w:lang w:eastAsia="en-US"/>
    </w:rPr>
  </w:style>
  <w:style w:type="paragraph" w:styleId="Revize">
    <w:name w:val="Revision"/>
    <w:hidden/>
    <w:uiPriority w:val="99"/>
    <w:semiHidden/>
    <w:rsid w:val="00DC0383"/>
    <w:rPr>
      <w:rFonts w:ascii="Arial" w:hAnsi="Arial" w:cs="Arial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939D3"/>
    <w:rPr>
      <w:color w:val="800080"/>
      <w:u w:val="single"/>
    </w:rPr>
  </w:style>
  <w:style w:type="paragraph" w:customStyle="1" w:styleId="msonormal0">
    <w:name w:val="msonormal"/>
    <w:basedOn w:val="Normln"/>
    <w:rsid w:val="0039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3939D3"/>
    <w:pPr>
      <w:spacing w:before="100" w:beforeAutospacing="1" w:after="100" w:afterAutospacing="1" w:line="240" w:lineRule="auto"/>
    </w:pPr>
    <w:rPr>
      <w:rFonts w:eastAsia="Times New Roman"/>
      <w:b/>
      <w:bCs/>
      <w:szCs w:val="22"/>
      <w:lang w:eastAsia="cs-CZ"/>
    </w:rPr>
  </w:style>
  <w:style w:type="paragraph" w:customStyle="1" w:styleId="xl63">
    <w:name w:val="xl63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4">
    <w:name w:val="xl64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5">
    <w:name w:val="xl65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6">
    <w:name w:val="xl66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7">
    <w:name w:val="xl67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93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939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1">
    <w:name w:val="xl71"/>
    <w:basedOn w:val="Normln"/>
    <w:rsid w:val="003939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939D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3">
    <w:name w:val="xl73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3939D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76">
    <w:name w:val="xl7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8">
    <w:name w:val="xl78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80">
    <w:name w:val="xl80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86">
    <w:name w:val="xl8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87">
    <w:name w:val="xl8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b/>
      <w:bCs/>
      <w:sz w:val="20"/>
      <w:lang w:eastAsia="cs-CZ"/>
    </w:rPr>
  </w:style>
  <w:style w:type="paragraph" w:customStyle="1" w:styleId="xl88">
    <w:name w:val="xl88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b/>
      <w:bCs/>
      <w:sz w:val="20"/>
      <w:lang w:eastAsia="cs-CZ"/>
    </w:rPr>
  </w:style>
  <w:style w:type="paragraph" w:customStyle="1" w:styleId="xl89">
    <w:name w:val="xl89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939D3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91">
    <w:name w:val="xl91"/>
    <w:basedOn w:val="Normln"/>
    <w:rsid w:val="003939D3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939D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3939D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94">
    <w:name w:val="xl94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96">
    <w:name w:val="xl96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97">
    <w:name w:val="xl9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1">
    <w:name w:val="xl101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2">
    <w:name w:val="xl102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3">
    <w:name w:val="xl103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04">
    <w:name w:val="xl104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105">
    <w:name w:val="xl10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393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3939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939D3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12">
    <w:name w:val="xl112"/>
    <w:basedOn w:val="Normln"/>
    <w:rsid w:val="003939D3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16">
    <w:name w:val="xl11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17">
    <w:name w:val="xl11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8A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891B72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891B72"/>
    <w:rPr>
      <w:rFonts w:asciiTheme="majorHAnsi" w:eastAsiaTheme="majorEastAsia" w:hAnsiTheme="majorHAnsi" w:cstheme="majorBidi"/>
      <w:color w:val="365F91" w:themeColor="accent1" w:themeShade="BF"/>
      <w:szCs w:val="20"/>
      <w:lang w:eastAsia="en-US"/>
    </w:rPr>
  </w:style>
  <w:style w:type="paragraph" w:customStyle="1" w:styleId="Default">
    <w:name w:val="Default"/>
    <w:rsid w:val="004C4C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424BBE"/>
    <w:pPr>
      <w:spacing w:before="120" w:after="120" w:line="260" w:lineRule="exact"/>
    </w:pPr>
    <w:rPr>
      <w:rFonts w:ascii="Arial" w:hAnsi="Arial" w:cs="Arial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1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1B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customStyle="1" w:styleId="nadpismj">
    <w:name w:val="nadpis můj"/>
    <w:basedOn w:val="Nadpis2"/>
    <w:link w:val="nadpismjChar"/>
    <w:rsid w:val="00695C8E"/>
    <w:rPr>
      <w:rFonts w:eastAsia="Calibri"/>
    </w:rPr>
  </w:style>
  <w:style w:type="character" w:customStyle="1" w:styleId="nadpismjChar">
    <w:name w:val="nadpis můj Char"/>
    <w:link w:val="nadpismj"/>
    <w:rsid w:val="00695C8E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37E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37E1"/>
    <w:rPr>
      <w:rFonts w:ascii="Arial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166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91E6C"/>
    <w:rPr>
      <w:rFonts w:ascii="Arial" w:hAnsi="Arial" w:cs="Arial"/>
      <w:szCs w:val="20"/>
      <w:lang w:eastAsia="en-US"/>
    </w:rPr>
  </w:style>
  <w:style w:type="paragraph" w:styleId="Revize">
    <w:name w:val="Revision"/>
    <w:hidden/>
    <w:uiPriority w:val="99"/>
    <w:semiHidden/>
    <w:rsid w:val="00DC0383"/>
    <w:rPr>
      <w:rFonts w:ascii="Arial" w:hAnsi="Arial" w:cs="Arial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939D3"/>
    <w:rPr>
      <w:color w:val="800080"/>
      <w:u w:val="single"/>
    </w:rPr>
  </w:style>
  <w:style w:type="paragraph" w:customStyle="1" w:styleId="msonormal0">
    <w:name w:val="msonormal"/>
    <w:basedOn w:val="Normln"/>
    <w:rsid w:val="0039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3939D3"/>
    <w:pPr>
      <w:spacing w:before="100" w:beforeAutospacing="1" w:after="100" w:afterAutospacing="1" w:line="240" w:lineRule="auto"/>
    </w:pPr>
    <w:rPr>
      <w:rFonts w:eastAsia="Times New Roman"/>
      <w:b/>
      <w:bCs/>
      <w:szCs w:val="22"/>
      <w:lang w:eastAsia="cs-CZ"/>
    </w:rPr>
  </w:style>
  <w:style w:type="paragraph" w:customStyle="1" w:styleId="xl63">
    <w:name w:val="xl63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4">
    <w:name w:val="xl64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5">
    <w:name w:val="xl65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6">
    <w:name w:val="xl66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67">
    <w:name w:val="xl67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93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939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1">
    <w:name w:val="xl71"/>
    <w:basedOn w:val="Normln"/>
    <w:rsid w:val="003939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939D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3">
    <w:name w:val="xl73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3939D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76">
    <w:name w:val="xl7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78">
    <w:name w:val="xl78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80">
    <w:name w:val="xl80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86">
    <w:name w:val="xl8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87">
    <w:name w:val="xl8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b/>
      <w:bCs/>
      <w:sz w:val="20"/>
      <w:lang w:eastAsia="cs-CZ"/>
    </w:rPr>
  </w:style>
  <w:style w:type="paragraph" w:customStyle="1" w:styleId="xl88">
    <w:name w:val="xl88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b/>
      <w:bCs/>
      <w:sz w:val="20"/>
      <w:lang w:eastAsia="cs-CZ"/>
    </w:rPr>
  </w:style>
  <w:style w:type="paragraph" w:customStyle="1" w:styleId="xl89">
    <w:name w:val="xl89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939D3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b/>
      <w:bCs/>
      <w:sz w:val="20"/>
      <w:lang w:eastAsia="cs-CZ"/>
    </w:rPr>
  </w:style>
  <w:style w:type="paragraph" w:customStyle="1" w:styleId="xl91">
    <w:name w:val="xl91"/>
    <w:basedOn w:val="Normln"/>
    <w:rsid w:val="003939D3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939D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3939D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94">
    <w:name w:val="xl94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393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96">
    <w:name w:val="xl96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97">
    <w:name w:val="xl9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393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1">
    <w:name w:val="xl101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2">
    <w:name w:val="xl102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03">
    <w:name w:val="xl103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04">
    <w:name w:val="xl104"/>
    <w:basedOn w:val="Normln"/>
    <w:rsid w:val="00393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cs-CZ"/>
    </w:rPr>
  </w:style>
  <w:style w:type="paragraph" w:customStyle="1" w:styleId="xl105">
    <w:name w:val="xl10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393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3939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939D3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lang w:eastAsia="cs-CZ"/>
    </w:rPr>
  </w:style>
  <w:style w:type="paragraph" w:customStyle="1" w:styleId="xl112">
    <w:name w:val="xl112"/>
    <w:basedOn w:val="Normln"/>
    <w:rsid w:val="003939D3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16">
    <w:name w:val="xl116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17">
    <w:name w:val="xl117"/>
    <w:basedOn w:val="Normln"/>
    <w:rsid w:val="003939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3939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3939D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8A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891B72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891B72"/>
    <w:rPr>
      <w:rFonts w:asciiTheme="majorHAnsi" w:eastAsiaTheme="majorEastAsia" w:hAnsiTheme="majorHAnsi" w:cstheme="majorBidi"/>
      <w:color w:val="365F91" w:themeColor="accent1" w:themeShade="BF"/>
      <w:szCs w:val="20"/>
      <w:lang w:eastAsia="en-US"/>
    </w:rPr>
  </w:style>
  <w:style w:type="paragraph" w:customStyle="1" w:styleId="Default">
    <w:name w:val="Default"/>
    <w:rsid w:val="004C4C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EC40-B76B-4A90-8CB6-FEBC01C6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jitka.kamenikova</dc:creator>
  <cp:lastModifiedBy>Hana Kuprová</cp:lastModifiedBy>
  <cp:revision>2</cp:revision>
  <cp:lastPrinted>2024-08-14T11:52:00Z</cp:lastPrinted>
  <dcterms:created xsi:type="dcterms:W3CDTF">2024-09-02T09:03:00Z</dcterms:created>
  <dcterms:modified xsi:type="dcterms:W3CDTF">2024-09-02T09:03:00Z</dcterms:modified>
</cp:coreProperties>
</file>