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C4A4" w14:textId="77777777" w:rsidR="005F573D" w:rsidRPr="00D27771" w:rsidRDefault="005F573D" w:rsidP="005F573D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2C11967B" w14:textId="77777777" w:rsidR="005F573D" w:rsidRPr="00D27771" w:rsidRDefault="005F573D" w:rsidP="005F573D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39C6AA6D" w14:textId="77777777" w:rsidR="005F573D" w:rsidRPr="00D27771" w:rsidRDefault="005F573D" w:rsidP="005F573D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1584E4DA" w14:textId="77777777" w:rsidR="005F573D" w:rsidRDefault="005F573D" w:rsidP="005F573D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zastoupená </w:t>
      </w:r>
      <w:bookmarkStart w:id="0" w:name="_Hlk170380814"/>
      <w:r>
        <w:rPr>
          <w:rFonts w:ascii="Arial" w:hAnsi="Arial" w:cs="Arial"/>
        </w:rPr>
        <w:t xml:space="preserve">zástupcem </w:t>
      </w:r>
      <w:r w:rsidRPr="00D27771">
        <w:rPr>
          <w:rFonts w:ascii="Arial" w:hAnsi="Arial" w:cs="Arial"/>
        </w:rPr>
        <w:t xml:space="preserve">ředitele </w:t>
      </w:r>
      <w:bookmarkEnd w:id="0"/>
      <w:r w:rsidRPr="00D27771">
        <w:rPr>
          <w:rFonts w:ascii="Arial" w:hAnsi="Arial" w:cs="Arial"/>
        </w:rPr>
        <w:t>Krajského pozemkového úřadu pro Ústecký kraj (dále jen “KPÚ“),</w:t>
      </w:r>
    </w:p>
    <w:p w14:paraId="264C3D17" w14:textId="77777777" w:rsidR="005F573D" w:rsidRPr="00D27771" w:rsidRDefault="005F573D" w:rsidP="005F573D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</w:p>
    <w:p w14:paraId="55D0502E" w14:textId="77777777" w:rsidR="005F573D" w:rsidRDefault="005F573D" w:rsidP="005F573D">
      <w:pPr>
        <w:widowControl/>
        <w:rPr>
          <w:rFonts w:ascii="Arial" w:hAnsi="Arial" w:cs="Arial"/>
        </w:rPr>
      </w:pPr>
    </w:p>
    <w:p w14:paraId="33A0D0B9" w14:textId="77777777" w:rsidR="005F573D" w:rsidRDefault="005F573D" w:rsidP="005F573D">
      <w:pPr>
        <w:widowControl/>
        <w:rPr>
          <w:rFonts w:ascii="Arial" w:hAnsi="Arial" w:cs="Arial"/>
          <w:b/>
          <w:bCs/>
          <w:color w:val="000000"/>
        </w:rPr>
      </w:pPr>
      <w:r w:rsidRPr="00FA13F1">
        <w:rPr>
          <w:rFonts w:ascii="Arial" w:hAnsi="Arial" w:cs="Arial"/>
          <w:b/>
          <w:bCs/>
          <w:color w:val="000000"/>
        </w:rPr>
        <w:t>Ing. Jiří Pavliš, DiS</w:t>
      </w:r>
      <w:r>
        <w:rPr>
          <w:rFonts w:ascii="Arial" w:hAnsi="Arial" w:cs="Arial"/>
          <w:b/>
          <w:bCs/>
          <w:color w:val="000000"/>
        </w:rPr>
        <w:t>.</w:t>
      </w:r>
    </w:p>
    <w:p w14:paraId="3B742525" w14:textId="77777777" w:rsidR="005F573D" w:rsidRPr="00D27771" w:rsidRDefault="005F573D" w:rsidP="005F573D">
      <w:pPr>
        <w:widowControl/>
        <w:rPr>
          <w:rFonts w:ascii="Arial" w:hAnsi="Arial" w:cs="Arial"/>
        </w:rPr>
      </w:pPr>
    </w:p>
    <w:p w14:paraId="71C1D168" w14:textId="77777777" w:rsidR="005F573D" w:rsidRPr="00D27771" w:rsidRDefault="005F573D" w:rsidP="005F573D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(dále jen 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45021830" w14:textId="77777777" w:rsidR="00AD4CDE" w:rsidRPr="00D27771" w:rsidRDefault="00AD4CDE">
      <w:pPr>
        <w:widowControl/>
        <w:rPr>
          <w:rFonts w:ascii="Arial" w:hAnsi="Arial" w:cs="Arial"/>
        </w:rPr>
      </w:pPr>
    </w:p>
    <w:p w14:paraId="7C66C54C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0DABE8FA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171575BF" w14:textId="7EB619F0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Pr="005F573D">
        <w:rPr>
          <w:rFonts w:ascii="Arial" w:hAnsi="Arial" w:cs="Arial"/>
          <w:b/>
          <w:bCs/>
        </w:rPr>
        <w:t>Frelichová Zuzana</w:t>
      </w:r>
      <w:r w:rsidR="005F573D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83</w:t>
      </w:r>
      <w:r w:rsidR="00F26A39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r w:rsidR="00F26A39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>, 413</w:t>
      </w:r>
      <w:r w:rsidR="005F573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01 Brozany nad Ohří</w:t>
      </w:r>
    </w:p>
    <w:p w14:paraId="2D52D955" w14:textId="6D60D34A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Pr="005F573D">
        <w:rPr>
          <w:rFonts w:ascii="Arial" w:hAnsi="Arial" w:cs="Arial"/>
          <w:b/>
          <w:bCs/>
        </w:rPr>
        <w:t>Kovalíková Dagmar</w:t>
      </w:r>
      <w:r w:rsidR="005F573D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56</w:t>
      </w:r>
      <w:r w:rsidR="00F26A39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r w:rsidR="00F26A39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 434</w:t>
      </w:r>
      <w:r w:rsidR="005F573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01 Most</w:t>
      </w:r>
    </w:p>
    <w:p w14:paraId="5E686D84" w14:textId="7528E388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r w:rsidRPr="005F573D">
        <w:rPr>
          <w:rFonts w:ascii="Arial" w:hAnsi="Arial" w:cs="Arial"/>
          <w:b/>
          <w:bCs/>
        </w:rPr>
        <w:t>Medvěd Tomáš</w:t>
      </w:r>
      <w:r w:rsidR="005F573D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69</w:t>
      </w:r>
      <w:r w:rsidR="00F26A39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r w:rsidR="00F26A39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>, 466</w:t>
      </w:r>
      <w:r w:rsidR="005F573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04 Jablonec nad Nisou</w:t>
      </w:r>
    </w:p>
    <w:p w14:paraId="673E4069" w14:textId="477DE448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Pr="005F573D">
        <w:rPr>
          <w:rFonts w:ascii="Arial" w:hAnsi="Arial" w:cs="Arial"/>
          <w:b/>
          <w:bCs/>
        </w:rPr>
        <w:t>Muchová Jiřina</w:t>
      </w:r>
      <w:r w:rsidR="005F573D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71</w:t>
      </w:r>
      <w:r w:rsidR="00F26A39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r w:rsidR="00F26A39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>, 403</w:t>
      </w:r>
      <w:r w:rsidR="005F573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34 Velké Chvojno</w:t>
      </w:r>
    </w:p>
    <w:p w14:paraId="5A39E5B8" w14:textId="6229C003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r w:rsidRPr="005F573D">
        <w:rPr>
          <w:rFonts w:ascii="Arial" w:hAnsi="Arial" w:cs="Arial"/>
          <w:b/>
          <w:bCs/>
        </w:rPr>
        <w:t>Seidl Jiří</w:t>
      </w:r>
      <w:r w:rsidR="005F573D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52</w:t>
      </w:r>
      <w:r w:rsidR="00F26A39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r w:rsidR="00F26A39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 434</w:t>
      </w:r>
      <w:r w:rsidR="005F573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01 Most</w:t>
      </w:r>
    </w:p>
    <w:p w14:paraId="7A2E9B0F" w14:textId="01CAD42D" w:rsidR="00AD4CDE" w:rsidRPr="00D27771" w:rsidRDefault="005F573D" w:rsidP="005F573D">
      <w:pPr>
        <w:widowControl/>
        <w:tabs>
          <w:tab w:val="left" w:pos="2835"/>
        </w:tabs>
        <w:spacing w:before="120"/>
        <w:rPr>
          <w:rFonts w:ascii="Arial" w:hAnsi="Arial" w:cs="Arial"/>
        </w:rPr>
      </w:pPr>
      <w:r w:rsidRPr="002A3A9C">
        <w:rPr>
          <w:rFonts w:ascii="Arial" w:hAnsi="Arial" w:cs="Arial"/>
        </w:rPr>
        <w:t>zastoupen</w:t>
      </w:r>
      <w:r>
        <w:rPr>
          <w:rFonts w:ascii="Arial" w:hAnsi="Arial" w:cs="Arial"/>
        </w:rPr>
        <w:t>i</w:t>
      </w:r>
      <w:r w:rsidRPr="002A3A9C">
        <w:rPr>
          <w:rFonts w:ascii="Arial" w:hAnsi="Arial" w:cs="Arial"/>
        </w:rPr>
        <w:t xml:space="preserve"> na základě plné moci</w:t>
      </w:r>
      <w:r w:rsidRPr="00753CE3">
        <w:rPr>
          <w:rFonts w:ascii="Arial" w:hAnsi="Arial" w:cs="Arial"/>
        </w:rPr>
        <w:t xml:space="preserve"> </w:t>
      </w:r>
      <w:r w:rsidR="00F26A39">
        <w:rPr>
          <w:rFonts w:ascii="Arial" w:hAnsi="Arial" w:cs="Arial"/>
        </w:rPr>
        <w:t>xxxxxxxxxxxxxxxxxxxxxxxxxxxxxxxxxxxx</w:t>
      </w:r>
    </w:p>
    <w:p w14:paraId="57EE6A23" w14:textId="77777777" w:rsidR="005F573D" w:rsidRDefault="005F573D">
      <w:pPr>
        <w:widowControl/>
        <w:tabs>
          <w:tab w:val="left" w:pos="2835"/>
        </w:tabs>
        <w:rPr>
          <w:rFonts w:ascii="Arial" w:hAnsi="Arial" w:cs="Arial"/>
        </w:rPr>
      </w:pPr>
    </w:p>
    <w:p w14:paraId="68FF78C5" w14:textId="1892EF2E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"nabyvatelé"</w:t>
      </w:r>
      <w:r w:rsidRPr="00D27771">
        <w:rPr>
          <w:rFonts w:ascii="Arial" w:hAnsi="Arial" w:cs="Arial"/>
        </w:rPr>
        <w:t xml:space="preserve">) </w:t>
      </w:r>
    </w:p>
    <w:p w14:paraId="2BC9142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D7D6B8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6F939E7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D34304D" w14:textId="1745101E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262DBC7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1FB1F67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</w:r>
      <w:r w:rsidR="00AD4CDE" w:rsidRPr="005F573D">
        <w:rPr>
          <w:rFonts w:ascii="Arial" w:hAnsi="Arial" w:cs="Arial"/>
        </w:rPr>
        <w:t>číslo</w:t>
      </w:r>
      <w:r w:rsidR="001965CB" w:rsidRPr="005F573D">
        <w:rPr>
          <w:rFonts w:ascii="Arial" w:hAnsi="Arial" w:cs="Arial"/>
        </w:rPr>
        <w:t>:</w:t>
      </w:r>
      <w:r w:rsidR="00AD4CDE" w:rsidRPr="005F573D">
        <w:rPr>
          <w:rFonts w:ascii="Arial" w:hAnsi="Arial" w:cs="Arial"/>
        </w:rPr>
        <w:t xml:space="preserve"> 4PR24/69</w:t>
      </w:r>
    </w:p>
    <w:p w14:paraId="09F0706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81441C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C2B875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3DAC695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A510CEA" w14:textId="3BF670C6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Katastrální pracoviště Teplice pro </w:t>
      </w:r>
      <w:r w:rsidRPr="005F573D">
        <w:rPr>
          <w:rFonts w:ascii="Arial" w:hAnsi="Arial" w:cs="Arial"/>
          <w:b/>
          <w:bCs/>
        </w:rPr>
        <w:t>katastrální území Jeníkov u Duchcova</w:t>
      </w:r>
      <w:r w:rsidRPr="00835624">
        <w:rPr>
          <w:rFonts w:ascii="Arial" w:hAnsi="Arial" w:cs="Arial"/>
        </w:rPr>
        <w:t>, obec Jeníkov.</w:t>
      </w:r>
    </w:p>
    <w:p w14:paraId="3269213C" w14:textId="77777777" w:rsidR="00AD4CDE" w:rsidRPr="00835624" w:rsidRDefault="00AD4CDE" w:rsidP="005F573D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14:paraId="7E9EBD23" w14:textId="5F1B31A4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</w:t>
      </w:r>
      <w:r w:rsidR="005F573D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</w:t>
      </w:r>
      <w:r w:rsidR="005F573D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2ACAE00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440221C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435/1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6 161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39 200,00 Kč </w:t>
      </w:r>
    </w:p>
    <w:p w14:paraId="20D6749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5E4449A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5F573D">
        <w:rPr>
          <w:rFonts w:ascii="Arial" w:hAnsi="Arial" w:cs="Arial"/>
          <w:b/>
          <w:bCs/>
          <w:sz w:val="18"/>
        </w:rPr>
        <w:t>6 161 m</w:t>
      </w:r>
      <w:r w:rsidR="00E87358" w:rsidRPr="005F573D">
        <w:rPr>
          <w:rFonts w:cs="Arial"/>
          <w:b/>
          <w:bCs/>
          <w:vertAlign w:val="superscript"/>
        </w:rPr>
        <w:t>2</w:t>
      </w:r>
      <w:r w:rsidRPr="005F573D">
        <w:rPr>
          <w:rFonts w:ascii="Arial" w:hAnsi="Arial" w:cs="Arial"/>
          <w:b/>
          <w:bCs/>
          <w:sz w:val="18"/>
        </w:rPr>
        <w:t xml:space="preserve"> </w:t>
      </w:r>
      <w:r w:rsidRPr="005F573D">
        <w:rPr>
          <w:rFonts w:ascii="Arial" w:hAnsi="Arial" w:cs="Arial"/>
          <w:b/>
          <w:bCs/>
          <w:sz w:val="18"/>
        </w:rPr>
        <w:tab/>
        <w:t>39 200,00 Kč</w:t>
      </w:r>
    </w:p>
    <w:p w14:paraId="258F7B2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C7353DE" w14:textId="407575CC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14:paraId="3F652BF0" w14:textId="2756390B" w:rsidR="00AD4CDE" w:rsidRPr="00D27771" w:rsidRDefault="005F573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CE55D4">
        <w:rPr>
          <w:rFonts w:ascii="Arial" w:hAnsi="Arial" w:cs="Arial"/>
        </w:rPr>
        <w:t>Frelichová Zuzana</w:t>
      </w:r>
      <w:r>
        <w:rPr>
          <w:rFonts w:ascii="Arial" w:hAnsi="Arial" w:cs="Arial"/>
        </w:rPr>
        <w:t xml:space="preserve">, </w:t>
      </w:r>
      <w:r w:rsidR="00F26A39" w:rsidRPr="00D27771">
        <w:rPr>
          <w:rFonts w:ascii="Arial" w:hAnsi="Arial" w:cs="Arial"/>
        </w:rPr>
        <w:t>r. č. 83</w:t>
      </w:r>
      <w:r w:rsidR="00F26A39">
        <w:rPr>
          <w:rFonts w:ascii="Arial" w:hAnsi="Arial" w:cs="Arial"/>
        </w:rPr>
        <w:t>xxxxxxxx</w:t>
      </w:r>
      <w:r w:rsidR="00F26A39" w:rsidRPr="00D27771">
        <w:rPr>
          <w:rFonts w:ascii="Arial" w:hAnsi="Arial" w:cs="Arial"/>
        </w:rPr>
        <w:t xml:space="preserve">, trvale bytem </w:t>
      </w:r>
      <w:r w:rsidR="00F26A39">
        <w:rPr>
          <w:rFonts w:ascii="Arial" w:hAnsi="Arial" w:cs="Arial"/>
        </w:rPr>
        <w:t>xxxxxxxxxxx</w:t>
      </w:r>
      <w:r w:rsidR="00F26A39" w:rsidRPr="00D27771">
        <w:rPr>
          <w:rFonts w:ascii="Arial" w:hAnsi="Arial" w:cs="Arial"/>
        </w:rPr>
        <w:t>, 413</w:t>
      </w:r>
      <w:r w:rsidR="00F26A39">
        <w:rPr>
          <w:rFonts w:ascii="Arial" w:hAnsi="Arial" w:cs="Arial"/>
        </w:rPr>
        <w:t xml:space="preserve"> </w:t>
      </w:r>
      <w:r w:rsidR="00F26A39" w:rsidRPr="00D27771">
        <w:rPr>
          <w:rFonts w:ascii="Arial" w:hAnsi="Arial" w:cs="Arial"/>
        </w:rPr>
        <w:t>01 Brozany nad Ohří</w:t>
      </w:r>
      <w:r w:rsidR="00AD4CDE" w:rsidRPr="00D27771">
        <w:rPr>
          <w:rFonts w:ascii="Arial" w:hAnsi="Arial" w:cs="Arial"/>
        </w:rPr>
        <w:t xml:space="preserve"> </w:t>
      </w:r>
    </w:p>
    <w:p w14:paraId="27536A2F" w14:textId="77777777" w:rsidR="00AD4CDE" w:rsidRPr="00CE55D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bCs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Pr="00CE55D4">
        <w:rPr>
          <w:rFonts w:ascii="Arial" w:hAnsi="Arial" w:cs="Arial"/>
          <w:b/>
          <w:bCs/>
        </w:rPr>
        <w:t xml:space="preserve">id. </w:t>
      </w:r>
      <w:r w:rsidRPr="00CE55D4">
        <w:rPr>
          <w:rFonts w:ascii="Arial" w:hAnsi="Arial" w:cs="Arial"/>
          <w:b/>
          <w:bCs/>
        </w:rPr>
        <w:tab/>
        <w:t xml:space="preserve">100/3920000 </w:t>
      </w:r>
    </w:p>
    <w:p w14:paraId="6ED169E5" w14:textId="7CCC9334" w:rsidR="00AD4CDE" w:rsidRPr="00D27771" w:rsidRDefault="005F573D" w:rsidP="00CE55D4">
      <w:pPr>
        <w:widowControl/>
        <w:tabs>
          <w:tab w:val="left" w:pos="2410"/>
          <w:tab w:val="left" w:pos="6804"/>
          <w:tab w:val="right" w:pos="9412"/>
        </w:tabs>
        <w:spacing w:before="60"/>
        <w:jc w:val="both"/>
        <w:rPr>
          <w:rFonts w:ascii="Arial" w:hAnsi="Arial" w:cs="Arial"/>
        </w:rPr>
      </w:pPr>
      <w:r w:rsidRPr="00CE55D4">
        <w:rPr>
          <w:rFonts w:ascii="Arial" w:hAnsi="Arial" w:cs="Arial"/>
        </w:rPr>
        <w:t>Kovalíková Dagmar</w:t>
      </w:r>
      <w:r>
        <w:rPr>
          <w:rFonts w:ascii="Arial" w:hAnsi="Arial" w:cs="Arial"/>
        </w:rPr>
        <w:t xml:space="preserve">, </w:t>
      </w:r>
      <w:r w:rsidR="00F26A39" w:rsidRPr="00D27771">
        <w:rPr>
          <w:rFonts w:ascii="Arial" w:hAnsi="Arial" w:cs="Arial"/>
        </w:rPr>
        <w:t>r. č. 56</w:t>
      </w:r>
      <w:r w:rsidR="00F26A39">
        <w:rPr>
          <w:rFonts w:ascii="Arial" w:hAnsi="Arial" w:cs="Arial"/>
        </w:rPr>
        <w:t>xxxxxxxx</w:t>
      </w:r>
      <w:r w:rsidR="00F26A39" w:rsidRPr="00D27771">
        <w:rPr>
          <w:rFonts w:ascii="Arial" w:hAnsi="Arial" w:cs="Arial"/>
        </w:rPr>
        <w:t xml:space="preserve">, trvale bytem </w:t>
      </w:r>
      <w:r w:rsidR="00F26A39">
        <w:rPr>
          <w:rFonts w:ascii="Arial" w:hAnsi="Arial" w:cs="Arial"/>
        </w:rPr>
        <w:t>xxxxxxxxx</w:t>
      </w:r>
      <w:r w:rsidR="00F26A39" w:rsidRPr="00D27771">
        <w:rPr>
          <w:rFonts w:ascii="Arial" w:hAnsi="Arial" w:cs="Arial"/>
        </w:rPr>
        <w:t>, 434</w:t>
      </w:r>
      <w:r w:rsidR="00F26A39">
        <w:rPr>
          <w:rFonts w:ascii="Arial" w:hAnsi="Arial" w:cs="Arial"/>
        </w:rPr>
        <w:t xml:space="preserve"> </w:t>
      </w:r>
      <w:r w:rsidR="00F26A39" w:rsidRPr="00D27771">
        <w:rPr>
          <w:rFonts w:ascii="Arial" w:hAnsi="Arial" w:cs="Arial"/>
        </w:rPr>
        <w:t>01 Most</w:t>
      </w:r>
      <w:r w:rsidR="00AD4CDE" w:rsidRPr="00D27771">
        <w:rPr>
          <w:rFonts w:ascii="Arial" w:hAnsi="Arial" w:cs="Arial"/>
        </w:rPr>
        <w:t xml:space="preserve"> </w:t>
      </w:r>
    </w:p>
    <w:p w14:paraId="72D873EB" w14:textId="77777777" w:rsidR="00AD4CDE" w:rsidRPr="00CE55D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bCs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Pr="00CE55D4">
        <w:rPr>
          <w:rFonts w:ascii="Arial" w:hAnsi="Arial" w:cs="Arial"/>
          <w:b/>
          <w:bCs/>
        </w:rPr>
        <w:t xml:space="preserve">id. </w:t>
      </w:r>
      <w:r w:rsidRPr="00CE55D4">
        <w:rPr>
          <w:rFonts w:ascii="Arial" w:hAnsi="Arial" w:cs="Arial"/>
          <w:b/>
          <w:bCs/>
        </w:rPr>
        <w:tab/>
        <w:t xml:space="preserve">1900041/3920000 </w:t>
      </w:r>
    </w:p>
    <w:p w14:paraId="687F2C99" w14:textId="0278A783" w:rsidR="00AD4CDE" w:rsidRPr="00D27771" w:rsidRDefault="005F573D" w:rsidP="00CE55D4">
      <w:pPr>
        <w:widowControl/>
        <w:tabs>
          <w:tab w:val="left" w:pos="2410"/>
          <w:tab w:val="left" w:pos="6804"/>
          <w:tab w:val="right" w:pos="9412"/>
        </w:tabs>
        <w:spacing w:before="60"/>
        <w:jc w:val="both"/>
        <w:rPr>
          <w:rFonts w:ascii="Arial" w:hAnsi="Arial" w:cs="Arial"/>
        </w:rPr>
      </w:pPr>
      <w:r w:rsidRPr="00CE55D4">
        <w:rPr>
          <w:rFonts w:ascii="Arial" w:hAnsi="Arial" w:cs="Arial"/>
        </w:rPr>
        <w:t>Medvěd Tomáš</w:t>
      </w:r>
      <w:r>
        <w:rPr>
          <w:rFonts w:ascii="Arial" w:hAnsi="Arial" w:cs="Arial"/>
        </w:rPr>
        <w:t xml:space="preserve">, </w:t>
      </w:r>
      <w:r w:rsidR="00F26A39" w:rsidRPr="00D27771">
        <w:rPr>
          <w:rFonts w:ascii="Arial" w:hAnsi="Arial" w:cs="Arial"/>
        </w:rPr>
        <w:t>r. č. 69</w:t>
      </w:r>
      <w:r w:rsidR="00F26A39">
        <w:rPr>
          <w:rFonts w:ascii="Arial" w:hAnsi="Arial" w:cs="Arial"/>
        </w:rPr>
        <w:t>xxxxxxxx</w:t>
      </w:r>
      <w:r w:rsidR="00F26A39" w:rsidRPr="00D27771">
        <w:rPr>
          <w:rFonts w:ascii="Arial" w:hAnsi="Arial" w:cs="Arial"/>
        </w:rPr>
        <w:t xml:space="preserve">, trvale bytem </w:t>
      </w:r>
      <w:r w:rsidR="00F26A39">
        <w:rPr>
          <w:rFonts w:ascii="Arial" w:hAnsi="Arial" w:cs="Arial"/>
        </w:rPr>
        <w:t>xxxxxxxxxxxxxx</w:t>
      </w:r>
      <w:r w:rsidR="00F26A39" w:rsidRPr="00D27771">
        <w:rPr>
          <w:rFonts w:ascii="Arial" w:hAnsi="Arial" w:cs="Arial"/>
        </w:rPr>
        <w:t>, 466</w:t>
      </w:r>
      <w:r w:rsidR="00F26A39">
        <w:rPr>
          <w:rFonts w:ascii="Arial" w:hAnsi="Arial" w:cs="Arial"/>
        </w:rPr>
        <w:t xml:space="preserve"> </w:t>
      </w:r>
      <w:r w:rsidR="00F26A39" w:rsidRPr="00D27771">
        <w:rPr>
          <w:rFonts w:ascii="Arial" w:hAnsi="Arial" w:cs="Arial"/>
        </w:rPr>
        <w:t>04 Jablonec nad Nisou</w:t>
      </w:r>
      <w:r w:rsidR="00AD4CDE" w:rsidRPr="00D27771">
        <w:rPr>
          <w:rFonts w:ascii="Arial" w:hAnsi="Arial" w:cs="Arial"/>
        </w:rPr>
        <w:t xml:space="preserve"> </w:t>
      </w:r>
    </w:p>
    <w:p w14:paraId="71DED09B" w14:textId="77777777" w:rsidR="00AD4CDE" w:rsidRPr="00CE55D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bCs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Pr="00CE55D4">
        <w:rPr>
          <w:rFonts w:ascii="Arial" w:hAnsi="Arial" w:cs="Arial"/>
          <w:b/>
          <w:bCs/>
        </w:rPr>
        <w:t xml:space="preserve">id. </w:t>
      </w:r>
      <w:r w:rsidRPr="00CE55D4">
        <w:rPr>
          <w:rFonts w:ascii="Arial" w:hAnsi="Arial" w:cs="Arial"/>
          <w:b/>
          <w:bCs/>
        </w:rPr>
        <w:tab/>
        <w:t xml:space="preserve">100/3920000 </w:t>
      </w:r>
    </w:p>
    <w:p w14:paraId="6DFF8593" w14:textId="56356B9E" w:rsidR="00AD4CDE" w:rsidRPr="00D27771" w:rsidRDefault="005F573D" w:rsidP="00CE55D4">
      <w:pPr>
        <w:widowControl/>
        <w:tabs>
          <w:tab w:val="left" w:pos="2410"/>
          <w:tab w:val="left" w:pos="6804"/>
          <w:tab w:val="right" w:pos="9412"/>
        </w:tabs>
        <w:spacing w:before="60"/>
        <w:jc w:val="both"/>
        <w:rPr>
          <w:rFonts w:ascii="Arial" w:hAnsi="Arial" w:cs="Arial"/>
        </w:rPr>
      </w:pPr>
      <w:r w:rsidRPr="00CE55D4">
        <w:rPr>
          <w:rFonts w:ascii="Arial" w:hAnsi="Arial" w:cs="Arial"/>
        </w:rPr>
        <w:t>Muchová Jiřina</w:t>
      </w:r>
      <w:r>
        <w:rPr>
          <w:rFonts w:ascii="Arial" w:hAnsi="Arial" w:cs="Arial"/>
        </w:rPr>
        <w:t xml:space="preserve">, </w:t>
      </w:r>
      <w:r w:rsidR="00F26A39" w:rsidRPr="00D27771">
        <w:rPr>
          <w:rFonts w:ascii="Arial" w:hAnsi="Arial" w:cs="Arial"/>
        </w:rPr>
        <w:t>r. č. 71</w:t>
      </w:r>
      <w:r w:rsidR="00F26A39">
        <w:rPr>
          <w:rFonts w:ascii="Arial" w:hAnsi="Arial" w:cs="Arial"/>
        </w:rPr>
        <w:t>xxxxxxxx</w:t>
      </w:r>
      <w:r w:rsidR="00F26A39" w:rsidRPr="00D27771">
        <w:rPr>
          <w:rFonts w:ascii="Arial" w:hAnsi="Arial" w:cs="Arial"/>
        </w:rPr>
        <w:t xml:space="preserve">, trvale bytem </w:t>
      </w:r>
      <w:r w:rsidR="00F26A39">
        <w:rPr>
          <w:rFonts w:ascii="Arial" w:hAnsi="Arial" w:cs="Arial"/>
        </w:rPr>
        <w:t>xxxxxxxxxxxxxxx</w:t>
      </w:r>
      <w:r w:rsidR="00F26A39" w:rsidRPr="00D27771">
        <w:rPr>
          <w:rFonts w:ascii="Arial" w:hAnsi="Arial" w:cs="Arial"/>
        </w:rPr>
        <w:t>, 403</w:t>
      </w:r>
      <w:r w:rsidR="00F26A39">
        <w:rPr>
          <w:rFonts w:ascii="Arial" w:hAnsi="Arial" w:cs="Arial"/>
        </w:rPr>
        <w:t xml:space="preserve"> </w:t>
      </w:r>
      <w:r w:rsidR="00F26A39" w:rsidRPr="00D27771">
        <w:rPr>
          <w:rFonts w:ascii="Arial" w:hAnsi="Arial" w:cs="Arial"/>
        </w:rPr>
        <w:t>34 Velké Chvojno</w:t>
      </w:r>
      <w:r w:rsidR="00AD4CDE" w:rsidRPr="00D27771">
        <w:rPr>
          <w:rFonts w:ascii="Arial" w:hAnsi="Arial" w:cs="Arial"/>
        </w:rPr>
        <w:t xml:space="preserve"> </w:t>
      </w:r>
    </w:p>
    <w:p w14:paraId="7EB45022" w14:textId="77777777" w:rsidR="00AD4CDE" w:rsidRPr="00CE55D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bCs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Pr="00CE55D4">
        <w:rPr>
          <w:rFonts w:ascii="Arial" w:hAnsi="Arial" w:cs="Arial"/>
          <w:b/>
          <w:bCs/>
        </w:rPr>
        <w:t xml:space="preserve">id. </w:t>
      </w:r>
      <w:r w:rsidRPr="00CE55D4">
        <w:rPr>
          <w:rFonts w:ascii="Arial" w:hAnsi="Arial" w:cs="Arial"/>
          <w:b/>
          <w:bCs/>
        </w:rPr>
        <w:tab/>
        <w:t xml:space="preserve">851792/3920000 </w:t>
      </w:r>
    </w:p>
    <w:p w14:paraId="6C6E8FBE" w14:textId="52F49548" w:rsidR="00AD4CDE" w:rsidRPr="00D27771" w:rsidRDefault="00CE55D4" w:rsidP="00CE55D4">
      <w:pPr>
        <w:widowControl/>
        <w:tabs>
          <w:tab w:val="left" w:pos="2410"/>
          <w:tab w:val="left" w:pos="6804"/>
          <w:tab w:val="right" w:pos="9412"/>
        </w:tabs>
        <w:spacing w:before="60"/>
        <w:jc w:val="both"/>
        <w:rPr>
          <w:rFonts w:ascii="Arial" w:hAnsi="Arial" w:cs="Arial"/>
        </w:rPr>
      </w:pPr>
      <w:r w:rsidRPr="00CE55D4">
        <w:rPr>
          <w:rFonts w:ascii="Arial" w:hAnsi="Arial" w:cs="Arial"/>
        </w:rPr>
        <w:t>Seidl Jiří</w:t>
      </w:r>
      <w:r>
        <w:rPr>
          <w:rFonts w:ascii="Arial" w:hAnsi="Arial" w:cs="Arial"/>
        </w:rPr>
        <w:t xml:space="preserve">, </w:t>
      </w:r>
      <w:r w:rsidR="00F26A39" w:rsidRPr="00D27771">
        <w:rPr>
          <w:rFonts w:ascii="Arial" w:hAnsi="Arial" w:cs="Arial"/>
        </w:rPr>
        <w:t>r. č. 52</w:t>
      </w:r>
      <w:r w:rsidR="00F26A39">
        <w:rPr>
          <w:rFonts w:ascii="Arial" w:hAnsi="Arial" w:cs="Arial"/>
        </w:rPr>
        <w:t>xxxxxxxx</w:t>
      </w:r>
      <w:r w:rsidR="00F26A39" w:rsidRPr="00D27771">
        <w:rPr>
          <w:rFonts w:ascii="Arial" w:hAnsi="Arial" w:cs="Arial"/>
        </w:rPr>
        <w:t xml:space="preserve">, trvale bytem </w:t>
      </w:r>
      <w:r w:rsidR="00F26A39">
        <w:rPr>
          <w:rFonts w:ascii="Arial" w:hAnsi="Arial" w:cs="Arial"/>
        </w:rPr>
        <w:t>xxxxxxxxx</w:t>
      </w:r>
      <w:r w:rsidR="00F26A39" w:rsidRPr="00D27771">
        <w:rPr>
          <w:rFonts w:ascii="Arial" w:hAnsi="Arial" w:cs="Arial"/>
        </w:rPr>
        <w:t>, 434</w:t>
      </w:r>
      <w:r w:rsidR="00F26A39">
        <w:rPr>
          <w:rFonts w:ascii="Arial" w:hAnsi="Arial" w:cs="Arial"/>
        </w:rPr>
        <w:t xml:space="preserve"> </w:t>
      </w:r>
      <w:r w:rsidR="00F26A39" w:rsidRPr="00D27771">
        <w:rPr>
          <w:rFonts w:ascii="Arial" w:hAnsi="Arial" w:cs="Arial"/>
        </w:rPr>
        <w:t>01 Most</w:t>
      </w:r>
      <w:r w:rsidR="00AD4CDE" w:rsidRPr="00D27771">
        <w:rPr>
          <w:rFonts w:ascii="Arial" w:hAnsi="Arial" w:cs="Arial"/>
        </w:rPr>
        <w:t xml:space="preserve"> </w:t>
      </w:r>
    </w:p>
    <w:p w14:paraId="688D5B5D" w14:textId="77777777" w:rsidR="00AD4CDE" w:rsidRPr="00CE55D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bCs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Pr="00CE55D4">
        <w:rPr>
          <w:rFonts w:ascii="Arial" w:hAnsi="Arial" w:cs="Arial"/>
          <w:b/>
          <w:bCs/>
        </w:rPr>
        <w:t xml:space="preserve">id. </w:t>
      </w:r>
      <w:r w:rsidRPr="00CE55D4">
        <w:rPr>
          <w:rFonts w:ascii="Arial" w:hAnsi="Arial" w:cs="Arial"/>
          <w:b/>
          <w:bCs/>
        </w:rPr>
        <w:tab/>
        <w:t xml:space="preserve">1167967/3920000 </w:t>
      </w:r>
    </w:p>
    <w:p w14:paraId="29D0566F" w14:textId="5CCF626D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Česká republika nabyla vlastnické právo k převáděnému pozemku na základě prohlášení o vlastnickém právu ze dne 6. 6. 2024. Oznámení o zamýšleném převodu podle § 20 zákona č. 503/2012 Sb. (dříve podle § 15 zákona č. 95/1999 Sb.) bylo zveřejněno dne 8. 10. 2004. V zákonem stanovené lhůtě (3 měsíců) nebyly podány námitky vlastnického práva jiných osob.</w:t>
      </w:r>
    </w:p>
    <w:p w14:paraId="765278C5" w14:textId="53634200" w:rsidR="00AD4CDE" w:rsidRPr="00D27771" w:rsidRDefault="00AD4CDE" w:rsidP="00A63196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F26A39">
        <w:rPr>
          <w:rFonts w:ascii="Arial" w:hAnsi="Arial" w:cs="Arial"/>
        </w:rPr>
        <w:t>xxxxxxxxxxxxxxxxx</w:t>
      </w:r>
      <w:r w:rsidR="00A63196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ze dne 15. 2. 2024, pod čj. 162/2024, podle vyhl.</w:t>
      </w:r>
      <w:r w:rsidR="00A6319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A6319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316/1990 Sb., celkovou částkou 39 069,12 Kč (slovy: třicetdevěttisícšedesátdevět</w:t>
      </w:r>
      <w:r w:rsidR="00A6319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 českých dvanáct haléřů). </w:t>
      </w:r>
    </w:p>
    <w:p w14:paraId="1BF7B1A0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502E1F5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0B8DB8D1" w14:textId="77777777" w:rsidR="00AD4CDE" w:rsidRPr="00D27771" w:rsidRDefault="00AD4CDE">
      <w:pPr>
        <w:widowControl/>
        <w:rPr>
          <w:rFonts w:ascii="Arial" w:hAnsi="Arial" w:cs="Arial"/>
        </w:rPr>
      </w:pPr>
    </w:p>
    <w:p w14:paraId="56F7D1F0" w14:textId="77777777" w:rsidR="00AD4CDE" w:rsidRPr="00A63196" w:rsidRDefault="00AD4CDE">
      <w:pPr>
        <w:widowControl/>
        <w:rPr>
          <w:rFonts w:ascii="Arial" w:hAnsi="Arial" w:cs="Arial"/>
          <w:i/>
          <w:iCs/>
        </w:rPr>
      </w:pPr>
      <w:r w:rsidRPr="00A63196">
        <w:rPr>
          <w:rFonts w:ascii="Arial" w:hAnsi="Arial" w:cs="Arial"/>
          <w:i/>
          <w:iCs/>
        </w:rPr>
        <w:t xml:space="preserve">Oprávněná osoba: Frelichová Zuzana </w:t>
      </w:r>
    </w:p>
    <w:p w14:paraId="7C3DBDE0" w14:textId="77777777" w:rsidR="00AD4CDE" w:rsidRPr="00D27771" w:rsidRDefault="00AD4CDE" w:rsidP="00A63196">
      <w:pPr>
        <w:widowControl/>
        <w:spacing w:before="120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05461798" w14:textId="24B5249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 ze dne 2</w:t>
      </w:r>
      <w:r w:rsidR="00127B8C">
        <w:rPr>
          <w:rFonts w:ascii="Arial" w:hAnsi="Arial" w:cs="Arial"/>
        </w:rPr>
        <w:t>9</w:t>
      </w:r>
      <w:r w:rsidRPr="00D27771">
        <w:rPr>
          <w:rFonts w:ascii="Arial" w:hAnsi="Arial" w:cs="Arial"/>
        </w:rPr>
        <w:t xml:space="preserve">. </w:t>
      </w:r>
      <w:r w:rsidR="00127B8C">
        <w:rPr>
          <w:rFonts w:ascii="Arial" w:hAnsi="Arial" w:cs="Arial"/>
        </w:rPr>
        <w:t>3</w:t>
      </w:r>
      <w:r w:rsidRPr="00D27771">
        <w:rPr>
          <w:rFonts w:ascii="Arial" w:hAnsi="Arial" w:cs="Arial"/>
        </w:rPr>
        <w:t xml:space="preserve">. 2024, </w:t>
      </w:r>
      <w:r w:rsidR="00A63196" w:rsidRPr="00714980">
        <w:rPr>
          <w:rFonts w:ascii="Arial" w:hAnsi="Arial" w:cs="Arial"/>
        </w:rPr>
        <w:t>po zůstaviteli</w:t>
      </w:r>
      <w:r w:rsidR="00A63196" w:rsidRPr="00D27771">
        <w:rPr>
          <w:rFonts w:ascii="Arial" w:hAnsi="Arial" w:cs="Arial"/>
        </w:rPr>
        <w:t xml:space="preserve"> </w:t>
      </w:r>
      <w:r w:rsidR="00F26A39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. </w:t>
      </w:r>
    </w:p>
    <w:p w14:paraId="454F94AD" w14:textId="3557C108" w:rsidR="00AD4CDE" w:rsidRPr="00D27771" w:rsidRDefault="00A63196" w:rsidP="00A63196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>árok je doložen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pravomocným rozhodnutím Okresního pozemkového úřadu Litoměřice, č.j. 72-935/1313/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92-8452 ze dne 27. 10. 1998, kterým oprávněné osobě nelze vydat pozemky nebo jejich části v katastrálním území Hostěnice u Brozan, obce Brozany nad Ohří, </w:t>
      </w:r>
      <w:r w:rsidR="00AD4CDE" w:rsidRPr="00A63196">
        <w:rPr>
          <w:rFonts w:ascii="Arial" w:hAnsi="Arial" w:cs="Arial"/>
          <w:b/>
          <w:bCs/>
        </w:rPr>
        <w:t>okresu Litoměřice</w:t>
      </w:r>
      <w:r w:rsidR="00AD4CDE" w:rsidRPr="00D27771">
        <w:rPr>
          <w:rFonts w:ascii="Arial" w:hAnsi="Arial" w:cs="Arial"/>
        </w:rPr>
        <w:t xml:space="preserve">. </w:t>
      </w:r>
    </w:p>
    <w:p w14:paraId="4FBCA67E" w14:textId="434E6400" w:rsidR="00AD4CDE" w:rsidRPr="00D27771" w:rsidRDefault="00AD4CDE" w:rsidP="008A19D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r w:rsidR="00F26A39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>, čj. 4415-465/2001/A, ze dne 10. 12. 2001</w:t>
      </w:r>
      <w:r w:rsidRPr="003F72DB">
        <w:rPr>
          <w:rFonts w:ascii="Arial" w:hAnsi="Arial" w:cs="Arial"/>
          <w:sz w:val="16"/>
          <w:szCs w:val="16"/>
        </w:rPr>
        <w:t xml:space="preserve">, </w:t>
      </w:r>
      <w:r w:rsidRPr="00D27771">
        <w:rPr>
          <w:rFonts w:ascii="Arial" w:hAnsi="Arial" w:cs="Arial"/>
        </w:rPr>
        <w:t>podle vyhl</w:t>
      </w:r>
      <w:r w:rsidRPr="003F72DB">
        <w:rPr>
          <w:rFonts w:ascii="Arial" w:hAnsi="Arial" w:cs="Arial"/>
          <w:sz w:val="16"/>
          <w:szCs w:val="16"/>
        </w:rPr>
        <w:t>.</w:t>
      </w:r>
      <w:r w:rsidR="00A63196" w:rsidRPr="003F72DB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</w:rPr>
        <w:t>č</w:t>
      </w:r>
      <w:r w:rsidRPr="003F72DB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182/1988 Sb</w:t>
      </w:r>
      <w:r w:rsidRPr="003F72DB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ve znění vyhl</w:t>
      </w:r>
      <w:r w:rsidRPr="003F72DB">
        <w:rPr>
          <w:rFonts w:ascii="Arial" w:hAnsi="Arial" w:cs="Arial"/>
          <w:sz w:val="16"/>
          <w:szCs w:val="16"/>
        </w:rPr>
        <w:t>.</w:t>
      </w:r>
      <w:r w:rsidR="00A63196" w:rsidRPr="003F72DB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</w:rPr>
        <w:t>č</w:t>
      </w:r>
      <w:r w:rsidRPr="003F72DB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316/1990 Sb</w:t>
      </w:r>
      <w:r w:rsidRPr="003F72DB">
        <w:rPr>
          <w:rFonts w:ascii="Arial" w:hAnsi="Arial" w:cs="Arial"/>
          <w:sz w:val="16"/>
          <w:szCs w:val="16"/>
        </w:rPr>
        <w:t>.,</w:t>
      </w:r>
      <w:r w:rsidRPr="00D27771">
        <w:rPr>
          <w:rFonts w:ascii="Arial" w:hAnsi="Arial" w:cs="Arial"/>
        </w:rPr>
        <w:t xml:space="preserve"> celkovou částkou </w:t>
      </w:r>
      <w:r w:rsidR="00F26A39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F26A39">
        <w:rPr>
          <w:rFonts w:ascii="Arial" w:hAnsi="Arial" w:cs="Arial"/>
        </w:rPr>
        <w:t>xxxxxxxxxxxxxxxxxxxxx</w:t>
      </w:r>
      <w:r w:rsidRPr="00D27771">
        <w:rPr>
          <w:rFonts w:ascii="Arial" w:hAnsi="Arial" w:cs="Arial"/>
        </w:rPr>
        <w:t xml:space="preserve"> korun českých </w:t>
      </w:r>
      <w:r w:rsidR="00F26A39">
        <w:rPr>
          <w:rFonts w:ascii="Arial" w:hAnsi="Arial" w:cs="Arial"/>
        </w:rPr>
        <w:t>xxxxxx</w:t>
      </w:r>
      <w:r w:rsidR="00F26A3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haléřů). </w:t>
      </w:r>
    </w:p>
    <w:p w14:paraId="6536B36F" w14:textId="77777777" w:rsidR="00AD4CDE" w:rsidRPr="00A63196" w:rsidRDefault="00AD4CDE" w:rsidP="00A63196">
      <w:pPr>
        <w:widowControl/>
        <w:spacing w:before="120"/>
        <w:jc w:val="both"/>
        <w:rPr>
          <w:rFonts w:ascii="Arial" w:hAnsi="Arial" w:cs="Arial"/>
          <w:b/>
          <w:bCs/>
        </w:rPr>
      </w:pPr>
      <w:r w:rsidRPr="00A63196">
        <w:rPr>
          <w:rFonts w:ascii="Arial" w:hAnsi="Arial" w:cs="Arial"/>
          <w:b/>
          <w:bCs/>
        </w:rPr>
        <w:t xml:space="preserve">Z toho bude touto smlouvou vypořádáno 1,00 Kč. </w:t>
      </w:r>
    </w:p>
    <w:p w14:paraId="7E8E8482" w14:textId="77777777" w:rsidR="00AD4CDE" w:rsidRPr="00D27771" w:rsidRDefault="00AD4CDE">
      <w:pPr>
        <w:widowControl/>
        <w:rPr>
          <w:rFonts w:ascii="Arial" w:hAnsi="Arial" w:cs="Arial"/>
        </w:rPr>
      </w:pPr>
    </w:p>
    <w:p w14:paraId="3C7E719A" w14:textId="77777777" w:rsidR="00AD4CDE" w:rsidRPr="00A63196" w:rsidRDefault="00AD4CDE">
      <w:pPr>
        <w:widowControl/>
        <w:rPr>
          <w:rFonts w:ascii="Arial" w:hAnsi="Arial" w:cs="Arial"/>
          <w:i/>
          <w:iCs/>
        </w:rPr>
      </w:pPr>
      <w:r w:rsidRPr="00A63196">
        <w:rPr>
          <w:rFonts w:ascii="Arial" w:hAnsi="Arial" w:cs="Arial"/>
          <w:i/>
          <w:iCs/>
        </w:rPr>
        <w:t xml:space="preserve">Oprávněná osoba: Kovalíková Dagmar </w:t>
      </w:r>
    </w:p>
    <w:p w14:paraId="59D8FCE2" w14:textId="77777777" w:rsidR="00AD4CDE" w:rsidRPr="00D27771" w:rsidRDefault="00AD4CDE" w:rsidP="003F72DB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2B026EA1" w14:textId="56B67D4C" w:rsidR="00AD4CDE" w:rsidRPr="00D27771" w:rsidRDefault="00AD4CDE" w:rsidP="003F72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 ze dne </w:t>
      </w:r>
      <w:r w:rsidR="00F61613">
        <w:rPr>
          <w:rFonts w:ascii="Arial" w:hAnsi="Arial" w:cs="Arial"/>
        </w:rPr>
        <w:t>1</w:t>
      </w:r>
      <w:r w:rsidRPr="00D27771">
        <w:rPr>
          <w:rFonts w:ascii="Arial" w:hAnsi="Arial" w:cs="Arial"/>
        </w:rPr>
        <w:t xml:space="preserve">5. 4. </w:t>
      </w:r>
      <w:r w:rsidR="00F61613">
        <w:rPr>
          <w:rFonts w:ascii="Arial" w:hAnsi="Arial" w:cs="Arial"/>
        </w:rPr>
        <w:t>2003</w:t>
      </w:r>
      <w:r w:rsidRPr="00D27771">
        <w:rPr>
          <w:rFonts w:ascii="Arial" w:hAnsi="Arial" w:cs="Arial"/>
        </w:rPr>
        <w:t xml:space="preserve">, </w:t>
      </w:r>
      <w:r w:rsidR="003F72DB" w:rsidRPr="00714980">
        <w:rPr>
          <w:rFonts w:ascii="Arial" w:hAnsi="Arial" w:cs="Arial"/>
        </w:rPr>
        <w:t>po zůstaviteli</w:t>
      </w:r>
      <w:r w:rsidR="003F72DB" w:rsidRPr="00D27771">
        <w:rPr>
          <w:rFonts w:ascii="Arial" w:hAnsi="Arial" w:cs="Arial"/>
        </w:rPr>
        <w:t xml:space="preserve"> </w:t>
      </w:r>
      <w:r w:rsidR="00F26A39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. </w:t>
      </w:r>
    </w:p>
    <w:p w14:paraId="169A5A00" w14:textId="7BB24161" w:rsidR="00AD4CDE" w:rsidRPr="00D27771" w:rsidRDefault="003F72DB" w:rsidP="003F72DB">
      <w:pPr>
        <w:widowControl/>
        <w:jc w:val="both"/>
        <w:rPr>
          <w:rFonts w:ascii="Arial" w:hAnsi="Arial" w:cs="Arial"/>
        </w:rPr>
      </w:pPr>
      <w:r w:rsidRPr="003F72DB">
        <w:rPr>
          <w:rFonts w:ascii="Arial" w:hAnsi="Arial" w:cs="Arial"/>
        </w:rPr>
        <w:t>N</w:t>
      </w:r>
      <w:r w:rsidR="00AD4CDE" w:rsidRPr="003F72DB">
        <w:rPr>
          <w:rFonts w:ascii="Arial" w:hAnsi="Arial" w:cs="Arial"/>
        </w:rPr>
        <w:t>árok je doložen pravomocným rozhodnutím Okresního pozemkového úřadu Most, čj. PÚ 202/93/An/</w:t>
      </w:r>
      <w:r>
        <w:rPr>
          <w:rFonts w:ascii="Arial" w:hAnsi="Arial" w:cs="Arial"/>
        </w:rPr>
        <w:t xml:space="preserve">  </w:t>
      </w:r>
      <w:r w:rsidR="00AD4CDE" w:rsidRPr="003F72DB">
        <w:rPr>
          <w:rFonts w:ascii="Arial" w:hAnsi="Arial" w:cs="Arial"/>
        </w:rPr>
        <w:t>1227-2 ze dne 2. 9. 1993, kterým</w:t>
      </w:r>
      <w:r w:rsidR="00AD4CDE" w:rsidRPr="00D27771">
        <w:rPr>
          <w:rFonts w:ascii="Arial" w:hAnsi="Arial" w:cs="Arial"/>
        </w:rPr>
        <w:t xml:space="preserve"> oprávněné osobě nelze vydat pozemky nebo jejich části v katastrálním území Most II, obce Most, </w:t>
      </w:r>
      <w:r w:rsidR="00AD4CDE" w:rsidRPr="003F72DB">
        <w:rPr>
          <w:rFonts w:ascii="Arial" w:hAnsi="Arial" w:cs="Arial"/>
          <w:b/>
          <w:bCs/>
        </w:rPr>
        <w:t>okresu Most</w:t>
      </w:r>
      <w:r w:rsidR="00AD4CDE" w:rsidRPr="00D27771">
        <w:rPr>
          <w:rFonts w:ascii="Arial" w:hAnsi="Arial" w:cs="Arial"/>
        </w:rPr>
        <w:t xml:space="preserve">. </w:t>
      </w:r>
    </w:p>
    <w:p w14:paraId="2DC52A67" w14:textId="36A1E8B8" w:rsidR="00AD4CDE" w:rsidRPr="00D27771" w:rsidRDefault="00AD4CDE" w:rsidP="003F72D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 sazbou za l m</w:t>
      </w:r>
      <w:r w:rsidR="00E87358"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>. Ocenění podle vyhl.</w:t>
      </w:r>
      <w:r w:rsidR="003F72D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3F72D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316/1990 Sb. provedl Okresní úřad v Mostě - pozemkový úřad</w:t>
      </w:r>
      <w:r w:rsidR="003F72DB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dne 22. 1. 1996. </w:t>
      </w:r>
    </w:p>
    <w:p w14:paraId="7C8A7A14" w14:textId="77777777" w:rsidR="00AD4CDE" w:rsidRPr="00A63196" w:rsidRDefault="00AD4CDE" w:rsidP="003F72DB">
      <w:pPr>
        <w:widowControl/>
        <w:spacing w:before="120"/>
        <w:jc w:val="both"/>
        <w:rPr>
          <w:rFonts w:ascii="Arial" w:hAnsi="Arial" w:cs="Arial"/>
          <w:b/>
          <w:bCs/>
        </w:rPr>
      </w:pPr>
      <w:r w:rsidRPr="00A63196">
        <w:rPr>
          <w:rFonts w:ascii="Arial" w:hAnsi="Arial" w:cs="Arial"/>
          <w:b/>
          <w:bCs/>
        </w:rPr>
        <w:t xml:space="preserve">Z toho bude touto smlouvou vypořádáno 2 808,64 Kč. </w:t>
      </w:r>
    </w:p>
    <w:p w14:paraId="4AF535C5" w14:textId="4F46EDC0" w:rsidR="00F81C96" w:rsidRPr="00D27771" w:rsidRDefault="00F81C96" w:rsidP="00F81C96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smlouvou o postoupení pohledávky dle ust. § 13 odst. 8 písm. b) zákona o půdě</w:t>
      </w:r>
      <w:r w:rsidRPr="00D27771">
        <w:rPr>
          <w:rFonts w:ascii="Arial" w:hAnsi="Arial" w:cs="Arial"/>
        </w:rPr>
        <w:t xml:space="preserve">, ze dne </w:t>
      </w:r>
      <w:r w:rsidR="00CC4A47">
        <w:rPr>
          <w:rFonts w:ascii="Arial" w:hAnsi="Arial" w:cs="Arial"/>
        </w:rPr>
        <w:t>6</w:t>
      </w:r>
      <w:r w:rsidRPr="00D27771">
        <w:rPr>
          <w:rFonts w:ascii="Arial" w:hAnsi="Arial" w:cs="Arial"/>
        </w:rPr>
        <w:t xml:space="preserve">. </w:t>
      </w:r>
      <w:r w:rsidR="00CC4A47">
        <w:rPr>
          <w:rFonts w:ascii="Arial" w:hAnsi="Arial" w:cs="Arial"/>
        </w:rPr>
        <w:t>3</w:t>
      </w:r>
      <w:r w:rsidRPr="00D27771">
        <w:rPr>
          <w:rFonts w:ascii="Arial" w:hAnsi="Arial" w:cs="Arial"/>
        </w:rPr>
        <w:t xml:space="preserve">. </w:t>
      </w:r>
      <w:r w:rsidR="00CC4A47">
        <w:rPr>
          <w:rFonts w:ascii="Arial" w:hAnsi="Arial" w:cs="Arial"/>
        </w:rPr>
        <w:t>1995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mezi postupitelem </w:t>
      </w:r>
      <w:r w:rsidR="00F26A39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a nabyvatelem. </w:t>
      </w:r>
    </w:p>
    <w:p w14:paraId="5314C8ED" w14:textId="0D04E532" w:rsidR="00AD4CDE" w:rsidRPr="00D27771" w:rsidRDefault="00AD4CDE" w:rsidP="00F81C9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 pravomocným rozhodnutím Okresního pozemkového úřadu Most, čj. PÚ 202/</w:t>
      </w:r>
      <w:r w:rsidR="00F81C9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93/An/1344-2 ze dne 6. 9. 1993, kterým oprávněné osobě nelze vydat pozemky nebo jejich části</w:t>
      </w:r>
      <w:r w:rsidR="00F81C96">
        <w:rPr>
          <w:rFonts w:ascii="Arial" w:hAnsi="Arial" w:cs="Arial"/>
        </w:rPr>
        <w:t xml:space="preserve">                        </w:t>
      </w:r>
      <w:r w:rsidRPr="00D27771">
        <w:rPr>
          <w:rFonts w:ascii="Arial" w:hAnsi="Arial" w:cs="Arial"/>
        </w:rPr>
        <w:t xml:space="preserve"> v katastrálním území Most II, obce Most, </w:t>
      </w:r>
      <w:r w:rsidRPr="00F81C96">
        <w:rPr>
          <w:rFonts w:ascii="Arial" w:hAnsi="Arial" w:cs="Arial"/>
          <w:b/>
          <w:bCs/>
        </w:rPr>
        <w:t>okresu Most</w:t>
      </w:r>
      <w:r w:rsidRPr="00D27771">
        <w:rPr>
          <w:rFonts w:ascii="Arial" w:hAnsi="Arial" w:cs="Arial"/>
        </w:rPr>
        <w:t xml:space="preserve">. </w:t>
      </w:r>
    </w:p>
    <w:p w14:paraId="6813AC2B" w14:textId="51CBC066" w:rsidR="00302B32" w:rsidRPr="00D27771" w:rsidRDefault="00302B32" w:rsidP="00302B3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 sazbou za l m</w:t>
      </w:r>
      <w:r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>. Ocenění podle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316/1990 Sb. provedl Okresní úřad v Mostě - pozemkový úřad</w:t>
      </w:r>
      <w:r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dne 2</w:t>
      </w:r>
      <w:r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9</w:t>
      </w:r>
      <w:r w:rsidRPr="00D27771">
        <w:rPr>
          <w:rFonts w:ascii="Arial" w:hAnsi="Arial" w:cs="Arial"/>
        </w:rPr>
        <w:t>. 199</w:t>
      </w:r>
      <w:r>
        <w:rPr>
          <w:rFonts w:ascii="Arial" w:hAnsi="Arial" w:cs="Arial"/>
        </w:rPr>
        <w:t>5</w:t>
      </w:r>
      <w:r w:rsidRPr="00D27771">
        <w:rPr>
          <w:rFonts w:ascii="Arial" w:hAnsi="Arial" w:cs="Arial"/>
        </w:rPr>
        <w:t xml:space="preserve">. </w:t>
      </w:r>
    </w:p>
    <w:p w14:paraId="4FF49854" w14:textId="77777777" w:rsidR="00AD4CDE" w:rsidRPr="00A63196" w:rsidRDefault="00AD4CDE" w:rsidP="00F81C96">
      <w:pPr>
        <w:widowControl/>
        <w:spacing w:before="120"/>
        <w:rPr>
          <w:rFonts w:ascii="Arial" w:hAnsi="Arial" w:cs="Arial"/>
          <w:b/>
          <w:bCs/>
        </w:rPr>
      </w:pPr>
      <w:r w:rsidRPr="00A63196">
        <w:rPr>
          <w:rFonts w:ascii="Arial" w:hAnsi="Arial" w:cs="Arial"/>
          <w:b/>
          <w:bCs/>
        </w:rPr>
        <w:t xml:space="preserve">Z toho bude touto smlouvou vypořádáno 834,95 Kč. </w:t>
      </w:r>
    </w:p>
    <w:p w14:paraId="00F679A9" w14:textId="4737BC3A" w:rsidR="00F81C96" w:rsidRPr="00D27771" w:rsidRDefault="00F81C96" w:rsidP="00F81C96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smlouvou o postoupení pohledávky dle ust. § 13 odst. 8 písm. b) zákona o půdě</w:t>
      </w:r>
      <w:r w:rsidRPr="00D27771">
        <w:rPr>
          <w:rFonts w:ascii="Arial" w:hAnsi="Arial" w:cs="Arial"/>
        </w:rPr>
        <w:t xml:space="preserve">, ze dne </w:t>
      </w:r>
      <w:r w:rsidR="00CC4A47">
        <w:rPr>
          <w:rFonts w:ascii="Arial" w:hAnsi="Arial" w:cs="Arial"/>
        </w:rPr>
        <w:t>6</w:t>
      </w:r>
      <w:r w:rsidR="00CC4A47" w:rsidRPr="00D27771">
        <w:rPr>
          <w:rFonts w:ascii="Arial" w:hAnsi="Arial" w:cs="Arial"/>
        </w:rPr>
        <w:t xml:space="preserve">. </w:t>
      </w:r>
      <w:r w:rsidR="00CC4A47">
        <w:rPr>
          <w:rFonts w:ascii="Arial" w:hAnsi="Arial" w:cs="Arial"/>
        </w:rPr>
        <w:t>3</w:t>
      </w:r>
      <w:r w:rsidR="00CC4A47" w:rsidRPr="00D27771">
        <w:rPr>
          <w:rFonts w:ascii="Arial" w:hAnsi="Arial" w:cs="Arial"/>
        </w:rPr>
        <w:t xml:space="preserve">. </w:t>
      </w:r>
      <w:r w:rsidR="00CC4A47">
        <w:rPr>
          <w:rFonts w:ascii="Arial" w:hAnsi="Arial" w:cs="Arial"/>
        </w:rPr>
        <w:t>1995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mezi postupitelem </w:t>
      </w:r>
      <w:r w:rsidR="00F26A39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a nabyvatelem. </w:t>
      </w:r>
    </w:p>
    <w:p w14:paraId="0784C82F" w14:textId="0E11ACDB" w:rsidR="00AD4CDE" w:rsidRPr="00D27771" w:rsidRDefault="00AD4CDE" w:rsidP="00F81C9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 pravomocným rozhodnutím Okresního pozemkového úřadu Most, č.j. PÚ 202/</w:t>
      </w:r>
      <w:r w:rsidR="00F81C9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93/An/439-1 ze dne 21. 6. 1993, kterým oprávněné osobě nelze vydat pozemky nebo jejich části </w:t>
      </w:r>
      <w:r w:rsidR="00F81C96">
        <w:rPr>
          <w:rFonts w:ascii="Arial" w:hAnsi="Arial" w:cs="Arial"/>
        </w:rPr>
        <w:t xml:space="preserve">                             </w:t>
      </w:r>
      <w:r w:rsidRPr="00D27771">
        <w:rPr>
          <w:rFonts w:ascii="Arial" w:hAnsi="Arial" w:cs="Arial"/>
        </w:rPr>
        <w:t xml:space="preserve">v katastrálním území Most II, obce Most, </w:t>
      </w:r>
      <w:r w:rsidRPr="00F81C96">
        <w:rPr>
          <w:rFonts w:ascii="Arial" w:hAnsi="Arial" w:cs="Arial"/>
          <w:b/>
          <w:bCs/>
        </w:rPr>
        <w:t>okresu Most</w:t>
      </w:r>
      <w:r w:rsidRPr="00D27771">
        <w:rPr>
          <w:rFonts w:ascii="Arial" w:hAnsi="Arial" w:cs="Arial"/>
        </w:rPr>
        <w:t xml:space="preserve">. </w:t>
      </w:r>
    </w:p>
    <w:p w14:paraId="0766BA48" w14:textId="77777777" w:rsidR="00302B32" w:rsidRPr="00D27771" w:rsidRDefault="00302B32" w:rsidP="00302B3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 sazbou za l m</w:t>
      </w:r>
      <w:r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>. Ocenění podle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316/1990 Sb. provedl Okresní úřad v Mostě - pozemkový úřad</w:t>
      </w:r>
      <w:r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dne 2</w:t>
      </w:r>
      <w:r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9</w:t>
      </w:r>
      <w:r w:rsidRPr="00D27771">
        <w:rPr>
          <w:rFonts w:ascii="Arial" w:hAnsi="Arial" w:cs="Arial"/>
        </w:rPr>
        <w:t>. 199</w:t>
      </w:r>
      <w:r>
        <w:rPr>
          <w:rFonts w:ascii="Arial" w:hAnsi="Arial" w:cs="Arial"/>
        </w:rPr>
        <w:t>5</w:t>
      </w:r>
      <w:r w:rsidRPr="00D27771">
        <w:rPr>
          <w:rFonts w:ascii="Arial" w:hAnsi="Arial" w:cs="Arial"/>
        </w:rPr>
        <w:t xml:space="preserve">. </w:t>
      </w:r>
    </w:p>
    <w:p w14:paraId="679588D1" w14:textId="77777777" w:rsidR="00AD4CDE" w:rsidRPr="00A63196" w:rsidRDefault="00AD4CDE" w:rsidP="00F81C96">
      <w:pPr>
        <w:widowControl/>
        <w:spacing w:before="120"/>
        <w:rPr>
          <w:rFonts w:ascii="Arial" w:hAnsi="Arial" w:cs="Arial"/>
          <w:b/>
          <w:bCs/>
        </w:rPr>
      </w:pPr>
      <w:r w:rsidRPr="00A63196">
        <w:rPr>
          <w:rFonts w:ascii="Arial" w:hAnsi="Arial" w:cs="Arial"/>
          <w:b/>
          <w:bCs/>
        </w:rPr>
        <w:t xml:space="preserve">Z toho bude touto smlouvou vypořádáno 4 948,20 Kč. </w:t>
      </w:r>
    </w:p>
    <w:p w14:paraId="732F55F9" w14:textId="2027D7C6" w:rsidR="00F81C96" w:rsidRPr="00D27771" w:rsidRDefault="00F81C96" w:rsidP="00F81C96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smlouvou o postoupení pohledávky dle ust. § 13 odst. 8 písm. b) zákona o půdě</w:t>
      </w:r>
      <w:r w:rsidRPr="00D27771">
        <w:rPr>
          <w:rFonts w:ascii="Arial" w:hAnsi="Arial" w:cs="Arial"/>
        </w:rPr>
        <w:t>, ze dne 2</w:t>
      </w:r>
      <w:r w:rsidR="00CC4A47">
        <w:rPr>
          <w:rFonts w:ascii="Arial" w:hAnsi="Arial" w:cs="Arial"/>
        </w:rPr>
        <w:t>9</w:t>
      </w:r>
      <w:r w:rsidRPr="00D27771">
        <w:rPr>
          <w:rFonts w:ascii="Arial" w:hAnsi="Arial" w:cs="Arial"/>
        </w:rPr>
        <w:t xml:space="preserve">. </w:t>
      </w:r>
      <w:r w:rsidR="00CC4A47">
        <w:rPr>
          <w:rFonts w:ascii="Arial" w:hAnsi="Arial" w:cs="Arial"/>
        </w:rPr>
        <w:t>11</w:t>
      </w:r>
      <w:r w:rsidRPr="00D27771">
        <w:rPr>
          <w:rFonts w:ascii="Arial" w:hAnsi="Arial" w:cs="Arial"/>
        </w:rPr>
        <w:t xml:space="preserve">. </w:t>
      </w:r>
      <w:r w:rsidR="00CC4A47">
        <w:rPr>
          <w:rFonts w:ascii="Arial" w:hAnsi="Arial" w:cs="Arial"/>
        </w:rPr>
        <w:t>1</w:t>
      </w:r>
      <w:r w:rsidR="00F61613">
        <w:rPr>
          <w:rFonts w:ascii="Arial" w:hAnsi="Arial" w:cs="Arial"/>
        </w:rPr>
        <w:t>9</w:t>
      </w:r>
      <w:r w:rsidR="00CC4A47">
        <w:rPr>
          <w:rFonts w:ascii="Arial" w:hAnsi="Arial" w:cs="Arial"/>
        </w:rPr>
        <w:t>95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mezi postupitelem </w:t>
      </w:r>
      <w:r w:rsidR="00F26A39">
        <w:rPr>
          <w:rFonts w:ascii="Arial" w:hAnsi="Arial" w:cs="Arial"/>
        </w:rPr>
        <w:t>xxxxxxxxxxxx</w:t>
      </w:r>
      <w:r w:rsidR="00F26A3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7137A6B8" w14:textId="5D97795F" w:rsidR="00AD4CDE" w:rsidRPr="00D27771" w:rsidRDefault="00AD4CDE" w:rsidP="00F81C9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 pravomocným rozhodnutím Okresního pozemkového úřadu Most, č.j. PÚ 202/</w:t>
      </w:r>
      <w:r w:rsidR="00F81C9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95/An/888-4 ze dne 20. 11. 1995, kterým oprávněné osobě nelze vydat pozemky nebo jejich části</w:t>
      </w:r>
      <w:r w:rsidR="00F81C96">
        <w:rPr>
          <w:rFonts w:ascii="Arial" w:hAnsi="Arial" w:cs="Arial"/>
        </w:rPr>
        <w:t xml:space="preserve">                     </w:t>
      </w:r>
      <w:r w:rsidRPr="00D27771">
        <w:rPr>
          <w:rFonts w:ascii="Arial" w:hAnsi="Arial" w:cs="Arial"/>
        </w:rPr>
        <w:t xml:space="preserve"> v katastrálním území Most II, obce Most, </w:t>
      </w:r>
      <w:r w:rsidRPr="00F81C96">
        <w:rPr>
          <w:rFonts w:ascii="Arial" w:hAnsi="Arial" w:cs="Arial"/>
          <w:b/>
          <w:bCs/>
        </w:rPr>
        <w:t>okresu Most</w:t>
      </w:r>
      <w:r w:rsidRPr="00D27771">
        <w:rPr>
          <w:rFonts w:ascii="Arial" w:hAnsi="Arial" w:cs="Arial"/>
        </w:rPr>
        <w:t xml:space="preserve">. </w:t>
      </w:r>
    </w:p>
    <w:p w14:paraId="766A77C8" w14:textId="01187EA7" w:rsidR="00CC4A47" w:rsidRPr="00D27771" w:rsidRDefault="00CC4A47" w:rsidP="00CC4A4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Nevydané pozemky byly oceněny znaleckým posudkem znalce </w:t>
      </w:r>
      <w:r w:rsidR="00F26A39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, čj. </w:t>
      </w:r>
      <w:r>
        <w:rPr>
          <w:rFonts w:ascii="Arial" w:hAnsi="Arial" w:cs="Arial"/>
        </w:rPr>
        <w:t>4821/058</w:t>
      </w:r>
      <w:r w:rsidRPr="00D27771">
        <w:rPr>
          <w:rFonts w:ascii="Arial" w:hAnsi="Arial" w:cs="Arial"/>
        </w:rPr>
        <w:t>/</w:t>
      </w:r>
      <w:r>
        <w:rPr>
          <w:rFonts w:ascii="Arial" w:hAnsi="Arial" w:cs="Arial"/>
        </w:rPr>
        <w:t>03</w:t>
      </w:r>
      <w:r w:rsidRPr="00D27771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28</w:t>
      </w:r>
      <w:r w:rsidRPr="00D277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</w:t>
      </w:r>
      <w:r w:rsidRPr="00D277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2003</w:t>
      </w:r>
      <w:r w:rsidRPr="003F72DB">
        <w:rPr>
          <w:rFonts w:ascii="Arial" w:hAnsi="Arial" w:cs="Arial"/>
          <w:sz w:val="16"/>
          <w:szCs w:val="16"/>
        </w:rPr>
        <w:t xml:space="preserve">, </w:t>
      </w:r>
      <w:r w:rsidRPr="00D27771">
        <w:rPr>
          <w:rFonts w:ascii="Arial" w:hAnsi="Arial" w:cs="Arial"/>
        </w:rPr>
        <w:t>podle vyhl</w:t>
      </w:r>
      <w:r w:rsidRPr="003F72DB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č</w:t>
      </w:r>
      <w:r w:rsidRPr="003F72DB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182/1988 Sb</w:t>
      </w:r>
      <w:r w:rsidRPr="003F72DB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ve znění vyhl</w:t>
      </w:r>
      <w:r w:rsidRPr="003F72DB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č</w:t>
      </w:r>
      <w:r w:rsidRPr="003F72DB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316/1990 Sb</w:t>
      </w:r>
      <w:r w:rsidRPr="003F72DB">
        <w:rPr>
          <w:rFonts w:ascii="Arial" w:hAnsi="Arial" w:cs="Arial"/>
          <w:sz w:val="16"/>
          <w:szCs w:val="16"/>
        </w:rPr>
        <w:t>.,</w:t>
      </w:r>
      <w:r w:rsidRPr="00D27771">
        <w:rPr>
          <w:rFonts w:ascii="Arial" w:hAnsi="Arial" w:cs="Arial"/>
        </w:rPr>
        <w:t xml:space="preserve"> celkovou částkou </w:t>
      </w:r>
      <w:r w:rsidR="004905B2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4905B2">
        <w:rPr>
          <w:rFonts w:ascii="Arial" w:hAnsi="Arial" w:cs="Arial"/>
        </w:rPr>
        <w:t>xxxxxxxxxxxxxxxxxxxxxxxxxxxxxxx</w:t>
      </w:r>
      <w:r w:rsidRPr="00D27771">
        <w:rPr>
          <w:rFonts w:ascii="Arial" w:hAnsi="Arial" w:cs="Arial"/>
        </w:rPr>
        <w:t xml:space="preserve"> korun českých). </w:t>
      </w:r>
    </w:p>
    <w:p w14:paraId="3730B0AE" w14:textId="77777777" w:rsidR="00AD4CDE" w:rsidRPr="00A63196" w:rsidRDefault="00AD4CDE" w:rsidP="00F81C96">
      <w:pPr>
        <w:widowControl/>
        <w:spacing w:before="120"/>
        <w:rPr>
          <w:rFonts w:ascii="Arial" w:hAnsi="Arial" w:cs="Arial"/>
          <w:b/>
          <w:bCs/>
        </w:rPr>
      </w:pPr>
      <w:r w:rsidRPr="00A63196">
        <w:rPr>
          <w:rFonts w:ascii="Arial" w:hAnsi="Arial" w:cs="Arial"/>
          <w:b/>
          <w:bCs/>
        </w:rPr>
        <w:t xml:space="preserve">Z toho bude touto smlouvou vypořádáno 10 408,62 Kč. </w:t>
      </w:r>
    </w:p>
    <w:p w14:paraId="61F6D4A8" w14:textId="77777777" w:rsidR="00AD4CDE" w:rsidRPr="00D27771" w:rsidRDefault="00AD4CDE">
      <w:pPr>
        <w:widowControl/>
        <w:rPr>
          <w:rFonts w:ascii="Arial" w:hAnsi="Arial" w:cs="Arial"/>
        </w:rPr>
      </w:pPr>
    </w:p>
    <w:p w14:paraId="55491BE1" w14:textId="77777777" w:rsidR="00AD4CDE" w:rsidRPr="00F81C96" w:rsidRDefault="00AD4CDE">
      <w:pPr>
        <w:widowControl/>
        <w:rPr>
          <w:rFonts w:ascii="Arial" w:hAnsi="Arial" w:cs="Arial"/>
          <w:i/>
          <w:iCs/>
        </w:rPr>
      </w:pPr>
      <w:r w:rsidRPr="00F81C96">
        <w:rPr>
          <w:rFonts w:ascii="Arial" w:hAnsi="Arial" w:cs="Arial"/>
          <w:i/>
          <w:iCs/>
        </w:rPr>
        <w:t xml:space="preserve">Oprávněná osoba: Medvěd Tomáš </w:t>
      </w:r>
    </w:p>
    <w:p w14:paraId="70BF6153" w14:textId="77777777" w:rsidR="00AD4CDE" w:rsidRPr="00D27771" w:rsidRDefault="00AD4CDE" w:rsidP="008A19D1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790C7FB" w14:textId="7D2BCC31" w:rsidR="00AD4CDE" w:rsidRPr="00D27771" w:rsidRDefault="00AD4CDE" w:rsidP="008A19D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 ze dne 11. 8. 2022, </w:t>
      </w:r>
      <w:r w:rsidR="00F81C96" w:rsidRPr="00714980">
        <w:rPr>
          <w:rFonts w:ascii="Arial" w:hAnsi="Arial" w:cs="Arial"/>
        </w:rPr>
        <w:t>po zůstaviteli</w:t>
      </w:r>
      <w:r w:rsidR="00F81C96" w:rsidRPr="00D27771">
        <w:rPr>
          <w:rFonts w:ascii="Arial" w:hAnsi="Arial" w:cs="Arial"/>
        </w:rPr>
        <w:t xml:space="preserve"> </w:t>
      </w:r>
      <w:r w:rsidR="004905B2"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 xml:space="preserve">. </w:t>
      </w:r>
    </w:p>
    <w:p w14:paraId="2B38FD17" w14:textId="4EAC7F48" w:rsidR="00AD4CDE" w:rsidRPr="00D27771" w:rsidRDefault="008A19D1" w:rsidP="008A19D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 pravomocným rozhodnutím Okresního pozemkového úřadu Litoměřice, čj. 72-2223/96-7804 ze dne 9. 10. 1996, kterým oprávněné osobě nelze vydat pozemky nebo jejich části v katastrálním území Bílý Kostelec, obce Úštěk, </w:t>
      </w:r>
      <w:r w:rsidR="00AD4CDE" w:rsidRPr="008A19D1">
        <w:rPr>
          <w:rFonts w:ascii="Arial" w:hAnsi="Arial" w:cs="Arial"/>
          <w:b/>
          <w:bCs/>
        </w:rPr>
        <w:t>okresu Litoměřice</w:t>
      </w:r>
      <w:r w:rsidR="00AD4CDE" w:rsidRPr="00D27771">
        <w:rPr>
          <w:rFonts w:ascii="Arial" w:hAnsi="Arial" w:cs="Arial"/>
        </w:rPr>
        <w:t xml:space="preserve">. </w:t>
      </w:r>
    </w:p>
    <w:p w14:paraId="36D9EB8D" w14:textId="65D003BF" w:rsidR="003B672A" w:rsidRPr="00D27771" w:rsidRDefault="003B672A" w:rsidP="003B672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r w:rsidR="004905B2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, čj. </w:t>
      </w:r>
      <w:r>
        <w:rPr>
          <w:rFonts w:ascii="Arial" w:hAnsi="Arial" w:cs="Arial"/>
        </w:rPr>
        <w:t>3109</w:t>
      </w:r>
      <w:r w:rsidRPr="00D27771">
        <w:rPr>
          <w:rFonts w:ascii="Arial" w:hAnsi="Arial" w:cs="Arial"/>
        </w:rPr>
        <w:t>-</w:t>
      </w:r>
      <w:r>
        <w:rPr>
          <w:rFonts w:ascii="Arial" w:hAnsi="Arial" w:cs="Arial"/>
        </w:rPr>
        <w:t>2</w:t>
      </w:r>
      <w:r w:rsidRPr="00D27771">
        <w:rPr>
          <w:rFonts w:ascii="Arial" w:hAnsi="Arial" w:cs="Arial"/>
        </w:rPr>
        <w:t>4</w:t>
      </w:r>
      <w:r>
        <w:rPr>
          <w:rFonts w:ascii="Arial" w:hAnsi="Arial" w:cs="Arial"/>
        </w:rPr>
        <w:t>2</w:t>
      </w:r>
      <w:r w:rsidRPr="00D27771">
        <w:rPr>
          <w:rFonts w:ascii="Arial" w:hAnsi="Arial" w:cs="Arial"/>
        </w:rPr>
        <w:t>/</w:t>
      </w:r>
      <w:r>
        <w:rPr>
          <w:rFonts w:ascii="Arial" w:hAnsi="Arial" w:cs="Arial"/>
        </w:rPr>
        <w:t>99</w:t>
      </w:r>
      <w:r w:rsidRPr="00D27771">
        <w:rPr>
          <w:rFonts w:ascii="Arial" w:hAnsi="Arial" w:cs="Arial"/>
        </w:rPr>
        <w:t xml:space="preserve">/A, ze dne </w:t>
      </w:r>
      <w:r>
        <w:rPr>
          <w:rFonts w:ascii="Arial" w:hAnsi="Arial" w:cs="Arial"/>
        </w:rPr>
        <w:t>27</w:t>
      </w:r>
      <w:r w:rsidRPr="00D277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</w:t>
      </w:r>
      <w:r w:rsidRPr="00D27771">
        <w:rPr>
          <w:rFonts w:ascii="Arial" w:hAnsi="Arial" w:cs="Arial"/>
        </w:rPr>
        <w:t>. 1</w:t>
      </w:r>
      <w:r>
        <w:rPr>
          <w:rFonts w:ascii="Arial" w:hAnsi="Arial" w:cs="Arial"/>
        </w:rPr>
        <w:t>999</w:t>
      </w:r>
      <w:r w:rsidRPr="003F72DB">
        <w:rPr>
          <w:rFonts w:ascii="Arial" w:hAnsi="Arial" w:cs="Arial"/>
          <w:sz w:val="16"/>
          <w:szCs w:val="16"/>
        </w:rPr>
        <w:t xml:space="preserve">, </w:t>
      </w:r>
      <w:r w:rsidRPr="00D27771">
        <w:rPr>
          <w:rFonts w:ascii="Arial" w:hAnsi="Arial" w:cs="Arial"/>
        </w:rPr>
        <w:t>podle vyhl</w:t>
      </w:r>
      <w:r w:rsidRPr="003F72DB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č</w:t>
      </w:r>
      <w:r w:rsidRPr="003F72DB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182/1988 Sb</w:t>
      </w:r>
      <w:r w:rsidRPr="003F72DB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ve znění vyhl</w:t>
      </w:r>
      <w:r w:rsidRPr="003F72DB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č</w:t>
      </w:r>
      <w:r w:rsidRPr="003F72DB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316/1990 Sb</w:t>
      </w:r>
      <w:r w:rsidRPr="003F72DB">
        <w:rPr>
          <w:rFonts w:ascii="Arial" w:hAnsi="Arial" w:cs="Arial"/>
          <w:sz w:val="16"/>
          <w:szCs w:val="16"/>
        </w:rPr>
        <w:t>.,</w:t>
      </w:r>
      <w:r w:rsidRPr="00D27771">
        <w:rPr>
          <w:rFonts w:ascii="Arial" w:hAnsi="Arial" w:cs="Arial"/>
        </w:rPr>
        <w:t xml:space="preserve"> celkovou částkou </w:t>
      </w:r>
      <w:r w:rsidR="004905B2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4905B2">
        <w:rPr>
          <w:rFonts w:ascii="Arial" w:hAnsi="Arial" w:cs="Arial"/>
        </w:rPr>
        <w:t>xxxxxxxxxxxxxxxxxxxxxxxxxxxx</w:t>
      </w:r>
      <w:r w:rsidRPr="00D27771">
        <w:rPr>
          <w:rFonts w:ascii="Arial" w:hAnsi="Arial" w:cs="Arial"/>
        </w:rPr>
        <w:t xml:space="preserve"> korun českých </w:t>
      </w:r>
      <w:r w:rsidR="004905B2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haléřů). </w:t>
      </w:r>
    </w:p>
    <w:p w14:paraId="1BAE5E26" w14:textId="77777777" w:rsidR="00AD4CDE" w:rsidRPr="008A19D1" w:rsidRDefault="00AD4CDE" w:rsidP="008A19D1">
      <w:pPr>
        <w:widowControl/>
        <w:spacing w:before="120"/>
        <w:rPr>
          <w:rFonts w:ascii="Arial" w:hAnsi="Arial" w:cs="Arial"/>
          <w:b/>
          <w:bCs/>
        </w:rPr>
      </w:pPr>
      <w:r w:rsidRPr="008A19D1">
        <w:rPr>
          <w:rFonts w:ascii="Arial" w:hAnsi="Arial" w:cs="Arial"/>
          <w:b/>
          <w:bCs/>
        </w:rPr>
        <w:t xml:space="preserve">Z toho bude touto smlouvou vypořádáno 1,00 Kč. </w:t>
      </w:r>
    </w:p>
    <w:p w14:paraId="0B5E9E64" w14:textId="77777777" w:rsidR="00AD4CDE" w:rsidRPr="00D27771" w:rsidRDefault="00AD4CDE">
      <w:pPr>
        <w:widowControl/>
        <w:rPr>
          <w:rFonts w:ascii="Arial" w:hAnsi="Arial" w:cs="Arial"/>
        </w:rPr>
      </w:pPr>
    </w:p>
    <w:p w14:paraId="47EF19DA" w14:textId="77777777" w:rsidR="00AD4CDE" w:rsidRPr="008A19D1" w:rsidRDefault="00AD4CDE">
      <w:pPr>
        <w:widowControl/>
        <w:rPr>
          <w:rFonts w:ascii="Arial" w:hAnsi="Arial" w:cs="Arial"/>
          <w:i/>
          <w:iCs/>
        </w:rPr>
      </w:pPr>
      <w:r w:rsidRPr="008A19D1">
        <w:rPr>
          <w:rFonts w:ascii="Arial" w:hAnsi="Arial" w:cs="Arial"/>
          <w:i/>
          <w:iCs/>
        </w:rPr>
        <w:t xml:space="preserve">Oprávněná osoba: Muchová Jiřina </w:t>
      </w:r>
    </w:p>
    <w:p w14:paraId="3ABF8A86" w14:textId="77777777" w:rsidR="00AD4CDE" w:rsidRPr="00D27771" w:rsidRDefault="00AD4CDE" w:rsidP="008A19D1">
      <w:pPr>
        <w:widowControl/>
        <w:spacing w:before="120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9C48392" w14:textId="64156B2B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1</w:t>
      </w:r>
      <w:r w:rsidR="00127B8C">
        <w:rPr>
          <w:rFonts w:ascii="Arial" w:hAnsi="Arial" w:cs="Arial"/>
        </w:rPr>
        <w:t>3</w:t>
      </w:r>
      <w:r w:rsidRPr="00D27771">
        <w:rPr>
          <w:rFonts w:ascii="Arial" w:hAnsi="Arial" w:cs="Arial"/>
        </w:rPr>
        <w:t xml:space="preserve">. </w:t>
      </w:r>
      <w:r w:rsidR="00127B8C">
        <w:rPr>
          <w:rFonts w:ascii="Arial" w:hAnsi="Arial" w:cs="Arial"/>
        </w:rPr>
        <w:t>2</w:t>
      </w:r>
      <w:r w:rsidRPr="00D27771">
        <w:rPr>
          <w:rFonts w:ascii="Arial" w:hAnsi="Arial" w:cs="Arial"/>
        </w:rPr>
        <w:t>. 200</w:t>
      </w:r>
      <w:r w:rsidR="00127B8C">
        <w:rPr>
          <w:rFonts w:ascii="Arial" w:hAnsi="Arial" w:cs="Arial"/>
        </w:rPr>
        <w:t>6</w:t>
      </w:r>
      <w:r w:rsidRPr="00D27771">
        <w:rPr>
          <w:rFonts w:ascii="Arial" w:hAnsi="Arial" w:cs="Arial"/>
        </w:rPr>
        <w:t xml:space="preserve">, </w:t>
      </w:r>
      <w:r w:rsidR="008A19D1" w:rsidRPr="00714980">
        <w:rPr>
          <w:rFonts w:ascii="Arial" w:hAnsi="Arial" w:cs="Arial"/>
        </w:rPr>
        <w:t>po zůstaviteli</w:t>
      </w:r>
      <w:r w:rsidRPr="00D27771">
        <w:rPr>
          <w:rFonts w:ascii="Arial" w:hAnsi="Arial" w:cs="Arial"/>
        </w:rPr>
        <w:t xml:space="preserve"> </w:t>
      </w:r>
      <w:r w:rsidR="004905B2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. </w:t>
      </w:r>
    </w:p>
    <w:p w14:paraId="6F4C89A9" w14:textId="46A34C78" w:rsidR="00AD4CDE" w:rsidRPr="00D27771" w:rsidRDefault="008A19D1" w:rsidP="008A19D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>árok je doložen pravomocným rozhodnutím Okresního pozemkového úřadu Ústí nad Labem, čj. 263/98/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RPÚ/Va/156 ze dne 9. 2. 1998, kterým oprávněné osobě nelze vydat pozemky nebo jejich části </w:t>
      </w:r>
      <w:r>
        <w:rPr>
          <w:rFonts w:ascii="Arial" w:hAnsi="Arial" w:cs="Arial"/>
        </w:rPr>
        <w:t xml:space="preserve">                          </w:t>
      </w:r>
      <w:r w:rsidR="00AD4CDE" w:rsidRPr="00D27771">
        <w:rPr>
          <w:rFonts w:ascii="Arial" w:hAnsi="Arial" w:cs="Arial"/>
        </w:rPr>
        <w:t xml:space="preserve">v katastrálním území Libouchec, obce Libouchec, </w:t>
      </w:r>
      <w:r w:rsidR="00AD4CDE" w:rsidRPr="008A19D1">
        <w:rPr>
          <w:rFonts w:ascii="Arial" w:hAnsi="Arial" w:cs="Arial"/>
          <w:b/>
          <w:bCs/>
        </w:rPr>
        <w:t>okresu Ústí nad Labem</w:t>
      </w:r>
      <w:r w:rsidR="00AD4CDE" w:rsidRPr="00D27771">
        <w:rPr>
          <w:rFonts w:ascii="Arial" w:hAnsi="Arial" w:cs="Arial"/>
        </w:rPr>
        <w:t xml:space="preserve">. </w:t>
      </w:r>
    </w:p>
    <w:p w14:paraId="4296033A" w14:textId="1576CFC5" w:rsidR="00AD4CDE" w:rsidRPr="00D27771" w:rsidRDefault="00AD4CDE" w:rsidP="008A19D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 znaleckým posudkem znalce</w:t>
      </w:r>
      <w:r w:rsidR="008A19D1" w:rsidRPr="008A19D1">
        <w:rPr>
          <w:rFonts w:ascii="Arial" w:hAnsi="Arial" w:cs="Arial"/>
        </w:rPr>
        <w:t xml:space="preserve"> </w:t>
      </w:r>
      <w:r w:rsidR="004905B2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>, čj. 220-035/99, ze dne 30. 5. 1999, podle vyhl.</w:t>
      </w:r>
      <w:r w:rsidR="008A19D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8A19D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 w:rsidR="004905B2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4905B2">
        <w:rPr>
          <w:rFonts w:ascii="Arial" w:hAnsi="Arial" w:cs="Arial"/>
        </w:rPr>
        <w:t>xxxxxxxxxxxxxxxxxxxxxxxxxx</w:t>
      </w:r>
      <w:r w:rsidRPr="00D27771">
        <w:rPr>
          <w:rFonts w:ascii="Arial" w:hAnsi="Arial" w:cs="Arial"/>
        </w:rPr>
        <w:t xml:space="preserve"> koruna česká). </w:t>
      </w:r>
    </w:p>
    <w:p w14:paraId="69CBD5D3" w14:textId="77777777" w:rsidR="00AD4CDE" w:rsidRPr="008A19D1" w:rsidRDefault="00AD4CDE" w:rsidP="008A19D1">
      <w:pPr>
        <w:widowControl/>
        <w:spacing w:before="120"/>
        <w:jc w:val="both"/>
        <w:rPr>
          <w:rFonts w:ascii="Arial" w:hAnsi="Arial" w:cs="Arial"/>
          <w:b/>
          <w:bCs/>
        </w:rPr>
      </w:pPr>
      <w:r w:rsidRPr="008A19D1">
        <w:rPr>
          <w:rFonts w:ascii="Arial" w:hAnsi="Arial" w:cs="Arial"/>
          <w:b/>
          <w:bCs/>
        </w:rPr>
        <w:t xml:space="preserve">Z toho bude touto smlouvou vypořádáno 1,00 Kč. </w:t>
      </w:r>
    </w:p>
    <w:p w14:paraId="58C08954" w14:textId="40A8EBA6" w:rsidR="008A19D1" w:rsidRPr="00D27771" w:rsidRDefault="008A19D1" w:rsidP="008A19D1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</w:t>
      </w:r>
      <w:r w:rsidR="00127B8C" w:rsidRPr="00D27771">
        <w:rPr>
          <w:rFonts w:ascii="Arial" w:hAnsi="Arial" w:cs="Arial"/>
        </w:rPr>
        <w:t>1</w:t>
      </w:r>
      <w:r w:rsidR="00127B8C">
        <w:rPr>
          <w:rFonts w:ascii="Arial" w:hAnsi="Arial" w:cs="Arial"/>
        </w:rPr>
        <w:t>3</w:t>
      </w:r>
      <w:r w:rsidR="00127B8C" w:rsidRPr="00D27771">
        <w:rPr>
          <w:rFonts w:ascii="Arial" w:hAnsi="Arial" w:cs="Arial"/>
        </w:rPr>
        <w:t xml:space="preserve">. </w:t>
      </w:r>
      <w:r w:rsidR="00127B8C">
        <w:rPr>
          <w:rFonts w:ascii="Arial" w:hAnsi="Arial" w:cs="Arial"/>
        </w:rPr>
        <w:t>2</w:t>
      </w:r>
      <w:r w:rsidR="00127B8C" w:rsidRPr="00D27771">
        <w:rPr>
          <w:rFonts w:ascii="Arial" w:hAnsi="Arial" w:cs="Arial"/>
        </w:rPr>
        <w:t>. 200</w:t>
      </w:r>
      <w:r w:rsidR="00127B8C">
        <w:rPr>
          <w:rFonts w:ascii="Arial" w:hAnsi="Arial" w:cs="Arial"/>
        </w:rPr>
        <w:t>6</w:t>
      </w:r>
      <w:r w:rsidRPr="00D27771">
        <w:rPr>
          <w:rFonts w:ascii="Arial" w:hAnsi="Arial" w:cs="Arial"/>
        </w:rPr>
        <w:t xml:space="preserve">, </w:t>
      </w:r>
      <w:r w:rsidRPr="00714980">
        <w:rPr>
          <w:rFonts w:ascii="Arial" w:hAnsi="Arial" w:cs="Arial"/>
        </w:rPr>
        <w:t>po zůstaviteli</w:t>
      </w:r>
      <w:r w:rsidRPr="00D27771">
        <w:rPr>
          <w:rFonts w:ascii="Arial" w:hAnsi="Arial" w:cs="Arial"/>
        </w:rPr>
        <w:t xml:space="preserve"> </w:t>
      </w:r>
      <w:r w:rsidR="004905B2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. </w:t>
      </w:r>
    </w:p>
    <w:p w14:paraId="6A8E042F" w14:textId="4706764C" w:rsidR="00AD4CDE" w:rsidRPr="00D27771" w:rsidRDefault="008A19D1" w:rsidP="008A19D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>árok je doložen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pravomocným rozhodnutím Okresního pozemkového úřadu Ústí nad Labem, čj. 962/99/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RPÚ/156 ze dne 9. 6. 1999, kterým oprávněné osobě nelze vydat pozemky nebo jejich části v katastrálním území Libouchec, obce Libouchec, </w:t>
      </w:r>
      <w:r w:rsidR="00AD4CDE" w:rsidRPr="008A19D1">
        <w:rPr>
          <w:rFonts w:ascii="Arial" w:hAnsi="Arial" w:cs="Arial"/>
          <w:b/>
          <w:bCs/>
        </w:rPr>
        <w:t>okresu Ústí nad Labem</w:t>
      </w:r>
      <w:r w:rsidR="00AD4CDE" w:rsidRPr="00D27771">
        <w:rPr>
          <w:rFonts w:ascii="Arial" w:hAnsi="Arial" w:cs="Arial"/>
        </w:rPr>
        <w:t xml:space="preserve">. </w:t>
      </w:r>
    </w:p>
    <w:p w14:paraId="66999971" w14:textId="3B33D346" w:rsidR="00AD4CDE" w:rsidRPr="00D27771" w:rsidRDefault="008A19D1" w:rsidP="008A19D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 znaleckým posudkem znalce</w:t>
      </w:r>
      <w:r w:rsidRPr="008A19D1">
        <w:rPr>
          <w:rFonts w:ascii="Arial" w:hAnsi="Arial" w:cs="Arial"/>
        </w:rPr>
        <w:t xml:space="preserve"> </w:t>
      </w:r>
      <w:r w:rsidR="004905B2">
        <w:rPr>
          <w:rFonts w:ascii="Arial" w:hAnsi="Arial" w:cs="Arial"/>
        </w:rPr>
        <w:t>xxxxxxxxxxxxxxxxx</w:t>
      </w:r>
      <w:r w:rsidR="00AD4CDE" w:rsidRPr="00D27771">
        <w:rPr>
          <w:rFonts w:ascii="Arial" w:hAnsi="Arial" w:cs="Arial"/>
        </w:rPr>
        <w:t xml:space="preserve">, čj. 220-035/99, ze dne 30. 5. 1999, podle vyhl.č. 182/1988 Sb. ve znění vyhl.č. 316/1990 Sb., celkovou částkou </w:t>
      </w:r>
      <w:r w:rsidR="004905B2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 xml:space="preserve"> Kč (slovy: </w:t>
      </w:r>
      <w:r w:rsidR="004905B2">
        <w:rPr>
          <w:rFonts w:ascii="Arial" w:hAnsi="Arial" w:cs="Arial"/>
        </w:rPr>
        <w:t>xxxxxxxxxx</w:t>
      </w:r>
      <w:r w:rsidR="00AD4CDE" w:rsidRPr="00D27771">
        <w:rPr>
          <w:rFonts w:ascii="Arial" w:hAnsi="Arial" w:cs="Arial"/>
        </w:rPr>
        <w:t xml:space="preserve"> korun českých). </w:t>
      </w:r>
    </w:p>
    <w:p w14:paraId="7E6F4C47" w14:textId="77777777" w:rsidR="00AD4CDE" w:rsidRPr="008A19D1" w:rsidRDefault="00AD4CDE" w:rsidP="00BC31FF">
      <w:pPr>
        <w:widowControl/>
        <w:spacing w:before="120"/>
        <w:jc w:val="both"/>
        <w:rPr>
          <w:rFonts w:ascii="Arial" w:hAnsi="Arial" w:cs="Arial"/>
          <w:b/>
          <w:bCs/>
        </w:rPr>
      </w:pPr>
      <w:r w:rsidRPr="008A19D1">
        <w:rPr>
          <w:rFonts w:ascii="Arial" w:hAnsi="Arial" w:cs="Arial"/>
          <w:b/>
          <w:bCs/>
        </w:rPr>
        <w:t xml:space="preserve">Z toho bude touto smlouvou vypořádáno 408,00 Kč. </w:t>
      </w:r>
    </w:p>
    <w:p w14:paraId="46C839A0" w14:textId="12138FD9" w:rsidR="008A19D1" w:rsidRPr="00D27771" w:rsidRDefault="008A19D1" w:rsidP="008A19D1">
      <w:pPr>
        <w:widowControl/>
        <w:spacing w:before="120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</w:t>
      </w:r>
      <w:r w:rsidR="00127B8C" w:rsidRPr="00D27771">
        <w:rPr>
          <w:rFonts w:ascii="Arial" w:hAnsi="Arial" w:cs="Arial"/>
        </w:rPr>
        <w:t>1</w:t>
      </w:r>
      <w:r w:rsidR="00127B8C">
        <w:rPr>
          <w:rFonts w:ascii="Arial" w:hAnsi="Arial" w:cs="Arial"/>
        </w:rPr>
        <w:t>3</w:t>
      </w:r>
      <w:r w:rsidR="00127B8C" w:rsidRPr="00D27771">
        <w:rPr>
          <w:rFonts w:ascii="Arial" w:hAnsi="Arial" w:cs="Arial"/>
        </w:rPr>
        <w:t xml:space="preserve">. </w:t>
      </w:r>
      <w:r w:rsidR="00127B8C">
        <w:rPr>
          <w:rFonts w:ascii="Arial" w:hAnsi="Arial" w:cs="Arial"/>
        </w:rPr>
        <w:t>2</w:t>
      </w:r>
      <w:r w:rsidR="00127B8C" w:rsidRPr="00D27771">
        <w:rPr>
          <w:rFonts w:ascii="Arial" w:hAnsi="Arial" w:cs="Arial"/>
        </w:rPr>
        <w:t>. 200</w:t>
      </w:r>
      <w:r w:rsidR="00127B8C">
        <w:rPr>
          <w:rFonts w:ascii="Arial" w:hAnsi="Arial" w:cs="Arial"/>
        </w:rPr>
        <w:t>6</w:t>
      </w:r>
      <w:r w:rsidRPr="00D27771">
        <w:rPr>
          <w:rFonts w:ascii="Arial" w:hAnsi="Arial" w:cs="Arial"/>
        </w:rPr>
        <w:t xml:space="preserve">, </w:t>
      </w:r>
      <w:r w:rsidRPr="00714980">
        <w:rPr>
          <w:rFonts w:ascii="Arial" w:hAnsi="Arial" w:cs="Arial"/>
        </w:rPr>
        <w:t>po zůstaviteli</w:t>
      </w:r>
      <w:r w:rsidRPr="00D27771">
        <w:rPr>
          <w:rFonts w:ascii="Arial" w:hAnsi="Arial" w:cs="Arial"/>
        </w:rPr>
        <w:t xml:space="preserve"> </w:t>
      </w:r>
      <w:r w:rsidR="004905B2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. </w:t>
      </w:r>
    </w:p>
    <w:p w14:paraId="3AA347D7" w14:textId="3C1DFE99" w:rsidR="00AD4CDE" w:rsidRPr="00D27771" w:rsidRDefault="008A19D1" w:rsidP="008A19D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>árok je doložen pravomocným rozhodnutím Okresního pozemkového úřadu Ústí nad Labem, čj. OPÚ/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3276/94/Va/156 ze dne 25. 7. 1994, kterým oprávněné osobě nelze vydat pozemky nebo jejich části v katastrálním území Libouchec, obce Libouchec, </w:t>
      </w:r>
      <w:r w:rsidR="00AD4CDE" w:rsidRPr="008A19D1">
        <w:rPr>
          <w:rFonts w:ascii="Arial" w:hAnsi="Arial" w:cs="Arial"/>
          <w:b/>
          <w:bCs/>
        </w:rPr>
        <w:t>okresu Ústí nad Labem.</w:t>
      </w:r>
      <w:r w:rsidR="00AD4CDE" w:rsidRPr="00D27771">
        <w:rPr>
          <w:rFonts w:ascii="Arial" w:hAnsi="Arial" w:cs="Arial"/>
        </w:rPr>
        <w:t xml:space="preserve"> </w:t>
      </w:r>
    </w:p>
    <w:p w14:paraId="38020094" w14:textId="4D36D6D4" w:rsidR="00AD4CDE" w:rsidRPr="00D27771" w:rsidRDefault="008A19D1" w:rsidP="008A19D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 znaleckým posudkem znalce</w:t>
      </w:r>
      <w:r w:rsidRPr="008A19D1">
        <w:rPr>
          <w:rFonts w:ascii="Arial" w:hAnsi="Arial" w:cs="Arial"/>
        </w:rPr>
        <w:t xml:space="preserve"> </w:t>
      </w:r>
      <w:r w:rsidR="004905B2">
        <w:rPr>
          <w:rFonts w:ascii="Arial" w:hAnsi="Arial" w:cs="Arial"/>
        </w:rPr>
        <w:t>xxxxxxxxxxxxxxxxx</w:t>
      </w:r>
      <w:r w:rsidR="00AD4CDE" w:rsidRPr="00D27771">
        <w:rPr>
          <w:rFonts w:ascii="Arial" w:hAnsi="Arial" w:cs="Arial"/>
        </w:rPr>
        <w:t>, čj. 115-004/98, ze dne 27. 1. 1998, podle vyhl.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182/1988 Sb. ve znění vyhl.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316/1990 Sb., celkovou částkou </w:t>
      </w:r>
      <w:r w:rsidR="004905B2">
        <w:rPr>
          <w:rFonts w:ascii="Arial" w:hAnsi="Arial" w:cs="Arial"/>
        </w:rPr>
        <w:t>xxxxxxxxxxx</w:t>
      </w:r>
      <w:r w:rsidR="00AD4CDE" w:rsidRPr="00D27771">
        <w:rPr>
          <w:rFonts w:ascii="Arial" w:hAnsi="Arial" w:cs="Arial"/>
        </w:rPr>
        <w:t xml:space="preserve"> Kč (slovy: </w:t>
      </w:r>
      <w:r w:rsidR="004905B2">
        <w:rPr>
          <w:rFonts w:ascii="Arial" w:hAnsi="Arial" w:cs="Arial"/>
        </w:rPr>
        <w:t>xxxxxxxxxxxxxxxxxxxx</w:t>
      </w:r>
      <w:r w:rsidR="00AD4CDE" w:rsidRPr="00D27771">
        <w:rPr>
          <w:rFonts w:ascii="Arial" w:hAnsi="Arial" w:cs="Arial"/>
        </w:rPr>
        <w:t xml:space="preserve"> koruny české). </w:t>
      </w:r>
    </w:p>
    <w:p w14:paraId="1D7996FC" w14:textId="77777777" w:rsidR="00AD4CDE" w:rsidRPr="008A19D1" w:rsidRDefault="00AD4CDE" w:rsidP="008A19D1">
      <w:pPr>
        <w:widowControl/>
        <w:spacing w:before="120"/>
        <w:jc w:val="both"/>
        <w:rPr>
          <w:rFonts w:ascii="Arial" w:hAnsi="Arial" w:cs="Arial"/>
          <w:b/>
          <w:bCs/>
        </w:rPr>
      </w:pPr>
      <w:r w:rsidRPr="008A19D1">
        <w:rPr>
          <w:rFonts w:ascii="Arial" w:hAnsi="Arial" w:cs="Arial"/>
          <w:b/>
          <w:bCs/>
        </w:rPr>
        <w:t xml:space="preserve">Z toho bude touto smlouvou vypořádáno 8 108,92 Kč. </w:t>
      </w:r>
    </w:p>
    <w:p w14:paraId="4D43D20B" w14:textId="77777777" w:rsidR="00BC31FF" w:rsidRDefault="00BC31FF">
      <w:pPr>
        <w:widowControl/>
        <w:rPr>
          <w:rFonts w:ascii="Arial" w:hAnsi="Arial" w:cs="Arial"/>
          <w:i/>
          <w:iCs/>
        </w:rPr>
      </w:pPr>
    </w:p>
    <w:p w14:paraId="4C3079A1" w14:textId="613BC6BB" w:rsidR="00AD4CDE" w:rsidRPr="007520DC" w:rsidRDefault="00AD4CDE">
      <w:pPr>
        <w:widowControl/>
        <w:rPr>
          <w:rFonts w:ascii="Arial" w:hAnsi="Arial" w:cs="Arial"/>
          <w:i/>
          <w:iCs/>
        </w:rPr>
      </w:pPr>
      <w:r w:rsidRPr="007520DC">
        <w:rPr>
          <w:rFonts w:ascii="Arial" w:hAnsi="Arial" w:cs="Arial"/>
          <w:i/>
          <w:iCs/>
        </w:rPr>
        <w:t xml:space="preserve">Oprávněná osoba: Seidl Jiří </w:t>
      </w:r>
    </w:p>
    <w:p w14:paraId="7AB6E13D" w14:textId="77777777" w:rsidR="00AD4CDE" w:rsidRPr="00D27771" w:rsidRDefault="00AD4CDE" w:rsidP="007520DC">
      <w:pPr>
        <w:widowControl/>
        <w:spacing w:before="120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1EDBD4AE" w14:textId="1A3B68C4" w:rsidR="008C7770" w:rsidRPr="00D27771" w:rsidRDefault="008C7770" w:rsidP="008C7770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smlouvou o postoupení pohledávky dle ust. § 13 odst. 8 písm. b) zákona o půdě</w:t>
      </w:r>
      <w:r w:rsidRPr="00D27771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6</w:t>
      </w:r>
      <w:r w:rsidRPr="00D277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Pr="00D277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1995, </w:t>
      </w:r>
      <w:r w:rsidRPr="00D27771">
        <w:rPr>
          <w:rFonts w:ascii="Arial" w:hAnsi="Arial" w:cs="Arial"/>
        </w:rPr>
        <w:t xml:space="preserve">mezi postupitelem </w:t>
      </w:r>
      <w:r w:rsidR="004905B2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a nabyvatelem. </w:t>
      </w:r>
    </w:p>
    <w:p w14:paraId="727ACCB5" w14:textId="77777777" w:rsidR="008C7770" w:rsidRPr="00D27771" w:rsidRDefault="008C7770" w:rsidP="008C777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 pravomocným rozhodnutím Okresního pozemkového úřadu Most, č.j. PÚ 202/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93/An/439-1 ze dne 21. 6. 1993, kterým oprávněné osobě nelze vydat pozemky nebo jejich části </w:t>
      </w:r>
      <w:r>
        <w:rPr>
          <w:rFonts w:ascii="Arial" w:hAnsi="Arial" w:cs="Arial"/>
        </w:rPr>
        <w:t xml:space="preserve">                             </w:t>
      </w:r>
      <w:r w:rsidRPr="00D27771">
        <w:rPr>
          <w:rFonts w:ascii="Arial" w:hAnsi="Arial" w:cs="Arial"/>
        </w:rPr>
        <w:t xml:space="preserve">v katastrálním území Most II, obce Most, </w:t>
      </w:r>
      <w:r w:rsidRPr="00F81C96">
        <w:rPr>
          <w:rFonts w:ascii="Arial" w:hAnsi="Arial" w:cs="Arial"/>
          <w:b/>
          <w:bCs/>
        </w:rPr>
        <w:t>okresu Most</w:t>
      </w:r>
      <w:r w:rsidRPr="00D27771">
        <w:rPr>
          <w:rFonts w:ascii="Arial" w:hAnsi="Arial" w:cs="Arial"/>
        </w:rPr>
        <w:t xml:space="preserve">. </w:t>
      </w:r>
    </w:p>
    <w:p w14:paraId="6C0C301D" w14:textId="77777777" w:rsidR="008C7770" w:rsidRPr="00D27771" w:rsidRDefault="008C7770" w:rsidP="008C777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Nevydané pozemky byly oceněny sazbou za l m</w:t>
      </w:r>
      <w:r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>. Ocenění podle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316/1990 Sb. provedl Okresní úřad v Mostě - pozemkový úřad</w:t>
      </w:r>
      <w:r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dne 2</w:t>
      </w:r>
      <w:r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9</w:t>
      </w:r>
      <w:r w:rsidRPr="00D27771">
        <w:rPr>
          <w:rFonts w:ascii="Arial" w:hAnsi="Arial" w:cs="Arial"/>
        </w:rPr>
        <w:t>. 199</w:t>
      </w:r>
      <w:r>
        <w:rPr>
          <w:rFonts w:ascii="Arial" w:hAnsi="Arial" w:cs="Arial"/>
        </w:rPr>
        <w:t>5</w:t>
      </w:r>
      <w:r w:rsidRPr="00D27771">
        <w:rPr>
          <w:rFonts w:ascii="Arial" w:hAnsi="Arial" w:cs="Arial"/>
        </w:rPr>
        <w:t xml:space="preserve">. </w:t>
      </w:r>
    </w:p>
    <w:p w14:paraId="62F54DDC" w14:textId="77777777" w:rsidR="00AD4CDE" w:rsidRPr="00D27771" w:rsidRDefault="00AD4CDE" w:rsidP="00BC31FF">
      <w:pPr>
        <w:widowControl/>
        <w:spacing w:before="120"/>
        <w:rPr>
          <w:rFonts w:ascii="Arial" w:hAnsi="Arial" w:cs="Arial"/>
        </w:rPr>
      </w:pPr>
      <w:r w:rsidRPr="006D6363">
        <w:rPr>
          <w:rFonts w:ascii="Arial" w:hAnsi="Arial" w:cs="Arial"/>
          <w:b/>
          <w:bCs/>
        </w:rPr>
        <w:t>Z toho bude touto smlouvou vypořádáno 1 271,04 Kč</w:t>
      </w:r>
      <w:r w:rsidRPr="00D27771">
        <w:rPr>
          <w:rFonts w:ascii="Arial" w:hAnsi="Arial" w:cs="Arial"/>
        </w:rPr>
        <w:t xml:space="preserve">. </w:t>
      </w:r>
    </w:p>
    <w:p w14:paraId="643D750A" w14:textId="05EAEFE3" w:rsidR="008C7770" w:rsidRPr="00D27771" w:rsidRDefault="008C7770" w:rsidP="008C7770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smlouvou o postoupení pohledávky dle ust. § 13 odst. 8 písm. b) zákona o půdě</w:t>
      </w:r>
      <w:r w:rsidRPr="00D27771">
        <w:rPr>
          <w:rFonts w:ascii="Arial" w:hAnsi="Arial" w:cs="Arial"/>
        </w:rPr>
        <w:t>, ze dne 2</w:t>
      </w:r>
      <w:r>
        <w:rPr>
          <w:rFonts w:ascii="Arial" w:hAnsi="Arial" w:cs="Arial"/>
        </w:rPr>
        <w:t>9</w:t>
      </w:r>
      <w:r w:rsidRPr="00D277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11</w:t>
      </w:r>
      <w:r w:rsidRPr="00D277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</w:t>
      </w:r>
      <w:r w:rsidR="00F6161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95, </w:t>
      </w:r>
      <w:r w:rsidRPr="00D27771">
        <w:rPr>
          <w:rFonts w:ascii="Arial" w:hAnsi="Arial" w:cs="Arial"/>
        </w:rPr>
        <w:t xml:space="preserve">mezi postupitelem </w:t>
      </w:r>
      <w:r w:rsidR="004905B2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a nabyvatelem. </w:t>
      </w:r>
    </w:p>
    <w:p w14:paraId="24BFFCB7" w14:textId="77777777" w:rsidR="008C7770" w:rsidRPr="00D27771" w:rsidRDefault="008C7770" w:rsidP="008C777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 pravomocným rozhodnutím Okresního pozemkového úřadu Most, č.j. PÚ 202/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95/An/888-4 ze dne 20. 11. 1995, kterým oprávněné osobě nelze vydat pozemky nebo jejich části</w:t>
      </w:r>
      <w:r>
        <w:rPr>
          <w:rFonts w:ascii="Arial" w:hAnsi="Arial" w:cs="Arial"/>
        </w:rPr>
        <w:t xml:space="preserve">                     </w:t>
      </w:r>
      <w:r w:rsidRPr="00D27771">
        <w:rPr>
          <w:rFonts w:ascii="Arial" w:hAnsi="Arial" w:cs="Arial"/>
        </w:rPr>
        <w:t xml:space="preserve"> v katastrálním území Most II, obce Most, </w:t>
      </w:r>
      <w:r w:rsidRPr="00F81C96">
        <w:rPr>
          <w:rFonts w:ascii="Arial" w:hAnsi="Arial" w:cs="Arial"/>
          <w:b/>
          <w:bCs/>
        </w:rPr>
        <w:t>okresu Most</w:t>
      </w:r>
      <w:r w:rsidRPr="00D27771">
        <w:rPr>
          <w:rFonts w:ascii="Arial" w:hAnsi="Arial" w:cs="Arial"/>
        </w:rPr>
        <w:t xml:space="preserve">. </w:t>
      </w:r>
    </w:p>
    <w:p w14:paraId="744ECA86" w14:textId="2502C75B" w:rsidR="008C7770" w:rsidRPr="00D27771" w:rsidRDefault="008C7770" w:rsidP="008C777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r w:rsidR="004905B2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, čj. </w:t>
      </w:r>
      <w:r>
        <w:rPr>
          <w:rFonts w:ascii="Arial" w:hAnsi="Arial" w:cs="Arial"/>
        </w:rPr>
        <w:t>4821/058</w:t>
      </w:r>
      <w:r w:rsidRPr="00D27771">
        <w:rPr>
          <w:rFonts w:ascii="Arial" w:hAnsi="Arial" w:cs="Arial"/>
        </w:rPr>
        <w:t>/</w:t>
      </w:r>
      <w:r>
        <w:rPr>
          <w:rFonts w:ascii="Arial" w:hAnsi="Arial" w:cs="Arial"/>
        </w:rPr>
        <w:t>03</w:t>
      </w:r>
      <w:r w:rsidRPr="00D27771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28</w:t>
      </w:r>
      <w:r w:rsidRPr="00D277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</w:t>
      </w:r>
      <w:r w:rsidRPr="00D277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2003</w:t>
      </w:r>
      <w:r w:rsidRPr="003F72DB">
        <w:rPr>
          <w:rFonts w:ascii="Arial" w:hAnsi="Arial" w:cs="Arial"/>
          <w:sz w:val="16"/>
          <w:szCs w:val="16"/>
        </w:rPr>
        <w:t xml:space="preserve">, </w:t>
      </w:r>
      <w:r w:rsidRPr="00D27771">
        <w:rPr>
          <w:rFonts w:ascii="Arial" w:hAnsi="Arial" w:cs="Arial"/>
        </w:rPr>
        <w:t>podle vyhl</w:t>
      </w:r>
      <w:r w:rsidRPr="003F72DB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č</w:t>
      </w:r>
      <w:r w:rsidRPr="003F72DB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182/1988 Sb</w:t>
      </w:r>
      <w:r w:rsidRPr="003F72DB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ve znění vyhl</w:t>
      </w:r>
      <w:r w:rsidRPr="003F72DB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č</w:t>
      </w:r>
      <w:r w:rsidRPr="003F72DB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316/1990 Sb</w:t>
      </w:r>
      <w:r w:rsidRPr="003F72DB">
        <w:rPr>
          <w:rFonts w:ascii="Arial" w:hAnsi="Arial" w:cs="Arial"/>
          <w:sz w:val="16"/>
          <w:szCs w:val="16"/>
        </w:rPr>
        <w:t>.,</w:t>
      </w:r>
      <w:r w:rsidRPr="00D27771">
        <w:rPr>
          <w:rFonts w:ascii="Arial" w:hAnsi="Arial" w:cs="Arial"/>
        </w:rPr>
        <w:t xml:space="preserve"> celkovou částkou </w:t>
      </w:r>
      <w:r w:rsidR="004905B2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4905B2">
        <w:rPr>
          <w:rFonts w:ascii="Arial" w:hAnsi="Arial" w:cs="Arial"/>
        </w:rPr>
        <w:t>xxxxxxxxxxxxxxxxxxxxxxxxxxxxxxxxx</w:t>
      </w:r>
      <w:r w:rsidRPr="00D27771">
        <w:rPr>
          <w:rFonts w:ascii="Arial" w:hAnsi="Arial" w:cs="Arial"/>
        </w:rPr>
        <w:t xml:space="preserve"> korun českých). </w:t>
      </w:r>
    </w:p>
    <w:p w14:paraId="446D64DB" w14:textId="77777777" w:rsidR="00AD4CDE" w:rsidRPr="00D27771" w:rsidRDefault="00AD4CDE" w:rsidP="00BC31FF">
      <w:pPr>
        <w:widowControl/>
        <w:spacing w:before="120"/>
        <w:rPr>
          <w:rFonts w:ascii="Arial" w:hAnsi="Arial" w:cs="Arial"/>
        </w:rPr>
      </w:pPr>
      <w:r w:rsidRPr="006D6363">
        <w:rPr>
          <w:rFonts w:ascii="Arial" w:hAnsi="Arial" w:cs="Arial"/>
          <w:b/>
          <w:bCs/>
        </w:rPr>
        <w:t>Z toho bude touto smlouvou vypořádáno 10 408,63 Kč</w:t>
      </w:r>
      <w:r w:rsidRPr="00D27771">
        <w:rPr>
          <w:rFonts w:ascii="Arial" w:hAnsi="Arial" w:cs="Arial"/>
        </w:rPr>
        <w:t xml:space="preserve">. </w:t>
      </w:r>
    </w:p>
    <w:p w14:paraId="69E6B1B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523B97C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533AD49B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6FD52D1B" w14:textId="29768A47" w:rsidR="003B672A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se všemi právy a povinnostmi </w:t>
      </w:r>
      <w:r w:rsidR="003B672A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D27771">
        <w:rPr>
          <w:rFonts w:ascii="Arial" w:hAnsi="Arial" w:cs="Arial"/>
          <w:color w:val="000000"/>
          <w:sz w:val="20"/>
          <w:szCs w:val="20"/>
        </w:rPr>
        <w:t>a nabyvatelé jej do svého vlastnictví přijímají.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49527384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7B2660E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0A61330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DEE44D1" w14:textId="4C2D9949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</w:t>
      </w:r>
      <w:r w:rsidR="003B672A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5C079D93" w14:textId="64D31A7B" w:rsidR="00AD2C21" w:rsidRDefault="00AD2C21" w:rsidP="003B672A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</w:t>
      </w:r>
      <w:r w:rsidR="00210EC8">
        <w:rPr>
          <w:rFonts w:ascii="Arial" w:hAnsi="Arial" w:cs="Arial"/>
          <w:color w:val="000000"/>
          <w:sz w:val="20"/>
          <w:szCs w:val="20"/>
        </w:rPr>
        <w:t>é</w:t>
      </w:r>
      <w:r>
        <w:rPr>
          <w:rFonts w:ascii="Arial" w:hAnsi="Arial" w:cs="Arial"/>
          <w:color w:val="000000"/>
          <w:sz w:val="20"/>
          <w:szCs w:val="20"/>
        </w:rPr>
        <w:t xml:space="preserve"> ber</w:t>
      </w:r>
      <w:r w:rsidR="00210EC8">
        <w:rPr>
          <w:rFonts w:ascii="Arial" w:hAnsi="Arial" w:cs="Arial"/>
          <w:color w:val="000000"/>
          <w:sz w:val="20"/>
          <w:szCs w:val="20"/>
        </w:rPr>
        <w:t>ou</w:t>
      </w:r>
      <w:r>
        <w:rPr>
          <w:rFonts w:ascii="Arial" w:hAnsi="Arial" w:cs="Arial"/>
          <w:color w:val="000000"/>
          <w:sz w:val="20"/>
          <w:szCs w:val="20"/>
        </w:rPr>
        <w:t xml:space="preserve"> na vědomí a j</w:t>
      </w:r>
      <w:r w:rsidR="00B9696E">
        <w:rPr>
          <w:rFonts w:ascii="Arial" w:hAnsi="Arial" w:cs="Arial"/>
          <w:color w:val="000000"/>
          <w:sz w:val="20"/>
          <w:szCs w:val="20"/>
        </w:rPr>
        <w:t>sou</w:t>
      </w:r>
      <w:r>
        <w:rPr>
          <w:rFonts w:ascii="Arial" w:hAnsi="Arial" w:cs="Arial"/>
          <w:color w:val="000000"/>
          <w:sz w:val="20"/>
          <w:szCs w:val="20"/>
        </w:rPr>
        <w:t xml:space="preserve"> srozuměn</w:t>
      </w:r>
      <w:r w:rsidR="00B9696E"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 s tím, že převáděný pozemek je pronajat.</w:t>
      </w:r>
    </w:p>
    <w:p w14:paraId="3984E4D6" w14:textId="773B0EBA" w:rsidR="003B672A" w:rsidRDefault="00AD2C21" w:rsidP="003B672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je řešen </w:t>
      </w:r>
      <w:r w:rsidR="003B672A">
        <w:rPr>
          <w:rFonts w:ascii="Arial" w:hAnsi="Arial" w:cs="Arial"/>
          <w:color w:val="000000"/>
          <w:sz w:val="20"/>
          <w:szCs w:val="20"/>
        </w:rPr>
        <w:t>pachtovní</w:t>
      </w:r>
      <w:r>
        <w:rPr>
          <w:rFonts w:ascii="Arial" w:hAnsi="Arial" w:cs="Arial"/>
          <w:color w:val="000000"/>
          <w:sz w:val="20"/>
          <w:szCs w:val="20"/>
        </w:rPr>
        <w:t xml:space="preserve"> smlouvou číslo 16N17/69, uzavřenou s</w:t>
      </w:r>
      <w:r w:rsidR="003B672A">
        <w:rPr>
          <w:rFonts w:ascii="Arial" w:hAnsi="Arial" w:cs="Arial"/>
          <w:color w:val="000000"/>
          <w:sz w:val="20"/>
          <w:szCs w:val="20"/>
        </w:rPr>
        <w:t xml:space="preserve"> </w:t>
      </w:r>
      <w:r w:rsidR="004905B2">
        <w:rPr>
          <w:rFonts w:ascii="Arial" w:hAnsi="Arial" w:cs="Arial"/>
          <w:color w:val="000000"/>
          <w:sz w:val="20"/>
          <w:szCs w:val="20"/>
        </w:rPr>
        <w:t>xxxxx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905B2">
        <w:rPr>
          <w:rFonts w:ascii="Arial" w:hAnsi="Arial" w:cs="Arial"/>
          <w:color w:val="000000"/>
          <w:sz w:val="20"/>
          <w:szCs w:val="20"/>
        </w:rPr>
        <w:t>xxxxxxxx</w:t>
      </w:r>
      <w:r>
        <w:rPr>
          <w:rFonts w:ascii="Arial" w:hAnsi="Arial" w:cs="Arial"/>
          <w:color w:val="000000"/>
          <w:sz w:val="20"/>
          <w:szCs w:val="20"/>
        </w:rPr>
        <w:t xml:space="preserve">, jakožto </w:t>
      </w:r>
      <w:r w:rsidR="003B672A">
        <w:rPr>
          <w:rFonts w:ascii="Arial" w:hAnsi="Arial" w:cs="Arial"/>
          <w:color w:val="000000"/>
          <w:sz w:val="20"/>
          <w:szCs w:val="20"/>
        </w:rPr>
        <w:t>pachtýřem.</w:t>
      </w:r>
      <w:r w:rsidR="003B672A" w:rsidRPr="003B672A">
        <w:rPr>
          <w:rFonts w:ascii="Arial" w:hAnsi="Arial" w:cs="Arial"/>
          <w:color w:val="000000"/>
        </w:rPr>
        <w:t xml:space="preserve"> </w:t>
      </w:r>
      <w:r w:rsidR="003B672A">
        <w:rPr>
          <w:rFonts w:ascii="Arial" w:hAnsi="Arial" w:cs="Arial"/>
          <w:color w:val="000000"/>
          <w:sz w:val="20"/>
          <w:szCs w:val="20"/>
        </w:rPr>
        <w:t>S obsahem pachtovní smlouvy byli nabyvatelé seznámeni před podpisem této smlouvy, což stvrzují svým podpisem.</w:t>
      </w:r>
    </w:p>
    <w:p w14:paraId="35E5C10A" w14:textId="4738FB5A" w:rsidR="00AD2C21" w:rsidRDefault="00AD2C21" w:rsidP="003B672A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 Duchcov, jejímž držitelem je Honební společenstvo Duchcov. Tento pozemek je ve smyslu zákona č. 503/2012 Sb., o Státním pozemkovém úřadu, ve znění pozdějších předpisů, v režimu přičlenění. </w:t>
      </w:r>
    </w:p>
    <w:p w14:paraId="1DFC9C5F" w14:textId="3C302E8E" w:rsidR="003B672A" w:rsidRDefault="003B672A" w:rsidP="003B672A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převáděném pozemku váznou práva třetích osob. </w:t>
      </w:r>
      <w:r w:rsidR="00B9696E">
        <w:rPr>
          <w:rFonts w:ascii="Arial" w:hAnsi="Arial" w:cs="Arial"/>
          <w:color w:val="000000"/>
          <w:sz w:val="20"/>
          <w:szCs w:val="20"/>
        </w:rPr>
        <w:t>Nabyvatelé berou na vědomí a jsou srozuměni s tím</w:t>
      </w:r>
      <w:r>
        <w:rPr>
          <w:rFonts w:ascii="Arial" w:hAnsi="Arial" w:cs="Arial"/>
          <w:color w:val="000000"/>
          <w:sz w:val="20"/>
          <w:szCs w:val="20"/>
        </w:rPr>
        <w:t>, že převádějící uzavřel dne 7. 5. 2004 se spol. SUPTel a.s, TeliaSonera International Carrier Czech Republic a.s., Sloane Park Property Trust a.s. a Aliatel a.s. Smlouvu o zřízení věcného břemene č. 1C04/69, spočívající ve zřízení a provozování podzemního vedení telekomunikační sítě. Věcné břemeno je zapsáno v katastru nemovitostí.</w:t>
      </w:r>
    </w:p>
    <w:p w14:paraId="5C2D1CAE" w14:textId="77777777" w:rsidR="003B672A" w:rsidRDefault="003B672A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761B2C3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7A13EC0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F89307B" w14:textId="77777777" w:rsidR="003B672A" w:rsidRPr="00D27771" w:rsidRDefault="003B672A" w:rsidP="003B672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1D159D1A" w14:textId="77777777" w:rsidR="003B672A" w:rsidRPr="00D27771" w:rsidRDefault="003B672A" w:rsidP="003B672A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převádějící.</w:t>
      </w:r>
    </w:p>
    <w:p w14:paraId="6138ADAF" w14:textId="77777777" w:rsidR="003B672A" w:rsidRDefault="003B672A" w:rsidP="003B672A">
      <w:pPr>
        <w:pStyle w:val="vnintext"/>
        <w:spacing w:before="120"/>
        <w:ind w:firstLine="0"/>
        <w:rPr>
          <w:rFonts w:ascii="Arial" w:hAnsi="Arial" w:cs="Arial"/>
          <w:sz w:val="20"/>
          <w:szCs w:val="20"/>
        </w:rPr>
      </w:pPr>
      <w:r w:rsidRPr="00E569A9">
        <w:rPr>
          <w:rFonts w:ascii="Arial" w:hAnsi="Arial" w:cs="Arial"/>
          <w:sz w:val="20"/>
          <w:szCs w:val="20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</w:t>
      </w:r>
      <w:r w:rsidRPr="00E569A9">
        <w:rPr>
          <w:rFonts w:ascii="Arial" w:hAnsi="Arial" w:cs="Arial"/>
          <w:sz w:val="20"/>
          <w:szCs w:val="20"/>
          <w:lang w:eastAsia="en-US"/>
        </w:rPr>
        <w:lastRenderedPageBreak/>
        <w:t xml:space="preserve">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>
        <w:rPr>
          <w:rFonts w:ascii="Arial" w:hAnsi="Arial" w:cs="Arial"/>
          <w:sz w:val="20"/>
          <w:szCs w:val="20"/>
          <w:lang w:eastAsia="en-US"/>
        </w:rPr>
        <w:t xml:space="preserve">   </w:t>
      </w:r>
      <w:r w:rsidRPr="00E569A9">
        <w:rPr>
          <w:rFonts w:ascii="Arial" w:hAnsi="Arial" w:cs="Arial"/>
          <w:sz w:val="20"/>
          <w:szCs w:val="20"/>
          <w:lang w:eastAsia="en-US"/>
        </w:rPr>
        <w:t>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566BF81A" w14:textId="77777777" w:rsidR="003B672A" w:rsidRPr="00683264" w:rsidRDefault="003B672A" w:rsidP="003B672A">
      <w:pPr>
        <w:spacing w:before="120"/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>V souvislosti s realizací práv a povinností vyplývajících z této smlouvy bud</w:t>
      </w:r>
      <w:r>
        <w:rPr>
          <w:rFonts w:ascii="Arial" w:hAnsi="Arial" w:cs="Arial"/>
          <w:color w:val="000000" w:themeColor="text1"/>
          <w:lang w:eastAsia="en-US"/>
        </w:rPr>
        <w:t>ou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mít nabyvatel</w:t>
      </w:r>
      <w:r>
        <w:rPr>
          <w:rFonts w:ascii="Arial" w:hAnsi="Arial" w:cs="Arial"/>
          <w:color w:val="000000" w:themeColor="text1"/>
          <w:lang w:eastAsia="en-US"/>
        </w:rPr>
        <w:t>é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přístup k osobním údajům fyzických osob, které jsou uvedeny ve smlouvách, které byly těmito osobami uzavřeny se Státním pozemkovým úřadem. Nabyvatel</w:t>
      </w:r>
      <w:r>
        <w:rPr>
          <w:rFonts w:ascii="Arial" w:hAnsi="Arial" w:cs="Arial"/>
          <w:color w:val="000000" w:themeColor="text1"/>
          <w:lang w:eastAsia="en-US"/>
        </w:rPr>
        <w:t>é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se zavazuj</w:t>
      </w:r>
      <w:r>
        <w:rPr>
          <w:rFonts w:ascii="Arial" w:hAnsi="Arial" w:cs="Arial"/>
          <w:color w:val="000000" w:themeColor="text1"/>
          <w:lang w:eastAsia="en-US"/>
        </w:rPr>
        <w:t>í</w:t>
      </w:r>
      <w:r w:rsidRPr="00683264">
        <w:rPr>
          <w:rFonts w:ascii="Arial" w:hAnsi="Arial" w:cs="Arial"/>
          <w:color w:val="000000" w:themeColor="text1"/>
          <w:lang w:eastAsia="en-US"/>
        </w:rPr>
        <w:t>, že přijm</w:t>
      </w:r>
      <w:r>
        <w:rPr>
          <w:rFonts w:ascii="Arial" w:hAnsi="Arial" w:cs="Arial"/>
          <w:color w:val="000000" w:themeColor="text1"/>
          <w:lang w:eastAsia="en-US"/>
        </w:rPr>
        <w:t>ou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veškerá technická a</w:t>
      </w:r>
      <w:r>
        <w:rPr>
          <w:rFonts w:ascii="Arial" w:hAnsi="Arial" w:cs="Arial"/>
          <w:color w:val="000000" w:themeColor="text1"/>
          <w:lang w:eastAsia="en-US"/>
        </w:rPr>
        <w:t xml:space="preserve"> </w:t>
      </w:r>
      <w:r w:rsidRPr="00683264">
        <w:rPr>
          <w:rFonts w:ascii="Arial" w:hAnsi="Arial" w:cs="Arial"/>
          <w:color w:val="000000" w:themeColor="text1"/>
          <w:lang w:eastAsia="en-US"/>
        </w:rPr>
        <w:t>bezpečnostní opatření, v rámci nabyvatel</w:t>
      </w:r>
      <w:r>
        <w:rPr>
          <w:rFonts w:ascii="Arial" w:hAnsi="Arial" w:cs="Arial"/>
          <w:color w:val="000000" w:themeColor="text1"/>
          <w:lang w:eastAsia="en-US"/>
        </w:rPr>
        <w:t>ů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s nimi budou seznámeni jen případní zaměstnanci a partneři nabyvatel</w:t>
      </w:r>
      <w:r>
        <w:rPr>
          <w:rFonts w:ascii="Arial" w:hAnsi="Arial" w:cs="Arial"/>
          <w:color w:val="000000" w:themeColor="text1"/>
          <w:lang w:eastAsia="en-US"/>
        </w:rPr>
        <w:t>ů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</w:t>
      </w:r>
      <w:r>
        <w:rPr>
          <w:rFonts w:ascii="Arial" w:hAnsi="Arial" w:cs="Arial"/>
          <w:color w:val="000000" w:themeColor="text1"/>
          <w:lang w:eastAsia="en-US"/>
        </w:rPr>
        <w:t xml:space="preserve">            </w:t>
      </w:r>
      <w:r w:rsidRPr="00683264">
        <w:rPr>
          <w:rFonts w:ascii="Arial" w:hAnsi="Arial" w:cs="Arial"/>
          <w:color w:val="000000" w:themeColor="text1"/>
          <w:lang w:eastAsia="en-US"/>
        </w:rPr>
        <w:t>a nabyvatel</w:t>
      </w:r>
      <w:r>
        <w:rPr>
          <w:rFonts w:ascii="Arial" w:hAnsi="Arial" w:cs="Arial"/>
          <w:color w:val="000000" w:themeColor="text1"/>
          <w:lang w:eastAsia="en-US"/>
        </w:rPr>
        <w:t>é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nezpřístupní tyto osobní údaje třetím osobám. Nabyvatel</w:t>
      </w:r>
      <w:r>
        <w:rPr>
          <w:rFonts w:ascii="Arial" w:hAnsi="Arial" w:cs="Arial"/>
          <w:color w:val="000000" w:themeColor="text1"/>
          <w:lang w:eastAsia="en-US"/>
        </w:rPr>
        <w:t>é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prohlašuj</w:t>
      </w:r>
      <w:r>
        <w:rPr>
          <w:rFonts w:ascii="Arial" w:hAnsi="Arial" w:cs="Arial"/>
          <w:color w:val="000000" w:themeColor="text1"/>
          <w:lang w:eastAsia="en-US"/>
        </w:rPr>
        <w:t>í</w:t>
      </w:r>
      <w:r w:rsidRPr="00683264">
        <w:rPr>
          <w:rFonts w:ascii="Arial" w:hAnsi="Arial" w:cs="Arial"/>
          <w:color w:val="000000" w:themeColor="text1"/>
          <w:lang w:eastAsia="en-US"/>
        </w:rPr>
        <w:t>, že j</w:t>
      </w:r>
      <w:r>
        <w:rPr>
          <w:rFonts w:ascii="Arial" w:hAnsi="Arial" w:cs="Arial"/>
          <w:color w:val="000000" w:themeColor="text1"/>
          <w:lang w:eastAsia="en-US"/>
        </w:rPr>
        <w:t>sou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oprávněn</w:t>
      </w:r>
      <w:r>
        <w:rPr>
          <w:rFonts w:ascii="Arial" w:hAnsi="Arial" w:cs="Arial"/>
          <w:color w:val="000000" w:themeColor="text1"/>
          <w:lang w:eastAsia="en-US"/>
        </w:rPr>
        <w:t>i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shromažďovat, používat, přenášet, ukládat nebo jiným způsobem zpracovávat informace předávané SPÚ, včetně osobních údajů, jak jsou definovány příslušnými právními předpisy.</w:t>
      </w:r>
    </w:p>
    <w:p w14:paraId="0719DC02" w14:textId="77777777" w:rsidR="003B672A" w:rsidRDefault="003B672A" w:rsidP="003B672A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>Obě smluvní strany se zavazují, že budou postupovat v</w:t>
      </w:r>
      <w:r>
        <w:rPr>
          <w:rFonts w:ascii="Arial" w:hAnsi="Arial" w:cs="Arial"/>
          <w:color w:val="000000" w:themeColor="text1"/>
          <w:lang w:eastAsia="en-US"/>
        </w:rPr>
        <w:t xml:space="preserve"> 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souladu </w:t>
      </w:r>
      <w:r w:rsidRPr="00691EE6">
        <w:rPr>
          <w:rFonts w:ascii="Arial" w:hAnsi="Arial" w:cs="Arial"/>
          <w:color w:val="000000"/>
          <w:lang w:eastAsia="en-US"/>
        </w:rPr>
        <w:t xml:space="preserve">se zákonem č. 110/2019 Sb., </w:t>
      </w:r>
      <w:r>
        <w:rPr>
          <w:rFonts w:ascii="Arial" w:hAnsi="Arial" w:cs="Arial"/>
          <w:color w:val="000000"/>
          <w:lang w:eastAsia="en-US"/>
        </w:rPr>
        <w:br/>
      </w:r>
      <w:r w:rsidRPr="00691EE6">
        <w:rPr>
          <w:rFonts w:ascii="Arial" w:hAnsi="Arial" w:cs="Arial"/>
          <w:color w:val="000000"/>
          <w:lang w:eastAsia="en-US"/>
        </w:rPr>
        <w:t>o zpracování osobních údajů, a platným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08169E">
        <w:rPr>
          <w:rFonts w:ascii="Arial" w:hAnsi="Arial" w:cs="Arial"/>
          <w:lang w:eastAsia="en-US"/>
        </w:rPr>
        <w:t>nařízením Evropského parlamentu a Rady EU 2016/679 („GDPR“).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73758675" w14:textId="77777777" w:rsidR="00BC31FF" w:rsidRDefault="00BC31FF" w:rsidP="003B672A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0619F50C" w14:textId="77777777" w:rsidR="003B672A" w:rsidRPr="00D27771" w:rsidRDefault="003B672A" w:rsidP="003B672A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2CDA894E" w14:textId="77777777" w:rsidR="003B672A" w:rsidRPr="00D27771" w:rsidRDefault="003B672A" w:rsidP="003B672A">
      <w:pPr>
        <w:widowControl/>
        <w:rPr>
          <w:rFonts w:ascii="Arial" w:hAnsi="Arial" w:cs="Arial"/>
          <w:color w:val="000000"/>
        </w:rPr>
      </w:pPr>
    </w:p>
    <w:p w14:paraId="56D234CD" w14:textId="77777777" w:rsidR="003B672A" w:rsidRDefault="003B672A" w:rsidP="003B672A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N</w:t>
      </w:r>
      <w:r w:rsidRPr="00D27771">
        <w:rPr>
          <w:rFonts w:ascii="Arial" w:hAnsi="Arial" w:cs="Arial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</w:rPr>
        <w:t xml:space="preserve"> Správní poplatky se dle ust</w:t>
      </w:r>
      <w:r>
        <w:rPr>
          <w:rFonts w:ascii="Arial" w:hAnsi="Arial" w:cs="Arial"/>
          <w:color w:val="000000"/>
        </w:rPr>
        <w:t>anovení</w:t>
      </w:r>
      <w:r w:rsidRPr="00D27771">
        <w:rPr>
          <w:rFonts w:ascii="Arial" w:hAnsi="Arial" w:cs="Arial"/>
          <w:color w:val="000000"/>
        </w:rPr>
        <w:t xml:space="preserve"> § 21a odst. 1 zákona o </w:t>
      </w:r>
      <w:r w:rsidRPr="00D27771">
        <w:rPr>
          <w:rFonts w:ascii="Arial" w:hAnsi="Arial" w:cs="Arial"/>
        </w:rPr>
        <w:t>půdě</w:t>
      </w:r>
      <w:r>
        <w:rPr>
          <w:rFonts w:ascii="Arial" w:hAnsi="Arial" w:cs="Arial"/>
        </w:rPr>
        <w:t xml:space="preserve">   </w:t>
      </w:r>
      <w:r w:rsidRPr="00D27771">
        <w:rPr>
          <w:rFonts w:ascii="Arial" w:hAnsi="Arial" w:cs="Arial"/>
        </w:rPr>
        <w:t xml:space="preserve"> a ust</w:t>
      </w:r>
      <w:r>
        <w:rPr>
          <w:rFonts w:ascii="Arial" w:hAnsi="Arial" w:cs="Arial"/>
        </w:rPr>
        <w:t>anovení</w:t>
      </w:r>
      <w:r w:rsidRPr="00D27771">
        <w:rPr>
          <w:rFonts w:ascii="Arial" w:hAnsi="Arial" w:cs="Arial"/>
        </w:rPr>
        <w:t xml:space="preserve"> § 8 odst. 1 zákona č. 634/2004 Sb., o správních poplatcích</w:t>
      </w:r>
      <w:r w:rsidRPr="00A74D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 znění pozdějších předpisů</w:t>
      </w:r>
      <w:r w:rsidRPr="00D27771">
        <w:rPr>
          <w:rFonts w:ascii="Arial" w:hAnsi="Arial" w:cs="Arial"/>
        </w:rPr>
        <w:t>, nevyměřují</w:t>
      </w:r>
      <w:r w:rsidRPr="00D27771">
        <w:rPr>
          <w:rFonts w:ascii="Arial" w:hAnsi="Arial" w:cs="Arial"/>
          <w:color w:val="000000"/>
        </w:rPr>
        <w:t>.</w:t>
      </w:r>
    </w:p>
    <w:p w14:paraId="0C847DB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1D7F6C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6523F31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8AD0C9B" w14:textId="77777777" w:rsidR="00BC31FF" w:rsidRPr="00D27771" w:rsidRDefault="00BC31FF" w:rsidP="00BC31F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41C94943" w14:textId="77777777" w:rsidR="00BC31FF" w:rsidRPr="00D27771" w:rsidRDefault="00BC31FF" w:rsidP="00BC31FF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20C5698" w14:textId="5FEC255F" w:rsidR="00BC31FF" w:rsidRPr="00D27771" w:rsidRDefault="00BC31FF" w:rsidP="00BC31F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D9417E">
        <w:rPr>
          <w:rFonts w:ascii="Arial" w:hAnsi="Arial" w:cs="Arial"/>
          <w:color w:val="000000"/>
          <w:sz w:val="20"/>
          <w:szCs w:val="20"/>
        </w:rPr>
        <w:t>2. 9. 2024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F579FA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D9417E" w:rsidRPr="00F579FA">
        <w:rPr>
          <w:rFonts w:ascii="Arial" w:hAnsi="Arial" w:cs="Arial"/>
          <w:color w:val="000000"/>
          <w:sz w:val="20"/>
          <w:szCs w:val="20"/>
        </w:rPr>
        <w:t>30.</w:t>
      </w:r>
      <w:r w:rsidR="00D9417E">
        <w:rPr>
          <w:rFonts w:ascii="Arial" w:hAnsi="Arial" w:cs="Arial"/>
          <w:color w:val="000000"/>
          <w:sz w:val="20"/>
          <w:szCs w:val="20"/>
        </w:rPr>
        <w:t xml:space="preserve"> 8. 2024</w:t>
      </w:r>
    </w:p>
    <w:p w14:paraId="0E62FB75" w14:textId="77777777" w:rsidR="00BC31FF" w:rsidRPr="00D27771" w:rsidRDefault="00BC31FF" w:rsidP="00BC31F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655831C" w14:textId="77777777" w:rsidR="00BC31FF" w:rsidRDefault="00BC31FF" w:rsidP="00BC31F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9938737" w14:textId="77777777" w:rsidR="00BC31FF" w:rsidRDefault="00BC31FF" w:rsidP="00BC31F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BB70BBE" w14:textId="77777777" w:rsidR="00BC31FF" w:rsidRDefault="00BC31FF" w:rsidP="00BC31FF">
      <w:pPr>
        <w:pStyle w:val="adresa"/>
        <w:widowControl/>
        <w:tabs>
          <w:tab w:val="clear" w:pos="3402"/>
          <w:tab w:val="clear" w:pos="6237"/>
        </w:tabs>
        <w:spacing w:before="200"/>
        <w:rPr>
          <w:rFonts w:ascii="Arial" w:hAnsi="Arial" w:cs="Arial"/>
          <w:color w:val="000000"/>
          <w:sz w:val="20"/>
          <w:szCs w:val="20"/>
        </w:rPr>
      </w:pPr>
    </w:p>
    <w:p w14:paraId="4F2E1C90" w14:textId="77777777" w:rsidR="0077156C" w:rsidRDefault="0077156C" w:rsidP="00BC31FF">
      <w:pPr>
        <w:pStyle w:val="adresa"/>
        <w:widowControl/>
        <w:tabs>
          <w:tab w:val="clear" w:pos="3402"/>
          <w:tab w:val="clear" w:pos="6237"/>
        </w:tabs>
        <w:spacing w:before="200"/>
        <w:rPr>
          <w:rFonts w:ascii="Arial" w:hAnsi="Arial" w:cs="Arial"/>
          <w:color w:val="000000"/>
          <w:sz w:val="20"/>
          <w:szCs w:val="20"/>
        </w:rPr>
      </w:pPr>
    </w:p>
    <w:p w14:paraId="484A4BCB" w14:textId="77777777" w:rsidR="00BC31FF" w:rsidRPr="00D27771" w:rsidRDefault="00BC31FF" w:rsidP="00BC31F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54A876E" w14:textId="77777777" w:rsidR="00BC31FF" w:rsidRPr="00D27771" w:rsidRDefault="00BC31FF" w:rsidP="00BC31F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>
        <w:rPr>
          <w:rFonts w:ascii="Arial" w:hAnsi="Arial" w:cs="Arial"/>
          <w:sz w:val="20"/>
          <w:szCs w:val="20"/>
        </w:rPr>
        <w:t>………..</w:t>
      </w:r>
    </w:p>
    <w:p w14:paraId="773A7B3F" w14:textId="5EF0B7DE" w:rsidR="00BC31FF" w:rsidRPr="00D27771" w:rsidRDefault="00BC31FF" w:rsidP="00BC31FF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14:paraId="19971C7F" w14:textId="182E005E" w:rsidR="00BC31FF" w:rsidRPr="00BC31FF" w:rsidRDefault="00BC31FF" w:rsidP="00BC31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</w:t>
      </w:r>
      <w:r w:rsidRPr="00BC31FF">
        <w:rPr>
          <w:rFonts w:ascii="Arial" w:hAnsi="Arial" w:cs="Arial"/>
          <w:sz w:val="20"/>
          <w:szCs w:val="20"/>
        </w:rPr>
        <w:t>Frelichová Zuzana</w:t>
      </w:r>
      <w:r w:rsidRPr="00BC31FF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C31FF">
        <w:rPr>
          <w:rFonts w:ascii="Arial" w:hAnsi="Arial" w:cs="Arial"/>
          <w:sz w:val="20"/>
          <w:szCs w:val="20"/>
        </w:rPr>
        <w:t>Kovalíková Dagmar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52CEA4F" w14:textId="12AFDEB6" w:rsidR="00BC31FF" w:rsidRPr="000E7337" w:rsidRDefault="00BC31FF" w:rsidP="00BC31FF">
      <w:r>
        <w:rPr>
          <w:rFonts w:ascii="Arial" w:hAnsi="Arial" w:cs="Arial"/>
        </w:rPr>
        <w:t xml:space="preserve">zástupce </w:t>
      </w:r>
      <w:r w:rsidRPr="00D27771">
        <w:rPr>
          <w:rFonts w:ascii="Arial" w:hAnsi="Arial" w:cs="Arial"/>
        </w:rPr>
        <w:t>ředitele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777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        </w:t>
      </w:r>
      <w:r w:rsidRPr="00CE55D4">
        <w:rPr>
          <w:rFonts w:ascii="Arial" w:hAnsi="Arial" w:cs="Arial"/>
        </w:rPr>
        <w:t>Medvěd Tomáš</w:t>
      </w:r>
      <w:r>
        <w:rPr>
          <w:rFonts w:ascii="Arial" w:hAnsi="Arial" w:cs="Arial"/>
        </w:rPr>
        <w:t>,</w:t>
      </w:r>
      <w:r w:rsidRPr="00CE55D4">
        <w:rPr>
          <w:rFonts w:ascii="Arial" w:hAnsi="Arial" w:cs="Arial"/>
        </w:rPr>
        <w:t xml:space="preserve"> Muchová Jiřina</w:t>
      </w:r>
      <w:r>
        <w:rPr>
          <w:rFonts w:ascii="Arial" w:hAnsi="Arial" w:cs="Arial"/>
        </w:rPr>
        <w:t>,</w:t>
      </w:r>
      <w:r w:rsidRPr="00BC31FF">
        <w:rPr>
          <w:rFonts w:ascii="Arial" w:hAnsi="Arial" w:cs="Arial"/>
        </w:rPr>
        <w:t xml:space="preserve"> </w:t>
      </w:r>
      <w:r w:rsidRPr="00CE55D4">
        <w:rPr>
          <w:rFonts w:ascii="Arial" w:hAnsi="Arial" w:cs="Arial"/>
        </w:rPr>
        <w:t>Seidl Jiří</w:t>
      </w:r>
    </w:p>
    <w:p w14:paraId="3725BF0D" w14:textId="3D727596" w:rsidR="00BC31FF" w:rsidRPr="0077156C" w:rsidRDefault="00BC31FF" w:rsidP="0077156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Krajského pozemkového úřadu pro Ústecký kraj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77156C">
        <w:rPr>
          <w:rFonts w:ascii="Arial" w:hAnsi="Arial" w:cs="Arial"/>
          <w:color w:val="000000"/>
          <w:sz w:val="20"/>
          <w:szCs w:val="20"/>
        </w:rPr>
        <w:t xml:space="preserve"> </w:t>
      </w:r>
      <w:r w:rsidR="0077156C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1E7E4C" w:rsidRPr="001E7E4C">
        <w:rPr>
          <w:rFonts w:ascii="Arial" w:hAnsi="Arial" w:cs="Arial"/>
          <w:sz w:val="20"/>
          <w:szCs w:val="20"/>
        </w:rPr>
        <w:t>xxxxxxxxxxxxxxxxxxxxxxxxxxxx</w:t>
      </w:r>
    </w:p>
    <w:p w14:paraId="3E1F3435" w14:textId="48FF8D74" w:rsidR="00BC31FF" w:rsidRPr="0077156C" w:rsidRDefault="00BC31FF" w:rsidP="00BC31FF">
      <w:pPr>
        <w:rPr>
          <w:rFonts w:ascii="Arial" w:hAnsi="Arial" w:cs="Arial"/>
          <w:color w:val="000000"/>
        </w:rPr>
      </w:pPr>
      <w:r w:rsidRPr="0077156C">
        <w:rPr>
          <w:rFonts w:ascii="Arial" w:hAnsi="Arial" w:cs="Arial"/>
          <w:color w:val="000000"/>
        </w:rPr>
        <w:t>Ing. Jiří Pavliš, DiS.</w:t>
      </w:r>
      <w:r w:rsidRPr="0077156C">
        <w:rPr>
          <w:rFonts w:ascii="Arial" w:hAnsi="Arial" w:cs="Arial"/>
          <w:color w:val="000000"/>
        </w:rPr>
        <w:tab/>
        <w:t xml:space="preserve"> </w:t>
      </w:r>
    </w:p>
    <w:p w14:paraId="4E22B0F7" w14:textId="77777777" w:rsidR="00BC31FF" w:rsidRPr="00D27771" w:rsidRDefault="00BC31FF" w:rsidP="00BC31F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3EBDA29" w14:textId="77777777" w:rsidR="00BC31FF" w:rsidRPr="00D27771" w:rsidRDefault="00BC31FF" w:rsidP="00BC31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A1D15FC" w14:textId="77777777" w:rsidR="00BC31FF" w:rsidRDefault="00BC31FF" w:rsidP="00BC31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</w:t>
      </w:r>
    </w:p>
    <w:p w14:paraId="38E13C24" w14:textId="77777777" w:rsidR="00BC31FF" w:rsidRPr="00D27771" w:rsidRDefault="00BC31FF" w:rsidP="00BC31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4F46EF">
        <w:rPr>
          <w:rFonts w:ascii="Arial" w:hAnsi="Arial" w:cs="Arial"/>
          <w:color w:val="000000"/>
          <w:sz w:val="20"/>
          <w:szCs w:val="20"/>
        </w:rPr>
        <w:t>Krajského pozemkového úřadu pro Ústecký kraj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3CCF184" w14:textId="77777777" w:rsidR="00BC31FF" w:rsidRDefault="00BC31FF" w:rsidP="00BC31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</w:t>
      </w:r>
      <w:r>
        <w:rPr>
          <w:rFonts w:ascii="Arial" w:hAnsi="Arial" w:cs="Arial"/>
          <w:color w:val="000000"/>
          <w:sz w:val="20"/>
          <w:szCs w:val="20"/>
        </w:rPr>
        <w:t>Lenka Strnadová</w:t>
      </w:r>
    </w:p>
    <w:p w14:paraId="585A36E2" w14:textId="77777777" w:rsidR="00BC31FF" w:rsidRDefault="00BC31FF" w:rsidP="00BC31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17F86574" w14:textId="77777777" w:rsidR="00BC31FF" w:rsidRDefault="00BC31FF" w:rsidP="00BC31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7E019376" w14:textId="77777777" w:rsidR="00BC31FF" w:rsidRDefault="00BC31FF" w:rsidP="00BC31FF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………………………………………………</w:t>
      </w:r>
    </w:p>
    <w:p w14:paraId="1D830B48" w14:textId="77777777" w:rsidR="00BC31FF" w:rsidRDefault="00BC31FF" w:rsidP="00BC31FF">
      <w:pPr>
        <w:widowControl/>
        <w:rPr>
          <w:rFonts w:ascii="Arial" w:hAnsi="Arial" w:cs="Arial"/>
          <w:color w:val="000000"/>
        </w:rPr>
      </w:pPr>
    </w:p>
    <w:p w14:paraId="2CC89BD7" w14:textId="77777777" w:rsidR="0077156C" w:rsidRDefault="0077156C" w:rsidP="00BC31FF">
      <w:pPr>
        <w:widowControl/>
        <w:rPr>
          <w:rFonts w:ascii="Arial" w:hAnsi="Arial" w:cs="Arial"/>
          <w:color w:val="000000"/>
        </w:rPr>
      </w:pPr>
    </w:p>
    <w:p w14:paraId="475494E9" w14:textId="370A9A27" w:rsidR="00BC31FF" w:rsidRPr="00D27771" w:rsidRDefault="00BC31FF" w:rsidP="00BC31FF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Bc. Karin Černíková </w:t>
      </w:r>
      <w:r w:rsidRPr="00D27771">
        <w:rPr>
          <w:rFonts w:ascii="Arial" w:hAnsi="Arial" w:cs="Arial"/>
        </w:rPr>
        <w:t>……………………</w:t>
      </w:r>
    </w:p>
    <w:p w14:paraId="12E17AA0" w14:textId="77777777" w:rsidR="00BC31FF" w:rsidRPr="00D27771" w:rsidRDefault="00BC31FF" w:rsidP="00BC31FF">
      <w:pPr>
        <w:widowControl/>
        <w:rPr>
          <w:rFonts w:ascii="Arial" w:hAnsi="Arial" w:cs="Arial"/>
          <w:color w:val="000000"/>
        </w:rPr>
      </w:pPr>
    </w:p>
    <w:p w14:paraId="6F2A06A4" w14:textId="77777777" w:rsidR="00BC31FF" w:rsidRPr="00D27771" w:rsidRDefault="00BC31FF" w:rsidP="00BC31FF">
      <w:pPr>
        <w:widowControl/>
        <w:rPr>
          <w:rFonts w:ascii="Arial" w:hAnsi="Arial" w:cs="Arial"/>
          <w:color w:val="000000"/>
          <w:lang w:val="en-US"/>
        </w:rPr>
      </w:pPr>
      <w:bookmarkStart w:id="1" w:name="_Hlk49954978"/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14:paraId="3A4DBC76" w14:textId="77777777" w:rsidR="00BC31FF" w:rsidRPr="000506B9" w:rsidRDefault="00BC31FF" w:rsidP="00BC31FF">
      <w:pPr>
        <w:widowControl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5343D082" w14:textId="77777777" w:rsidR="00BC31FF" w:rsidRPr="00D27771" w:rsidRDefault="00BC31FF" w:rsidP="00BC31F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BA2FCAA" w14:textId="77777777" w:rsidR="00BC31FF" w:rsidRPr="00D27771" w:rsidRDefault="00BC31FF" w:rsidP="00BC31F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66C4061C" w14:textId="77777777" w:rsidR="00BC31FF" w:rsidRPr="000506B9" w:rsidRDefault="00BC31FF" w:rsidP="00BC31FF">
      <w:pPr>
        <w:widowControl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092B3FDC" w14:textId="77777777" w:rsidR="00BC31FF" w:rsidRPr="00D27771" w:rsidRDefault="00BC31FF" w:rsidP="00BC31F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B3D8CAC" w14:textId="77777777" w:rsidR="00BC31FF" w:rsidRPr="00D27771" w:rsidRDefault="00BC31FF" w:rsidP="00BC31F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634A93B3" w14:textId="77777777" w:rsidR="00BC31FF" w:rsidRPr="000506B9" w:rsidRDefault="00BC31FF" w:rsidP="00BC31FF">
      <w:pPr>
        <w:widowControl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14:paraId="3F11257A" w14:textId="77777777" w:rsidR="00BC31FF" w:rsidRPr="00D27771" w:rsidRDefault="00BC31FF" w:rsidP="00BC31F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FD77EEF" w14:textId="77777777" w:rsidR="00BC31FF" w:rsidRPr="00D27771" w:rsidRDefault="00BC31FF" w:rsidP="00BC31F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592D407C" w14:textId="77777777" w:rsidR="00BC31FF" w:rsidRPr="00601173" w:rsidRDefault="00BC31FF" w:rsidP="00BC31FF">
      <w:pPr>
        <w:widowControl/>
        <w:rPr>
          <w:rFonts w:ascii="Arial" w:hAnsi="Arial" w:cs="Arial"/>
          <w:bCs/>
          <w:color w:val="000000"/>
          <w:lang w:val="en-US"/>
        </w:rPr>
      </w:pPr>
    </w:p>
    <w:p w14:paraId="380FAE96" w14:textId="77777777" w:rsidR="00BC31FF" w:rsidRPr="00D27771" w:rsidRDefault="00BC31FF" w:rsidP="00BC31F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registraci </w:t>
      </w:r>
      <w:r>
        <w:rPr>
          <w:rFonts w:ascii="Arial" w:hAnsi="Arial" w:cs="Arial"/>
          <w:color w:val="000000"/>
          <w:lang w:val="en-US"/>
        </w:rPr>
        <w:t>provedl: Bc. Karin Černíková ………………..</w:t>
      </w:r>
    </w:p>
    <w:p w14:paraId="4CA98CA7" w14:textId="77777777" w:rsidR="00BC31FF" w:rsidRPr="000506B9" w:rsidRDefault="00BC31FF" w:rsidP="00BC31FF">
      <w:pPr>
        <w:widowControl/>
        <w:rPr>
          <w:rFonts w:ascii="Arial" w:hAnsi="Arial" w:cs="Arial"/>
          <w:color w:val="000000"/>
          <w:sz w:val="16"/>
          <w:szCs w:val="16"/>
        </w:rPr>
      </w:pPr>
    </w:p>
    <w:p w14:paraId="1F85CC8B" w14:textId="77777777" w:rsidR="00BC31FF" w:rsidRPr="00D27771" w:rsidRDefault="00BC31FF" w:rsidP="00BC31F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</w:t>
      </w:r>
      <w:r w:rsidRPr="00D27771">
        <w:rPr>
          <w:rFonts w:ascii="Arial" w:hAnsi="Arial" w:cs="Arial"/>
          <w:color w:val="000000"/>
        </w:rPr>
        <w:t>ne  …………………………</w:t>
      </w:r>
    </w:p>
    <w:bookmarkEnd w:id="1"/>
    <w:p w14:paraId="6B04BD38" w14:textId="77777777" w:rsidR="00BC31FF" w:rsidRPr="00D27771" w:rsidRDefault="00BC31FF" w:rsidP="00BC31FF">
      <w:pPr>
        <w:widowControl/>
        <w:rPr>
          <w:rFonts w:ascii="Arial" w:hAnsi="Arial" w:cs="Arial"/>
          <w:color w:val="000000"/>
          <w:lang w:val="en-US"/>
        </w:rPr>
      </w:pPr>
    </w:p>
    <w:p w14:paraId="384F16F2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4D30058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13126  </w:t>
      </w:r>
    </w:p>
    <w:p w14:paraId="7F65FAE1" w14:textId="4062A277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28. 8. 2024 Verze programu Restituce: 7.00</w:t>
      </w:r>
    </w:p>
    <w:p w14:paraId="4D55F6D9" w14:textId="77777777" w:rsidR="0077156C" w:rsidRDefault="0077156C">
      <w:pPr>
        <w:widowControl/>
        <w:rPr>
          <w:rFonts w:ascii="Arial" w:hAnsi="Arial" w:cs="Arial"/>
          <w:color w:val="000000"/>
        </w:rPr>
      </w:pPr>
    </w:p>
    <w:p w14:paraId="6FDFE216" w14:textId="77777777" w:rsidR="0077156C" w:rsidRDefault="0077156C">
      <w:pPr>
        <w:widowControl/>
        <w:rPr>
          <w:rFonts w:ascii="Arial" w:hAnsi="Arial" w:cs="Arial"/>
          <w:color w:val="000000"/>
        </w:rPr>
      </w:pPr>
    </w:p>
    <w:p w14:paraId="10CFB4C1" w14:textId="4976CE70" w:rsidR="0077156C" w:rsidRPr="00632E53" w:rsidRDefault="0077156C" w:rsidP="0077156C">
      <w:pPr>
        <w:widowControl/>
        <w:spacing w:before="120"/>
        <w:rPr>
          <w:rFonts w:ascii="Arial" w:hAnsi="Arial" w:cs="Arial"/>
        </w:rPr>
      </w:pPr>
      <w:r w:rsidRPr="00632E53">
        <w:rPr>
          <w:rFonts w:ascii="Arial" w:hAnsi="Arial" w:cs="Arial"/>
        </w:rPr>
        <w:t xml:space="preserve">Čj. SPU </w:t>
      </w:r>
      <w:r w:rsidR="00632E53" w:rsidRPr="00632E53">
        <w:rPr>
          <w:rFonts w:ascii="Arial" w:hAnsi="Arial" w:cs="Arial"/>
        </w:rPr>
        <w:t>339542</w:t>
      </w:r>
      <w:r w:rsidRPr="00632E53">
        <w:rPr>
          <w:rFonts w:ascii="Arial" w:hAnsi="Arial" w:cs="Arial"/>
        </w:rPr>
        <w:t>/2024/508100/Če</w:t>
      </w:r>
    </w:p>
    <w:p w14:paraId="0B5608EA" w14:textId="59C2B4D3" w:rsidR="0077156C" w:rsidRPr="00632E53" w:rsidRDefault="0077156C" w:rsidP="0077156C">
      <w:pPr>
        <w:widowControl/>
        <w:rPr>
          <w:rFonts w:ascii="Arial" w:hAnsi="Arial" w:cs="Arial"/>
        </w:rPr>
      </w:pPr>
      <w:r w:rsidRPr="00632E53">
        <w:rPr>
          <w:rFonts w:ascii="Arial" w:hAnsi="Arial" w:cs="Arial"/>
        </w:rPr>
        <w:t xml:space="preserve">UID: </w:t>
      </w:r>
      <w:r w:rsidR="00632E53" w:rsidRPr="00632E53">
        <w:rPr>
          <w:rFonts w:ascii="Arial" w:hAnsi="Arial" w:cs="Arial"/>
        </w:rPr>
        <w:t>spuess920d247c</w:t>
      </w:r>
    </w:p>
    <w:p w14:paraId="15BD0E06" w14:textId="77777777" w:rsidR="0077156C" w:rsidRPr="00D27771" w:rsidRDefault="0077156C">
      <w:pPr>
        <w:widowControl/>
        <w:rPr>
          <w:rFonts w:ascii="Arial" w:hAnsi="Arial" w:cs="Arial"/>
        </w:rPr>
      </w:pPr>
    </w:p>
    <w:sectPr w:rsidR="0077156C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1A20" w14:textId="77777777" w:rsidR="0077156C" w:rsidRDefault="0077156C" w:rsidP="0077156C">
      <w:r>
        <w:separator/>
      </w:r>
    </w:p>
  </w:endnote>
  <w:endnote w:type="continuationSeparator" w:id="0">
    <w:p w14:paraId="76016117" w14:textId="77777777" w:rsidR="0077156C" w:rsidRDefault="0077156C" w:rsidP="0077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362567"/>
      <w:docPartObj>
        <w:docPartGallery w:val="Page Numbers (Bottom of Page)"/>
        <w:docPartUnique/>
      </w:docPartObj>
    </w:sdtPr>
    <w:sdtEndPr/>
    <w:sdtContent>
      <w:p w14:paraId="423B96DB" w14:textId="7C82F70B" w:rsidR="0077156C" w:rsidRDefault="0077156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/6</w:t>
        </w:r>
      </w:p>
    </w:sdtContent>
  </w:sdt>
  <w:p w14:paraId="1344CAF4" w14:textId="77777777" w:rsidR="0077156C" w:rsidRDefault="007715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52B9B" w14:textId="77777777" w:rsidR="0077156C" w:rsidRDefault="0077156C" w:rsidP="0077156C">
      <w:r>
        <w:separator/>
      </w:r>
    </w:p>
  </w:footnote>
  <w:footnote w:type="continuationSeparator" w:id="0">
    <w:p w14:paraId="7251F28C" w14:textId="77777777" w:rsidR="0077156C" w:rsidRDefault="0077156C" w:rsidP="00771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27B8C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1E7E4C"/>
    <w:rsid w:val="00210EC8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2B32"/>
    <w:rsid w:val="00306639"/>
    <w:rsid w:val="003271AE"/>
    <w:rsid w:val="003315E7"/>
    <w:rsid w:val="003970C3"/>
    <w:rsid w:val="003A69C2"/>
    <w:rsid w:val="003B672A"/>
    <w:rsid w:val="003F72DB"/>
    <w:rsid w:val="00407016"/>
    <w:rsid w:val="0043267F"/>
    <w:rsid w:val="0044037E"/>
    <w:rsid w:val="00475830"/>
    <w:rsid w:val="004905B2"/>
    <w:rsid w:val="00490EB1"/>
    <w:rsid w:val="004934BF"/>
    <w:rsid w:val="00511ECA"/>
    <w:rsid w:val="00540A55"/>
    <w:rsid w:val="00541607"/>
    <w:rsid w:val="00547094"/>
    <w:rsid w:val="005A5801"/>
    <w:rsid w:val="005E5F83"/>
    <w:rsid w:val="005F4E66"/>
    <w:rsid w:val="005F573D"/>
    <w:rsid w:val="006230F7"/>
    <w:rsid w:val="00632E53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D6363"/>
    <w:rsid w:val="006F699E"/>
    <w:rsid w:val="00732FBB"/>
    <w:rsid w:val="007457FE"/>
    <w:rsid w:val="00746F65"/>
    <w:rsid w:val="007520DC"/>
    <w:rsid w:val="0077156C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19D1"/>
    <w:rsid w:val="008A6435"/>
    <w:rsid w:val="008C7770"/>
    <w:rsid w:val="008D75D8"/>
    <w:rsid w:val="0092179A"/>
    <w:rsid w:val="0092362B"/>
    <w:rsid w:val="00924A3D"/>
    <w:rsid w:val="009519F9"/>
    <w:rsid w:val="00987BE8"/>
    <w:rsid w:val="009D5879"/>
    <w:rsid w:val="009D7CA0"/>
    <w:rsid w:val="009E5EF1"/>
    <w:rsid w:val="00A21330"/>
    <w:rsid w:val="00A21E60"/>
    <w:rsid w:val="00A22F0A"/>
    <w:rsid w:val="00A616E9"/>
    <w:rsid w:val="00A63196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9696E"/>
    <w:rsid w:val="00BC31FF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C4A47"/>
    <w:rsid w:val="00CD4C2E"/>
    <w:rsid w:val="00CE55D4"/>
    <w:rsid w:val="00CF1E23"/>
    <w:rsid w:val="00D27771"/>
    <w:rsid w:val="00D75B4F"/>
    <w:rsid w:val="00D9417E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045D"/>
    <w:rsid w:val="00EF3BC4"/>
    <w:rsid w:val="00F15025"/>
    <w:rsid w:val="00F26A39"/>
    <w:rsid w:val="00F33A11"/>
    <w:rsid w:val="00F36629"/>
    <w:rsid w:val="00F55696"/>
    <w:rsid w:val="00F579FA"/>
    <w:rsid w:val="00F61613"/>
    <w:rsid w:val="00F722EF"/>
    <w:rsid w:val="00F758C4"/>
    <w:rsid w:val="00F81C96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BC1BF"/>
  <w14:defaultImageDpi w14:val="0"/>
  <w15:docId w15:val="{D74B60D3-108A-4DE4-A4CF-05E14562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770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6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2434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Černíková Karin Bc.</dc:creator>
  <cp:keywords/>
  <dc:description/>
  <cp:lastModifiedBy>Černíková Karin Bc.</cp:lastModifiedBy>
  <cp:revision>6</cp:revision>
  <cp:lastPrinted>2024-08-29T08:23:00Z</cp:lastPrinted>
  <dcterms:created xsi:type="dcterms:W3CDTF">2024-09-02T06:16:00Z</dcterms:created>
  <dcterms:modified xsi:type="dcterms:W3CDTF">2024-09-02T07:51:00Z</dcterms:modified>
</cp:coreProperties>
</file>