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BD" w:rsidRDefault="005B45BD" w:rsidP="005B45BD">
      <w:pPr>
        <w:rPr>
          <w:rFonts w:ascii="Times New Roman" w:hAnsi="Times New Roman" w:cs="Times New Roman"/>
          <w:b/>
          <w:sz w:val="24"/>
          <w:szCs w:val="24"/>
        </w:rPr>
      </w:pP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Číslo objednávky: </w:t>
      </w:r>
      <w:r w:rsidR="00DB7B0D"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color w:val="FF0000"/>
          <w:sz w:val="24"/>
          <w:szCs w:val="24"/>
        </w:rPr>
        <w:t>/24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reditelka.tusarova@seznam.cz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>
        <w:rPr>
          <w:rFonts w:ascii="Times New Roman" w:hAnsi="Times New Roman" w:cs="Times New Roman"/>
          <w:sz w:val="24"/>
          <w:szCs w:val="24"/>
        </w:rPr>
        <w:t>: 603338256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B45BD" w:rsidRDefault="005B45BD" w:rsidP="005B45B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Flexi- firma OTA s.r.o.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Římská 1204/37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12000 Praha 2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28911237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Oto Zemanem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ota@firmaota.cz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Tel: 725155734-5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Objednávka výměny stávajícího koberce v MŠ </w:t>
      </w:r>
      <w:proofErr w:type="spellStart"/>
      <w:r>
        <w:rPr>
          <w:b/>
        </w:rPr>
        <w:t>Tusarova</w:t>
      </w:r>
      <w:proofErr w:type="spellEnd"/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Závazně objednávám dle vaší cenové nabídky CN25/24 výměnu koberce v objektu mateřské školy </w:t>
      </w: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515/27, Praha 7.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Dohodnutá cena:    67006,00 Kč  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  14071,00 Kč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   81077,00 Kč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B45BD" w:rsidRDefault="00DB7B0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proběhnu s ohledem na prázdninový provoz mateřské školy nejpozději do 23. 8. </w:t>
      </w:r>
      <w:proofErr w:type="gramStart"/>
      <w:r>
        <w:rPr>
          <w:rFonts w:ascii="Times New Roman" w:hAnsi="Times New Roman" w:cs="Times New Roman"/>
          <w:sz w:val="24"/>
          <w:szCs w:val="24"/>
        </w:rPr>
        <w:t>2024.</w:t>
      </w:r>
      <w:r w:rsidR="005B4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45BD">
        <w:rPr>
          <w:rFonts w:ascii="Times New Roman" w:hAnsi="Times New Roman" w:cs="Times New Roman"/>
          <w:sz w:val="24"/>
          <w:szCs w:val="24"/>
        </w:rPr>
        <w:t xml:space="preserve"> Fakturace dle vzájemné dohody proběhne po dokončení prací. Za objednatele dílo převezme pan školník Petřina, tel.: 703 144 146, případně technický pracovník pan Schejbal.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45BD" w:rsidRDefault="005B45BD" w:rsidP="005B45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5BD" w:rsidRDefault="005B45BD" w:rsidP="005B45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B45BD" w:rsidRDefault="00DB7B0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 dne  10.8.</w:t>
      </w:r>
      <w:r w:rsidR="005B4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5BD">
        <w:rPr>
          <w:rFonts w:ascii="Times New Roman" w:hAnsi="Times New Roman" w:cs="Times New Roman"/>
          <w:sz w:val="24"/>
          <w:szCs w:val="24"/>
        </w:rPr>
        <w:t xml:space="preserve">2024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V Praze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10. 8</w:t>
      </w:r>
      <w:r w:rsidR="005B45BD">
        <w:rPr>
          <w:rFonts w:ascii="Times New Roman" w:hAnsi="Times New Roman" w:cs="Times New Roman"/>
          <w:sz w:val="24"/>
          <w:szCs w:val="24"/>
        </w:rPr>
        <w:t>. 2024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5B45BD" w:rsidRDefault="005B45BD" w:rsidP="005B45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653001" w:rsidRDefault="00653001"/>
    <w:sectPr w:rsidR="00653001" w:rsidSect="0065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5BD"/>
    <w:rsid w:val="005B45BD"/>
    <w:rsid w:val="00653001"/>
    <w:rsid w:val="00DB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45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B4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ta@firmaota.cz" TargetMode="External"/><Relationship Id="rId5" Type="http://schemas.openxmlformats.org/officeDocument/2006/relationships/hyperlink" Target="mailto:reditelka.tusar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717E1-44E6-45E9-A7B4-7615C332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2024-08-29T17:25:00Z</cp:lastPrinted>
  <dcterms:created xsi:type="dcterms:W3CDTF">2024-08-29T17:03:00Z</dcterms:created>
  <dcterms:modified xsi:type="dcterms:W3CDTF">2024-08-29T17:26:00Z</dcterms:modified>
</cp:coreProperties>
</file>