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50959" w14:textId="77777777" w:rsidR="000C7256" w:rsidRPr="000C7256" w:rsidRDefault="000C7256" w:rsidP="000C725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u w:val="single"/>
          <w:lang w:eastAsia="cs-CZ"/>
        </w:rPr>
      </w:pPr>
      <w:r w:rsidRPr="000C7256">
        <w:rPr>
          <w:rFonts w:ascii="Times New Roman" w:eastAsia="Times New Roman" w:hAnsi="Times New Roman"/>
          <w:b/>
          <w:sz w:val="48"/>
          <w:szCs w:val="48"/>
          <w:u w:val="single"/>
          <w:lang w:eastAsia="cs-CZ"/>
        </w:rPr>
        <w:t>Smlouva</w:t>
      </w:r>
      <w:r w:rsidRPr="000F6DB3">
        <w:rPr>
          <w:rFonts w:ascii="Times New Roman" w:eastAsia="Times New Roman" w:hAnsi="Times New Roman"/>
          <w:b/>
          <w:sz w:val="48"/>
          <w:szCs w:val="48"/>
          <w:u w:val="single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b/>
          <w:sz w:val="48"/>
          <w:szCs w:val="48"/>
          <w:u w:val="single"/>
          <w:lang w:eastAsia="cs-CZ"/>
        </w:rPr>
        <w:t>o vedení účetnictví</w:t>
      </w:r>
    </w:p>
    <w:p w14:paraId="63746D14" w14:textId="77777777" w:rsidR="000C7256" w:rsidRDefault="000C7256" w:rsidP="000C7256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cs-CZ"/>
        </w:rPr>
      </w:pPr>
    </w:p>
    <w:p w14:paraId="048978A1" w14:textId="77777777" w:rsidR="00446B18" w:rsidRDefault="00446B18" w:rsidP="00446B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Smluvní strany</w:t>
      </w:r>
    </w:p>
    <w:p w14:paraId="28E55C3B" w14:textId="77777777" w:rsidR="000C7256" w:rsidRDefault="000C7256" w:rsidP="00992AC3">
      <w:pPr>
        <w:spacing w:after="0" w:line="360" w:lineRule="auto"/>
        <w:rPr>
          <w:rFonts w:ascii="Times New Roman" w:eastAsia="Times New Roman" w:hAnsi="Times New Roman"/>
          <w:sz w:val="40"/>
          <w:szCs w:val="40"/>
          <w:lang w:eastAsia="cs-CZ"/>
        </w:rPr>
      </w:pPr>
    </w:p>
    <w:p w14:paraId="02100F91" w14:textId="77777777" w:rsidR="000C7256" w:rsidRPr="00592F1D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Firma: </w:t>
      </w:r>
      <w:r w:rsidR="0041690E">
        <w:rPr>
          <w:rFonts w:ascii="Times New Roman" w:eastAsia="Times New Roman" w:hAnsi="Times New Roman"/>
          <w:b/>
          <w:sz w:val="24"/>
          <w:szCs w:val="24"/>
          <w:lang w:eastAsia="cs-CZ"/>
        </w:rPr>
        <w:t>KV Ú-Stav s.r.o.</w:t>
      </w:r>
    </w:p>
    <w:p w14:paraId="3D31CFC5" w14:textId="77777777" w:rsidR="000C7256" w:rsidRDefault="000C7256" w:rsidP="00992AC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sídlem: </w:t>
      </w:r>
      <w:r w:rsidR="0041690E">
        <w:rPr>
          <w:rFonts w:ascii="Times New Roman" w:eastAsia="Times New Roman" w:hAnsi="Times New Roman"/>
          <w:b/>
          <w:sz w:val="24"/>
          <w:szCs w:val="24"/>
          <w:lang w:eastAsia="cs-CZ"/>
        </w:rPr>
        <w:t>Toužimská 588/70, 197 00 Praha 9</w:t>
      </w:r>
    </w:p>
    <w:p w14:paraId="3AFC84D9" w14:textId="77777777" w:rsidR="00577F58" w:rsidRPr="00592F1D" w:rsidRDefault="00577F58" w:rsidP="00992AC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77F58">
        <w:rPr>
          <w:rFonts w:ascii="Times New Roman" w:eastAsia="Times New Roman" w:hAnsi="Times New Roman"/>
          <w:bCs/>
          <w:sz w:val="24"/>
          <w:szCs w:val="24"/>
          <w:lang w:eastAsia="cs-CZ"/>
        </w:rPr>
        <w:t>zastoupena</w:t>
      </w:r>
      <w:r w:rsidRPr="000458B8">
        <w:rPr>
          <w:rFonts w:ascii="Times New Roman" w:eastAsia="Times New Roman" w:hAnsi="Times New Roman"/>
          <w:bCs/>
          <w:sz w:val="24"/>
          <w:szCs w:val="24"/>
          <w:highlight w:val="black"/>
          <w:lang w:eastAsia="cs-CZ"/>
        </w:rPr>
        <w:t>:</w:t>
      </w:r>
      <w:r w:rsidRPr="000458B8">
        <w:rPr>
          <w:rFonts w:ascii="Times New Roman" w:eastAsia="Times New Roman" w:hAnsi="Times New Roman"/>
          <w:b/>
          <w:sz w:val="24"/>
          <w:szCs w:val="24"/>
          <w:highlight w:val="black"/>
          <w:lang w:eastAsia="cs-CZ"/>
        </w:rPr>
        <w:t xml:space="preserve"> jednatelem Kamilou </w:t>
      </w:r>
      <w:proofErr w:type="spellStart"/>
      <w:r w:rsidRPr="000458B8">
        <w:rPr>
          <w:rFonts w:ascii="Times New Roman" w:eastAsia="Times New Roman" w:hAnsi="Times New Roman"/>
          <w:b/>
          <w:sz w:val="24"/>
          <w:szCs w:val="24"/>
          <w:highlight w:val="black"/>
          <w:lang w:eastAsia="cs-CZ"/>
        </w:rPr>
        <w:t>Vostatkovou</w:t>
      </w:r>
      <w:proofErr w:type="spellEnd"/>
    </w:p>
    <w:p w14:paraId="6D7BE29D" w14:textId="4830D57F" w:rsidR="000C7256" w:rsidRDefault="000C7256" w:rsidP="00992AC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IČ: </w:t>
      </w:r>
      <w:r w:rsidR="0041690E">
        <w:rPr>
          <w:rFonts w:ascii="Times New Roman" w:eastAsia="Times New Roman" w:hAnsi="Times New Roman"/>
          <w:b/>
          <w:sz w:val="24"/>
          <w:szCs w:val="24"/>
          <w:lang w:eastAsia="cs-CZ"/>
        </w:rPr>
        <w:t>06440142</w:t>
      </w:r>
      <w:r w:rsidR="00FC45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DIČ: </w:t>
      </w:r>
      <w:r w:rsidR="0041690E" w:rsidRPr="0041690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CZ06440142</w:t>
      </w:r>
    </w:p>
    <w:p w14:paraId="44B19F5D" w14:textId="77777777" w:rsidR="00FC4561" w:rsidRPr="00FC4561" w:rsidRDefault="00FC4561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Zapsaná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obchodním rejstříku vedeném u Měst</w:t>
      </w:r>
      <w:r w:rsidR="00BF113A"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>kého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u</w:t>
      </w:r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>du v</w:t>
      </w:r>
      <w:r w:rsidR="00BF113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Praze pod </w:t>
      </w:r>
      <w:proofErr w:type="spellStart"/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>sp</w:t>
      </w:r>
      <w:proofErr w:type="spellEnd"/>
      <w:r w:rsidRPr="000458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zn. C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282 243</w:t>
      </w:r>
    </w:p>
    <w:p w14:paraId="6D3B9636" w14:textId="77777777" w:rsidR="000C7256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92F1D">
        <w:rPr>
          <w:rFonts w:ascii="Times New Roman" w:eastAsia="Times New Roman" w:hAnsi="Times New Roman"/>
          <w:sz w:val="24"/>
          <w:szCs w:val="24"/>
          <w:lang w:eastAsia="cs-CZ"/>
        </w:rPr>
        <w:t>č.</w:t>
      </w:r>
      <w:r w:rsidR="000F6DB3"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92F1D">
        <w:rPr>
          <w:rFonts w:ascii="Times New Roman" w:eastAsia="Times New Roman" w:hAnsi="Times New Roman"/>
          <w:sz w:val="24"/>
          <w:szCs w:val="24"/>
          <w:lang w:eastAsia="cs-CZ"/>
        </w:rPr>
        <w:t>účtu:</w:t>
      </w:r>
      <w:r w:rsidR="003C0B5A"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1690E" w:rsidRPr="000458B8"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>4940476349</w:t>
      </w:r>
      <w:r w:rsidR="003C0B5A" w:rsidRPr="000458B8">
        <w:rPr>
          <w:rFonts w:ascii="Times New Roman" w:eastAsia="Times New Roman" w:hAnsi="Times New Roman"/>
          <w:sz w:val="24"/>
          <w:szCs w:val="24"/>
          <w:highlight w:val="black"/>
          <w:lang w:eastAsia="cs-CZ"/>
        </w:rPr>
        <w:t>/0800</w:t>
      </w:r>
      <w:r w:rsidR="009446E7" w:rsidRPr="00592F1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1FE973F" w14:textId="77777777" w:rsidR="000F6DB3" w:rsidRPr="000C7256" w:rsidRDefault="000F6DB3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FD08A7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dále jen „</w:t>
      </w:r>
      <w:r w:rsidR="009446E7" w:rsidRPr="009446E7">
        <w:rPr>
          <w:rFonts w:ascii="Times New Roman" w:eastAsia="Times New Roman" w:hAnsi="Times New Roman"/>
          <w:b/>
          <w:sz w:val="24"/>
          <w:szCs w:val="24"/>
          <w:lang w:eastAsia="cs-CZ"/>
        </w:rPr>
        <w:t>dodavatel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“ </w:t>
      </w:r>
    </w:p>
    <w:p w14:paraId="0C41D46D" w14:textId="77777777" w:rsidR="009446E7" w:rsidRDefault="009446E7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7F0056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</w:p>
    <w:p w14:paraId="273CB990" w14:textId="77777777" w:rsidR="009446E7" w:rsidRDefault="009446E7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A78661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Firma:</w:t>
      </w:r>
      <w:r w:rsidR="009446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446E7">
        <w:rPr>
          <w:rFonts w:ascii="Times New Roman" w:eastAsia="Times New Roman" w:hAnsi="Times New Roman"/>
          <w:b/>
          <w:sz w:val="24"/>
          <w:szCs w:val="24"/>
          <w:lang w:eastAsia="cs-CZ"/>
        </w:rPr>
        <w:t>Střední škola automobilní a informatiky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8DB1280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="000F6DB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F6DB3" w:rsidRPr="000F6DB3">
        <w:rPr>
          <w:rFonts w:ascii="Times New Roman" w:eastAsia="Times New Roman" w:hAnsi="Times New Roman"/>
          <w:b/>
          <w:sz w:val="24"/>
          <w:szCs w:val="24"/>
          <w:lang w:eastAsia="cs-CZ"/>
        </w:rPr>
        <w:t>Weilova 1270/4</w:t>
      </w:r>
      <w:r w:rsidR="000F6D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B80DF0">
        <w:rPr>
          <w:rFonts w:ascii="Times New Roman" w:eastAsia="Times New Roman" w:hAnsi="Times New Roman"/>
          <w:b/>
          <w:sz w:val="24"/>
          <w:szCs w:val="24"/>
          <w:lang w:eastAsia="cs-CZ"/>
        </w:rPr>
        <w:t>102 00 Praha</w:t>
      </w:r>
      <w:r w:rsidR="000F6D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10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7619B7B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zastoupená:</w:t>
      </w:r>
      <w:r w:rsidR="00EC0C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80DF0" w:rsidRPr="000458B8">
        <w:rPr>
          <w:rFonts w:ascii="Times New Roman" w:eastAsia="Times New Roman" w:hAnsi="Times New Roman"/>
          <w:b/>
          <w:sz w:val="24"/>
          <w:szCs w:val="24"/>
          <w:highlight w:val="black"/>
          <w:lang w:eastAsia="cs-CZ"/>
        </w:rPr>
        <w:t>ředitelem Ing.</w:t>
      </w:r>
      <w:r w:rsidR="00565589" w:rsidRPr="000458B8">
        <w:rPr>
          <w:rFonts w:ascii="Times New Roman" w:hAnsi="Times New Roman"/>
          <w:b/>
          <w:sz w:val="24"/>
          <w:szCs w:val="24"/>
          <w:highlight w:val="black"/>
        </w:rPr>
        <w:t xml:space="preserve"> Milanem Vorlem</w:t>
      </w:r>
    </w:p>
    <w:p w14:paraId="06969581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IČO:</w:t>
      </w:r>
      <w:r w:rsidR="000F6DB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F6DB3" w:rsidRPr="000F6DB3">
        <w:rPr>
          <w:rFonts w:ascii="Times New Roman" w:hAnsi="Times New Roman"/>
          <w:b/>
          <w:sz w:val="24"/>
          <w:szCs w:val="24"/>
        </w:rPr>
        <w:t>00497070</w:t>
      </w:r>
    </w:p>
    <w:p w14:paraId="59F224D8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DIČ:</w:t>
      </w:r>
      <w:r w:rsidR="0056558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65589" w:rsidRPr="00565589">
        <w:rPr>
          <w:rFonts w:ascii="Times New Roman" w:hAnsi="Times New Roman"/>
          <w:b/>
          <w:sz w:val="24"/>
          <w:szCs w:val="24"/>
        </w:rPr>
        <w:t>CZ00497070</w:t>
      </w:r>
    </w:p>
    <w:p w14:paraId="397C480A" w14:textId="77777777" w:rsidR="000C7256" w:rsidRPr="000C7256" w:rsidRDefault="000C7256" w:rsidP="00992AC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č.</w:t>
      </w:r>
      <w:r w:rsidR="000F6DB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účtu</w:t>
      </w:r>
      <w:r w:rsidRPr="000C725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0F6DB3" w:rsidRPr="00BA577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F6DB3" w:rsidRPr="000458B8">
        <w:rPr>
          <w:rFonts w:ascii="Times New Roman" w:hAnsi="Times New Roman"/>
          <w:b/>
          <w:sz w:val="24"/>
          <w:szCs w:val="24"/>
          <w:highlight w:val="black"/>
        </w:rPr>
        <w:t>51-3733580237</w:t>
      </w:r>
      <w:r w:rsidR="00BA5771" w:rsidRPr="000458B8">
        <w:rPr>
          <w:rFonts w:ascii="Times New Roman" w:hAnsi="Times New Roman"/>
          <w:b/>
          <w:sz w:val="24"/>
          <w:szCs w:val="24"/>
          <w:highlight w:val="black"/>
        </w:rPr>
        <w:t xml:space="preserve"> </w:t>
      </w:r>
      <w:r w:rsidR="000F6DB3" w:rsidRPr="000458B8">
        <w:rPr>
          <w:rFonts w:ascii="Times New Roman" w:hAnsi="Times New Roman"/>
          <w:b/>
          <w:sz w:val="24"/>
          <w:szCs w:val="24"/>
          <w:highlight w:val="black"/>
        </w:rPr>
        <w:t>/</w:t>
      </w:r>
      <w:r w:rsidR="00BA5771" w:rsidRPr="000458B8">
        <w:rPr>
          <w:rFonts w:ascii="Times New Roman" w:hAnsi="Times New Roman"/>
          <w:b/>
          <w:sz w:val="24"/>
          <w:szCs w:val="24"/>
          <w:highlight w:val="black"/>
        </w:rPr>
        <w:t xml:space="preserve"> </w:t>
      </w:r>
      <w:r w:rsidR="000F6DB3" w:rsidRPr="000458B8">
        <w:rPr>
          <w:rFonts w:ascii="Times New Roman" w:hAnsi="Times New Roman"/>
          <w:b/>
          <w:sz w:val="24"/>
          <w:szCs w:val="24"/>
          <w:highlight w:val="black"/>
        </w:rPr>
        <w:t>0100</w:t>
      </w:r>
    </w:p>
    <w:p w14:paraId="6FE46BBD" w14:textId="77777777" w:rsidR="000F6DB3" w:rsidRDefault="000F6DB3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9063623" w14:textId="77777777" w:rsidR="000F6DB3" w:rsidRDefault="000C7256" w:rsidP="00992AC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dále jen „</w:t>
      </w:r>
      <w:r w:rsidRPr="000C7256">
        <w:rPr>
          <w:rFonts w:ascii="Times New Roman" w:eastAsia="Times New Roman" w:hAnsi="Times New Roman"/>
          <w:b/>
          <w:sz w:val="24"/>
          <w:szCs w:val="24"/>
          <w:lang w:eastAsia="cs-CZ"/>
        </w:rPr>
        <w:t>odběratel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“</w:t>
      </w:r>
    </w:p>
    <w:p w14:paraId="6E579595" w14:textId="77777777" w:rsidR="000F6DB3" w:rsidRDefault="000F6DB3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12702A" w14:textId="77777777" w:rsidR="000C7256" w:rsidRPr="000C7256" w:rsidRDefault="000C7256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B65B8A0" w14:textId="77777777" w:rsidR="000C7256" w:rsidRPr="000C7256" w:rsidRDefault="000C7256" w:rsidP="000C7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b/>
          <w:sz w:val="24"/>
          <w:szCs w:val="24"/>
          <w:lang w:eastAsia="cs-CZ"/>
        </w:rPr>
        <w:t>uzavřel</w:t>
      </w:r>
      <w:r w:rsidR="00446B18">
        <w:rPr>
          <w:rFonts w:ascii="Times New Roman" w:eastAsia="Times New Roman" w:hAnsi="Times New Roman"/>
          <w:b/>
          <w:sz w:val="24"/>
          <w:szCs w:val="24"/>
          <w:lang w:eastAsia="cs-CZ"/>
        </w:rPr>
        <w:t>y</w:t>
      </w:r>
      <w:r w:rsidRPr="000C72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tuto smlouvu o vedení účetnictví.</w:t>
      </w:r>
    </w:p>
    <w:p w14:paraId="7868A2E5" w14:textId="77777777" w:rsidR="000F6DB3" w:rsidRDefault="000F6DB3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3E240D" w14:textId="77777777" w:rsidR="000F6DB3" w:rsidRDefault="000F6DB3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F9E01D" w14:textId="77777777" w:rsidR="000C7256" w:rsidRDefault="000F6DB3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Čl. I.</w:t>
      </w:r>
      <w:r>
        <w:rPr>
          <w:rFonts w:ascii="Times New Roman" w:eastAsia="Times New Roman" w:hAnsi="Times New Roman"/>
          <w:sz w:val="28"/>
          <w:szCs w:val="28"/>
          <w:lang w:eastAsia="cs-CZ"/>
        </w:rPr>
        <w:tab/>
      </w:r>
      <w:r w:rsidR="000C7256" w:rsidRPr="000C7256">
        <w:rPr>
          <w:rFonts w:ascii="Times New Roman" w:eastAsia="Times New Roman" w:hAnsi="Times New Roman"/>
          <w:sz w:val="28"/>
          <w:szCs w:val="28"/>
          <w:lang w:eastAsia="cs-CZ"/>
        </w:rPr>
        <w:t>Oprávnění k uvedení účetnictví</w:t>
      </w:r>
    </w:p>
    <w:p w14:paraId="381786C3" w14:textId="77777777" w:rsidR="000F6DB3" w:rsidRPr="000C7256" w:rsidRDefault="000F6DB3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7999B297" w14:textId="147B4D52" w:rsidR="000C7256" w:rsidRPr="000C7256" w:rsidRDefault="000C7256" w:rsidP="00446B18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Dodavatel je na zákla</w:t>
      </w:r>
      <w:r w:rsidR="00992AC3">
        <w:rPr>
          <w:rFonts w:ascii="Times New Roman" w:eastAsia="Times New Roman" w:hAnsi="Times New Roman"/>
          <w:sz w:val="24"/>
          <w:szCs w:val="24"/>
          <w:lang w:eastAsia="cs-CZ"/>
        </w:rPr>
        <w:t xml:space="preserve">dě </w:t>
      </w:r>
      <w:r w:rsidR="0041690E">
        <w:rPr>
          <w:rFonts w:ascii="Times New Roman" w:eastAsia="Times New Roman" w:hAnsi="Times New Roman"/>
          <w:sz w:val="24"/>
          <w:szCs w:val="24"/>
          <w:lang w:eastAsia="cs-CZ"/>
        </w:rPr>
        <w:t>předmětu podnikání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, jehož </w:t>
      </w:r>
      <w:r w:rsidR="000F6DB3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4E145D">
        <w:rPr>
          <w:rFonts w:ascii="Times New Roman" w:eastAsia="Times New Roman" w:hAnsi="Times New Roman"/>
          <w:sz w:val="24"/>
          <w:szCs w:val="24"/>
          <w:lang w:eastAsia="cs-CZ"/>
        </w:rPr>
        <w:t xml:space="preserve">opie je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nedílnou součástí této</w:t>
      </w:r>
      <w:r w:rsidR="00992AC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smlouvy jako příloha č. </w:t>
      </w:r>
      <w:r w:rsidR="00FC4561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, oprávněn k vedení účetnictví</w:t>
      </w:r>
      <w:r w:rsidR="00B57079">
        <w:rPr>
          <w:rFonts w:ascii="Times New Roman" w:eastAsia="Times New Roman" w:hAnsi="Times New Roman"/>
          <w:sz w:val="24"/>
          <w:szCs w:val="24"/>
          <w:lang w:eastAsia="cs-CZ"/>
        </w:rPr>
        <w:t>, analytické evidence a poskytování účetních poradenství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8653D33" w14:textId="77777777" w:rsidR="00992AC3" w:rsidRDefault="00992AC3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EE98831" w14:textId="77777777" w:rsidR="000C7256" w:rsidRDefault="000C7256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 xml:space="preserve">Čl. II. Povinnosti </w:t>
      </w:r>
      <w:proofErr w:type="gramStart"/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dodavatele</w:t>
      </w:r>
      <w:r w:rsidR="00FC4561">
        <w:rPr>
          <w:rFonts w:ascii="Times New Roman" w:eastAsia="Times New Roman" w:hAnsi="Times New Roman"/>
          <w:sz w:val="28"/>
          <w:szCs w:val="28"/>
          <w:lang w:eastAsia="cs-CZ"/>
        </w:rPr>
        <w:t xml:space="preserve"> :</w:t>
      </w:r>
      <w:proofErr w:type="gramEnd"/>
    </w:p>
    <w:p w14:paraId="601AC89E" w14:textId="77777777" w:rsidR="00992AC3" w:rsidRDefault="00992AC3" w:rsidP="00992A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7E8F494F" w14:textId="77777777" w:rsidR="000C7256" w:rsidRPr="000C7256" w:rsidRDefault="000C7256" w:rsidP="00446B18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Dodavatel se z</w:t>
      </w:r>
      <w:r w:rsidR="00015225">
        <w:rPr>
          <w:rFonts w:ascii="Times New Roman" w:eastAsia="Times New Roman" w:hAnsi="Times New Roman"/>
          <w:sz w:val="24"/>
          <w:szCs w:val="24"/>
          <w:lang w:eastAsia="cs-CZ"/>
        </w:rPr>
        <w:t>avazuje vést odběrateli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účetnictví,</w:t>
      </w:r>
      <w:r w:rsidR="00B57079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 se jeho</w:t>
      </w:r>
      <w:r w:rsidR="00992AC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činnosti</w:t>
      </w:r>
      <w:r w:rsidR="00FC4561">
        <w:rPr>
          <w:rFonts w:ascii="Times New Roman" w:eastAsia="Times New Roman" w:hAnsi="Times New Roman"/>
          <w:sz w:val="24"/>
          <w:szCs w:val="24"/>
          <w:lang w:eastAsia="cs-CZ"/>
        </w:rPr>
        <w:t xml:space="preserve"> zejména v rozsahu dle přílohy č. II této smlouvy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9FC5BD3" w14:textId="77777777" w:rsidR="00992AC3" w:rsidRDefault="00992AC3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5B9EDF" w14:textId="77777777" w:rsidR="000C7256" w:rsidRDefault="000C7256" w:rsidP="00446B18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V rámci toho</w:t>
      </w:r>
      <w:r w:rsidR="00B57079">
        <w:rPr>
          <w:rFonts w:ascii="Times New Roman" w:eastAsia="Times New Roman" w:hAnsi="Times New Roman"/>
          <w:sz w:val="24"/>
          <w:szCs w:val="24"/>
          <w:lang w:eastAsia="cs-CZ"/>
        </w:rPr>
        <w:t>to závazku bude pro odběratele provádět účetní práce dle ústních nebo písemných pokynů odběratele.</w:t>
      </w:r>
    </w:p>
    <w:p w14:paraId="72EA9618" w14:textId="77777777" w:rsidR="00BA5771" w:rsidRPr="000C7256" w:rsidRDefault="00BA5771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8D02B1" w14:textId="77777777" w:rsidR="00BA5771" w:rsidRPr="000C7256" w:rsidRDefault="001848A0" w:rsidP="00446B18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Tyto práce bude dodavatel provádět</w:t>
      </w:r>
      <w:r w:rsidR="00BA5771">
        <w:rPr>
          <w:rFonts w:ascii="Times New Roman" w:eastAsia="Times New Roman" w:hAnsi="Times New Roman"/>
          <w:sz w:val="24"/>
          <w:szCs w:val="24"/>
          <w:lang w:eastAsia="cs-CZ"/>
        </w:rPr>
        <w:t xml:space="preserve"> v sídle odběratele, pokud nebylo domluveno jinak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AD1066" w14:textId="77777777" w:rsidR="00BA5771" w:rsidRPr="000C7256" w:rsidRDefault="00BA5771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25AF990" w14:textId="77777777" w:rsidR="000C7256" w:rsidRPr="000C7256" w:rsidRDefault="000C7256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Čl. III.</w:t>
      </w:r>
      <w:r w:rsidR="001848A0" w:rsidRPr="001848A0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Cena</w:t>
      </w:r>
    </w:p>
    <w:p w14:paraId="5724E15A" w14:textId="77777777" w:rsidR="001848A0" w:rsidRDefault="001848A0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E623F2" w14:textId="77777777" w:rsidR="00C46494" w:rsidRDefault="000C7256" w:rsidP="00446B18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Odběratel pověřuje dodavatele činnostmi uvedenými v článku II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této smlouvy a zavazuje se za tyto služby zaplatit cenu, která se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jednává dohodou dle následující specifikace: </w:t>
      </w:r>
    </w:p>
    <w:p w14:paraId="63FDC41E" w14:textId="77777777" w:rsidR="000C7256" w:rsidRPr="000C7256" w:rsidRDefault="00C46494" w:rsidP="00C4649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6494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0C7256"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a hodinu </w:t>
      </w:r>
      <w:r w:rsidR="001848A0" w:rsidRPr="00C46494">
        <w:rPr>
          <w:rFonts w:ascii="Times New Roman" w:eastAsia="Times New Roman" w:hAnsi="Times New Roman"/>
          <w:sz w:val="24"/>
          <w:szCs w:val="24"/>
          <w:lang w:eastAsia="cs-CZ"/>
        </w:rPr>
        <w:t xml:space="preserve">účetních prací nebo </w:t>
      </w:r>
      <w:r w:rsidR="000C7256" w:rsidRPr="000C7256">
        <w:rPr>
          <w:rFonts w:ascii="Times New Roman" w:eastAsia="Times New Roman" w:hAnsi="Times New Roman"/>
          <w:sz w:val="24"/>
          <w:szCs w:val="24"/>
          <w:lang w:eastAsia="cs-CZ"/>
        </w:rPr>
        <w:t>účetní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ch konzultací</w:t>
      </w:r>
      <w:r w:rsidR="000C7256"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Kč</w:t>
      </w:r>
      <w:r w:rsidR="006F7C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1690E">
        <w:rPr>
          <w:rFonts w:ascii="Times New Roman" w:eastAsia="Times New Roman" w:hAnsi="Times New Roman"/>
          <w:sz w:val="24"/>
          <w:szCs w:val="24"/>
          <w:lang w:eastAsia="cs-CZ"/>
        </w:rPr>
        <w:t>400</w:t>
      </w:r>
      <w:r w:rsidRPr="00C46494">
        <w:rPr>
          <w:rFonts w:ascii="Times New Roman" w:eastAsia="Times New Roman" w:hAnsi="Times New Roman"/>
          <w:sz w:val="24"/>
          <w:szCs w:val="24"/>
          <w:lang w:eastAsia="cs-CZ"/>
        </w:rPr>
        <w:t>,-.</w:t>
      </w:r>
    </w:p>
    <w:p w14:paraId="19599E80" w14:textId="77777777" w:rsidR="001848A0" w:rsidRDefault="001848A0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2241AF" w14:textId="77777777" w:rsidR="000C7256" w:rsidRDefault="000C7256" w:rsidP="00446B18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Sjednaná cena bude hrazena odběratelem na základě dodavatelem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vystavených faktur, a to nejpozději v den splatnosti uvedeném na každé faktuře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>. V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případě pozdní úhrady má 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odavatel právo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účtovat smluvní p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okut</w:t>
      </w:r>
      <w:r w:rsidR="002C70A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0,05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% z dlužné částky za každý den.</w:t>
      </w:r>
    </w:p>
    <w:p w14:paraId="233E9E5C" w14:textId="77777777" w:rsidR="001848A0" w:rsidRPr="000C7256" w:rsidRDefault="001848A0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4DE359" w14:textId="77777777" w:rsidR="000C7256" w:rsidRDefault="000C7256" w:rsidP="00446B18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Sjednaná cena může být změněna na základě oboustranné dohody při změně rozsahu uvedených činností, a to od kalendářního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měsíce následující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po měsíci, v němž změna 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ozsahu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požadovaných činností nastala. Změna ceny se sjednává</w:t>
      </w:r>
      <w:r w:rsidR="001848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písemným dodatkem k této smlouvě.</w:t>
      </w:r>
    </w:p>
    <w:p w14:paraId="2B17A274" w14:textId="77777777" w:rsidR="001848A0" w:rsidRPr="000C7256" w:rsidRDefault="001848A0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BFFCCE" w14:textId="77777777" w:rsidR="000C7256" w:rsidRDefault="000C7256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Čl.</w:t>
      </w:r>
      <w:r w:rsidR="005253F5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IV.</w:t>
      </w:r>
      <w:r w:rsidR="001848A0" w:rsidRPr="001848A0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Povinnosti odběratele</w:t>
      </w:r>
    </w:p>
    <w:p w14:paraId="14523B50" w14:textId="77777777" w:rsidR="00F55CF8" w:rsidRPr="000C7256" w:rsidRDefault="00F55CF8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31BA22B0" w14:textId="77777777" w:rsidR="000C7256" w:rsidRDefault="000C7256" w:rsidP="00446B18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Odběratel je povinen poskytnout dodavateli potřebnou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součinnost,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zejména je povinen předávat vč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as všechny doklady k zaúčtování. </w:t>
      </w:r>
    </w:p>
    <w:p w14:paraId="4CD17D5F" w14:textId="77777777" w:rsidR="00F55CF8" w:rsidRPr="000C7256" w:rsidRDefault="00F55CF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C391A3" w14:textId="77777777" w:rsidR="000C7256" w:rsidRDefault="000C7256" w:rsidP="00446B18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Odběratel odpovídá za věcnou náplň a náležitosti účetních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dokladů a za jejich časovou příslušnost.</w:t>
      </w:r>
    </w:p>
    <w:p w14:paraId="38B6D1D0" w14:textId="77777777" w:rsidR="00F55CF8" w:rsidRPr="000C7256" w:rsidRDefault="00F55CF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9BE9DC" w14:textId="77777777" w:rsidR="000C7256" w:rsidRPr="000C7256" w:rsidRDefault="000C7256" w:rsidP="00446B18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Odběratel v plné míře odpovídá za splnění všech svých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oznamovacích a registračních povinností.</w:t>
      </w:r>
    </w:p>
    <w:p w14:paraId="706779D5" w14:textId="77777777" w:rsidR="00F55CF8" w:rsidRDefault="00F55CF8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B9C335" w14:textId="77777777" w:rsidR="000C7256" w:rsidRDefault="000C7256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Čl. V.</w:t>
      </w:r>
      <w:r w:rsidR="00F55CF8" w:rsidRPr="00F55CF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8"/>
          <w:szCs w:val="28"/>
          <w:lang w:eastAsia="cs-CZ"/>
        </w:rPr>
        <w:t>Odpovědnost dodavatele</w:t>
      </w:r>
    </w:p>
    <w:p w14:paraId="0D82B893" w14:textId="77777777" w:rsidR="00F55CF8" w:rsidRPr="000C7256" w:rsidRDefault="00F55CF8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6AEF9D97" w14:textId="77777777" w:rsidR="000C7256" w:rsidRDefault="000C7256" w:rsidP="00446B1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Dodavatel je povinen sjednané činnosti pro odběratele provádět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podle platných 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právních předpisů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, zejména dle zákona o účetnictví, osnov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pro vedení účetnictví, zákona o daních z příjmů, zákona o DPH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a dalších 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právních předpisů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, souvisejících s činností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odběratele.</w:t>
      </w:r>
    </w:p>
    <w:p w14:paraId="057DA0EC" w14:textId="77777777" w:rsidR="0073144D" w:rsidRDefault="0073144D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9322F9" w14:textId="77777777" w:rsidR="000C7256" w:rsidRDefault="000C7256" w:rsidP="00446B1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Dodavatel odpovídá za správné zaúčtování všech předaných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dokladů z hlediska 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právních předpisů, zejména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zákona o účetnictví a dalších souvisejících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právních předpisů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, provedené součty a veškeré účetní operace. Je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povinen včas upozornit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odběratele na věcné nedostatky a nesprávnosti v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předaných</w:t>
      </w:r>
      <w:r w:rsidR="00F55C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dokladech. </w:t>
      </w:r>
    </w:p>
    <w:p w14:paraId="0AB18EDD" w14:textId="77777777" w:rsidR="00F55CF8" w:rsidRPr="000C7256" w:rsidRDefault="00F55CF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C2770C" w14:textId="77777777" w:rsidR="000C7256" w:rsidRPr="0073144D" w:rsidRDefault="000C7256" w:rsidP="00446B1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Dodavatel odpovídá za včasné vyhotovení dokladů, výkazů a</w:t>
      </w:r>
      <w:r w:rsidR="00FB5E28" w:rsidRPr="0073144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dalších dokumentů, které se zavázal provádět dle čl. II, které</w:t>
      </w:r>
      <w:r w:rsidR="00FB5E28" w:rsidRPr="0073144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jsou vázány ze zákona termínem odevzdání a úhrady a ke</w:t>
      </w:r>
      <w:r w:rsidR="0073144D" w:rsidRPr="0073144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kterým obdržel od odběratele v termínu potřebné podklady.</w:t>
      </w:r>
    </w:p>
    <w:p w14:paraId="375DDB21" w14:textId="77777777" w:rsidR="00FB5E28" w:rsidRPr="000C7256" w:rsidRDefault="00FB5E2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AC5DAD" w14:textId="77777777" w:rsidR="000C7256" w:rsidRDefault="000C7256" w:rsidP="00446B1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Dodavatel neodpovídá za pozdní úhrady nebo chybné platby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daní, pojištění a ostatních úhrad </w:t>
      </w:r>
      <w:r w:rsidR="0009065E">
        <w:rPr>
          <w:rFonts w:ascii="Times New Roman" w:eastAsia="Times New Roman" w:hAnsi="Times New Roman"/>
          <w:sz w:val="24"/>
          <w:szCs w:val="24"/>
          <w:lang w:eastAsia="cs-CZ"/>
        </w:rPr>
        <w:t>odběratele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D9283C6" w14:textId="77777777" w:rsidR="00FB5E28" w:rsidRPr="000C7256" w:rsidRDefault="00FB5E2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D6192C" w14:textId="77777777" w:rsidR="000C7256" w:rsidRDefault="000C7256" w:rsidP="00446B1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Neodpovídá také za výsledky zpětně vzhledem k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již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vyhotoveným výkazům v případě opožděného předání dokladů.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8908973" w14:textId="77777777" w:rsidR="00FB5E28" w:rsidRPr="000C7256" w:rsidRDefault="00FB5E2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F5B9CD" w14:textId="77777777" w:rsidR="000C7256" w:rsidRDefault="000C7256" w:rsidP="00446B1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Dodavatel se zavazuje zachovávat obchodní tajemství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o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dběratele. Tento závazek se 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ztahuje i na veškeré další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skutečnosti týkající se odběratele.</w:t>
      </w:r>
    </w:p>
    <w:p w14:paraId="0CE5A9B8" w14:textId="77777777" w:rsidR="00FB5E28" w:rsidRPr="000C7256" w:rsidRDefault="00FB5E28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ACACD1" w14:textId="77777777" w:rsidR="000C7256" w:rsidRDefault="0073144D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Čl. VI</w:t>
      </w:r>
      <w:r w:rsidR="000C7256" w:rsidRPr="000C7256">
        <w:rPr>
          <w:rFonts w:ascii="Times New Roman" w:eastAsia="Times New Roman" w:hAnsi="Times New Roman"/>
          <w:sz w:val="28"/>
          <w:szCs w:val="28"/>
          <w:lang w:eastAsia="cs-CZ"/>
        </w:rPr>
        <w:t>.</w:t>
      </w:r>
      <w:r w:rsidR="00FB5E28" w:rsidRPr="00FB5E2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0C7256" w:rsidRPr="000C7256">
        <w:rPr>
          <w:rFonts w:ascii="Times New Roman" w:eastAsia="Times New Roman" w:hAnsi="Times New Roman"/>
          <w:sz w:val="28"/>
          <w:szCs w:val="28"/>
          <w:lang w:eastAsia="cs-CZ"/>
        </w:rPr>
        <w:t>Platnost smlouvy</w:t>
      </w:r>
    </w:p>
    <w:p w14:paraId="386EB7E0" w14:textId="77777777" w:rsidR="00FB5E28" w:rsidRPr="000C7256" w:rsidRDefault="00FB5E28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0A90E013" w14:textId="77777777" w:rsidR="00E95C67" w:rsidRPr="00E95C67" w:rsidRDefault="00E95C67" w:rsidP="00E95C67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95C67">
        <w:rPr>
          <w:rFonts w:ascii="Times New Roman" w:eastAsia="Times New Roman" w:hAnsi="Times New Roman"/>
          <w:sz w:val="24"/>
          <w:szCs w:val="24"/>
          <w:lang w:eastAsia="cs-CZ"/>
        </w:rPr>
        <w:t>Smluvní strany shodně konstatují, že tato smlouva podléhá režimu zákona č. 340/2015 Sb. o zvláštních podmínkách účinnosti některých smluv, uveřejňování těchto smluv a o registru smluv (zákon o registru smluv). Zveřejnění této smlouvy v registru smluv provede Střední škola automobilní a informatiky se sídlem Weilova 1270/4, 102 00 Praha 10, IČ 00 497070.</w:t>
      </w:r>
    </w:p>
    <w:p w14:paraId="72F0E841" w14:textId="77777777" w:rsidR="00FC4561" w:rsidRPr="00D168DD" w:rsidRDefault="00E95C67" w:rsidP="00D168DD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168DD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nabývá platnosti okamžikem podpisu smluvních stran a účinnosti </w:t>
      </w:r>
      <w:r w:rsidR="00D168DD">
        <w:rPr>
          <w:rFonts w:ascii="Times New Roman" w:eastAsia="Times New Roman" w:hAnsi="Times New Roman"/>
          <w:sz w:val="24"/>
          <w:szCs w:val="24"/>
          <w:lang w:eastAsia="cs-CZ"/>
        </w:rPr>
        <w:t xml:space="preserve">od 1.9.2024 po </w:t>
      </w:r>
      <w:r w:rsidRPr="00D168DD">
        <w:rPr>
          <w:rFonts w:ascii="Times New Roman" w:eastAsia="Times New Roman" w:hAnsi="Times New Roman"/>
          <w:sz w:val="24"/>
          <w:szCs w:val="24"/>
          <w:lang w:eastAsia="cs-CZ"/>
        </w:rPr>
        <w:t>její registrac</w:t>
      </w:r>
      <w:r w:rsidR="00BF113A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D168DD">
        <w:rPr>
          <w:rFonts w:ascii="Times New Roman" w:eastAsia="Times New Roman" w:hAnsi="Times New Roman"/>
          <w:sz w:val="24"/>
          <w:szCs w:val="24"/>
          <w:lang w:eastAsia="cs-CZ"/>
        </w:rPr>
        <w:t xml:space="preserve"> v Registru smluv po jejím podpisu smluvními stranami.</w:t>
      </w:r>
    </w:p>
    <w:p w14:paraId="1F0AFE06" w14:textId="2F5947FA" w:rsidR="000C7256" w:rsidRDefault="000C7256" w:rsidP="00446B18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Tato smlouva se uzavírá na dobu neurčitou</w:t>
      </w:r>
      <w:r w:rsidR="00D168D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Lze ji ukončit vzájemnou dohodou nebo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výpovědí s dvouměsíční výpovědní lhůtou, která počíná běžet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od 1. dne měsíce následujícího po doručení písemné výpovědi.</w:t>
      </w:r>
    </w:p>
    <w:p w14:paraId="03C00220" w14:textId="77777777" w:rsidR="00FB5E28" w:rsidRPr="000C7256" w:rsidRDefault="00FB5E28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1E4636" w14:textId="77777777" w:rsidR="000C7256" w:rsidRPr="000C7256" w:rsidRDefault="0073144D" w:rsidP="000C72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Čl. VII</w:t>
      </w:r>
      <w:r w:rsidR="000C7256" w:rsidRPr="000C7256">
        <w:rPr>
          <w:rFonts w:ascii="Times New Roman" w:eastAsia="Times New Roman" w:hAnsi="Times New Roman"/>
          <w:sz w:val="28"/>
          <w:szCs w:val="28"/>
          <w:lang w:eastAsia="cs-CZ"/>
        </w:rPr>
        <w:t>.</w:t>
      </w:r>
      <w:r w:rsidR="00FB5E28" w:rsidRPr="00FB5E28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0C7256" w:rsidRPr="000C7256">
        <w:rPr>
          <w:rFonts w:ascii="Times New Roman" w:eastAsia="Times New Roman" w:hAnsi="Times New Roman"/>
          <w:sz w:val="28"/>
          <w:szCs w:val="28"/>
          <w:lang w:eastAsia="cs-CZ"/>
        </w:rPr>
        <w:t>Závěrečná ustanovení</w:t>
      </w:r>
    </w:p>
    <w:p w14:paraId="3C78757C" w14:textId="77777777" w:rsidR="00FB5E28" w:rsidRDefault="00FB5E28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3FF73A" w14:textId="77777777" w:rsidR="000C7256" w:rsidRPr="000C7256" w:rsidRDefault="000C7256" w:rsidP="00446B18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Ve věcech touto smlouvou neupravených platí ustanovení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ob</w:t>
      </w:r>
      <w:r w:rsidR="00FB5E28">
        <w:rPr>
          <w:rFonts w:ascii="Times New Roman" w:eastAsia="Times New Roman" w:hAnsi="Times New Roman"/>
          <w:sz w:val="24"/>
          <w:szCs w:val="24"/>
          <w:lang w:eastAsia="cs-CZ"/>
        </w:rPr>
        <w:t>čanského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zákoníku.</w:t>
      </w:r>
    </w:p>
    <w:p w14:paraId="54FC5C76" w14:textId="77777777" w:rsidR="00FB5E28" w:rsidRDefault="00FB5E2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740663" w14:textId="77777777" w:rsidR="000C7256" w:rsidRPr="000C7256" w:rsidRDefault="000C7256" w:rsidP="00446B18">
      <w:pPr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Tato smlouva je vyhotovena ve dvou stejnopisech, z</w:t>
      </w:r>
      <w:r w:rsidR="00FB5E28" w:rsidRPr="0073144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nichž</w:t>
      </w:r>
      <w:r w:rsidR="00FB5E28" w:rsidRPr="0073144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>každá strana obdrží jeden.</w:t>
      </w:r>
    </w:p>
    <w:p w14:paraId="2E25F6E8" w14:textId="77777777" w:rsidR="00FB5E28" w:rsidRDefault="00FB5E28" w:rsidP="00446B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7DEE56" w14:textId="77777777" w:rsidR="00FB5E28" w:rsidRDefault="00FB5E28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2D1ABA" w14:textId="77777777" w:rsidR="0073144D" w:rsidRDefault="0073144D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674854" w14:textId="77777777" w:rsidR="000C7256" w:rsidRDefault="000C7256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B53EDC">
        <w:rPr>
          <w:rFonts w:ascii="Times New Roman" w:eastAsia="Times New Roman" w:hAnsi="Times New Roman"/>
          <w:sz w:val="24"/>
          <w:szCs w:val="24"/>
          <w:lang w:eastAsia="cs-CZ"/>
        </w:rPr>
        <w:t>Praze</w:t>
      </w:r>
      <w:r w:rsidRPr="000C7256">
        <w:rPr>
          <w:rFonts w:ascii="Times New Roman" w:eastAsia="Times New Roman" w:hAnsi="Times New Roman"/>
          <w:sz w:val="24"/>
          <w:szCs w:val="24"/>
          <w:lang w:eastAsia="cs-CZ"/>
        </w:rPr>
        <w:t xml:space="preserve"> dne:________________ </w:t>
      </w:r>
    </w:p>
    <w:p w14:paraId="2D4EC65D" w14:textId="77777777" w:rsidR="00B53EDC" w:rsidRDefault="00B53EDC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1C9D66" w14:textId="77777777" w:rsidR="00B53EDC" w:rsidRDefault="00B53EDC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CF340F" w14:textId="77777777" w:rsidR="00B53EDC" w:rsidRDefault="00B53EDC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0D13C4" w14:textId="77777777" w:rsidR="00B53EDC" w:rsidRDefault="00B53EDC" w:rsidP="000C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___________________________</w:t>
      </w:r>
      <w:r w:rsidR="00AE318D">
        <w:rPr>
          <w:rFonts w:ascii="Times New Roman" w:eastAsia="Times New Roman" w:hAnsi="Times New Roman"/>
          <w:sz w:val="24"/>
          <w:szCs w:val="24"/>
          <w:lang w:eastAsia="cs-CZ"/>
        </w:rPr>
        <w:t>_______</w:t>
      </w:r>
    </w:p>
    <w:p w14:paraId="66BC2AC1" w14:textId="77777777" w:rsidR="00B53EDC" w:rsidRPr="00B53EDC" w:rsidRDefault="00AE318D" w:rsidP="000C72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D55C23">
        <w:rPr>
          <w:rFonts w:ascii="Times New Roman" w:eastAsia="Times New Roman" w:hAnsi="Times New Roman"/>
          <w:b/>
          <w:sz w:val="24"/>
          <w:szCs w:val="24"/>
          <w:lang w:eastAsia="cs-CZ"/>
        </w:rPr>
        <w:t>K</w:t>
      </w:r>
      <w:r w:rsidR="00924AC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Ú-Stav </w:t>
      </w:r>
      <w:proofErr w:type="spellStart"/>
      <w:proofErr w:type="gramStart"/>
      <w:r w:rsidR="00924ACA">
        <w:rPr>
          <w:rFonts w:ascii="Times New Roman" w:eastAsia="Times New Roman" w:hAnsi="Times New Roman"/>
          <w:b/>
          <w:sz w:val="24"/>
          <w:szCs w:val="24"/>
          <w:lang w:eastAsia="cs-CZ"/>
        </w:rPr>
        <w:t>s,r</w:t>
      </w:r>
      <w:proofErr w:type="gramEnd"/>
      <w:r w:rsidR="00924ACA">
        <w:rPr>
          <w:rFonts w:ascii="Times New Roman" w:eastAsia="Times New Roman" w:hAnsi="Times New Roman"/>
          <w:b/>
          <w:sz w:val="24"/>
          <w:szCs w:val="24"/>
          <w:lang w:eastAsia="cs-CZ"/>
        </w:rPr>
        <w:t>,o</w:t>
      </w:r>
      <w:proofErr w:type="spellEnd"/>
      <w:r w:rsidR="00924ACA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B53ED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3ED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3ED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3EDC" w:rsidRPr="00B53EDC">
        <w:rPr>
          <w:rFonts w:ascii="Times New Roman" w:eastAsia="Times New Roman" w:hAnsi="Times New Roman"/>
          <w:b/>
          <w:sz w:val="24"/>
          <w:szCs w:val="24"/>
          <w:lang w:eastAsia="cs-CZ"/>
        </w:rPr>
        <w:t>Střední škola automobilní a informatiky</w:t>
      </w:r>
    </w:p>
    <w:p w14:paraId="5BC1252C" w14:textId="77777777" w:rsidR="00B53EDC" w:rsidRDefault="00924ACA" w:rsidP="00B53E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318D">
        <w:rPr>
          <w:rFonts w:ascii="Times New Roman" w:hAnsi="Times New Roman"/>
          <w:sz w:val="24"/>
          <w:szCs w:val="24"/>
        </w:rPr>
        <w:t xml:space="preserve"> </w:t>
      </w:r>
      <w:r w:rsidRPr="000458B8">
        <w:rPr>
          <w:rFonts w:ascii="Times New Roman" w:hAnsi="Times New Roman"/>
          <w:sz w:val="24"/>
          <w:szCs w:val="24"/>
          <w:highlight w:val="black"/>
        </w:rPr>
        <w:t>Kamila Vostatková</w:t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AE318D">
        <w:rPr>
          <w:rFonts w:ascii="Times New Roman" w:hAnsi="Times New Roman"/>
          <w:sz w:val="24"/>
          <w:szCs w:val="24"/>
        </w:rPr>
        <w:tab/>
      </w:r>
      <w:r w:rsidR="00B53EDC" w:rsidRPr="000458B8">
        <w:rPr>
          <w:rFonts w:ascii="Times New Roman" w:hAnsi="Times New Roman"/>
          <w:sz w:val="24"/>
          <w:szCs w:val="24"/>
          <w:highlight w:val="black"/>
        </w:rPr>
        <w:t>Ing. Milan Vorel</w:t>
      </w:r>
    </w:p>
    <w:p w14:paraId="1BBBFAE1" w14:textId="77777777" w:rsidR="00B53EDC" w:rsidRDefault="00924ACA" w:rsidP="00924AC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jednatel</w:t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AE318D">
        <w:rPr>
          <w:rFonts w:ascii="Times New Roman" w:hAnsi="Times New Roman"/>
          <w:sz w:val="24"/>
          <w:szCs w:val="24"/>
        </w:rPr>
        <w:tab/>
      </w:r>
      <w:r w:rsidR="00AE318D">
        <w:rPr>
          <w:rFonts w:ascii="Times New Roman" w:hAnsi="Times New Roman"/>
          <w:sz w:val="24"/>
          <w:szCs w:val="24"/>
        </w:rPr>
        <w:tab/>
        <w:t xml:space="preserve">        </w:t>
      </w:r>
      <w:r w:rsidR="00B53EDC">
        <w:rPr>
          <w:rFonts w:ascii="Times New Roman" w:hAnsi="Times New Roman"/>
          <w:sz w:val="24"/>
          <w:szCs w:val="24"/>
        </w:rPr>
        <w:t>ředitel</w:t>
      </w:r>
    </w:p>
    <w:p w14:paraId="159440D0" w14:textId="77777777" w:rsidR="00B53EDC" w:rsidRPr="000C7256" w:rsidRDefault="00924ACA" w:rsidP="00924AC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dodavatel</w:t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B53EDC">
        <w:rPr>
          <w:rFonts w:ascii="Times New Roman" w:hAnsi="Times New Roman"/>
          <w:sz w:val="24"/>
          <w:szCs w:val="24"/>
        </w:rPr>
        <w:tab/>
      </w:r>
      <w:r w:rsidR="00AE318D">
        <w:rPr>
          <w:rFonts w:ascii="Times New Roman" w:hAnsi="Times New Roman"/>
          <w:sz w:val="24"/>
          <w:szCs w:val="24"/>
        </w:rPr>
        <w:t xml:space="preserve">      </w:t>
      </w:r>
      <w:r w:rsidR="00B53EDC">
        <w:rPr>
          <w:rFonts w:ascii="Times New Roman" w:hAnsi="Times New Roman"/>
          <w:sz w:val="24"/>
          <w:szCs w:val="24"/>
        </w:rPr>
        <w:t>odběratel</w:t>
      </w:r>
    </w:p>
    <w:sectPr w:rsidR="00B53EDC" w:rsidRPr="000C72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1FA52" w14:textId="77777777" w:rsidR="00417974" w:rsidRDefault="00417974" w:rsidP="00BC790F">
      <w:pPr>
        <w:spacing w:after="0" w:line="240" w:lineRule="auto"/>
      </w:pPr>
      <w:r>
        <w:separator/>
      </w:r>
    </w:p>
  </w:endnote>
  <w:endnote w:type="continuationSeparator" w:id="0">
    <w:p w14:paraId="620E6F98" w14:textId="77777777" w:rsidR="00417974" w:rsidRDefault="00417974" w:rsidP="00BC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C687" w14:textId="77777777" w:rsidR="006F7C03" w:rsidRDefault="006F7C03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113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113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76FA16CF" w14:textId="77777777" w:rsidR="006F7C03" w:rsidRDefault="006F7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73271" w14:textId="77777777" w:rsidR="00417974" w:rsidRDefault="00417974" w:rsidP="00BC790F">
      <w:pPr>
        <w:spacing w:after="0" w:line="240" w:lineRule="auto"/>
      </w:pPr>
      <w:r>
        <w:separator/>
      </w:r>
    </w:p>
  </w:footnote>
  <w:footnote w:type="continuationSeparator" w:id="0">
    <w:p w14:paraId="38896F7C" w14:textId="77777777" w:rsidR="00417974" w:rsidRDefault="00417974" w:rsidP="00BC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3D760" w14:textId="0110B3C1" w:rsidR="006F7C03" w:rsidRDefault="00FC4561">
    <w:pPr>
      <w:pStyle w:val="Zhlav"/>
    </w:pPr>
    <w:r>
      <w:t> 5/24/23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8EA"/>
    <w:multiLevelType w:val="multilevel"/>
    <w:tmpl w:val="D1702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D678B"/>
    <w:multiLevelType w:val="multilevel"/>
    <w:tmpl w:val="D1702C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6F4692"/>
    <w:multiLevelType w:val="hybridMultilevel"/>
    <w:tmpl w:val="37BA2CB2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275E"/>
    <w:multiLevelType w:val="multilevel"/>
    <w:tmpl w:val="D1702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C6B7A"/>
    <w:multiLevelType w:val="multilevel"/>
    <w:tmpl w:val="D1702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448AB"/>
    <w:multiLevelType w:val="hybridMultilevel"/>
    <w:tmpl w:val="1F7E6AE2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4A29"/>
    <w:multiLevelType w:val="multilevel"/>
    <w:tmpl w:val="AB58C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A271B2"/>
    <w:multiLevelType w:val="multilevel"/>
    <w:tmpl w:val="18340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B5A22"/>
    <w:multiLevelType w:val="hybridMultilevel"/>
    <w:tmpl w:val="00F4DC76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77D6D"/>
    <w:multiLevelType w:val="hybridMultilevel"/>
    <w:tmpl w:val="2DDC9CB8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3F53"/>
    <w:multiLevelType w:val="hybridMultilevel"/>
    <w:tmpl w:val="107A918C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D55FC"/>
    <w:multiLevelType w:val="hybridMultilevel"/>
    <w:tmpl w:val="E2AEE164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E0652"/>
    <w:multiLevelType w:val="hybridMultilevel"/>
    <w:tmpl w:val="17C8C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33CD4"/>
    <w:multiLevelType w:val="multilevel"/>
    <w:tmpl w:val="D1702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34557F"/>
    <w:multiLevelType w:val="hybridMultilevel"/>
    <w:tmpl w:val="7098E7EC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5F5"/>
    <w:multiLevelType w:val="hybridMultilevel"/>
    <w:tmpl w:val="60D2F19E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D45C8"/>
    <w:multiLevelType w:val="hybridMultilevel"/>
    <w:tmpl w:val="898405F8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22C6B"/>
    <w:multiLevelType w:val="multilevel"/>
    <w:tmpl w:val="D1702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F01959"/>
    <w:multiLevelType w:val="multilevel"/>
    <w:tmpl w:val="2A9A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EB3675"/>
    <w:multiLevelType w:val="multilevel"/>
    <w:tmpl w:val="D1702C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4B267B"/>
    <w:multiLevelType w:val="multilevel"/>
    <w:tmpl w:val="D1702C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0F56E2"/>
    <w:multiLevelType w:val="multilevel"/>
    <w:tmpl w:val="AAD8A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CD2C21"/>
    <w:multiLevelType w:val="hybridMultilevel"/>
    <w:tmpl w:val="5D7E273E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A2D"/>
    <w:multiLevelType w:val="multilevel"/>
    <w:tmpl w:val="D1702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C26E14"/>
    <w:multiLevelType w:val="multilevel"/>
    <w:tmpl w:val="6BA89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A94F31"/>
    <w:multiLevelType w:val="multilevel"/>
    <w:tmpl w:val="1576B3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A9037C"/>
    <w:multiLevelType w:val="hybridMultilevel"/>
    <w:tmpl w:val="D6109A50"/>
    <w:lvl w:ilvl="0" w:tplc="A94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6"/>
  </w:num>
  <w:num w:numId="5">
    <w:abstractNumId w:val="7"/>
  </w:num>
  <w:num w:numId="6">
    <w:abstractNumId w:val="18"/>
  </w:num>
  <w:num w:numId="7">
    <w:abstractNumId w:val="4"/>
  </w:num>
  <w:num w:numId="8">
    <w:abstractNumId w:val="2"/>
  </w:num>
  <w:num w:numId="9">
    <w:abstractNumId w:val="19"/>
  </w:num>
  <w:num w:numId="10">
    <w:abstractNumId w:val="9"/>
  </w:num>
  <w:num w:numId="11">
    <w:abstractNumId w:val="10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6"/>
  </w:num>
  <w:num w:numId="17">
    <w:abstractNumId w:val="3"/>
  </w:num>
  <w:num w:numId="18">
    <w:abstractNumId w:val="15"/>
  </w:num>
  <w:num w:numId="19">
    <w:abstractNumId w:val="23"/>
  </w:num>
  <w:num w:numId="20">
    <w:abstractNumId w:val="0"/>
  </w:num>
  <w:num w:numId="21">
    <w:abstractNumId w:val="25"/>
  </w:num>
  <w:num w:numId="22">
    <w:abstractNumId w:val="13"/>
  </w:num>
  <w:num w:numId="23">
    <w:abstractNumId w:val="11"/>
  </w:num>
  <w:num w:numId="24">
    <w:abstractNumId w:val="22"/>
  </w:num>
  <w:num w:numId="25">
    <w:abstractNumId w:val="2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56"/>
    <w:rsid w:val="00015225"/>
    <w:rsid w:val="000458B8"/>
    <w:rsid w:val="0009065E"/>
    <w:rsid w:val="000B4CD5"/>
    <w:rsid w:val="000C7256"/>
    <w:rsid w:val="000E79B4"/>
    <w:rsid w:val="000F6DB3"/>
    <w:rsid w:val="001848A0"/>
    <w:rsid w:val="002934C9"/>
    <w:rsid w:val="002C70A8"/>
    <w:rsid w:val="003B0E12"/>
    <w:rsid w:val="003C0B5A"/>
    <w:rsid w:val="0041690E"/>
    <w:rsid w:val="00417974"/>
    <w:rsid w:val="00446B18"/>
    <w:rsid w:val="004E145D"/>
    <w:rsid w:val="00520CDE"/>
    <w:rsid w:val="005253F5"/>
    <w:rsid w:val="00565589"/>
    <w:rsid w:val="00577F58"/>
    <w:rsid w:val="00590A12"/>
    <w:rsid w:val="00592F1D"/>
    <w:rsid w:val="00593381"/>
    <w:rsid w:val="00683979"/>
    <w:rsid w:val="006F7C03"/>
    <w:rsid w:val="0073144D"/>
    <w:rsid w:val="007315C0"/>
    <w:rsid w:val="007379BF"/>
    <w:rsid w:val="00764EDA"/>
    <w:rsid w:val="00924ACA"/>
    <w:rsid w:val="009446E7"/>
    <w:rsid w:val="00986E2A"/>
    <w:rsid w:val="00992AC3"/>
    <w:rsid w:val="00A038E4"/>
    <w:rsid w:val="00AA5AC1"/>
    <w:rsid w:val="00AE318D"/>
    <w:rsid w:val="00B53EDC"/>
    <w:rsid w:val="00B57079"/>
    <w:rsid w:val="00B70CF9"/>
    <w:rsid w:val="00B754C4"/>
    <w:rsid w:val="00B80DF0"/>
    <w:rsid w:val="00BA5771"/>
    <w:rsid w:val="00BC790F"/>
    <w:rsid w:val="00BF113A"/>
    <w:rsid w:val="00C46494"/>
    <w:rsid w:val="00D168DD"/>
    <w:rsid w:val="00D55C23"/>
    <w:rsid w:val="00E95C67"/>
    <w:rsid w:val="00EC0C6D"/>
    <w:rsid w:val="00F02F6F"/>
    <w:rsid w:val="00F55CF8"/>
    <w:rsid w:val="00F7470E"/>
    <w:rsid w:val="00FB5E28"/>
    <w:rsid w:val="00F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3F4E"/>
  <w15:docId w15:val="{B8917A37-B99F-496B-93D6-2292D8B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44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C7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79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79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790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15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CCEC-0C83-4501-A2CE-64694B04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Jitka Rajdlová</cp:lastModifiedBy>
  <cp:revision>2</cp:revision>
  <cp:lastPrinted>2016-09-12T10:53:00Z</cp:lastPrinted>
  <dcterms:created xsi:type="dcterms:W3CDTF">2024-08-30T11:52:00Z</dcterms:created>
  <dcterms:modified xsi:type="dcterms:W3CDTF">2024-08-30T11:52:00Z</dcterms:modified>
</cp:coreProperties>
</file>