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63CEF70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865501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E02B46E" w:rsidR="000E664B" w:rsidRPr="008A106C" w:rsidRDefault="002767DD" w:rsidP="00985A43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5501">
        <w:rPr>
          <w:rFonts w:cstheme="minorHAnsi"/>
          <w:sz w:val="22"/>
        </w:rPr>
        <w:t>7Z2 7280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F55D19">
        <w:rPr>
          <w:rFonts w:cstheme="minorHAnsi"/>
          <w:sz w:val="22"/>
        </w:rPr>
        <w:t>příprava vozu na STK-</w:t>
      </w:r>
      <w:r w:rsidR="00865501">
        <w:rPr>
          <w:rFonts w:cstheme="minorHAnsi"/>
          <w:sz w:val="22"/>
        </w:rPr>
        <w:t>pravidelný servis.</w:t>
      </w:r>
    </w:p>
    <w:p w14:paraId="4FB74793" w14:textId="735A42C4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865501">
        <w:rPr>
          <w:rFonts w:cstheme="minorHAnsi"/>
          <w:b/>
          <w:sz w:val="22"/>
        </w:rPr>
        <w:t>18.319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4F1A94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F55D19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A5953D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E5254">
        <w:rPr>
          <w:rFonts w:cstheme="minorHAnsi"/>
          <w:b/>
          <w:sz w:val="22"/>
        </w:rPr>
        <w:t>xxxx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FAE212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e:2</w:t>
      </w:r>
      <w:r w:rsidR="001D6B98">
        <w:rPr>
          <w:rFonts w:cstheme="minorHAnsi"/>
          <w:sz w:val="22"/>
        </w:rPr>
        <w:t>8</w:t>
      </w:r>
      <w:r w:rsidR="00865501">
        <w:rPr>
          <w:rFonts w:cstheme="minorHAnsi"/>
          <w:sz w:val="22"/>
        </w:rPr>
        <w:t>.08.2024</w:t>
      </w:r>
      <w:r w:rsidR="008E5FF6">
        <w:rPr>
          <w:rFonts w:cstheme="minorHAnsi"/>
          <w:sz w:val="22"/>
        </w:rPr>
        <w:t xml:space="preserve">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E525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88</cp:revision>
  <cp:lastPrinted>2024-08-06T13:04:00Z</cp:lastPrinted>
  <dcterms:created xsi:type="dcterms:W3CDTF">2022-07-07T05:33:00Z</dcterms:created>
  <dcterms:modified xsi:type="dcterms:W3CDTF">2024-08-30T10:36:00Z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