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06EE" w:rsidRDefault="00832F8A">
      <w:pPr>
        <w:framePr w:w="2760" w:wrap="auto" w:hAnchor="text" w:x="2405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DAROVACÍ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SMLOUVA</w:t>
      </w:r>
    </w:p>
    <w:p w:rsidR="005606EE" w:rsidRDefault="00832F8A">
      <w:pPr>
        <w:framePr w:w="3287" w:wrap="auto" w:hAnchor="text" w:x="6719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DONATION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AGREEMENT</w:t>
      </w:r>
    </w:p>
    <w:p w:rsidR="005606EE" w:rsidRDefault="00832F8A">
      <w:pPr>
        <w:framePr w:w="3979" w:wrap="auto" w:hAnchor="text" w:x="1796" w:y="21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uzavřená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podle</w:t>
      </w:r>
      <w:r>
        <w:rPr>
          <w:rFonts w:ascii="Garamond"/>
          <w:color w:val="000000"/>
          <w:spacing w:val="1"/>
          <w:sz w:val="24"/>
        </w:rPr>
        <w:t xml:space="preserve"> ust.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§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2055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násl.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zák.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č.</w:t>
      </w:r>
    </w:p>
    <w:p w:rsidR="005606EE" w:rsidRDefault="00832F8A">
      <w:pPr>
        <w:framePr w:w="4586" w:wrap="auto" w:hAnchor="text" w:x="6068" w:y="21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concluded in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accordance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with Sec.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2055</w:t>
      </w:r>
      <w:r>
        <w:rPr>
          <w:rFonts w:ascii="Garamond"/>
          <w:color w:val="000000"/>
          <w:spacing w:val="1"/>
          <w:sz w:val="24"/>
        </w:rPr>
        <w:t xml:space="preserve"> et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seq.</w:t>
      </w:r>
    </w:p>
    <w:p w:rsidR="005606EE" w:rsidRDefault="00832F8A">
      <w:pPr>
        <w:framePr w:w="4586" w:wrap="auto" w:hAnchor="text" w:x="6068" w:y="2168"/>
        <w:widowControl w:val="0"/>
        <w:autoSpaceDE w:val="0"/>
        <w:autoSpaceDN w:val="0"/>
        <w:spacing w:before="68" w:after="0" w:line="270" w:lineRule="exact"/>
        <w:ind w:left="296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 Act No. 89/2012 Coll.,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Civil Code,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as</w:t>
      </w:r>
    </w:p>
    <w:p w:rsidR="005606EE" w:rsidRDefault="00832F8A">
      <w:pPr>
        <w:framePr w:w="4586" w:wrap="auto" w:hAnchor="text" w:x="6068" w:y="2168"/>
        <w:widowControl w:val="0"/>
        <w:autoSpaceDE w:val="0"/>
        <w:autoSpaceDN w:val="0"/>
        <w:spacing w:before="71" w:after="0" w:line="270" w:lineRule="exact"/>
        <w:ind w:left="1752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amended</w:t>
      </w:r>
    </w:p>
    <w:p w:rsidR="005606EE" w:rsidRDefault="00832F8A">
      <w:pPr>
        <w:framePr w:w="352" w:wrap="auto" w:hAnchor="text" w:x="1692" w:y="25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8</w:t>
      </w:r>
    </w:p>
    <w:p w:rsidR="005606EE" w:rsidRDefault="00832F8A">
      <w:pPr>
        <w:framePr w:w="4074" w:wrap="auto" w:hAnchor="text" w:x="1805" w:y="25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9/2012 Sb., </w:t>
      </w:r>
      <w:r>
        <w:rPr>
          <w:rFonts w:ascii="Garamond" w:hAnsi="Garamond" w:cs="Garamond"/>
          <w:color w:val="000000"/>
          <w:sz w:val="24"/>
        </w:rPr>
        <w:t>občanský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zákoník,</w:t>
      </w:r>
      <w:r>
        <w:rPr>
          <w:rFonts w:ascii="Garamond"/>
          <w:color w:val="000000"/>
          <w:sz w:val="24"/>
        </w:rPr>
        <w:t xml:space="preserve"> v </w:t>
      </w:r>
      <w:r>
        <w:rPr>
          <w:rFonts w:ascii="Garamond" w:hAnsi="Garamond" w:cs="Garamond"/>
          <w:color w:val="000000"/>
          <w:sz w:val="24"/>
        </w:rPr>
        <w:t>platném</w:t>
      </w:r>
    </w:p>
    <w:p w:rsidR="005606EE" w:rsidRDefault="00832F8A">
      <w:pPr>
        <w:framePr w:w="4074" w:wrap="auto" w:hAnchor="text" w:x="1805" w:y="2506"/>
        <w:widowControl w:val="0"/>
        <w:autoSpaceDE w:val="0"/>
        <w:autoSpaceDN w:val="0"/>
        <w:spacing w:before="71" w:after="0" w:line="270" w:lineRule="exact"/>
        <w:ind w:left="1611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znění</w:t>
      </w:r>
    </w:p>
    <w:p w:rsidR="005606EE" w:rsidRDefault="00832F8A">
      <w:pPr>
        <w:framePr w:w="3191" w:wrap="auto" w:hAnchor="text" w:x="2192" w:y="31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(dále</w:t>
      </w:r>
      <w:r>
        <w:rPr>
          <w:rFonts w:ascii="Garamond"/>
          <w:color w:val="000000"/>
          <w:sz w:val="24"/>
        </w:rPr>
        <w:t xml:space="preserve"> jen </w:t>
      </w:r>
      <w:r>
        <w:rPr>
          <w:rFonts w:ascii="Garamond" w:hAnsi="Garamond" w:cs="Garamond"/>
          <w:color w:val="000000"/>
          <w:spacing w:val="2"/>
          <w:sz w:val="24"/>
        </w:rPr>
        <w:t>„</w:t>
      </w:r>
      <w:r>
        <w:rPr>
          <w:rFonts w:ascii="Garamond" w:hAnsi="Garamond" w:cs="Garamond"/>
          <w:b/>
          <w:color w:val="000000"/>
          <w:sz w:val="24"/>
        </w:rPr>
        <w:t>občanský</w:t>
      </w:r>
      <w:r>
        <w:rPr>
          <w:rFonts w:ascii="Garamond"/>
          <w:b/>
          <w:color w:val="000000"/>
          <w:sz w:val="24"/>
        </w:rPr>
        <w:t xml:space="preserve"> </w:t>
      </w:r>
      <w:proofErr w:type="gramStart"/>
      <w:r>
        <w:rPr>
          <w:rFonts w:ascii="Garamond" w:hAnsi="Garamond" w:cs="Garamond"/>
          <w:b/>
          <w:color w:val="000000"/>
          <w:sz w:val="24"/>
        </w:rPr>
        <w:t>zákoník</w:t>
      </w:r>
      <w:r>
        <w:rPr>
          <w:rFonts w:ascii="Garamond" w:hAnsi="Garamond" w:cs="Garamond"/>
          <w:color w:val="000000"/>
          <w:spacing w:val="1"/>
          <w:sz w:val="24"/>
        </w:rPr>
        <w:t>“</w:t>
      </w:r>
      <w:proofErr w:type="gramEnd"/>
      <w:r>
        <w:rPr>
          <w:rFonts w:ascii="Garamond" w:hAnsi="Garamond" w:cs="Garamond"/>
          <w:color w:val="000000"/>
          <w:spacing w:val="1"/>
          <w:sz w:val="24"/>
        </w:rPr>
        <w:t>)</w:t>
      </w:r>
    </w:p>
    <w:p w:rsidR="005606EE" w:rsidRDefault="00832F8A">
      <w:pPr>
        <w:framePr w:w="1659" w:wrap="auto" w:hAnchor="text" w:x="7535" w:y="31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(“</w:t>
      </w:r>
      <w:r>
        <w:rPr>
          <w:rFonts w:ascii="Garamond"/>
          <w:b/>
          <w:color w:val="000000"/>
          <w:sz w:val="24"/>
        </w:rPr>
        <w:t>Civil Code</w:t>
      </w:r>
      <w:r>
        <w:rPr>
          <w:rFonts w:ascii="Garamond" w:hAnsi="Garamond" w:cs="Garamond"/>
          <w:color w:val="000000"/>
          <w:spacing w:val="1"/>
          <w:sz w:val="24"/>
        </w:rPr>
        <w:t>”)</w:t>
      </w:r>
    </w:p>
    <w:p w:rsidR="005606EE" w:rsidRDefault="00832F8A">
      <w:pPr>
        <w:framePr w:w="2802" w:wrap="auto" w:hAnchor="text" w:x="2386" w:y="411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mezi </w:t>
      </w:r>
      <w:r>
        <w:rPr>
          <w:rFonts w:ascii="Garamond" w:hAnsi="Garamond" w:cs="Garamond"/>
          <w:color w:val="000000"/>
          <w:sz w:val="24"/>
        </w:rPr>
        <w:t>následujícími</w:t>
      </w:r>
      <w:r>
        <w:rPr>
          <w:rFonts w:ascii="Garamond"/>
          <w:color w:val="000000"/>
          <w:sz w:val="24"/>
        </w:rPr>
        <w:t xml:space="preserve"> stranami</w:t>
      </w:r>
    </w:p>
    <w:p w:rsidR="005606EE" w:rsidRDefault="00832F8A">
      <w:pPr>
        <w:framePr w:w="1699" w:wrap="auto" w:hAnchor="text" w:x="7516" w:y="41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by </w:t>
      </w:r>
      <w:r>
        <w:rPr>
          <w:rFonts w:ascii="Garamond"/>
          <w:color w:val="000000"/>
          <w:spacing w:val="1"/>
          <w:sz w:val="24"/>
        </w:rPr>
        <w:t>and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between</w:t>
      </w:r>
    </w:p>
    <w:p w:rsidR="005606EE" w:rsidRDefault="00832F8A">
      <w:pPr>
        <w:framePr w:w="2473" w:wrap="auto" w:hAnchor="text" w:x="2552" w:y="50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CSL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BEHRING s.r.o.</w:t>
      </w:r>
    </w:p>
    <w:p w:rsidR="005606EE" w:rsidRDefault="00832F8A">
      <w:pPr>
        <w:framePr w:w="3993" w:wrap="auto" w:hAnchor="text" w:x="6366" w:y="5032"/>
        <w:widowControl w:val="0"/>
        <w:autoSpaceDE w:val="0"/>
        <w:autoSpaceDN w:val="0"/>
        <w:spacing w:before="0" w:after="0" w:line="270" w:lineRule="exact"/>
        <w:ind w:left="761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CSL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BEHRING s.r.o.</w:t>
      </w:r>
    </w:p>
    <w:p w:rsidR="005606EE" w:rsidRDefault="00832F8A">
      <w:pPr>
        <w:framePr w:w="3993" w:wrap="auto" w:hAnchor="text" w:x="6366" w:y="503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With its registered office at: </w:t>
      </w:r>
      <w:r>
        <w:rPr>
          <w:rFonts w:ascii="Garamond" w:hAnsi="Garamond" w:cs="Garamond"/>
          <w:color w:val="000000"/>
          <w:sz w:val="24"/>
        </w:rPr>
        <w:t>Vyskočilova</w:t>
      </w:r>
    </w:p>
    <w:p w:rsidR="005606EE" w:rsidRDefault="00832F8A">
      <w:pPr>
        <w:framePr w:w="3993" w:wrap="auto" w:hAnchor="text" w:x="6366" w:y="5032"/>
        <w:widowControl w:val="0"/>
        <w:autoSpaceDE w:val="0"/>
        <w:autoSpaceDN w:val="0"/>
        <w:spacing w:before="83" w:after="0" w:line="270" w:lineRule="exact"/>
        <w:ind w:left="247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1461/2a, 140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00 Prague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4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z w:val="24"/>
        </w:rPr>
        <w:t xml:space="preserve"> Michle</w:t>
      </w:r>
    </w:p>
    <w:p w:rsidR="005606EE" w:rsidRDefault="00832F8A">
      <w:pPr>
        <w:framePr w:w="3993" w:wrap="auto" w:hAnchor="text" w:x="6366" w:y="5032"/>
        <w:widowControl w:val="0"/>
        <w:autoSpaceDE w:val="0"/>
        <w:autoSpaceDN w:val="0"/>
        <w:spacing w:before="80" w:after="0" w:line="270" w:lineRule="exact"/>
        <w:ind w:left="1032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Id.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No.: 24139769</w:t>
      </w:r>
    </w:p>
    <w:p w:rsidR="005606EE" w:rsidRDefault="00832F8A">
      <w:pPr>
        <w:framePr w:w="4492" w:wrap="auto" w:hAnchor="text" w:x="1539" w:y="538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sídlem</w:t>
      </w:r>
      <w:r>
        <w:rPr>
          <w:rFonts w:ascii="Garamond"/>
          <w:color w:val="000000"/>
          <w:sz w:val="24"/>
        </w:rPr>
        <w:t xml:space="preserve"> na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adrese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Vyskočilova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1461/2a, 140</w:t>
      </w:r>
    </w:p>
    <w:p w:rsidR="005606EE" w:rsidRDefault="00832F8A">
      <w:pPr>
        <w:framePr w:w="352" w:wrap="auto" w:hAnchor="text" w:x="2736" w:y="573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0</w:t>
      </w:r>
    </w:p>
    <w:p w:rsidR="005606EE" w:rsidRDefault="00832F8A">
      <w:pPr>
        <w:framePr w:w="1992" w:wrap="auto" w:hAnchor="text" w:x="2849" w:y="573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0 Praha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4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r>
        <w:rPr>
          <w:rFonts w:ascii="Garamond"/>
          <w:color w:val="000000"/>
          <w:sz w:val="24"/>
        </w:rPr>
        <w:t xml:space="preserve"> Michle</w:t>
      </w:r>
    </w:p>
    <w:p w:rsidR="005606EE" w:rsidRDefault="00832F8A">
      <w:pPr>
        <w:framePr w:w="1492" w:wrap="auto" w:hAnchor="text" w:x="3041" w:y="60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IČ:</w:t>
      </w:r>
      <w:r>
        <w:rPr>
          <w:rFonts w:ascii="Garamond"/>
          <w:color w:val="000000"/>
          <w:sz w:val="24"/>
        </w:rPr>
        <w:t xml:space="preserve"> 24139769</w:t>
      </w:r>
    </w:p>
    <w:p w:rsidR="005606EE" w:rsidRDefault="00832F8A">
      <w:pPr>
        <w:framePr w:w="1985" w:wrap="auto" w:hAnchor="text" w:x="2794" w:y="643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DIČ:</w:t>
      </w:r>
      <w:r>
        <w:rPr>
          <w:rFonts w:ascii="Garamond"/>
          <w:color w:val="000000"/>
          <w:sz w:val="24"/>
        </w:rPr>
        <w:t xml:space="preserve"> CZ24139769</w:t>
      </w:r>
    </w:p>
    <w:p w:rsidR="005606EE" w:rsidRDefault="00832F8A">
      <w:pPr>
        <w:framePr w:w="2706" w:wrap="auto" w:hAnchor="text" w:x="7009" w:y="643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Tax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Id.: No.: CZ24139769</w:t>
      </w:r>
    </w:p>
    <w:p w:rsidR="005606EE" w:rsidRDefault="00832F8A">
      <w:pPr>
        <w:framePr w:w="4075" w:wrap="auto" w:hAnchor="text" w:x="1750" w:y="6786"/>
        <w:widowControl w:val="0"/>
        <w:autoSpaceDE w:val="0"/>
        <w:autoSpaceDN w:val="0"/>
        <w:spacing w:before="0" w:after="0" w:line="270" w:lineRule="exact"/>
        <w:ind w:left="41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zapsaná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obchodním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rejstříku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vedeném</w:t>
      </w:r>
    </w:p>
    <w:p w:rsidR="005606EE" w:rsidRDefault="00832F8A">
      <w:pPr>
        <w:framePr w:w="4075" w:wrap="auto" w:hAnchor="text" w:x="1750" w:y="678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Městským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soudem 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Praze,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pod sp. zn.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C</w:t>
      </w:r>
    </w:p>
    <w:p w:rsidR="005606EE" w:rsidRDefault="00832F8A">
      <w:pPr>
        <w:framePr w:w="4474" w:wrap="auto" w:hAnchor="text" w:x="6126" w:y="6786"/>
        <w:widowControl w:val="0"/>
        <w:autoSpaceDE w:val="0"/>
        <w:autoSpaceDN w:val="0"/>
        <w:spacing w:before="0" w:after="0" w:line="270" w:lineRule="exact"/>
        <w:ind w:left="336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Registered in the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Commercial Register</w:t>
      </w:r>
    </w:p>
    <w:p w:rsidR="005606EE" w:rsidRDefault="00832F8A">
      <w:pPr>
        <w:framePr w:w="4474" w:wrap="auto" w:hAnchor="text" w:x="6126" w:y="678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maintained by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Municipal Court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in Prague,</w:t>
      </w:r>
    </w:p>
    <w:p w:rsidR="005606EE" w:rsidRDefault="00832F8A">
      <w:pPr>
        <w:framePr w:w="4474" w:wrap="auto" w:hAnchor="text" w:x="6126" w:y="6786"/>
        <w:widowControl w:val="0"/>
        <w:autoSpaceDE w:val="0"/>
        <w:autoSpaceDN w:val="0"/>
        <w:spacing w:before="80" w:after="0" w:line="270" w:lineRule="exact"/>
        <w:ind w:left="1023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under file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no. C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182261</w:t>
      </w:r>
    </w:p>
    <w:p w:rsidR="005606EE" w:rsidRDefault="00832F8A">
      <w:pPr>
        <w:framePr w:w="352" w:wrap="auto" w:hAnchor="text" w:x="3329" w:y="74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5606EE" w:rsidRDefault="00832F8A">
      <w:pPr>
        <w:framePr w:w="804" w:wrap="auto" w:hAnchor="text" w:x="3442" w:y="74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82261</w:t>
      </w:r>
    </w:p>
    <w:p w:rsidR="005606EE" w:rsidRDefault="00832F8A">
      <w:pPr>
        <w:framePr w:w="3918" w:wrap="auto" w:hAnchor="text" w:x="1827" w:y="78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zastoupená: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Ing.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Libor Ballek, Financial</w:t>
      </w:r>
    </w:p>
    <w:p w:rsidR="005606EE" w:rsidRDefault="00832F8A">
      <w:pPr>
        <w:framePr w:w="3918" w:wrap="auto" w:hAnchor="text" w:x="1827" w:y="7840"/>
        <w:widowControl w:val="0"/>
        <w:autoSpaceDE w:val="0"/>
        <w:autoSpaceDN w:val="0"/>
        <w:spacing w:before="81" w:after="0" w:line="270" w:lineRule="exact"/>
        <w:ind w:left="41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Manager CZ&amp;SK,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prokurista a</w:t>
      </w:r>
    </w:p>
    <w:p w:rsidR="005606EE" w:rsidRDefault="00832F8A">
      <w:pPr>
        <w:framePr w:w="4341" w:wrap="auto" w:hAnchor="text" w:x="6191" w:y="78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Represented </w:t>
      </w:r>
      <w:r>
        <w:rPr>
          <w:rFonts w:ascii="Garamond"/>
          <w:color w:val="000000"/>
          <w:spacing w:val="1"/>
          <w:sz w:val="24"/>
        </w:rPr>
        <w:t xml:space="preserve">by: </w:t>
      </w:r>
      <w:r>
        <w:rPr>
          <w:rFonts w:ascii="Garamond"/>
          <w:color w:val="000000"/>
          <w:sz w:val="24"/>
        </w:rPr>
        <w:t>Ing.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Libor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Ballek, Financial</w:t>
      </w:r>
    </w:p>
    <w:p w:rsidR="005606EE" w:rsidRDefault="00832F8A">
      <w:pPr>
        <w:framePr w:w="4341" w:wrap="auto" w:hAnchor="text" w:x="6191" w:y="7840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Manager CZ&amp;SK,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Athorised Representative</w:t>
      </w:r>
    </w:p>
    <w:p w:rsidR="005606EE" w:rsidRDefault="00832F8A">
      <w:pPr>
        <w:framePr w:w="4341" w:wrap="auto" w:hAnchor="text" w:x="6191" w:y="7840"/>
        <w:widowControl w:val="0"/>
        <w:autoSpaceDE w:val="0"/>
        <w:autoSpaceDN w:val="0"/>
        <w:spacing w:before="83" w:after="0" w:line="270" w:lineRule="exact"/>
        <w:ind w:left="2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 PharmDr. Daniela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Garbe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Gdovin,</w:t>
      </w:r>
    </w:p>
    <w:p w:rsidR="005606EE" w:rsidRDefault="00832F8A">
      <w:pPr>
        <w:framePr w:w="4341" w:wrap="auto" w:hAnchor="text" w:x="6191" w:y="7840"/>
        <w:widowControl w:val="0"/>
        <w:autoSpaceDE w:val="0"/>
        <w:autoSpaceDN w:val="0"/>
        <w:spacing w:before="80" w:after="0" w:line="270" w:lineRule="exact"/>
        <w:ind w:left="821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Authorised Representative</w:t>
      </w:r>
    </w:p>
    <w:p w:rsidR="005606EE" w:rsidRDefault="00832F8A">
      <w:pPr>
        <w:framePr w:w="4429" w:wrap="auto" w:hAnchor="text" w:x="1572" w:y="85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PharmDr. Daniela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Garbe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Gdovin, prokurista</w:t>
      </w:r>
    </w:p>
    <w:p w:rsidR="005606EE" w:rsidRDefault="00832F8A">
      <w:pPr>
        <w:framePr w:w="315" w:wrap="auto" w:hAnchor="text" w:x="2357" w:y="90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-</w:t>
      </w:r>
    </w:p>
    <w:p w:rsidR="005606EE" w:rsidRDefault="00832F8A">
      <w:pPr>
        <w:framePr w:w="2725" w:wrap="auto" w:hAnchor="text" w:x="2492" w:y="90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dále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jen </w:t>
      </w:r>
      <w:r>
        <w:rPr>
          <w:rFonts w:ascii="Garamond" w:hAnsi="Garamond" w:cs="Garamond"/>
          <w:color w:val="000000"/>
          <w:spacing w:val="1"/>
          <w:sz w:val="24"/>
        </w:rPr>
        <w:t>„</w:t>
      </w:r>
      <w:r>
        <w:rPr>
          <w:rFonts w:ascii="Garamond"/>
          <w:b/>
          <w:color w:val="000000"/>
          <w:spacing w:val="-1"/>
          <w:sz w:val="24"/>
        </w:rPr>
        <w:t>CSL</w:t>
      </w:r>
      <w:r>
        <w:rPr>
          <w:rFonts w:ascii="Garamond"/>
          <w:b/>
          <w:color w:val="000000"/>
          <w:spacing w:val="2"/>
          <w:sz w:val="24"/>
        </w:rPr>
        <w:t xml:space="preserve"> </w:t>
      </w:r>
      <w:proofErr w:type="gramStart"/>
      <w:r>
        <w:rPr>
          <w:rFonts w:ascii="Garamond"/>
          <w:b/>
          <w:color w:val="000000"/>
          <w:sz w:val="24"/>
        </w:rPr>
        <w:t>Behring</w:t>
      </w:r>
      <w:r>
        <w:rPr>
          <w:rFonts w:ascii="Garamond" w:hAnsi="Garamond" w:cs="Garamond"/>
          <w:color w:val="000000"/>
          <w:sz w:val="24"/>
        </w:rPr>
        <w:t>“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  <w:proofErr w:type="gramEnd"/>
    </w:p>
    <w:p w:rsidR="005606EE" w:rsidRDefault="00832F8A">
      <w:pPr>
        <w:framePr w:w="315" w:wrap="auto" w:hAnchor="text" w:x="6138" w:y="94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-</w:t>
      </w:r>
    </w:p>
    <w:p w:rsidR="005606EE" w:rsidRDefault="00832F8A">
      <w:pPr>
        <w:framePr w:w="4316" w:wrap="auto" w:hAnchor="text" w:x="6273" w:y="94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hereinafter referred to as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“</w:t>
      </w:r>
      <w:r>
        <w:rPr>
          <w:rFonts w:ascii="Garamond"/>
          <w:b/>
          <w:color w:val="000000"/>
          <w:sz w:val="24"/>
        </w:rPr>
        <w:t>CSL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Behring</w:t>
      </w:r>
      <w:r>
        <w:rPr>
          <w:rFonts w:ascii="Garamond" w:hAnsi="Garamond" w:cs="Garamond"/>
          <w:color w:val="000000"/>
          <w:sz w:val="24"/>
        </w:rPr>
        <w:t>”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–</w:t>
      </w:r>
    </w:p>
    <w:p w:rsidR="005606EE" w:rsidRDefault="00832F8A">
      <w:pPr>
        <w:framePr w:w="338" w:wrap="auto" w:hAnchor="text" w:x="3617" w:y="96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581" w:wrap="auto" w:hAnchor="text" w:x="8073" w:y="99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4523" w:wrap="auto" w:hAnchor="text" w:x="1524" w:y="105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proofErr w:type="gramStart"/>
      <w:r>
        <w:rPr>
          <w:rFonts w:ascii="Garamond" w:hAnsi="Garamond" w:cs="Garamond"/>
          <w:b/>
          <w:color w:val="000000"/>
          <w:sz w:val="24"/>
        </w:rPr>
        <w:t>Název:</w:t>
      </w:r>
      <w:r>
        <w:rPr>
          <w:rFonts w:ascii="Garamond"/>
          <w:b/>
          <w:color w:val="000000"/>
          <w:sz w:val="24"/>
        </w:rPr>
        <w:t>Nemocnice</w:t>
      </w:r>
      <w:proofErr w:type="gramEnd"/>
      <w:r>
        <w:rPr>
          <w:rFonts w:ascii="Garamond"/>
          <w:b/>
          <w:color w:val="000000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České</w:t>
      </w:r>
      <w:r>
        <w:rPr>
          <w:rFonts w:ascii="Garamond"/>
          <w:b/>
          <w:color w:val="000000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Budějovice,</w:t>
      </w:r>
      <w:r>
        <w:rPr>
          <w:rFonts w:ascii="Garamond"/>
          <w:b/>
          <w:color w:val="000000"/>
          <w:sz w:val="24"/>
        </w:rPr>
        <w:t xml:space="preserve"> a. </w:t>
      </w:r>
      <w:r>
        <w:rPr>
          <w:rFonts w:ascii="Garamond"/>
          <w:b/>
          <w:color w:val="000000"/>
          <w:spacing w:val="1"/>
          <w:sz w:val="24"/>
        </w:rPr>
        <w:t>s.</w:t>
      </w:r>
    </w:p>
    <w:p w:rsidR="005606EE" w:rsidRDefault="00832F8A">
      <w:pPr>
        <w:framePr w:w="4523" w:wrap="auto" w:hAnchor="text" w:x="1524" w:y="10552"/>
        <w:widowControl w:val="0"/>
        <w:autoSpaceDE w:val="0"/>
        <w:autoSpaceDN w:val="0"/>
        <w:spacing w:before="71" w:after="0" w:line="270" w:lineRule="exact"/>
        <w:ind w:left="226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adresa: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Boženy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Němcové</w:t>
      </w:r>
      <w:r>
        <w:rPr>
          <w:rFonts w:ascii="Garamond"/>
          <w:color w:val="000000"/>
          <w:sz w:val="24"/>
        </w:rPr>
        <w:t xml:space="preserve"> 585/54, 370 01</w:t>
      </w:r>
    </w:p>
    <w:p w:rsidR="005606EE" w:rsidRDefault="00832F8A">
      <w:pPr>
        <w:framePr w:w="4523" w:wrap="auto" w:hAnchor="text" w:x="1524" w:y="10552"/>
        <w:widowControl w:val="0"/>
        <w:autoSpaceDE w:val="0"/>
        <w:autoSpaceDN w:val="0"/>
        <w:spacing w:before="71" w:after="0" w:line="270" w:lineRule="exact"/>
        <w:ind w:left="494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Budějovice,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Česká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Republika</w:t>
      </w:r>
    </w:p>
    <w:p w:rsidR="005606EE" w:rsidRDefault="00832F8A">
      <w:pPr>
        <w:framePr w:w="4523" w:wrap="auto" w:hAnchor="text" w:x="1524" w:y="10552"/>
        <w:widowControl w:val="0"/>
        <w:autoSpaceDE w:val="0"/>
        <w:autoSpaceDN w:val="0"/>
        <w:spacing w:before="68" w:after="0" w:line="270" w:lineRule="exact"/>
        <w:ind w:left="1517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IČ: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26068877</w:t>
      </w:r>
    </w:p>
    <w:p w:rsidR="005606EE" w:rsidRDefault="00832F8A">
      <w:pPr>
        <w:framePr w:w="4249" w:wrap="auto" w:hAnchor="text" w:x="6239" w:y="10552"/>
        <w:widowControl w:val="0"/>
        <w:autoSpaceDE w:val="0"/>
        <w:autoSpaceDN w:val="0"/>
        <w:spacing w:before="0" w:after="0" w:line="270" w:lineRule="exact"/>
        <w:ind w:left="25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Name: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České</w:t>
      </w:r>
      <w:r>
        <w:rPr>
          <w:rFonts w:ascii="Garamond"/>
          <w:b/>
          <w:color w:val="000000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Budějovice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Hospital</w:t>
      </w:r>
    </w:p>
    <w:p w:rsidR="005606EE" w:rsidRDefault="00832F8A">
      <w:pPr>
        <w:framePr w:w="4249" w:wrap="auto" w:hAnchor="text" w:x="6239" w:y="10552"/>
        <w:widowControl w:val="0"/>
        <w:autoSpaceDE w:val="0"/>
        <w:autoSpaceDN w:val="0"/>
        <w:spacing w:before="7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Address: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Boženy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Němcové</w:t>
      </w:r>
      <w:r>
        <w:rPr>
          <w:rFonts w:ascii="Garamond"/>
          <w:color w:val="000000"/>
          <w:sz w:val="24"/>
        </w:rPr>
        <w:t xml:space="preserve"> 585/54, 370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01</w:t>
      </w:r>
    </w:p>
    <w:p w:rsidR="005606EE" w:rsidRDefault="00832F8A">
      <w:pPr>
        <w:framePr w:w="4249" w:wrap="auto" w:hAnchor="text" w:x="6239" w:y="10552"/>
        <w:widowControl w:val="0"/>
        <w:autoSpaceDE w:val="0"/>
        <w:autoSpaceDN w:val="0"/>
        <w:spacing w:before="71" w:after="0" w:line="270" w:lineRule="exact"/>
        <w:ind w:left="428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z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</w:rPr>
        <w:t>Budějovice</w:t>
      </w:r>
      <w:r>
        <w:rPr>
          <w:rFonts w:ascii="Garamond"/>
          <w:color w:val="000000"/>
          <w:sz w:val="24"/>
        </w:rPr>
        <w:t>,Czech</w:t>
      </w:r>
      <w:proofErr w:type="gramEnd"/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Republic</w:t>
      </w:r>
    </w:p>
    <w:p w:rsidR="005606EE" w:rsidRDefault="00832F8A">
      <w:pPr>
        <w:framePr w:w="4249" w:wrap="auto" w:hAnchor="text" w:x="6239" w:y="10552"/>
        <w:widowControl w:val="0"/>
        <w:autoSpaceDE w:val="0"/>
        <w:autoSpaceDN w:val="0"/>
        <w:spacing w:before="68" w:after="0" w:line="270" w:lineRule="exact"/>
        <w:ind w:left="1364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ID: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26068877</w:t>
      </w:r>
    </w:p>
    <w:p w:rsidR="005606EE" w:rsidRDefault="00832F8A">
      <w:pPr>
        <w:framePr w:w="1986" w:wrap="auto" w:hAnchor="text" w:x="2794" w:y="119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DIČ: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CZ26068877</w:t>
      </w:r>
    </w:p>
    <w:p w:rsidR="005606EE" w:rsidRDefault="00832F8A">
      <w:pPr>
        <w:framePr w:w="2251" w:wrap="auto" w:hAnchor="text" w:x="7240" w:y="119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Tax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ID: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CZ26068877</w:t>
      </w:r>
    </w:p>
    <w:p w:rsidR="005606EE" w:rsidRDefault="00832F8A">
      <w:pPr>
        <w:framePr w:w="4214" w:wrap="auto" w:hAnchor="text" w:x="1680" w:y="122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zastoupený/á: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MUDr. Ing.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Michal </w:t>
      </w:r>
      <w:r>
        <w:rPr>
          <w:rFonts w:ascii="Garamond" w:hAnsi="Garamond" w:cs="Garamond"/>
          <w:color w:val="000000"/>
          <w:sz w:val="24"/>
        </w:rPr>
        <w:t>Šnorek,</w:t>
      </w:r>
    </w:p>
    <w:p w:rsidR="005606EE" w:rsidRDefault="00832F8A">
      <w:pPr>
        <w:framePr w:w="4214" w:wrap="auto" w:hAnchor="text" w:x="1680" w:y="12254"/>
        <w:widowControl w:val="0"/>
        <w:autoSpaceDE w:val="0"/>
        <w:autoSpaceDN w:val="0"/>
        <w:spacing w:before="68" w:after="0" w:line="270" w:lineRule="exact"/>
        <w:ind w:left="122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Ph.D., </w:t>
      </w:r>
      <w:r>
        <w:rPr>
          <w:rFonts w:ascii="Garamond" w:hAnsi="Garamond" w:cs="Garamond"/>
          <w:color w:val="000000"/>
          <w:sz w:val="24"/>
        </w:rPr>
        <w:t>předseda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představenstva,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MUDr.</w:t>
      </w:r>
    </w:p>
    <w:p w:rsidR="005606EE" w:rsidRDefault="00832F8A">
      <w:pPr>
        <w:framePr w:w="4214" w:wrap="auto" w:hAnchor="text" w:x="1680" w:y="12254"/>
        <w:widowControl w:val="0"/>
        <w:autoSpaceDE w:val="0"/>
        <w:autoSpaceDN w:val="0"/>
        <w:spacing w:before="7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Jaroslav </w:t>
      </w:r>
      <w:r>
        <w:rPr>
          <w:rFonts w:ascii="Garamond" w:hAnsi="Garamond" w:cs="Garamond"/>
          <w:color w:val="000000"/>
          <w:sz w:val="24"/>
        </w:rPr>
        <w:t>Novák,</w:t>
      </w:r>
      <w:r>
        <w:rPr>
          <w:rFonts w:ascii="Garamond"/>
          <w:color w:val="000000"/>
          <w:sz w:val="24"/>
        </w:rPr>
        <w:t xml:space="preserve"> MBA, </w:t>
      </w:r>
      <w:r>
        <w:rPr>
          <w:rFonts w:ascii="Garamond" w:hAnsi="Garamond" w:cs="Garamond"/>
          <w:color w:val="000000"/>
          <w:spacing w:val="-1"/>
          <w:sz w:val="24"/>
        </w:rPr>
        <w:t>člen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představenstva</w:t>
      </w:r>
    </w:p>
    <w:p w:rsidR="005606EE" w:rsidRDefault="00832F8A">
      <w:pPr>
        <w:framePr w:w="4370" w:wrap="auto" w:hAnchor="text" w:x="6179" w:y="122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Represented </w:t>
      </w:r>
      <w:r>
        <w:rPr>
          <w:rFonts w:ascii="Garamond"/>
          <w:color w:val="000000"/>
          <w:spacing w:val="1"/>
          <w:sz w:val="24"/>
        </w:rPr>
        <w:t>by</w:t>
      </w:r>
      <w:r>
        <w:rPr>
          <w:rFonts w:ascii="Garamond"/>
          <w:b/>
          <w:color w:val="000000"/>
          <w:sz w:val="24"/>
        </w:rPr>
        <w:t xml:space="preserve">: </w:t>
      </w:r>
      <w:r>
        <w:rPr>
          <w:rFonts w:ascii="Garamond"/>
          <w:color w:val="000000"/>
          <w:sz w:val="24"/>
        </w:rPr>
        <w:t>MUDr. Ing.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Michal </w:t>
      </w:r>
      <w:r>
        <w:rPr>
          <w:rFonts w:ascii="Garamond" w:hAnsi="Garamond" w:cs="Garamond"/>
          <w:color w:val="000000"/>
          <w:sz w:val="24"/>
        </w:rPr>
        <w:t>Šnorek,</w:t>
      </w:r>
    </w:p>
    <w:p w:rsidR="005606EE" w:rsidRDefault="00832F8A">
      <w:pPr>
        <w:framePr w:w="4370" w:wrap="auto" w:hAnchor="text" w:x="6179" w:y="12254"/>
        <w:widowControl w:val="0"/>
        <w:autoSpaceDE w:val="0"/>
        <w:autoSpaceDN w:val="0"/>
        <w:spacing w:before="68" w:after="0" w:line="270" w:lineRule="exact"/>
        <w:ind w:left="135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Ph.D.,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chairman, MUDr. Jaroslav </w:t>
      </w:r>
      <w:r>
        <w:rPr>
          <w:rFonts w:ascii="Garamond" w:hAnsi="Garamond" w:cs="Garamond"/>
          <w:color w:val="000000"/>
          <w:sz w:val="24"/>
        </w:rPr>
        <w:t>Novák,</w:t>
      </w:r>
    </w:p>
    <w:p w:rsidR="005606EE" w:rsidRDefault="00832F8A">
      <w:pPr>
        <w:framePr w:w="4370" w:wrap="auto" w:hAnchor="text" w:x="6179" w:y="12254"/>
        <w:widowControl w:val="0"/>
        <w:autoSpaceDE w:val="0"/>
        <w:autoSpaceDN w:val="0"/>
        <w:spacing w:before="71" w:after="0" w:line="270" w:lineRule="exact"/>
        <w:ind w:left="1066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MBA,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board member</w:t>
      </w:r>
    </w:p>
    <w:p w:rsidR="005606EE" w:rsidRDefault="00832F8A">
      <w:pPr>
        <w:framePr w:w="315" w:wrap="auto" w:hAnchor="text" w:x="2336" w:y="1361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-</w:t>
      </w:r>
    </w:p>
    <w:p w:rsidR="005606EE" w:rsidRDefault="00832F8A">
      <w:pPr>
        <w:framePr w:w="2768" w:wrap="auto" w:hAnchor="text" w:x="2470" w:y="1361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dále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jen </w:t>
      </w:r>
      <w:r>
        <w:rPr>
          <w:rFonts w:ascii="Garamond" w:hAnsi="Garamond" w:cs="Garamond"/>
          <w:color w:val="000000"/>
          <w:spacing w:val="1"/>
          <w:sz w:val="24"/>
        </w:rPr>
        <w:t>„</w:t>
      </w:r>
      <w:r>
        <w:rPr>
          <w:rFonts w:ascii="Garamond" w:hAnsi="Garamond" w:cs="Garamond"/>
          <w:b/>
          <w:color w:val="000000"/>
          <w:sz w:val="24"/>
        </w:rPr>
        <w:t>příjemce</w:t>
      </w:r>
      <w:r>
        <w:rPr>
          <w:rFonts w:ascii="Garamond"/>
          <w:b/>
          <w:color w:val="000000"/>
          <w:sz w:val="24"/>
        </w:rPr>
        <w:t xml:space="preserve"> </w:t>
      </w:r>
      <w:proofErr w:type="gramStart"/>
      <w:r>
        <w:rPr>
          <w:rFonts w:ascii="Garamond"/>
          <w:b/>
          <w:color w:val="000000"/>
          <w:sz w:val="24"/>
        </w:rPr>
        <w:t>daru</w:t>
      </w:r>
      <w:r>
        <w:rPr>
          <w:rFonts w:ascii="Garamond" w:hAnsi="Garamond" w:cs="Garamond"/>
          <w:color w:val="000000"/>
          <w:sz w:val="24"/>
        </w:rPr>
        <w:t>“</w:t>
      </w:r>
      <w:proofErr w:type="gramEnd"/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</w:p>
    <w:p w:rsidR="005606EE" w:rsidRDefault="00832F8A">
      <w:pPr>
        <w:framePr w:w="4238" w:wrap="auto" w:hAnchor="text" w:x="6246" w:y="1361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- hereinafter referred to as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</w:rPr>
        <w:t>“</w:t>
      </w:r>
      <w:r>
        <w:rPr>
          <w:rFonts w:ascii="Garamond"/>
          <w:b/>
          <w:color w:val="000000"/>
          <w:sz w:val="24"/>
        </w:rPr>
        <w:t>Beneficiary</w:t>
      </w:r>
      <w:r>
        <w:rPr>
          <w:rFonts w:ascii="Garamond" w:hAnsi="Garamond" w:cs="Garamond"/>
          <w:color w:val="000000"/>
          <w:sz w:val="24"/>
        </w:rPr>
        <w:t>”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-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6647180</wp:posOffset>
            </wp:positionV>
            <wp:extent cx="2432050" cy="1104900"/>
            <wp:effectExtent l="0" t="0" r="635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4220210</wp:posOffset>
            </wp:positionH>
            <wp:positionV relativeFrom="page">
              <wp:posOffset>6647180</wp:posOffset>
            </wp:positionV>
            <wp:extent cx="2301240" cy="1104900"/>
            <wp:effectExtent l="0" t="0" r="381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9172" w:wrap="auto" w:hAnchor="text" w:x="1524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příjemce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budou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dále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also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be</w:t>
      </w:r>
    </w:p>
    <w:p w:rsidR="005606EE" w:rsidRDefault="00832F8A">
      <w:pPr>
        <w:framePr w:w="9176" w:wrap="auto" w:hAnchor="text" w:x="1524" w:y="17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označováni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jednotlivě</w:t>
      </w:r>
      <w:r>
        <w:rPr>
          <w:rFonts w:ascii="Garamond"/>
          <w:color w:val="000000"/>
          <w:spacing w:val="188"/>
          <w:sz w:val="24"/>
        </w:rPr>
        <w:t xml:space="preserve"> </w:t>
      </w:r>
      <w:r>
        <w:rPr>
          <w:rFonts w:ascii="Garamond"/>
          <w:color w:val="000000"/>
          <w:sz w:val="24"/>
        </w:rPr>
        <w:t>jako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 w:hAnsi="Garamond" w:cs="Garamond"/>
          <w:color w:val="000000"/>
          <w:spacing w:val="3"/>
          <w:sz w:val="24"/>
        </w:rPr>
        <w:t>„</w:t>
      </w:r>
      <w:proofErr w:type="gramStart"/>
      <w:r>
        <w:rPr>
          <w:rFonts w:ascii="Garamond"/>
          <w:b/>
          <w:color w:val="000000"/>
          <w:sz w:val="24"/>
        </w:rPr>
        <w:t>strana</w:t>
      </w:r>
      <w:r>
        <w:rPr>
          <w:rFonts w:ascii="Garamond" w:hAnsi="Garamond" w:cs="Garamond"/>
          <w:color w:val="000000"/>
          <w:sz w:val="24"/>
        </w:rPr>
        <w:t>“</w:t>
      </w:r>
      <w:r>
        <w:rPr>
          <w:rFonts w:ascii="Garamond"/>
          <w:color w:val="000000"/>
          <w:spacing w:val="19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proofErr w:type="gramEnd"/>
      <w:r>
        <w:rPr>
          <w:rFonts w:ascii="Garamond"/>
          <w:color w:val="000000"/>
          <w:spacing w:val="157"/>
          <w:sz w:val="24"/>
        </w:rPr>
        <w:t xml:space="preserve"> </w:t>
      </w:r>
      <w:r>
        <w:rPr>
          <w:rFonts w:ascii="Garamond"/>
          <w:color w:val="000000"/>
          <w:sz w:val="24"/>
        </w:rPr>
        <w:t>referred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hereinafter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individually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 w:hAnsi="Garamond" w:cs="Garamond"/>
          <w:color w:val="000000"/>
          <w:spacing w:val="4"/>
          <w:sz w:val="24"/>
        </w:rPr>
        <w:t>“</w:t>
      </w:r>
      <w:r>
        <w:rPr>
          <w:rFonts w:ascii="Garamond"/>
          <w:b/>
          <w:color w:val="000000"/>
          <w:sz w:val="24"/>
        </w:rPr>
        <w:t>Party</w:t>
      </w:r>
      <w:r>
        <w:rPr>
          <w:rFonts w:ascii="Garamond" w:hAnsi="Garamond" w:cs="Garamond"/>
          <w:color w:val="000000"/>
          <w:sz w:val="24"/>
        </w:rPr>
        <w:t>”</w:t>
      </w:r>
    </w:p>
    <w:p w:rsidR="005606EE" w:rsidRDefault="00832F8A">
      <w:pPr>
        <w:framePr w:w="2443" w:wrap="auto" w:hAnchor="text" w:x="1524" w:y="21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společně</w:t>
      </w:r>
      <w:r>
        <w:rPr>
          <w:rFonts w:ascii="Garamond"/>
          <w:color w:val="000000"/>
          <w:sz w:val="24"/>
        </w:rPr>
        <w:t xml:space="preserve"> jako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„</w:t>
      </w:r>
      <w:proofErr w:type="gramStart"/>
      <w:r>
        <w:rPr>
          <w:rFonts w:ascii="Garamond"/>
          <w:b/>
          <w:color w:val="000000"/>
          <w:sz w:val="24"/>
        </w:rPr>
        <w:t>strany</w:t>
      </w:r>
      <w:r>
        <w:rPr>
          <w:rFonts w:ascii="Garamond" w:hAnsi="Garamond" w:cs="Garamond"/>
          <w:color w:val="000000"/>
          <w:spacing w:val="1"/>
          <w:sz w:val="24"/>
        </w:rPr>
        <w:t>“</w:t>
      </w:r>
      <w:proofErr w:type="gramEnd"/>
      <w:r>
        <w:rPr>
          <w:rFonts w:ascii="Garamond" w:hAnsi="Garamond" w:cs="Garamond"/>
          <w:color w:val="000000"/>
          <w:spacing w:val="1"/>
          <w:sz w:val="24"/>
        </w:rPr>
        <w:t>.</w:t>
      </w:r>
    </w:p>
    <w:p w:rsidR="005606EE" w:rsidRDefault="00832F8A">
      <w:pPr>
        <w:framePr w:w="2940" w:wrap="auto" w:hAnchor="text" w:x="6030" w:y="21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 collectively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</w:rPr>
        <w:t>“</w:t>
      </w:r>
      <w:r>
        <w:rPr>
          <w:rFonts w:ascii="Garamond"/>
          <w:b/>
          <w:color w:val="000000"/>
          <w:sz w:val="24"/>
        </w:rPr>
        <w:t>Parties</w:t>
      </w:r>
      <w:r>
        <w:rPr>
          <w:rFonts w:ascii="Garamond" w:hAnsi="Garamond" w:cs="Garamond"/>
          <w:color w:val="000000"/>
          <w:spacing w:val="1"/>
          <w:sz w:val="24"/>
        </w:rPr>
        <w:t>”.</w:t>
      </w:r>
    </w:p>
    <w:p w:rsidR="005606EE" w:rsidRDefault="00832F8A">
      <w:pPr>
        <w:framePr w:w="2951" w:wrap="auto" w:hAnchor="text" w:x="1524" w:y="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ÚVODNÍ</w:t>
      </w:r>
      <w:r>
        <w:rPr>
          <w:rFonts w:ascii="Garamond"/>
          <w:b/>
          <w:color w:val="000000"/>
          <w:spacing w:val="-11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USTANOVENÍ</w:t>
      </w:r>
    </w:p>
    <w:p w:rsidR="005606EE" w:rsidRDefault="00832F8A">
      <w:pPr>
        <w:framePr w:w="1590" w:wrap="auto" w:hAnchor="text" w:x="6030" w:y="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PREAMBLE</w:t>
      </w:r>
    </w:p>
    <w:p w:rsidR="005606EE" w:rsidRDefault="00832F8A">
      <w:pPr>
        <w:framePr w:w="9176" w:wrap="auto" w:hAnchor="text" w:x="1524" w:y="42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Nemocnice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Budějovice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is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Budějovice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Hospital,</w:t>
      </w:r>
    </w:p>
    <w:p w:rsidR="005606EE" w:rsidRDefault="00832F8A">
      <w:pPr>
        <w:framePr w:w="9176" w:wrap="auto" w:hAnchor="text" w:x="1524" w:y="4225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a.s.,</w:t>
      </w:r>
      <w:r>
        <w:rPr>
          <w:rFonts w:ascii="Garamond"/>
          <w:color w:val="000000"/>
          <w:spacing w:val="3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oddělení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klinické</w:t>
      </w:r>
      <w:r>
        <w:rPr>
          <w:rFonts w:ascii="Garamond"/>
          <w:color w:val="000000"/>
          <w:spacing w:val="128"/>
          <w:sz w:val="24"/>
        </w:rPr>
        <w:t xml:space="preserve"> </w:t>
      </w:r>
      <w:r>
        <w:rPr>
          <w:rFonts w:ascii="Garamond"/>
          <w:color w:val="000000"/>
          <w:sz w:val="24"/>
        </w:rPr>
        <w:t>imunologie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Department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Clinical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Immunology,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</w:p>
    <w:p w:rsidR="005606EE" w:rsidRDefault="00832F8A">
      <w:pPr>
        <w:framePr w:w="9176" w:wrap="auto" w:hAnchor="text" w:x="1524" w:y="4225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odborníkem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oblasti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alergologie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klinické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expert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field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alergology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clinical</w:t>
      </w:r>
    </w:p>
    <w:p w:rsidR="005606EE" w:rsidRDefault="00832F8A">
      <w:pPr>
        <w:framePr w:w="9176" w:wrap="auto" w:hAnchor="text" w:x="1524" w:y="4225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imunologie.</w:t>
      </w:r>
      <w:r>
        <w:rPr>
          <w:rFonts w:ascii="Garamond"/>
          <w:color w:val="000000"/>
          <w:spacing w:val="3349"/>
          <w:sz w:val="24"/>
        </w:rPr>
        <w:t xml:space="preserve"> </w:t>
      </w:r>
      <w:r>
        <w:rPr>
          <w:rFonts w:ascii="Garamond"/>
          <w:color w:val="000000"/>
          <w:sz w:val="24"/>
        </w:rPr>
        <w:t>immunology.</w:t>
      </w:r>
    </w:p>
    <w:p w:rsidR="005606EE" w:rsidRDefault="00832F8A">
      <w:pPr>
        <w:framePr w:w="9173" w:wrap="auto" w:hAnchor="text" w:x="1524" w:y="580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Společnost</w:t>
      </w:r>
      <w:r>
        <w:rPr>
          <w:rFonts w:ascii="Garamond"/>
          <w:color w:val="000000"/>
          <w:spacing w:val="141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40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45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14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mezinárodní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international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pharmaceutical</w:t>
      </w:r>
    </w:p>
    <w:p w:rsidR="005606EE" w:rsidRDefault="00832F8A">
      <w:pPr>
        <w:framePr w:w="9173" w:wrap="auto" w:hAnchor="text" w:x="1524" w:y="580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farmaceutickou</w:t>
      </w:r>
      <w:r>
        <w:rPr>
          <w:rFonts w:ascii="Garamond"/>
          <w:color w:val="000000"/>
          <w:spacing w:val="18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společností</w:t>
      </w:r>
      <w:r>
        <w:rPr>
          <w:rFonts w:ascii="Garamond"/>
          <w:color w:val="000000"/>
          <w:spacing w:val="18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zabývající</w:t>
      </w:r>
      <w:r>
        <w:rPr>
          <w:rFonts w:ascii="Garamond"/>
          <w:color w:val="000000"/>
          <w:spacing w:val="18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company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engaged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area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diagnosis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9173" w:wrap="auto" w:hAnchor="text" w:x="1524" w:y="580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diagnostikováním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léčbou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léčivými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přípravky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treatment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plasmatic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and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recombinant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drugs,</w:t>
      </w:r>
    </w:p>
    <w:p w:rsidR="005606EE" w:rsidRDefault="00832F8A">
      <w:pPr>
        <w:framePr w:w="1384" w:wrap="auto" w:hAnchor="text" w:x="1524" w:y="68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odvozenými</w:t>
      </w:r>
    </w:p>
    <w:p w:rsidR="005606EE" w:rsidRDefault="00832F8A">
      <w:pPr>
        <w:framePr w:w="343" w:wrap="auto" w:hAnchor="text" w:x="3266" w:y="68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z</w:t>
      </w:r>
    </w:p>
    <w:p w:rsidR="005606EE" w:rsidRDefault="00832F8A">
      <w:pPr>
        <w:framePr w:w="822" w:wrap="auto" w:hAnchor="text" w:x="3967" w:y="68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krevní</w:t>
      </w:r>
    </w:p>
    <w:p w:rsidR="005606EE" w:rsidRDefault="00832F8A">
      <w:pPr>
        <w:framePr w:w="5548" w:wrap="auto" w:hAnchor="text" w:x="5149" w:y="68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plazmy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committed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support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healthcare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9174" w:wrap="auto" w:hAnchor="text" w:x="1524" w:y="721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rekombinantními</w:t>
      </w:r>
      <w:r>
        <w:rPr>
          <w:rFonts w:ascii="Garamond"/>
          <w:color w:val="000000"/>
          <w:spacing w:val="19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léčivými</w:t>
      </w:r>
      <w:r>
        <w:rPr>
          <w:rFonts w:ascii="Garamond"/>
          <w:color w:val="000000"/>
          <w:spacing w:val="19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přípravky</w:t>
      </w:r>
      <w:r>
        <w:rPr>
          <w:rFonts w:ascii="Garamond"/>
          <w:color w:val="000000"/>
          <w:spacing w:val="20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research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by,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inter</w:t>
      </w:r>
      <w:r>
        <w:rPr>
          <w:rFonts w:ascii="Garamond"/>
          <w:i/>
          <w:color w:val="000000"/>
          <w:spacing w:val="58"/>
          <w:sz w:val="24"/>
        </w:rPr>
        <w:t xml:space="preserve"> </w:t>
      </w:r>
      <w:r>
        <w:rPr>
          <w:rFonts w:ascii="Garamond"/>
          <w:i/>
          <w:color w:val="000000"/>
          <w:spacing w:val="1"/>
          <w:sz w:val="24"/>
        </w:rPr>
        <w:t>alia</w:t>
      </w:r>
      <w:r>
        <w:rPr>
          <w:rFonts w:ascii="Garamond"/>
          <w:color w:val="000000"/>
          <w:sz w:val="24"/>
        </w:rPr>
        <w:t>,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financial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support,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and,</w:t>
      </w:r>
    </w:p>
    <w:p w:rsidR="005606EE" w:rsidRDefault="00832F8A">
      <w:pPr>
        <w:framePr w:w="9174" w:wrap="auto" w:hAnchor="text" w:x="1524" w:y="721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snažící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mimo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jiné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podporovat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zdravotní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therefore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wishes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support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activities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9174" w:wrap="auto" w:hAnchor="text" w:x="1524" w:y="7213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péči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výzkum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finančními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nepeněžními</w:t>
      </w:r>
      <w:r>
        <w:rPr>
          <w:rFonts w:ascii="Garamond"/>
          <w:color w:val="000000"/>
          <w:spacing w:val="157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material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gift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(“</w:t>
      </w:r>
      <w:r>
        <w:rPr>
          <w:rFonts w:ascii="Garamond"/>
          <w:b/>
          <w:color w:val="000000"/>
          <w:sz w:val="24"/>
        </w:rPr>
        <w:t>Donation</w:t>
      </w:r>
      <w:r>
        <w:rPr>
          <w:rFonts w:ascii="Garamond" w:hAnsi="Garamond" w:cs="Garamond"/>
          <w:color w:val="000000"/>
          <w:sz w:val="24"/>
        </w:rPr>
        <w:t>”).</w:t>
      </w:r>
    </w:p>
    <w:p w:rsidR="005606EE" w:rsidRDefault="00832F8A">
      <w:pPr>
        <w:framePr w:w="9174" w:wrap="auto" w:hAnchor="text" w:x="1524" w:y="721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prostředky,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proto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si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přeje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podpořit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činnost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committed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these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objectives.</w:t>
      </w:r>
    </w:p>
    <w:p w:rsidR="005606EE" w:rsidRDefault="00832F8A">
      <w:pPr>
        <w:framePr w:w="9174" w:wrap="auto" w:hAnchor="text" w:x="1524" w:y="721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posk</w:t>
      </w:r>
      <w:r>
        <w:rPr>
          <w:rFonts w:ascii="Garamond" w:hAnsi="Garamond" w:cs="Garamond"/>
          <w:color w:val="000000"/>
          <w:sz w:val="24"/>
        </w:rPr>
        <w:t>ytnutím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věcného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(dále</w:t>
      </w:r>
      <w:r>
        <w:rPr>
          <w:rFonts w:ascii="Garamond"/>
          <w:color w:val="000000"/>
          <w:spacing w:val="157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The</w:t>
      </w:r>
      <w:proofErr w:type="gramEnd"/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details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financial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support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set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forth</w:t>
      </w:r>
    </w:p>
    <w:p w:rsidR="005606EE" w:rsidRDefault="00832F8A">
      <w:pPr>
        <w:framePr w:w="9174" w:wrap="auto" w:hAnchor="text" w:x="1524" w:y="721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jen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„</w:t>
      </w:r>
      <w:proofErr w:type="gramStart"/>
      <w:r>
        <w:rPr>
          <w:rFonts w:ascii="Garamond"/>
          <w:b/>
          <w:color w:val="000000"/>
          <w:sz w:val="24"/>
        </w:rPr>
        <w:t>dar</w:t>
      </w:r>
      <w:r>
        <w:rPr>
          <w:rFonts w:ascii="Garamond" w:hAnsi="Garamond" w:cs="Garamond"/>
          <w:color w:val="000000"/>
          <w:sz w:val="24"/>
        </w:rPr>
        <w:t>“</w:t>
      </w:r>
      <w:proofErr w:type="gramEnd"/>
      <w:r>
        <w:rPr>
          <w:rFonts w:ascii="Garamond" w:hAnsi="Garamond" w:cs="Garamond"/>
          <w:color w:val="000000"/>
          <w:sz w:val="24"/>
        </w:rPr>
        <w:t>).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usiluje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výše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in this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Agreement.</w:t>
      </w:r>
    </w:p>
    <w:p w:rsidR="005606EE" w:rsidRDefault="00832F8A">
      <w:pPr>
        <w:framePr w:w="4525" w:wrap="auto" w:hAnchor="text" w:x="1524" w:y="931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uvedených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cílů.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Podrobné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finanční</w:t>
      </w:r>
    </w:p>
    <w:p w:rsidR="005606EE" w:rsidRDefault="00832F8A">
      <w:pPr>
        <w:framePr w:w="3820" w:wrap="auto" w:hAnchor="text" w:x="1524" w:y="96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podpoře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jsou</w:t>
      </w:r>
      <w:r>
        <w:rPr>
          <w:rFonts w:ascii="Garamond"/>
          <w:color w:val="000000"/>
          <w:sz w:val="24"/>
        </w:rPr>
        <w:t xml:space="preserve"> uvedeny 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této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Smlouvě.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4973320</wp:posOffset>
            </wp:positionH>
            <wp:positionV relativeFrom="page">
              <wp:posOffset>2670175</wp:posOffset>
            </wp:positionV>
            <wp:extent cx="1648460" cy="196215"/>
            <wp:effectExtent l="0" t="0" r="889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35" w:wrap="auto" w:hAnchor="text" w:x="1524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1</w:t>
      </w:r>
    </w:p>
    <w:p w:rsidR="005606EE" w:rsidRDefault="00832F8A">
      <w:pPr>
        <w:framePr w:w="302" w:wrap="auto" w:hAnchor="text" w:x="162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</w:t>
      </w:r>
    </w:p>
    <w:p w:rsidR="005606EE" w:rsidRDefault="00832F8A">
      <w:pPr>
        <w:framePr w:w="2714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PŘEDMĚT</w:t>
      </w:r>
      <w:r>
        <w:rPr>
          <w:rFonts w:ascii="Garamond"/>
          <w:b/>
          <w:color w:val="000000"/>
          <w:sz w:val="24"/>
        </w:rPr>
        <w:t xml:space="preserve"> SMLOU</w:t>
      </w:r>
      <w:r>
        <w:rPr>
          <w:rFonts w:ascii="Garamond"/>
          <w:b/>
          <w:color w:val="000000"/>
          <w:spacing w:val="-2"/>
          <w:sz w:val="24"/>
        </w:rPr>
        <w:t>VY</w:t>
      </w:r>
    </w:p>
    <w:p w:rsidR="005606EE" w:rsidRDefault="00832F8A">
      <w:pPr>
        <w:framePr w:w="3976" w:wrap="auto" w:hAnchor="text" w:x="6066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pacing w:val="1"/>
          <w:sz w:val="24"/>
        </w:rPr>
        <w:t>1.</w:t>
      </w:r>
      <w:r>
        <w:rPr>
          <w:rFonts w:ascii="Garamond"/>
          <w:b/>
          <w:color w:val="000000"/>
          <w:spacing w:val="67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SCOPE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OF THE AGREEMENT</w:t>
      </w:r>
    </w:p>
    <w:p w:rsidR="005606EE" w:rsidRDefault="00832F8A">
      <w:pPr>
        <w:framePr w:w="352" w:wrap="auto" w:hAnchor="text" w:x="1524" w:y="19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5606EE" w:rsidRDefault="00832F8A">
      <w:pPr>
        <w:framePr w:w="405" w:wrap="auto" w:hAnchor="text" w:x="1637" w:y="19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.1</w:t>
      </w:r>
    </w:p>
    <w:p w:rsidR="005606EE" w:rsidRDefault="00832F8A">
      <w:pPr>
        <w:framePr w:w="8466" w:wrap="auto" w:hAnchor="text" w:x="2232" w:y="19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Předmětem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darovací</w:t>
      </w:r>
      <w:r>
        <w:rPr>
          <w:rFonts w:ascii="Garamond"/>
          <w:color w:val="000000"/>
          <w:spacing w:val="133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1.1</w:t>
      </w:r>
      <w:r>
        <w:rPr>
          <w:rFonts w:ascii="Garamond"/>
          <w:color w:val="000000"/>
          <w:spacing w:val="262"/>
          <w:sz w:val="24"/>
        </w:rPr>
        <w:t xml:space="preserve"> </w:t>
      </w:r>
      <w:r>
        <w:rPr>
          <w:rFonts w:ascii="Garamond"/>
          <w:color w:val="000000"/>
          <w:sz w:val="24"/>
        </w:rPr>
        <w:t>Subject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(dále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jen</w:t>
      </w:r>
      <w:r>
        <w:rPr>
          <w:rFonts w:ascii="Garamond"/>
          <w:color w:val="000000"/>
          <w:spacing w:val="129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„</w:t>
      </w:r>
      <w:proofErr w:type="gramStart"/>
      <w:r>
        <w:rPr>
          <w:rFonts w:ascii="Garamond"/>
          <w:b/>
          <w:color w:val="000000"/>
          <w:sz w:val="24"/>
        </w:rPr>
        <w:t>Smlouva</w:t>
      </w:r>
      <w:r>
        <w:rPr>
          <w:rFonts w:ascii="Garamond" w:hAnsi="Garamond" w:cs="Garamond"/>
          <w:color w:val="000000"/>
          <w:sz w:val="24"/>
        </w:rPr>
        <w:t>“</w:t>
      </w:r>
      <w:proofErr w:type="gramEnd"/>
      <w:r>
        <w:rPr>
          <w:rFonts w:ascii="Garamond" w:hAnsi="Garamond" w:cs="Garamond"/>
          <w:color w:val="000000"/>
          <w:sz w:val="24"/>
        </w:rPr>
        <w:t>)</w:t>
      </w:r>
      <w:r>
        <w:rPr>
          <w:rFonts w:ascii="Garamond"/>
          <w:color w:val="000000"/>
          <w:spacing w:val="129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podpora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daru,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jak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uvedena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účelu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níže</w:t>
      </w: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Tato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Smlouva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uzavírána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základě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výslovné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žádosti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daru,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který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požádal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poskytnutí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daru,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jak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specifikován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níže.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Žádost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poskytnutí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tohoto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tvoří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Přílohu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č.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1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</w:p>
    <w:p w:rsidR="005606EE" w:rsidRDefault="00832F8A">
      <w:pPr>
        <w:framePr w:w="3821" w:wrap="auto" w:hAnchor="text" w:x="2232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Smlouvy. </w:t>
      </w:r>
      <w:r>
        <w:rPr>
          <w:rFonts w:ascii="Garamond" w:hAnsi="Garamond" w:cs="Garamond"/>
          <w:color w:val="000000"/>
          <w:sz w:val="24"/>
        </w:rPr>
        <w:t>Účelem</w:t>
      </w:r>
      <w:r>
        <w:rPr>
          <w:rFonts w:ascii="Garamond"/>
          <w:color w:val="000000"/>
          <w:sz w:val="24"/>
        </w:rPr>
        <w:t xml:space="preserve"> daru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následující: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(“</w:t>
      </w:r>
      <w:proofErr w:type="gramStart"/>
      <w:r>
        <w:rPr>
          <w:rFonts w:ascii="Garamond"/>
          <w:b/>
          <w:color w:val="000000"/>
          <w:sz w:val="24"/>
        </w:rPr>
        <w:t>Agreement</w:t>
      </w:r>
      <w:r>
        <w:rPr>
          <w:rFonts w:ascii="Garamond" w:hAnsi="Garamond" w:cs="Garamond"/>
          <w:color w:val="000000"/>
          <w:sz w:val="24"/>
        </w:rPr>
        <w:t>“</w:t>
      </w:r>
      <w:proofErr w:type="gramEnd"/>
      <w:r>
        <w:rPr>
          <w:rFonts w:ascii="Garamond" w:hAnsi="Garamond" w:cs="Garamond"/>
          <w:color w:val="000000"/>
          <w:sz w:val="24"/>
        </w:rPr>
        <w:t>)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support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as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outlined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Purposes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below.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concluded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basis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express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request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by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6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has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requested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for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provision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donation,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specified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below.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request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2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represents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Annex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No.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1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Agreement.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These</w:t>
      </w:r>
    </w:p>
    <w:p w:rsidR="005606EE" w:rsidRDefault="00832F8A">
      <w:pPr>
        <w:framePr w:w="4071" w:wrap="auto" w:hAnchor="text" w:x="6630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 Purposes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are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following:</w:t>
      </w:r>
    </w:p>
    <w:p w:rsidR="005606EE" w:rsidRDefault="00832F8A">
      <w:pPr>
        <w:framePr w:w="4166" w:wrap="auto" w:hAnchor="text" w:x="1884" w:y="57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a)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/>
          <w:color w:val="000000"/>
          <w:sz w:val="24"/>
        </w:rPr>
        <w:t>podpora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spočívající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a)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/>
          <w:color w:val="000000"/>
          <w:sz w:val="24"/>
        </w:rPr>
        <w:t>support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ensuring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delivery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administration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kits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medical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devices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estimated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value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CZK</w:t>
      </w:r>
      <w:r>
        <w:rPr>
          <w:rFonts w:ascii="Garamond"/>
          <w:color w:val="000000"/>
          <w:spacing w:val="142"/>
          <w:sz w:val="24"/>
        </w:rPr>
        <w:t xml:space="preserve"> </w:t>
      </w:r>
      <w:r w:rsidR="003C57A6">
        <w:rPr>
          <w:rFonts w:ascii="Garamond"/>
          <w:color w:val="000000"/>
          <w:sz w:val="24"/>
        </w:rPr>
        <w:t>XXXX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will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used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patients</w:t>
      </w:r>
      <w:r>
        <w:rPr>
          <w:rFonts w:ascii="Garamond"/>
          <w:color w:val="000000"/>
          <w:spacing w:val="11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20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19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administration</w:t>
      </w:r>
      <w:r>
        <w:rPr>
          <w:rFonts w:ascii="Garamond"/>
          <w:color w:val="000000"/>
          <w:spacing w:val="26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6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9"/>
          <w:sz w:val="24"/>
        </w:rPr>
        <w:t xml:space="preserve"> </w:t>
      </w:r>
      <w:r>
        <w:rPr>
          <w:rFonts w:ascii="Garamond"/>
          <w:color w:val="000000"/>
          <w:sz w:val="24"/>
        </w:rPr>
        <w:t>medicinal</w:t>
      </w:r>
    </w:p>
    <w:p w:rsidR="005606EE" w:rsidRDefault="00832F8A">
      <w:pPr>
        <w:framePr w:w="4310" w:wrap="auto" w:hAnchor="text" w:x="6390" w:y="6030"/>
        <w:widowControl w:val="0"/>
        <w:autoSpaceDE w:val="0"/>
        <w:autoSpaceDN w:val="0"/>
        <w:spacing w:before="81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products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in the immunology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clinic.</w:t>
      </w:r>
    </w:p>
    <w:p w:rsidR="005606EE" w:rsidRDefault="00832F8A">
      <w:pPr>
        <w:framePr w:w="3809" w:wrap="auto" w:hAnchor="text" w:x="2244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zajištění</w:t>
      </w:r>
    </w:p>
    <w:p w:rsidR="005606EE" w:rsidRDefault="00832F8A">
      <w:pPr>
        <w:framePr w:w="3809" w:wrap="auto" w:hAnchor="text" w:x="2244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zdravotnických</w:t>
      </w:r>
      <w:r>
        <w:rPr>
          <w:rFonts w:ascii="Garamond"/>
          <w:color w:val="000000"/>
          <w:spacing w:val="8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prostředků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určených</w:t>
      </w:r>
    </w:p>
    <w:p w:rsidR="005606EE" w:rsidRDefault="00832F8A">
      <w:pPr>
        <w:framePr w:w="3809" w:wrap="auto" w:hAnchor="text" w:x="2244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k </w:t>
      </w:r>
      <w:r>
        <w:rPr>
          <w:rFonts w:ascii="Garamond" w:hAnsi="Garamond" w:cs="Garamond"/>
          <w:color w:val="000000"/>
          <w:sz w:val="24"/>
        </w:rPr>
        <w:t>podání</w:t>
      </w:r>
      <w:r>
        <w:rPr>
          <w:rFonts w:ascii="Garamond"/>
          <w:color w:val="000000"/>
          <w:spacing w:val="49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léčivých</w:t>
      </w:r>
      <w:r>
        <w:rPr>
          <w:rFonts w:ascii="Garamond"/>
          <w:color w:val="000000"/>
          <w:spacing w:val="4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přípravků</w:t>
      </w:r>
    </w:p>
    <w:p w:rsidR="005606EE" w:rsidRDefault="00832F8A">
      <w:pPr>
        <w:framePr w:w="878" w:wrap="auto" w:hAnchor="text" w:x="3713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dodání</w:t>
      </w:r>
    </w:p>
    <w:p w:rsidR="005606EE" w:rsidRDefault="00832F8A">
      <w:pPr>
        <w:framePr w:w="981" w:wrap="auto" w:hAnchor="text" w:x="5072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souprav</w:t>
      </w:r>
    </w:p>
    <w:p w:rsidR="005606EE" w:rsidRDefault="00832F8A">
      <w:pPr>
        <w:framePr w:w="3806" w:wrap="auto" w:hAnchor="text" w:x="2244" w:y="71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v </w:t>
      </w:r>
      <w:r>
        <w:rPr>
          <w:rFonts w:ascii="Garamond" w:hAnsi="Garamond" w:cs="Garamond"/>
          <w:color w:val="000000"/>
          <w:sz w:val="24"/>
        </w:rPr>
        <w:t>předpokládané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hodnotě</w:t>
      </w:r>
      <w:r>
        <w:rPr>
          <w:rFonts w:ascii="Garamond"/>
          <w:color w:val="000000"/>
          <w:spacing w:val="26"/>
          <w:sz w:val="24"/>
        </w:rPr>
        <w:t xml:space="preserve"> </w:t>
      </w:r>
      <w:r w:rsidR="00024E8C">
        <w:rPr>
          <w:rFonts w:ascii="Garamond"/>
          <w:color w:val="000000"/>
          <w:sz w:val="24"/>
        </w:rPr>
        <w:t>XXXX</w:t>
      </w:r>
      <w:r>
        <w:rPr>
          <w:rFonts w:ascii="Garamond" w:hAnsi="Garamond" w:cs="Garamond"/>
          <w:color w:val="000000"/>
          <w:sz w:val="24"/>
        </w:rPr>
        <w:t>Kč,</w:t>
      </w:r>
    </w:p>
    <w:p w:rsidR="005606EE" w:rsidRDefault="00832F8A">
      <w:pPr>
        <w:framePr w:w="3806" w:wrap="auto" w:hAnchor="text" w:x="2244" w:y="7194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které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budou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využity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pacienty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</w:p>
    <w:p w:rsidR="005606EE" w:rsidRDefault="00832F8A">
      <w:pPr>
        <w:framePr w:w="3806" w:wrap="auto" w:hAnchor="text" w:x="2244" w:y="7194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v </w:t>
      </w:r>
      <w:r>
        <w:rPr>
          <w:rFonts w:ascii="Garamond" w:hAnsi="Garamond" w:cs="Garamond"/>
          <w:color w:val="000000"/>
          <w:sz w:val="24"/>
        </w:rPr>
        <w:t>imunologické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ambulanci.</w:t>
      </w:r>
    </w:p>
    <w:p w:rsidR="005606EE" w:rsidRDefault="00832F8A">
      <w:pPr>
        <w:framePr w:w="2547" w:wrap="auto" w:hAnchor="text" w:x="7233" w:y="87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(“</w:t>
      </w:r>
      <w:r>
        <w:rPr>
          <w:rFonts w:ascii="Garamond"/>
          <w:b/>
          <w:color w:val="000000"/>
          <w:sz w:val="24"/>
        </w:rPr>
        <w:t>Donation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Garamond"/>
          <w:b/>
          <w:color w:val="000000"/>
          <w:sz w:val="24"/>
        </w:rPr>
        <w:t>Purposes</w:t>
      </w:r>
      <w:r>
        <w:rPr>
          <w:rFonts w:ascii="Garamond" w:hAnsi="Garamond" w:cs="Garamond"/>
          <w:color w:val="000000"/>
          <w:spacing w:val="1"/>
          <w:sz w:val="24"/>
        </w:rPr>
        <w:t>“</w:t>
      </w:r>
      <w:proofErr w:type="gramEnd"/>
      <w:r>
        <w:rPr>
          <w:rFonts w:ascii="Garamond" w:hAnsi="Garamond" w:cs="Garamond"/>
          <w:color w:val="000000"/>
          <w:spacing w:val="1"/>
          <w:sz w:val="24"/>
        </w:rPr>
        <w:t>)</w:t>
      </w:r>
    </w:p>
    <w:p w:rsidR="005606EE" w:rsidRDefault="00832F8A">
      <w:pPr>
        <w:framePr w:w="1537" w:wrap="auto" w:hAnchor="text" w:x="2943" w:y="89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(„</w:t>
      </w:r>
      <w:r>
        <w:rPr>
          <w:rFonts w:ascii="Garamond" w:hAnsi="Garamond" w:cs="Garamond"/>
          <w:b/>
          <w:color w:val="000000"/>
          <w:sz w:val="24"/>
        </w:rPr>
        <w:t>účel</w:t>
      </w:r>
      <w:r>
        <w:rPr>
          <w:rFonts w:ascii="Garamond"/>
          <w:b/>
          <w:color w:val="000000"/>
          <w:sz w:val="24"/>
        </w:rPr>
        <w:t xml:space="preserve"> </w:t>
      </w:r>
      <w:proofErr w:type="gramStart"/>
      <w:r>
        <w:rPr>
          <w:rFonts w:ascii="Garamond"/>
          <w:b/>
          <w:color w:val="000000"/>
          <w:sz w:val="24"/>
        </w:rPr>
        <w:t>daru</w:t>
      </w:r>
      <w:r>
        <w:rPr>
          <w:rFonts w:ascii="Garamond" w:hAnsi="Garamond" w:cs="Garamond"/>
          <w:color w:val="000000"/>
          <w:spacing w:val="1"/>
          <w:sz w:val="24"/>
        </w:rPr>
        <w:t>“</w:t>
      </w:r>
      <w:proofErr w:type="gramEnd"/>
      <w:r>
        <w:rPr>
          <w:rFonts w:ascii="Garamond" w:hAnsi="Garamond" w:cs="Garamond"/>
          <w:color w:val="000000"/>
          <w:spacing w:val="1"/>
          <w:sz w:val="24"/>
        </w:rPr>
        <w:t>)</w:t>
      </w:r>
    </w:p>
    <w:p w:rsidR="005606EE" w:rsidRDefault="00832F8A">
      <w:pPr>
        <w:framePr w:w="352" w:wrap="auto" w:hAnchor="text" w:x="1524" w:y="94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1</w:t>
      </w:r>
    </w:p>
    <w:p w:rsidR="005606EE" w:rsidRDefault="00832F8A">
      <w:pPr>
        <w:framePr w:w="405" w:wrap="auto" w:hAnchor="text" w:x="1637" w:y="94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.2</w:t>
      </w:r>
    </w:p>
    <w:p w:rsidR="005606EE" w:rsidRDefault="00832F8A">
      <w:pPr>
        <w:framePr w:w="4230" w:wrap="auto" w:hAnchor="text" w:x="2232" w:y="94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povinen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(nebo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b)</w:t>
      </w:r>
    </w:p>
    <w:p w:rsidR="005606EE" w:rsidRDefault="00832F8A">
      <w:pPr>
        <w:framePr w:w="4230" w:wrap="auto" w:hAnchor="text" w:x="2232" w:y="949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jeho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odpovídající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část)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vrátit,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pokud</w:t>
      </w:r>
    </w:p>
    <w:p w:rsidR="005606EE" w:rsidRDefault="00832F8A">
      <w:pPr>
        <w:framePr w:w="4230" w:wrap="auto" w:hAnchor="text" w:x="2232" w:y="949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nebude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naplněn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výše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uvedený</w:t>
      </w:r>
      <w:r>
        <w:rPr>
          <w:rFonts w:ascii="Garamond"/>
          <w:color w:val="000000"/>
          <w:spacing w:val="9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</w:t>
      </w:r>
    </w:p>
    <w:p w:rsidR="005606EE" w:rsidRDefault="00832F8A">
      <w:pPr>
        <w:framePr w:w="4230" w:wrap="auto" w:hAnchor="text" w:x="2232" w:y="949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daru.</w:t>
      </w:r>
    </w:p>
    <w:p w:rsidR="005606EE" w:rsidRDefault="00832F8A">
      <w:pPr>
        <w:framePr w:w="4068" w:wrap="auto" w:hAnchor="text" w:x="6630" w:y="94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is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obliged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return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68" w:wrap="auto" w:hAnchor="text" w:x="6630" w:y="949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(or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corresponding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part),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</w:p>
    <w:p w:rsidR="005606EE" w:rsidRDefault="00832F8A">
      <w:pPr>
        <w:framePr w:w="4068" w:wrap="auto" w:hAnchor="text" w:x="6630" w:y="949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above-mentioned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Purposes</w:t>
      </w:r>
    </w:p>
    <w:p w:rsidR="005606EE" w:rsidRDefault="00832F8A">
      <w:pPr>
        <w:framePr w:w="4068" w:wrap="auto" w:hAnchor="text" w:x="6630" w:y="949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are not fulfilled.</w:t>
      </w:r>
    </w:p>
    <w:p w:rsidR="005606EE" w:rsidRDefault="00832F8A">
      <w:pPr>
        <w:framePr w:w="352" w:wrap="auto" w:hAnchor="text" w:x="1524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2</w:t>
      </w:r>
    </w:p>
    <w:p w:rsidR="005606EE" w:rsidRDefault="00832F8A">
      <w:pPr>
        <w:framePr w:w="302" w:wrap="auto" w:hAnchor="text" w:x="1637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</w:t>
      </w:r>
    </w:p>
    <w:p w:rsidR="005606EE" w:rsidRDefault="00832F8A">
      <w:pPr>
        <w:framePr w:w="3309" w:wrap="auto" w:hAnchor="text" w:x="2232" w:y="1124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ZÁVAZKY</w:t>
      </w:r>
      <w:r>
        <w:rPr>
          <w:rFonts w:ascii="Times New Roman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PŘÍJEMCE</w:t>
      </w:r>
      <w:r>
        <w:rPr>
          <w:rFonts w:ascii="Garamond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</w:rPr>
        <w:t>DARU</w:t>
      </w:r>
    </w:p>
    <w:p w:rsidR="005606EE" w:rsidRDefault="00832F8A">
      <w:pPr>
        <w:framePr w:w="415" w:wrap="auto" w:hAnchor="text" w:x="6030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2.</w:t>
      </w:r>
    </w:p>
    <w:p w:rsidR="005606EE" w:rsidRDefault="00832F8A">
      <w:pPr>
        <w:framePr w:w="2008" w:wrap="auto" w:hAnchor="text" w:x="6738" w:y="11246"/>
        <w:widowControl w:val="0"/>
        <w:autoSpaceDE w:val="0"/>
        <w:autoSpaceDN w:val="0"/>
        <w:spacing w:before="0" w:after="0" w:line="270" w:lineRule="exact"/>
        <w:ind w:left="6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OBLIGATIONS</w:t>
      </w:r>
    </w:p>
    <w:p w:rsidR="005606EE" w:rsidRDefault="00832F8A">
      <w:pPr>
        <w:framePr w:w="2008" w:wrap="auto" w:hAnchor="text" w:x="6738" w:y="1124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BENEFICIARY</w:t>
      </w:r>
    </w:p>
    <w:p w:rsidR="005606EE" w:rsidRDefault="00832F8A">
      <w:pPr>
        <w:framePr w:w="578" w:wrap="auto" w:hAnchor="text" w:x="9041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OF</w:t>
      </w:r>
    </w:p>
    <w:p w:rsidR="005606EE" w:rsidRDefault="00832F8A">
      <w:pPr>
        <w:framePr w:w="786" w:wrap="auto" w:hAnchor="text" w:x="9915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pacing w:val="2"/>
          <w:sz w:val="24"/>
        </w:rPr>
        <w:t>THE</w:t>
      </w:r>
    </w:p>
    <w:p w:rsidR="005606EE" w:rsidRDefault="00832F8A">
      <w:pPr>
        <w:framePr w:w="352" w:wrap="auto" w:hAnchor="text" w:x="1524" w:y="121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5606EE" w:rsidRDefault="00832F8A">
      <w:pPr>
        <w:framePr w:w="405" w:wrap="auto" w:hAnchor="text" w:x="1637" w:y="121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.1</w:t>
      </w:r>
    </w:p>
    <w:p w:rsidR="005606EE" w:rsidRDefault="00832F8A">
      <w:pPr>
        <w:framePr w:w="8465" w:wrap="auto" w:hAnchor="text" w:x="2232" w:y="121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z w:val="24"/>
        </w:rPr>
        <w:t>zavazuje,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dar</w:t>
      </w:r>
      <w:r>
        <w:rPr>
          <w:rFonts w:ascii="Garamond"/>
          <w:color w:val="000000"/>
          <w:spacing w:val="162"/>
          <w:sz w:val="24"/>
        </w:rPr>
        <w:t xml:space="preserve"> </w:t>
      </w:r>
      <w:r>
        <w:rPr>
          <w:rFonts w:ascii="Garamond"/>
          <w:color w:val="000000"/>
          <w:sz w:val="24"/>
        </w:rPr>
        <w:t>2.1</w:t>
      </w:r>
      <w:r>
        <w:rPr>
          <w:rFonts w:ascii="Garamond"/>
          <w:color w:val="000000"/>
          <w:spacing w:val="262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/>
          <w:color w:val="000000"/>
          <w:sz w:val="24"/>
        </w:rPr>
        <w:t>undertakes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use</w:t>
      </w:r>
      <w:r>
        <w:rPr>
          <w:rFonts w:ascii="Garamond"/>
          <w:color w:val="000000"/>
          <w:spacing w:val="19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</w:p>
    <w:p w:rsidR="005606EE" w:rsidRDefault="00832F8A">
      <w:pPr>
        <w:framePr w:w="3821" w:wrap="auto" w:hAnchor="text" w:x="2232" w:y="124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použije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výhradně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účely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činnosti</w:t>
      </w:r>
    </w:p>
    <w:p w:rsidR="005606EE" w:rsidRDefault="00832F8A">
      <w:pPr>
        <w:framePr w:w="3821" w:wrap="auto" w:hAnchor="text" w:x="2232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spojené</w:t>
      </w:r>
      <w:r>
        <w:rPr>
          <w:rFonts w:ascii="Garamond"/>
          <w:color w:val="000000"/>
          <w:spacing w:val="168"/>
          <w:sz w:val="24"/>
        </w:rPr>
        <w:t xml:space="preserve"> </w:t>
      </w: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účelem</w:t>
      </w:r>
      <w:r>
        <w:rPr>
          <w:rFonts w:ascii="Garamond"/>
          <w:color w:val="000000"/>
          <w:spacing w:val="171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16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uvedeným</w:t>
      </w:r>
    </w:p>
    <w:p w:rsidR="005606EE" w:rsidRDefault="00832F8A">
      <w:pPr>
        <w:framePr w:w="3821" w:wrap="auto" w:hAnchor="text" w:x="2232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v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Smlouvě.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133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</w:p>
    <w:p w:rsidR="005606EE" w:rsidRDefault="00832F8A">
      <w:pPr>
        <w:framePr w:w="3821" w:wrap="auto" w:hAnchor="text" w:x="2232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zavazuje,</w:t>
      </w:r>
      <w:r>
        <w:rPr>
          <w:rFonts w:ascii="Garamond"/>
          <w:color w:val="000000"/>
          <w:spacing w:val="194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že</w:t>
      </w:r>
      <w:r>
        <w:rPr>
          <w:rFonts w:ascii="Garamond"/>
          <w:color w:val="000000"/>
          <w:spacing w:val="197"/>
          <w:sz w:val="24"/>
        </w:rPr>
        <w:t xml:space="preserve"> </w:t>
      </w: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19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nepoužije</w:t>
      </w:r>
      <w:r>
        <w:rPr>
          <w:rFonts w:ascii="Garamond"/>
          <w:color w:val="000000"/>
          <w:spacing w:val="195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</w:p>
    <w:p w:rsidR="005606EE" w:rsidRDefault="00832F8A">
      <w:pPr>
        <w:framePr w:w="3821" w:wrap="auto" w:hAnchor="text" w:x="2232" w:y="1248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soukromé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účely.</w:t>
      </w:r>
    </w:p>
    <w:p w:rsidR="005606EE" w:rsidRDefault="00832F8A">
      <w:pPr>
        <w:framePr w:w="4071" w:wrap="auto" w:hAnchor="text" w:x="6630" w:y="124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155"/>
          <w:sz w:val="24"/>
        </w:rPr>
        <w:t xml:space="preserve"> </w:t>
      </w:r>
      <w:r>
        <w:rPr>
          <w:rFonts w:ascii="Garamond"/>
          <w:color w:val="000000"/>
          <w:sz w:val="24"/>
        </w:rPr>
        <w:t>exclusively</w:t>
      </w:r>
      <w:r>
        <w:rPr>
          <w:rFonts w:ascii="Garamond"/>
          <w:color w:val="000000"/>
          <w:spacing w:val="157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tasks</w:t>
      </w:r>
      <w:r>
        <w:rPr>
          <w:rFonts w:ascii="Garamond"/>
          <w:color w:val="000000"/>
          <w:spacing w:val="15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and</w:t>
      </w:r>
    </w:p>
    <w:p w:rsidR="005606EE" w:rsidRDefault="00832F8A">
      <w:pPr>
        <w:framePr w:w="4071" w:wrap="auto" w:hAnchor="text" w:x="6630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activities</w:t>
      </w:r>
      <w:r>
        <w:rPr>
          <w:rFonts w:ascii="Garamond"/>
          <w:color w:val="000000"/>
          <w:spacing w:val="219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16"/>
          <w:sz w:val="24"/>
        </w:rPr>
        <w:t xml:space="preserve"> </w:t>
      </w:r>
      <w:r>
        <w:rPr>
          <w:rFonts w:ascii="Garamond"/>
          <w:color w:val="000000"/>
          <w:sz w:val="24"/>
        </w:rPr>
        <w:t>connection</w:t>
      </w:r>
      <w:r>
        <w:rPr>
          <w:rFonts w:ascii="Garamond"/>
          <w:color w:val="000000"/>
          <w:spacing w:val="218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2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71" w:wrap="auto" w:hAnchor="text" w:x="6630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Purposes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set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/>
          <w:color w:val="000000"/>
          <w:sz w:val="24"/>
        </w:rPr>
        <w:t>forth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</w:p>
    <w:p w:rsidR="005606EE" w:rsidRDefault="00832F8A">
      <w:pPr>
        <w:framePr w:w="4071" w:wrap="auto" w:hAnchor="text" w:x="6630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Agreement.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undertakes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4071" w:wrap="auto" w:hAnchor="text" w:x="6630" w:y="1248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use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private</w:t>
      </w:r>
    </w:p>
    <w:p w:rsidR="005606EE" w:rsidRDefault="00832F8A">
      <w:pPr>
        <w:framePr w:w="4071" w:wrap="auto" w:hAnchor="text" w:x="6630" w:y="1248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purposes.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52" w:wrap="auto" w:hAnchor="text" w:x="1524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5606EE" w:rsidRDefault="00832F8A">
      <w:pPr>
        <w:framePr w:w="405" w:wrap="auto" w:hAnchor="text" w:x="1637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.2</w:t>
      </w:r>
    </w:p>
    <w:p w:rsidR="005606EE" w:rsidRDefault="00832F8A">
      <w:pPr>
        <w:framePr w:w="8466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zavazuje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při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převzetí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2.2</w:t>
      </w:r>
      <w:r>
        <w:rPr>
          <w:rFonts w:ascii="Garamond"/>
          <w:color w:val="000000"/>
          <w:spacing w:val="262"/>
          <w:sz w:val="24"/>
        </w:rPr>
        <w:t xml:space="preserve"> </w:t>
      </w:r>
      <w:r>
        <w:rPr>
          <w:rFonts w:ascii="Garamond"/>
          <w:color w:val="000000"/>
          <w:sz w:val="24"/>
        </w:rPr>
        <w:t>Upon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receipt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9"/>
          <w:sz w:val="24"/>
        </w:rPr>
        <w:t xml:space="preserve"> </w:t>
      </w:r>
      <w:r>
        <w:rPr>
          <w:rFonts w:ascii="Garamond"/>
          <w:color w:val="000000"/>
          <w:sz w:val="24"/>
        </w:rPr>
        <w:t>Donation,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818" w:wrap="auto" w:hAnchor="text" w:x="2232" w:y="17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podepsat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předávací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protokol,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</w:p>
    <w:p w:rsidR="005606EE" w:rsidRDefault="00832F8A">
      <w:pPr>
        <w:framePr w:w="3818" w:wrap="auto" w:hAnchor="text" w:x="2232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kterém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alespoň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datum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převzetí</w:t>
      </w:r>
    </w:p>
    <w:p w:rsidR="005606EE" w:rsidRDefault="00832F8A">
      <w:pPr>
        <w:framePr w:w="3818" w:wrap="auto" w:hAnchor="text" w:x="2232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daru,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odkaz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na</w:t>
      </w:r>
      <w:r>
        <w:rPr>
          <w:rFonts w:ascii="Garamond"/>
          <w:color w:val="000000"/>
          <w:spacing w:val="120"/>
          <w:sz w:val="24"/>
        </w:rPr>
        <w:t xml:space="preserve"> </w:t>
      </w:r>
      <w:r>
        <w:rPr>
          <w:rFonts w:ascii="Garamond"/>
          <w:color w:val="000000"/>
          <w:sz w:val="24"/>
        </w:rPr>
        <w:t>tuto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smlouvu,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</w:p>
    <w:p w:rsidR="005606EE" w:rsidRDefault="00832F8A">
      <w:pPr>
        <w:framePr w:w="3818" w:wrap="auto" w:hAnchor="text" w:x="2232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základě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které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15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poskytován,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undertakes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sign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handover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protocol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stating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least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date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receipt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Donation,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reference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under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is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provided,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identification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of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particular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medical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facility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gift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provided,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scope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(i.e.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number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pieces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138"/>
          <w:sz w:val="24"/>
        </w:rPr>
        <w:t xml:space="preserve"> </w:t>
      </w:r>
      <w:r>
        <w:rPr>
          <w:rFonts w:ascii="Garamond"/>
          <w:color w:val="000000"/>
          <w:sz w:val="24"/>
        </w:rPr>
        <w:t>appropriate</w:t>
      </w:r>
      <w:r>
        <w:rPr>
          <w:rFonts w:ascii="Garamond"/>
          <w:color w:val="000000"/>
          <w:spacing w:val="140"/>
          <w:sz w:val="24"/>
        </w:rPr>
        <w:t xml:space="preserve"> </w:t>
      </w:r>
      <w:r>
        <w:rPr>
          <w:rFonts w:ascii="Garamond"/>
          <w:color w:val="000000"/>
          <w:sz w:val="24"/>
        </w:rPr>
        <w:t>definition)</w:t>
      </w:r>
      <w:r>
        <w:rPr>
          <w:rFonts w:ascii="Garamond"/>
          <w:color w:val="000000"/>
          <w:spacing w:val="14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provided Donation, the total value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 </w:t>
      </w:r>
      <w:r>
        <w:rPr>
          <w:rFonts w:ascii="Garamond"/>
          <w:color w:val="000000"/>
          <w:spacing w:val="-1"/>
          <w:sz w:val="24"/>
        </w:rPr>
        <w:t>the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received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signature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person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authorized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accept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</w:p>
    <w:p w:rsidR="005606EE" w:rsidRDefault="00832F8A">
      <w:pPr>
        <w:framePr w:w="4071" w:wrap="auto" w:hAnchor="text" w:x="6630" w:y="175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Donation.</w:t>
      </w:r>
    </w:p>
    <w:p w:rsidR="005606EE" w:rsidRDefault="00832F8A">
      <w:pPr>
        <w:framePr w:w="1306" w:wrap="auto" w:hAnchor="text" w:x="2232" w:y="31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identifikace</w:t>
      </w:r>
    </w:p>
    <w:p w:rsidR="005606EE" w:rsidRDefault="00832F8A">
      <w:pPr>
        <w:framePr w:w="1382" w:wrap="auto" w:hAnchor="text" w:x="4668" w:y="31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konkrétního</w:t>
      </w:r>
    </w:p>
    <w:p w:rsidR="005606EE" w:rsidRDefault="00832F8A">
      <w:pPr>
        <w:framePr w:w="3818" w:wrap="auto" w:hAnchor="text" w:x="2232" w:y="350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zdravotnického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zařízení,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kterému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</w:p>
    <w:p w:rsidR="005606EE" w:rsidRDefault="00832F8A">
      <w:pPr>
        <w:framePr w:w="3818" w:wrap="auto" w:hAnchor="text" w:x="2232" w:y="3505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poskytován,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rozsah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(tj.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počet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kusů</w:t>
      </w:r>
    </w:p>
    <w:p w:rsidR="005606EE" w:rsidRDefault="00832F8A">
      <w:pPr>
        <w:framePr w:w="707" w:wrap="auto" w:hAnchor="text" w:x="2232" w:y="42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572" w:wrap="auto" w:hAnchor="text" w:x="3077" w:y="42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jiné</w:t>
      </w:r>
    </w:p>
    <w:p w:rsidR="005606EE" w:rsidRDefault="00832F8A">
      <w:pPr>
        <w:framePr w:w="940" w:wrap="auto" w:hAnchor="text" w:x="3787" w:y="42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vhodné</w:t>
      </w:r>
    </w:p>
    <w:p w:rsidR="005606EE" w:rsidRDefault="00832F8A">
      <w:pPr>
        <w:framePr w:w="1190" w:wrap="auto" w:hAnchor="text" w:x="4862" w:y="42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vymezení)</w:t>
      </w:r>
    </w:p>
    <w:p w:rsidR="005606EE" w:rsidRDefault="00832F8A">
      <w:pPr>
        <w:framePr w:w="3818" w:wrap="auto" w:hAnchor="text" w:x="2232" w:y="455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poskytnutého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/>
          <w:color w:val="000000"/>
          <w:sz w:val="24"/>
        </w:rPr>
        <w:t>daru,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celková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hodnota</w:t>
      </w:r>
    </w:p>
    <w:p w:rsidR="005606EE" w:rsidRDefault="00832F8A">
      <w:pPr>
        <w:framePr w:w="3818" w:wrap="auto" w:hAnchor="text" w:x="2232" w:y="455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převzatého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daru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podpis</w:t>
      </w:r>
      <w:r>
        <w:rPr>
          <w:rFonts w:ascii="Garamond"/>
          <w:color w:val="000000"/>
          <w:spacing w:val="155"/>
          <w:sz w:val="24"/>
        </w:rPr>
        <w:t xml:space="preserve"> </w:t>
      </w:r>
      <w:r>
        <w:rPr>
          <w:rFonts w:ascii="Garamond"/>
          <w:color w:val="000000"/>
          <w:sz w:val="24"/>
        </w:rPr>
        <w:t>osoby</w:t>
      </w:r>
    </w:p>
    <w:p w:rsidR="005606EE" w:rsidRDefault="00832F8A">
      <w:pPr>
        <w:framePr w:w="3818" w:wrap="auto" w:hAnchor="text" w:x="2232" w:y="455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oprávněné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dar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převzít.</w:t>
      </w:r>
    </w:p>
    <w:p w:rsidR="005606EE" w:rsidRDefault="00832F8A">
      <w:pPr>
        <w:framePr w:w="352" w:wrap="auto" w:hAnchor="text" w:x="1524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5606EE" w:rsidRDefault="00832F8A">
      <w:pPr>
        <w:framePr w:w="405" w:wrap="auto" w:hAnchor="text" w:x="1637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.3</w:t>
      </w:r>
    </w:p>
    <w:p w:rsidR="005606EE" w:rsidRDefault="00832F8A">
      <w:pPr>
        <w:framePr w:w="8467" w:wrap="auto" w:hAnchor="text" w:x="2232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zavazuje,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2.3</w:t>
      </w:r>
      <w:r>
        <w:rPr>
          <w:rFonts w:ascii="Garamond"/>
          <w:color w:val="000000"/>
          <w:spacing w:val="262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agrees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comply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</w:p>
    <w:p w:rsidR="005606EE" w:rsidRDefault="00832F8A">
      <w:pPr>
        <w:framePr w:w="3818" w:wrap="auto" w:hAnchor="text" w:x="2232" w:y="64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dodržovat</w:t>
      </w:r>
      <w:r>
        <w:rPr>
          <w:rFonts w:ascii="Garamond"/>
          <w:color w:val="000000"/>
          <w:spacing w:val="19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veškeré</w:t>
      </w:r>
      <w:r>
        <w:rPr>
          <w:rFonts w:ascii="Garamond"/>
          <w:color w:val="000000"/>
          <w:spacing w:val="19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platné</w:t>
      </w:r>
      <w:r>
        <w:rPr>
          <w:rFonts w:ascii="Garamond"/>
          <w:color w:val="000000"/>
          <w:spacing w:val="2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právní</w:t>
      </w:r>
    </w:p>
    <w:p w:rsidR="005606EE" w:rsidRDefault="00832F8A">
      <w:pPr>
        <w:framePr w:w="3818" w:wrap="auto" w:hAnchor="text" w:x="2232" w:y="649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předpisy,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jakož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pravidla,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nařízení,</w:t>
      </w:r>
    </w:p>
    <w:p w:rsidR="005606EE" w:rsidRDefault="00832F8A">
      <w:pPr>
        <w:framePr w:w="3818" w:wrap="auto" w:hAnchor="text" w:x="2232" w:y="649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zásady</w:t>
      </w:r>
      <w:r>
        <w:rPr>
          <w:rFonts w:ascii="Garamond"/>
          <w:color w:val="000000"/>
          <w:spacing w:val="16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etického</w:t>
      </w:r>
      <w:r>
        <w:rPr>
          <w:rFonts w:ascii="Garamond"/>
          <w:color w:val="000000"/>
          <w:spacing w:val="16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jednání,</w:t>
      </w:r>
      <w:r>
        <w:rPr>
          <w:rFonts w:ascii="Garamond"/>
          <w:color w:val="000000"/>
          <w:spacing w:val="16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oborové</w:t>
      </w:r>
    </w:p>
    <w:p w:rsidR="005606EE" w:rsidRDefault="00832F8A">
      <w:pPr>
        <w:framePr w:w="3818" w:wrap="auto" w:hAnchor="text" w:x="2232" w:y="649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standardy,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směrnice,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nařízení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vnitřní</w:t>
      </w:r>
    </w:p>
    <w:p w:rsidR="005606EE" w:rsidRDefault="00832F8A">
      <w:pPr>
        <w:framePr w:w="4066" w:wrap="auto" w:hAnchor="text" w:x="6630" w:y="64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applicable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laws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well</w:t>
      </w:r>
      <w:r>
        <w:rPr>
          <w:rFonts w:ascii="Garamond"/>
          <w:color w:val="000000"/>
          <w:spacing w:val="11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rules,</w:t>
      </w:r>
    </w:p>
    <w:p w:rsidR="005606EE" w:rsidRDefault="00832F8A">
      <w:pPr>
        <w:framePr w:w="1372" w:wrap="auto" w:hAnchor="text" w:x="6630" w:y="68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regulations,</w:t>
      </w:r>
    </w:p>
    <w:p w:rsidR="005606EE" w:rsidRDefault="00832F8A">
      <w:pPr>
        <w:framePr w:w="1372" w:wrap="auto" w:hAnchor="text" w:x="6630" w:y="68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professional</w:t>
      </w:r>
    </w:p>
    <w:p w:rsidR="005606EE" w:rsidRDefault="00832F8A">
      <w:pPr>
        <w:framePr w:w="770" w:wrap="auto" w:hAnchor="text" w:x="8108" w:y="68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codes</w:t>
      </w:r>
    </w:p>
    <w:p w:rsidR="005606EE" w:rsidRDefault="00832F8A">
      <w:pPr>
        <w:framePr w:w="440" w:wrap="auto" w:hAnchor="text" w:x="9043" w:y="68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1046" w:wrap="auto" w:hAnchor="text" w:x="9650" w:y="68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conduct,</w:t>
      </w:r>
    </w:p>
    <w:p w:rsidR="005606EE" w:rsidRDefault="00832F8A">
      <w:pPr>
        <w:framePr w:w="1175" w:wrap="auto" w:hAnchor="text" w:x="8156" w:y="71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standards,</w:t>
      </w:r>
    </w:p>
    <w:p w:rsidR="005606EE" w:rsidRDefault="00832F8A">
      <w:pPr>
        <w:framePr w:w="1214" w:wrap="auto" w:hAnchor="text" w:x="9485" w:y="71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guidelines,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directives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91"/>
          <w:sz w:val="24"/>
        </w:rPr>
        <w:t xml:space="preserve"> </w:t>
      </w:r>
      <w:r>
        <w:rPr>
          <w:rFonts w:ascii="Garamond"/>
          <w:color w:val="000000"/>
          <w:sz w:val="24"/>
        </w:rPr>
        <w:t>internal</w:t>
      </w:r>
      <w:r>
        <w:rPr>
          <w:rFonts w:ascii="Garamond"/>
          <w:color w:val="000000"/>
          <w:spacing w:val="190"/>
          <w:sz w:val="24"/>
        </w:rPr>
        <w:t xml:space="preserve"> </w:t>
      </w:r>
      <w:r>
        <w:rPr>
          <w:rFonts w:ascii="Garamond"/>
          <w:color w:val="000000"/>
          <w:sz w:val="24"/>
        </w:rPr>
        <w:t>policies</w:t>
      </w:r>
      <w:r>
        <w:rPr>
          <w:rFonts w:ascii="Garamond"/>
          <w:color w:val="000000"/>
          <w:spacing w:val="19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Beneficiary.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case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conflict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between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/>
          <w:color w:val="000000"/>
          <w:sz w:val="24"/>
        </w:rPr>
        <w:t>generally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binding</w:t>
      </w:r>
      <w:r>
        <w:rPr>
          <w:rFonts w:ascii="Garamond"/>
          <w:color w:val="000000"/>
          <w:spacing w:val="13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legal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regulations</w:t>
      </w:r>
      <w:r>
        <w:rPr>
          <w:rFonts w:ascii="Garamond"/>
          <w:color w:val="000000"/>
          <w:spacing w:val="138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internal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policies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obliged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inform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thereof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immediately.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/>
          <w:color w:val="000000"/>
          <w:sz w:val="24"/>
        </w:rPr>
        <w:t>refrain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from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behavior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regarded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illegal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commercial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practice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concerning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pharmaceuticals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action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80"/>
          <w:sz w:val="24"/>
        </w:rPr>
        <w:t xml:space="preserve"> </w:t>
      </w:r>
      <w:r>
        <w:rPr>
          <w:rFonts w:ascii="Garamond"/>
          <w:color w:val="000000"/>
          <w:sz w:val="24"/>
        </w:rPr>
        <w:t>illegally</w:t>
      </w:r>
      <w:r>
        <w:rPr>
          <w:rFonts w:ascii="Garamond"/>
          <w:color w:val="000000"/>
          <w:spacing w:val="181"/>
          <w:sz w:val="24"/>
        </w:rPr>
        <w:t xml:space="preserve"> </w:t>
      </w:r>
      <w:r>
        <w:rPr>
          <w:rFonts w:ascii="Garamond"/>
          <w:color w:val="000000"/>
          <w:sz w:val="24"/>
        </w:rPr>
        <w:t>incites</w:t>
      </w:r>
      <w:r>
        <w:rPr>
          <w:rFonts w:ascii="Garamond"/>
          <w:color w:val="000000"/>
          <w:spacing w:val="18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80"/>
          <w:sz w:val="24"/>
        </w:rPr>
        <w:t xml:space="preserve"> </w:t>
      </w:r>
      <w:r>
        <w:rPr>
          <w:rFonts w:ascii="Garamond"/>
          <w:color w:val="000000"/>
          <w:sz w:val="24"/>
        </w:rPr>
        <w:t>healthcare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professionals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14"/>
          <w:sz w:val="24"/>
        </w:rPr>
        <w:t xml:space="preserve"> </w:t>
      </w: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11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favor</w:t>
      </w:r>
      <w:r>
        <w:rPr>
          <w:rFonts w:ascii="Garamond"/>
          <w:color w:val="000000"/>
          <w:spacing w:val="115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14"/>
          <w:sz w:val="24"/>
        </w:rPr>
        <w:t xml:space="preserve"> </w:t>
      </w:r>
      <w:r>
        <w:rPr>
          <w:rFonts w:ascii="Garamond"/>
          <w:color w:val="000000"/>
          <w:sz w:val="24"/>
        </w:rPr>
        <w:t>ensure</w:t>
      </w:r>
    </w:p>
    <w:p w:rsidR="005606EE" w:rsidRDefault="00832F8A">
      <w:pPr>
        <w:framePr w:w="4070" w:wrap="auto" w:hAnchor="text" w:x="6630" w:y="754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advantage to </w:t>
      </w:r>
      <w:r>
        <w:rPr>
          <w:rFonts w:ascii="Garamond"/>
          <w:color w:val="000000"/>
          <w:spacing w:val="1"/>
          <w:sz w:val="24"/>
        </w:rPr>
        <w:t>CSL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Behring.</w:t>
      </w:r>
    </w:p>
    <w:p w:rsidR="005606EE" w:rsidRDefault="00832F8A">
      <w:pPr>
        <w:framePr w:w="1029" w:wrap="auto" w:hAnchor="text" w:x="2232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předpisy</w:t>
      </w:r>
    </w:p>
    <w:p w:rsidR="005606EE" w:rsidRDefault="00832F8A">
      <w:pPr>
        <w:framePr w:w="1037" w:wrap="auto" w:hAnchor="text" w:x="3785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</w:p>
    <w:p w:rsidR="005606EE" w:rsidRDefault="00832F8A">
      <w:pPr>
        <w:framePr w:w="708" w:wrap="auto" w:hAnchor="text" w:x="5342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daru.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případě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jakéhokoliv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rozporu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z w:val="24"/>
        </w:rPr>
        <w:t>mezi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touto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Smlouvou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obecně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závaznými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právními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předpisy</w:t>
      </w:r>
      <w:r>
        <w:rPr>
          <w:rFonts w:ascii="Garamond"/>
          <w:color w:val="000000"/>
          <w:spacing w:val="15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nebo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vnitřními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předpisy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daru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155"/>
          <w:sz w:val="24"/>
        </w:rPr>
        <w:t xml:space="preserve"> </w:t>
      </w:r>
      <w:r>
        <w:rPr>
          <w:rFonts w:ascii="Garamond"/>
          <w:color w:val="000000"/>
          <w:sz w:val="24"/>
        </w:rPr>
        <w:t>povinen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/>
          <w:color w:val="000000"/>
          <w:sz w:val="24"/>
        </w:rPr>
        <w:t>tom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neprodleně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informovat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CSL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Behring.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99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zdrží</w:t>
      </w:r>
      <w:r>
        <w:rPr>
          <w:rFonts w:ascii="Garamond"/>
          <w:color w:val="000000"/>
          <w:spacing w:val="9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jakéhokoliv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jednání,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které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bylo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považováno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za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nezákonnou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obchodní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praxi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týkající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léčiv,</w:t>
      </w:r>
      <w:r>
        <w:rPr>
          <w:rFonts w:ascii="Garamond"/>
          <w:color w:val="000000"/>
          <w:spacing w:val="238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2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jakéhokoliv</w:t>
      </w:r>
      <w:r>
        <w:rPr>
          <w:rFonts w:ascii="Garamond"/>
          <w:color w:val="000000"/>
          <w:spacing w:val="2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jednání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nezákonně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nabádajícího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zdravotn</w:t>
      </w:r>
      <w:r>
        <w:rPr>
          <w:rFonts w:ascii="Garamond" w:hAnsi="Garamond" w:cs="Garamond"/>
          <w:color w:val="000000"/>
          <w:sz w:val="24"/>
        </w:rPr>
        <w:t>ické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odborníky,</w:t>
      </w:r>
      <w:r>
        <w:rPr>
          <w:rFonts w:ascii="Garamond"/>
          <w:color w:val="000000"/>
          <w:spacing w:val="206"/>
          <w:sz w:val="24"/>
        </w:rPr>
        <w:t xml:space="preserve"> </w:t>
      </w:r>
      <w:r>
        <w:rPr>
          <w:rFonts w:ascii="Garamond"/>
          <w:color w:val="000000"/>
          <w:sz w:val="24"/>
        </w:rPr>
        <w:t>aby</w:t>
      </w:r>
      <w:r>
        <w:rPr>
          <w:rFonts w:ascii="Garamond"/>
          <w:color w:val="000000"/>
          <w:spacing w:val="20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pacing w:val="206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vyšli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vstříc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nebo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jí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zajistili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zvýhodněné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podmínky.</w:t>
      </w:r>
    </w:p>
    <w:p w:rsidR="005606EE" w:rsidRDefault="00832F8A">
      <w:pPr>
        <w:framePr w:w="352" w:wrap="auto" w:hAnchor="text" w:x="1524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5606EE" w:rsidRDefault="00832F8A">
      <w:pPr>
        <w:framePr w:w="405" w:wrap="auto" w:hAnchor="text" w:x="1637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.4</w:t>
      </w:r>
    </w:p>
    <w:p w:rsidR="005606EE" w:rsidRDefault="00832F8A">
      <w:pPr>
        <w:framePr w:w="8464" w:wrap="auto" w:hAnchor="text" w:x="2232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poskytne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dvanácti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2.4</w:t>
      </w:r>
      <w:r>
        <w:rPr>
          <w:rFonts w:ascii="Garamond"/>
          <w:color w:val="000000"/>
          <w:spacing w:val="26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  <w:r>
        <w:rPr>
          <w:rFonts w:ascii="Garamond"/>
          <w:color w:val="000000"/>
          <w:spacing w:val="16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CSL</w:t>
      </w:r>
    </w:p>
    <w:p w:rsidR="005606EE" w:rsidRDefault="00832F8A">
      <w:pPr>
        <w:framePr w:w="3820" w:wrap="auto" w:hAnchor="text" w:x="2232" w:y="142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(12)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měsíců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od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poskytnutí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zprávu,</w:t>
      </w:r>
    </w:p>
    <w:p w:rsidR="005606EE" w:rsidRDefault="00832F8A">
      <w:pPr>
        <w:framePr w:w="3820" w:wrap="auto" w:hAnchor="text" w:x="2232" w:y="14225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ohledně</w:t>
      </w:r>
      <w:r>
        <w:rPr>
          <w:rFonts w:ascii="Garamond"/>
          <w:color w:val="000000"/>
          <w:spacing w:val="171"/>
          <w:sz w:val="24"/>
        </w:rPr>
        <w:t xml:space="preserve"> </w:t>
      </w:r>
      <w:r>
        <w:rPr>
          <w:rFonts w:ascii="Garamond"/>
          <w:color w:val="000000"/>
          <w:sz w:val="24"/>
        </w:rPr>
        <w:t>pokroku</w:t>
      </w:r>
      <w:r>
        <w:rPr>
          <w:rFonts w:ascii="Garamond"/>
          <w:color w:val="000000"/>
          <w:spacing w:val="1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dosaženého</w:t>
      </w:r>
      <w:r>
        <w:rPr>
          <w:rFonts w:ascii="Garamond"/>
          <w:color w:val="000000"/>
          <w:spacing w:val="17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při</w:t>
      </w:r>
    </w:p>
    <w:p w:rsidR="005606EE" w:rsidRDefault="00832F8A">
      <w:pPr>
        <w:framePr w:w="3820" w:wrap="auto" w:hAnchor="text" w:x="2232" w:y="14225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16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účelu</w:t>
      </w:r>
      <w:r>
        <w:rPr>
          <w:rFonts w:ascii="Garamond"/>
          <w:color w:val="000000"/>
          <w:spacing w:val="168"/>
          <w:sz w:val="24"/>
        </w:rPr>
        <w:t xml:space="preserve"> </w:t>
      </w:r>
      <w:r>
        <w:rPr>
          <w:rFonts w:ascii="Garamond"/>
          <w:color w:val="000000"/>
          <w:sz w:val="24"/>
        </w:rPr>
        <w:t>daru.</w:t>
      </w:r>
      <w:r>
        <w:rPr>
          <w:rFonts w:ascii="Garamond"/>
          <w:color w:val="000000"/>
          <w:spacing w:val="1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Zpráva</w:t>
      </w:r>
      <w:r>
        <w:rPr>
          <w:rFonts w:ascii="Garamond"/>
          <w:color w:val="000000"/>
          <w:spacing w:val="169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</w:p>
    <w:p w:rsidR="005606EE" w:rsidRDefault="00832F8A">
      <w:pPr>
        <w:framePr w:w="4068" w:wrap="auto" w:hAnchor="text" w:x="6630" w:y="142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z w:val="24"/>
        </w:rPr>
        <w:t>report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regarding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68" w:wrap="auto" w:hAnchor="text" w:x="6630" w:y="14225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progress</w:t>
      </w:r>
      <w:r>
        <w:rPr>
          <w:rFonts w:ascii="Garamond"/>
          <w:color w:val="000000"/>
          <w:spacing w:val="188"/>
          <w:sz w:val="24"/>
        </w:rPr>
        <w:t xml:space="preserve"> </w:t>
      </w:r>
      <w:r>
        <w:rPr>
          <w:rFonts w:ascii="Garamond"/>
          <w:color w:val="000000"/>
          <w:sz w:val="24"/>
        </w:rPr>
        <w:t>achieved</w:t>
      </w:r>
      <w:r>
        <w:rPr>
          <w:rFonts w:ascii="Garamond"/>
          <w:color w:val="000000"/>
          <w:spacing w:val="18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85"/>
          <w:sz w:val="24"/>
        </w:rPr>
        <w:t xml:space="preserve"> </w:t>
      </w:r>
      <w:r>
        <w:rPr>
          <w:rFonts w:ascii="Garamond"/>
          <w:color w:val="000000"/>
          <w:sz w:val="24"/>
        </w:rPr>
        <w:t>fulfilling</w:t>
      </w:r>
      <w:r>
        <w:rPr>
          <w:rFonts w:ascii="Garamond"/>
          <w:color w:val="000000"/>
          <w:spacing w:val="18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68" w:wrap="auto" w:hAnchor="text" w:x="6630" w:y="14225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Purposes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/>
          <w:color w:val="000000"/>
          <w:sz w:val="24"/>
        </w:rPr>
        <w:t>within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twelve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(12)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vypracována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písemně.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Pokud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tuto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povinnost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nesplní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ani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po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upozornění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ze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Behring,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z w:val="24"/>
        </w:rPr>
        <w:t>zavazuje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vrátit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jeho</w:t>
      </w:r>
      <w:r>
        <w:rPr>
          <w:rFonts w:ascii="Garamond"/>
          <w:color w:val="000000"/>
          <w:spacing w:val="12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část,</w:t>
      </w:r>
      <w:r>
        <w:rPr>
          <w:rFonts w:ascii="Garamond"/>
          <w:color w:val="000000"/>
          <w:spacing w:val="122"/>
          <w:sz w:val="24"/>
        </w:rPr>
        <w:t xml:space="preserve"> </w:t>
      </w:r>
      <w:r>
        <w:rPr>
          <w:rFonts w:ascii="Garamond"/>
          <w:color w:val="000000"/>
          <w:sz w:val="24"/>
        </w:rPr>
        <w:t>u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níž</w:t>
      </w:r>
      <w:r>
        <w:rPr>
          <w:rFonts w:ascii="Garamond"/>
          <w:color w:val="000000"/>
          <w:spacing w:val="12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nedoložil</w:t>
      </w:r>
      <w:r>
        <w:rPr>
          <w:rFonts w:ascii="Garamond"/>
          <w:color w:val="000000"/>
          <w:spacing w:val="12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čerpání,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patnácti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(15)</w:t>
      </w:r>
      <w:r>
        <w:rPr>
          <w:rFonts w:ascii="Garamond"/>
          <w:color w:val="000000"/>
          <w:spacing w:val="15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dnů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/>
          <w:color w:val="000000"/>
          <w:sz w:val="24"/>
        </w:rPr>
        <w:t>od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/>
          <w:color w:val="000000"/>
          <w:sz w:val="24"/>
        </w:rPr>
        <w:t>tohoto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upozornění.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Povinnost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podle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první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věty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tohoto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ustanovení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končí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uplynutím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sedmi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(7)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měsíců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poté,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co </w:t>
      </w:r>
      <w:r>
        <w:rPr>
          <w:rFonts w:ascii="Garamond"/>
          <w:color w:val="000000"/>
          <w:spacing w:val="1"/>
          <w:sz w:val="24"/>
        </w:rPr>
        <w:t>byl</w:t>
      </w:r>
      <w:r>
        <w:rPr>
          <w:rFonts w:ascii="Garamond"/>
          <w:color w:val="000000"/>
          <w:spacing w:val="-1"/>
          <w:sz w:val="24"/>
        </w:rPr>
        <w:t xml:space="preserve"> dar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vyčerpán.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month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since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had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taken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place.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report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be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writing.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If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fails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fulfill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duty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even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after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notice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Behring,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undertakes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return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Donation,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respect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has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failed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evidence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utilization,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within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fifteen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(15)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days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from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notice.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/>
          <w:color w:val="000000"/>
          <w:sz w:val="24"/>
        </w:rPr>
        <w:t>Obligation</w:t>
      </w:r>
      <w:r>
        <w:rPr>
          <w:rFonts w:ascii="Garamond"/>
          <w:color w:val="000000"/>
          <w:spacing w:val="19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under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/>
          <w:color w:val="000000"/>
          <w:sz w:val="24"/>
        </w:rPr>
        <w:t>first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sentence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this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section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terminates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seven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(7)</w:t>
      </w:r>
      <w:r>
        <w:rPr>
          <w:rFonts w:ascii="Garamond"/>
          <w:color w:val="000000"/>
          <w:spacing w:val="145"/>
          <w:sz w:val="24"/>
        </w:rPr>
        <w:t xml:space="preserve"> </w:t>
      </w:r>
      <w:r>
        <w:rPr>
          <w:rFonts w:ascii="Garamond"/>
          <w:color w:val="000000"/>
          <w:sz w:val="24"/>
        </w:rPr>
        <w:t>months</w:t>
      </w:r>
      <w:r>
        <w:rPr>
          <w:rFonts w:ascii="Garamond"/>
          <w:color w:val="000000"/>
          <w:spacing w:val="147"/>
          <w:sz w:val="24"/>
        </w:rPr>
        <w:t xml:space="preserve"> </w:t>
      </w:r>
      <w:r>
        <w:rPr>
          <w:rFonts w:ascii="Garamond"/>
          <w:color w:val="000000"/>
          <w:sz w:val="24"/>
        </w:rPr>
        <w:t>after</w:t>
      </w:r>
      <w:r>
        <w:rPr>
          <w:rFonts w:ascii="Garamond"/>
          <w:color w:val="000000"/>
          <w:spacing w:val="146"/>
          <w:sz w:val="24"/>
        </w:rPr>
        <w:t xml:space="preserve"> </w:t>
      </w:r>
      <w:r>
        <w:rPr>
          <w:rFonts w:ascii="Garamond"/>
          <w:color w:val="000000"/>
          <w:sz w:val="24"/>
        </w:rPr>
        <w:t>utilization</w:t>
      </w:r>
      <w:r>
        <w:rPr>
          <w:rFonts w:ascii="Garamond"/>
          <w:color w:val="000000"/>
          <w:spacing w:val="14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071" w:wrap="auto" w:hAnchor="text" w:x="663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Donation.</w:t>
      </w:r>
    </w:p>
    <w:p w:rsidR="005606EE" w:rsidRDefault="00832F8A">
      <w:pPr>
        <w:framePr w:w="352" w:wrap="auto" w:hAnchor="text" w:x="1524" w:y="57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</w:t>
      </w:r>
    </w:p>
    <w:p w:rsidR="005606EE" w:rsidRDefault="00832F8A">
      <w:pPr>
        <w:framePr w:w="405" w:wrap="auto" w:hAnchor="text" w:x="1637" w:y="57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.5</w:t>
      </w:r>
    </w:p>
    <w:p w:rsidR="005606EE" w:rsidRDefault="00832F8A">
      <w:pPr>
        <w:framePr w:w="8465" w:wrap="auto" w:hAnchor="text" w:x="2232" w:y="579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zveřejní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tuto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Smlouvu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2.5</w:t>
      </w:r>
      <w:r>
        <w:rPr>
          <w:rFonts w:ascii="Garamond"/>
          <w:color w:val="000000"/>
          <w:spacing w:val="262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publish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</w:p>
    <w:p w:rsidR="005606EE" w:rsidRDefault="00832F8A">
      <w:pPr>
        <w:framePr w:w="3821" w:wrap="auto" w:hAnchor="text" w:x="2232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pěti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(5)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pracovních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dnů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od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jejího</w:t>
      </w:r>
    </w:p>
    <w:p w:rsidR="005606EE" w:rsidRDefault="00832F8A">
      <w:pPr>
        <w:framePr w:w="3821" w:wrap="auto" w:hAnchor="text" w:x="2232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podpisu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oběma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smluvními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stranami.</w:t>
      </w:r>
    </w:p>
    <w:p w:rsidR="005606EE" w:rsidRDefault="00832F8A">
      <w:pPr>
        <w:framePr w:w="3821" w:wrap="auto" w:hAnchor="text" w:x="2232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nezveřejní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informace,</w:t>
      </w:r>
    </w:p>
    <w:p w:rsidR="005606EE" w:rsidRDefault="00832F8A">
      <w:pPr>
        <w:framePr w:w="3821" w:wrap="auto" w:hAnchor="text" w:x="2232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které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Behring </w:t>
      </w:r>
      <w:r>
        <w:rPr>
          <w:rFonts w:ascii="Garamond" w:hAnsi="Garamond" w:cs="Garamond"/>
          <w:color w:val="000000"/>
          <w:sz w:val="24"/>
        </w:rPr>
        <w:t>označila</w:t>
      </w:r>
    </w:p>
    <w:p w:rsidR="005606EE" w:rsidRDefault="00832F8A">
      <w:pPr>
        <w:framePr w:w="3821" w:wrap="auto" w:hAnchor="text" w:x="2232" w:y="614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jako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obchodní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tajemství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ve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smyslu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§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register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within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five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(5)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working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days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since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  <w:r>
        <w:rPr>
          <w:rFonts w:ascii="Garamond"/>
          <w:color w:val="000000"/>
          <w:spacing w:val="54"/>
          <w:sz w:val="24"/>
        </w:rPr>
        <w:t xml:space="preserve"> </w:t>
      </w:r>
      <w:r>
        <w:rPr>
          <w:rFonts w:ascii="Garamond"/>
          <w:color w:val="000000"/>
          <w:sz w:val="24"/>
        </w:rPr>
        <w:t>signing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both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parties.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disclose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during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publication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any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information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identified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trade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secret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in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meaning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Section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504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Civil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Code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Behring.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is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entitled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publish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99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manner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prior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written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consent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4071" w:wrap="auto" w:hAnchor="text" w:x="6630" w:y="614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CSL Behring.</w:t>
      </w:r>
    </w:p>
    <w:p w:rsidR="005606EE" w:rsidRDefault="00832F8A">
      <w:pPr>
        <w:framePr w:w="352" w:wrap="auto" w:hAnchor="text" w:x="2232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3705" w:wrap="auto" w:hAnchor="text" w:x="2345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04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občanského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zákoníku.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není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oprávněn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tuto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Smlouvu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zveřejnit</w:t>
      </w:r>
      <w:r>
        <w:rPr>
          <w:rFonts w:ascii="Garamond"/>
          <w:color w:val="000000"/>
          <w:spacing w:val="26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jiným</w:t>
      </w:r>
      <w:r>
        <w:rPr>
          <w:rFonts w:ascii="Garamond"/>
          <w:color w:val="000000"/>
          <w:spacing w:val="26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způsobem</w:t>
      </w:r>
      <w:r>
        <w:rPr>
          <w:rFonts w:ascii="Garamond"/>
          <w:color w:val="000000"/>
          <w:spacing w:val="267"/>
          <w:sz w:val="24"/>
        </w:rPr>
        <w:t xml:space="preserve"> </w:t>
      </w:r>
      <w:r>
        <w:rPr>
          <w:rFonts w:ascii="Garamond"/>
          <w:color w:val="000000"/>
          <w:sz w:val="24"/>
        </w:rPr>
        <w:t>bez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předchozího</w:t>
      </w:r>
      <w:r>
        <w:rPr>
          <w:rFonts w:ascii="Garamond"/>
          <w:color w:val="000000"/>
          <w:spacing w:val="23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písemného</w:t>
      </w:r>
      <w:r>
        <w:rPr>
          <w:rFonts w:ascii="Garamond"/>
          <w:color w:val="000000"/>
          <w:spacing w:val="233"/>
          <w:sz w:val="24"/>
        </w:rPr>
        <w:t xml:space="preserve"> </w:t>
      </w:r>
      <w:r>
        <w:rPr>
          <w:rFonts w:ascii="Garamond"/>
          <w:color w:val="000000"/>
          <w:sz w:val="24"/>
        </w:rPr>
        <w:t>souhlasu</w:t>
      </w:r>
    </w:p>
    <w:p w:rsidR="005606EE" w:rsidRDefault="00832F8A">
      <w:pPr>
        <w:framePr w:w="3820" w:wrap="auto" w:hAnchor="text" w:x="2232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z w:val="24"/>
        </w:rPr>
        <w:t xml:space="preserve"> CSL Behring.</w:t>
      </w:r>
    </w:p>
    <w:p w:rsidR="005606EE" w:rsidRDefault="00832F8A">
      <w:pPr>
        <w:framePr w:w="352" w:wrap="auto" w:hAnchor="text" w:x="1524" w:y="98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3</w:t>
      </w:r>
    </w:p>
    <w:p w:rsidR="005606EE" w:rsidRDefault="00832F8A">
      <w:pPr>
        <w:framePr w:w="302" w:wrap="auto" w:hAnchor="text" w:x="1637" w:y="98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</w:t>
      </w:r>
    </w:p>
    <w:p w:rsidR="005606EE" w:rsidRDefault="00832F8A">
      <w:pPr>
        <w:framePr w:w="4213" w:wrap="auto" w:hAnchor="text" w:x="2232" w:y="98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</w:rPr>
        <w:t>ZÁVAZKY</w:t>
      </w:r>
      <w:r>
        <w:rPr>
          <w:rFonts w:ascii="Times New Roman"/>
          <w:b/>
          <w:color w:val="000000"/>
          <w:spacing w:val="18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SPOLEČNOSTI</w:t>
      </w:r>
      <w:r>
        <w:rPr>
          <w:rFonts w:ascii="Times New Roman"/>
          <w:b/>
          <w:color w:val="000000"/>
          <w:spacing w:val="188"/>
        </w:rPr>
        <w:t xml:space="preserve"> </w:t>
      </w:r>
      <w:r>
        <w:rPr>
          <w:rFonts w:ascii="Times New Roman"/>
          <w:b/>
          <w:color w:val="000000"/>
        </w:rPr>
        <w:t>CSL</w:t>
      </w:r>
      <w:r>
        <w:rPr>
          <w:rFonts w:ascii="Times New Roman"/>
          <w:b/>
          <w:color w:val="000000"/>
          <w:spacing w:val="165"/>
        </w:rPr>
        <w:t xml:space="preserve"> </w:t>
      </w:r>
      <w:r>
        <w:rPr>
          <w:rFonts w:ascii="Garamond"/>
          <w:b/>
          <w:color w:val="000000"/>
          <w:sz w:val="24"/>
        </w:rPr>
        <w:t>3.</w:t>
      </w:r>
    </w:p>
    <w:p w:rsidR="005606EE" w:rsidRDefault="00832F8A">
      <w:pPr>
        <w:framePr w:w="1948" w:wrap="auto" w:hAnchor="text" w:x="6738" w:y="98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OBLIGATIONS</w:t>
      </w:r>
    </w:p>
    <w:p w:rsidR="005606EE" w:rsidRDefault="00832F8A">
      <w:pPr>
        <w:framePr w:w="1948" w:wrap="auto" w:hAnchor="text" w:x="6738" w:y="983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BEHRING</w:t>
      </w:r>
    </w:p>
    <w:p w:rsidR="005606EE" w:rsidRDefault="00832F8A">
      <w:pPr>
        <w:framePr w:w="578" w:wrap="auto" w:hAnchor="text" w:x="9063" w:y="98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OF</w:t>
      </w:r>
    </w:p>
    <w:p w:rsidR="005606EE" w:rsidRDefault="00832F8A">
      <w:pPr>
        <w:framePr w:w="678" w:wrap="auto" w:hAnchor="text" w:x="10020" w:y="98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CSL</w:t>
      </w:r>
    </w:p>
    <w:p w:rsidR="005606EE" w:rsidRDefault="00832F8A">
      <w:pPr>
        <w:framePr w:w="1283" w:wrap="auto" w:hAnchor="text" w:x="2232" w:y="10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BEHRING</w:t>
      </w:r>
    </w:p>
    <w:p w:rsidR="005606EE" w:rsidRDefault="00832F8A">
      <w:pPr>
        <w:framePr w:w="352" w:wrap="auto" w:hAnchor="text" w:x="1524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3</w:t>
      </w:r>
    </w:p>
    <w:p w:rsidR="005606EE" w:rsidRDefault="00832F8A">
      <w:pPr>
        <w:framePr w:w="405" w:wrap="auto" w:hAnchor="text" w:x="1637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.1</w:t>
      </w:r>
    </w:p>
    <w:p w:rsidR="005606EE" w:rsidRDefault="00832F8A">
      <w:pPr>
        <w:framePr w:w="4349" w:wrap="auto" w:hAnchor="text" w:x="2232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Společnost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00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zajistí,</w:t>
      </w:r>
      <w:r>
        <w:rPr>
          <w:rFonts w:ascii="Garamond"/>
          <w:color w:val="000000"/>
          <w:spacing w:val="10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191"/>
          <w:sz w:val="24"/>
        </w:rPr>
        <w:t xml:space="preserve"> </w:t>
      </w:r>
      <w:r>
        <w:rPr>
          <w:rFonts w:ascii="Garamond"/>
          <w:color w:val="000000"/>
          <w:sz w:val="24"/>
        </w:rPr>
        <w:t>3.1</w:t>
      </w:r>
    </w:p>
    <w:p w:rsidR="005606EE" w:rsidRDefault="00832F8A">
      <w:pPr>
        <w:framePr w:w="4349" w:wrap="auto" w:hAnchor="text" w:x="2232" w:y="1124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bude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poskytnut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způsobem,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který</w:t>
      </w:r>
    </w:p>
    <w:p w:rsidR="005606EE" w:rsidRDefault="00832F8A">
      <w:pPr>
        <w:framePr w:w="4349" w:wrap="auto" w:hAnchor="text" w:x="2232" w:y="1124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odpovídá</w:t>
      </w:r>
      <w:r>
        <w:rPr>
          <w:rFonts w:ascii="Garamond"/>
          <w:color w:val="000000"/>
          <w:spacing w:val="17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požadavkům</w:t>
      </w:r>
      <w:r>
        <w:rPr>
          <w:rFonts w:ascii="Garamond"/>
          <w:color w:val="000000"/>
          <w:spacing w:val="17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příslušných</w:t>
      </w:r>
    </w:p>
    <w:p w:rsidR="005606EE" w:rsidRDefault="00832F8A">
      <w:pPr>
        <w:framePr w:w="4349" w:wrap="auto" w:hAnchor="text" w:x="2232" w:y="1124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předpisů</w:t>
      </w:r>
      <w:r>
        <w:rPr>
          <w:rFonts w:ascii="Garamond"/>
          <w:color w:val="000000"/>
          <w:sz w:val="24"/>
        </w:rPr>
        <w:t>.</w:t>
      </w:r>
    </w:p>
    <w:p w:rsidR="005606EE" w:rsidRDefault="00832F8A">
      <w:pPr>
        <w:framePr w:w="3950" w:wrap="auto" w:hAnchor="text" w:x="6750" w:y="112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ensures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</w:p>
    <w:p w:rsidR="005606EE" w:rsidRDefault="00832F8A">
      <w:pPr>
        <w:framePr w:w="3950" w:wrap="auto" w:hAnchor="text" w:x="6750" w:y="1124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171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71"/>
          <w:sz w:val="24"/>
        </w:rPr>
        <w:t xml:space="preserve"> </w:t>
      </w:r>
      <w:r>
        <w:rPr>
          <w:rFonts w:ascii="Garamond"/>
          <w:color w:val="000000"/>
          <w:sz w:val="24"/>
        </w:rPr>
        <w:t>provided</w:t>
      </w:r>
      <w:r>
        <w:rPr>
          <w:rFonts w:ascii="Garamond"/>
          <w:color w:val="000000"/>
          <w:spacing w:val="171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6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70"/>
          <w:sz w:val="24"/>
        </w:rPr>
        <w:t xml:space="preserve"> </w:t>
      </w:r>
      <w:r>
        <w:rPr>
          <w:rFonts w:ascii="Garamond"/>
          <w:color w:val="000000"/>
          <w:sz w:val="24"/>
        </w:rPr>
        <w:t>manner</w:t>
      </w:r>
    </w:p>
    <w:p w:rsidR="005606EE" w:rsidRDefault="00832F8A">
      <w:pPr>
        <w:framePr w:w="3950" w:wrap="auto" w:hAnchor="text" w:x="6750" w:y="1124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compliant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requirements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0" w:wrap="auto" w:hAnchor="text" w:x="6750" w:y="1124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relevant legislation.</w:t>
      </w:r>
    </w:p>
    <w:p w:rsidR="005606EE" w:rsidRDefault="00832F8A">
      <w:pPr>
        <w:framePr w:w="352" w:wrap="auto" w:hAnchor="text" w:x="1524" w:y="128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</w:t>
      </w:r>
    </w:p>
    <w:p w:rsidR="005606EE" w:rsidRDefault="00832F8A">
      <w:pPr>
        <w:framePr w:w="302" w:wrap="auto" w:hAnchor="text" w:x="1637" w:y="128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</w:t>
      </w:r>
    </w:p>
    <w:p w:rsidR="005606EE" w:rsidRDefault="00832F8A">
      <w:pPr>
        <w:framePr w:w="3658" w:wrap="auto" w:hAnchor="text" w:x="2232" w:y="1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PROTIKORUPČNÍ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USTANOVENÍ</w:t>
      </w:r>
    </w:p>
    <w:p w:rsidR="005606EE" w:rsidRDefault="00832F8A">
      <w:pPr>
        <w:framePr w:w="415" w:wrap="auto" w:hAnchor="text" w:x="6030" w:y="128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4.</w:t>
      </w:r>
    </w:p>
    <w:p w:rsidR="005606EE" w:rsidRDefault="00832F8A">
      <w:pPr>
        <w:framePr w:w="2612" w:wrap="auto" w:hAnchor="text" w:x="6738" w:y="128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ANTI-CORRUPTION</w:t>
      </w:r>
    </w:p>
    <w:p w:rsidR="005606EE" w:rsidRDefault="00832F8A">
      <w:pPr>
        <w:framePr w:w="352" w:wrap="auto" w:hAnchor="text" w:x="1524" w:y="133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5606EE" w:rsidRDefault="00832F8A">
      <w:pPr>
        <w:framePr w:w="405" w:wrap="auto" w:hAnchor="text" w:x="1637" w:y="133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.1</w:t>
      </w:r>
    </w:p>
    <w:p w:rsidR="005606EE" w:rsidRDefault="00832F8A">
      <w:pPr>
        <w:framePr w:w="4349" w:wrap="auto" w:hAnchor="text" w:x="2232" w:y="133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budou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při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svých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závazků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/>
          <w:color w:val="000000"/>
          <w:sz w:val="24"/>
        </w:rPr>
        <w:t>4.1</w:t>
      </w:r>
    </w:p>
    <w:p w:rsidR="005606EE" w:rsidRDefault="00832F8A">
      <w:pPr>
        <w:framePr w:w="4349" w:wrap="auto" w:hAnchor="text" w:x="2232" w:y="1336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jednat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souladu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</w:p>
    <w:p w:rsidR="005606EE" w:rsidRDefault="00832F8A">
      <w:pPr>
        <w:framePr w:w="4349" w:wrap="auto" w:hAnchor="text" w:x="2232" w:y="1336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všemi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příslušnými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právními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předpisy,</w:t>
      </w:r>
    </w:p>
    <w:p w:rsidR="005606EE" w:rsidRDefault="00832F8A">
      <w:pPr>
        <w:framePr w:w="4349" w:wrap="auto" w:hAnchor="text" w:x="2232" w:y="13361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zejména</w:t>
      </w:r>
      <w:r>
        <w:rPr>
          <w:rFonts w:ascii="Garamond"/>
          <w:color w:val="000000"/>
          <w:spacing w:val="19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protikorupčními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předpisy</w:t>
      </w:r>
    </w:p>
    <w:p w:rsidR="005606EE" w:rsidRDefault="00832F8A">
      <w:pPr>
        <w:framePr w:w="4349" w:wrap="auto" w:hAnchor="text" w:x="2232" w:y="1336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platnými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republice,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včetně</w:t>
      </w:r>
    </w:p>
    <w:p w:rsidR="005606EE" w:rsidRDefault="00832F8A">
      <w:pPr>
        <w:framePr w:w="3948" w:wrap="auto" w:hAnchor="text" w:x="6750" w:y="133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/>
          <w:color w:val="000000"/>
          <w:sz w:val="24"/>
        </w:rPr>
        <w:t>their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performance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of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obligations</w:t>
      </w:r>
    </w:p>
    <w:p w:rsidR="005606EE" w:rsidRDefault="00832F8A">
      <w:pPr>
        <w:framePr w:w="3948" w:wrap="auto" w:hAnchor="text" w:x="6750" w:y="1336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arising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out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Agreement,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48" w:wrap="auto" w:hAnchor="text" w:x="6750" w:y="1336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Parties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act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compliance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</w:p>
    <w:p w:rsidR="005606EE" w:rsidRDefault="00832F8A">
      <w:pPr>
        <w:framePr w:w="3948" w:wrap="auto" w:hAnchor="text" w:x="6750" w:y="13361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applicable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legal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regulations,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including,</w:t>
      </w:r>
    </w:p>
    <w:p w:rsidR="005606EE" w:rsidRDefault="00832F8A">
      <w:pPr>
        <w:framePr w:w="3948" w:wrap="auto" w:hAnchor="text" w:x="6750" w:y="1336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limitation,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anti-corruption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rules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821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zák.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č.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40/2009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Sb.,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trestní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zákoník</w:t>
      </w:r>
    </w:p>
    <w:p w:rsidR="005606EE" w:rsidRDefault="00832F8A">
      <w:pPr>
        <w:framePr w:w="3821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(dále</w:t>
      </w:r>
      <w:r>
        <w:rPr>
          <w:rFonts w:ascii="Garamond"/>
          <w:color w:val="000000"/>
          <w:spacing w:val="344"/>
          <w:sz w:val="24"/>
        </w:rPr>
        <w:t xml:space="preserve"> </w:t>
      </w:r>
      <w:r>
        <w:rPr>
          <w:rFonts w:ascii="Garamond"/>
          <w:color w:val="000000"/>
          <w:sz w:val="24"/>
        </w:rPr>
        <w:t>jen</w:t>
      </w:r>
      <w:r>
        <w:rPr>
          <w:rFonts w:ascii="Garamond"/>
          <w:color w:val="000000"/>
          <w:spacing w:val="342"/>
          <w:sz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</w:rPr>
        <w:t>„</w:t>
      </w:r>
      <w:r>
        <w:rPr>
          <w:rFonts w:ascii="Garamond" w:hAnsi="Garamond" w:cs="Garamond"/>
          <w:color w:val="000000"/>
          <w:sz w:val="24"/>
        </w:rPr>
        <w:t>trestní</w:t>
      </w:r>
      <w:r>
        <w:rPr>
          <w:rFonts w:ascii="Garamond"/>
          <w:color w:val="000000"/>
          <w:spacing w:val="340"/>
          <w:sz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</w:rPr>
        <w:t>zákoník“</w:t>
      </w:r>
      <w:proofErr w:type="gramEnd"/>
      <w:r>
        <w:rPr>
          <w:rFonts w:ascii="Garamond" w:hAnsi="Garamond" w:cs="Garamond"/>
          <w:color w:val="000000"/>
          <w:sz w:val="24"/>
        </w:rPr>
        <w:t>)</w:t>
      </w:r>
      <w:r>
        <w:rPr>
          <w:rFonts w:ascii="Garamond"/>
          <w:color w:val="000000"/>
          <w:sz w:val="24"/>
        </w:rPr>
        <w:t>,</w:t>
      </w:r>
    </w:p>
    <w:p w:rsidR="005606EE" w:rsidRDefault="00832F8A">
      <w:pPr>
        <w:framePr w:w="3821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občanského</w:t>
      </w:r>
      <w:r>
        <w:rPr>
          <w:rFonts w:ascii="Garamond"/>
          <w:color w:val="000000"/>
          <w:spacing w:val="19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zákoníku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zák.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č.</w:t>
      </w:r>
    </w:p>
    <w:p w:rsidR="005606EE" w:rsidRDefault="00832F8A">
      <w:pPr>
        <w:framePr w:w="3821" w:wrap="auto" w:hAnchor="text" w:x="2232" w:y="1398"/>
        <w:widowControl w:val="0"/>
        <w:autoSpaceDE w:val="0"/>
        <w:autoSpaceDN w:val="0"/>
        <w:spacing w:before="80" w:after="0" w:line="270" w:lineRule="exact"/>
        <w:ind w:left="113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0/1995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Sb.,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regulaci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reklamy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(dále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valid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Czech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Republic,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including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Act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No.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40/2009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Coll.,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Criminal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Code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(“</w:t>
      </w:r>
      <w:r>
        <w:rPr>
          <w:rFonts w:ascii="Garamond"/>
          <w:b/>
          <w:color w:val="000000"/>
          <w:sz w:val="24"/>
        </w:rPr>
        <w:t>Criminal</w:t>
      </w:r>
      <w:r>
        <w:rPr>
          <w:rFonts w:ascii="Garamond"/>
          <w:b/>
          <w:color w:val="000000"/>
          <w:spacing w:val="-5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Code</w:t>
      </w:r>
      <w:r>
        <w:rPr>
          <w:rFonts w:ascii="Garamond" w:hAnsi="Garamond" w:cs="Garamond"/>
          <w:color w:val="000000"/>
          <w:sz w:val="24"/>
        </w:rPr>
        <w:t>”),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Civil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Code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Act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No.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40/1995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Coll.,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Regulation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color w:val="000000"/>
          <w:sz w:val="24"/>
        </w:rPr>
        <w:t>Advertising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(“</w:t>
      </w:r>
      <w:r>
        <w:rPr>
          <w:rFonts w:ascii="Garamond"/>
          <w:b/>
          <w:color w:val="000000"/>
          <w:sz w:val="24"/>
        </w:rPr>
        <w:t>Act</w:t>
      </w:r>
      <w:r>
        <w:rPr>
          <w:rFonts w:ascii="Garamond"/>
          <w:b/>
          <w:color w:val="000000"/>
          <w:spacing w:val="73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on</w:t>
      </w:r>
      <w:r>
        <w:rPr>
          <w:rFonts w:ascii="Garamond"/>
          <w:b/>
          <w:color w:val="000000"/>
          <w:spacing w:val="73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Regulation</w:t>
      </w:r>
      <w:r>
        <w:rPr>
          <w:rFonts w:ascii="Garamond"/>
          <w:b/>
          <w:color w:val="000000"/>
          <w:spacing w:val="73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of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Advertising</w:t>
      </w:r>
      <w:r>
        <w:rPr>
          <w:rFonts w:ascii="Garamond" w:hAnsi="Garamond" w:cs="Garamond"/>
          <w:color w:val="000000"/>
          <w:sz w:val="24"/>
        </w:rPr>
        <w:t>”),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well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laws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generally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binding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legal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regulations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137"/>
          <w:sz w:val="24"/>
        </w:rPr>
        <w:t xml:space="preserve"> </w:t>
      </w:r>
      <w:r>
        <w:rPr>
          <w:rFonts w:ascii="Garamond"/>
          <w:color w:val="000000"/>
          <w:sz w:val="24"/>
        </w:rPr>
        <w:t>relevant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ethical</w:t>
      </w:r>
      <w:r>
        <w:rPr>
          <w:rFonts w:ascii="Garamond"/>
          <w:color w:val="000000"/>
          <w:spacing w:val="13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industry codes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 conduct.</w:t>
      </w:r>
    </w:p>
    <w:p w:rsidR="005606EE" w:rsidRDefault="00832F8A">
      <w:pPr>
        <w:framePr w:w="352" w:wrap="auto" w:hAnchor="text" w:x="2232" w:y="245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5606EE" w:rsidRDefault="00832F8A">
      <w:pPr>
        <w:framePr w:w="3820" w:wrap="auto" w:hAnchor="text" w:x="2232" w:y="280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jen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„</w:t>
      </w:r>
      <w:r>
        <w:rPr>
          <w:rFonts w:ascii="Garamond" w:hAnsi="Garamond" w:cs="Garamond"/>
          <w:color w:val="000000"/>
          <w:sz w:val="24"/>
        </w:rPr>
        <w:t>zákon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regulaci</w:t>
      </w:r>
      <w:r>
        <w:rPr>
          <w:rFonts w:ascii="Garamond"/>
          <w:color w:val="000000"/>
          <w:spacing w:val="10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reklamy</w:t>
      </w:r>
      <w:r>
        <w:rPr>
          <w:rFonts w:ascii="Garamond" w:hAnsi="Garamond" w:cs="Garamond"/>
          <w:color w:val="000000"/>
          <w:sz w:val="24"/>
        </w:rPr>
        <w:t>“</w:t>
      </w:r>
      <w:proofErr w:type="gramEnd"/>
      <w:r>
        <w:rPr>
          <w:rFonts w:ascii="Garamond" w:hAnsi="Garamond" w:cs="Garamond"/>
          <w:color w:val="000000"/>
          <w:sz w:val="24"/>
        </w:rPr>
        <w:t>),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jakož</w:t>
      </w:r>
    </w:p>
    <w:p w:rsidR="005606EE" w:rsidRDefault="00832F8A">
      <w:pPr>
        <w:framePr w:w="3820" w:wrap="auto" w:hAnchor="text" w:x="2232" w:y="2802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</w:t>
      </w:r>
      <w:r>
        <w:rPr>
          <w:rFonts w:ascii="Garamond"/>
          <w:color w:val="000000"/>
          <w:spacing w:val="180"/>
          <w:sz w:val="24"/>
        </w:rPr>
        <w:t xml:space="preserve"> </w:t>
      </w: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veškerými</w:t>
      </w:r>
      <w:r>
        <w:rPr>
          <w:rFonts w:ascii="Garamond"/>
          <w:color w:val="000000"/>
          <w:spacing w:val="18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dalšími</w:t>
      </w:r>
      <w:r>
        <w:rPr>
          <w:rFonts w:ascii="Garamond"/>
          <w:color w:val="000000"/>
          <w:spacing w:val="17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příslušnými</w:t>
      </w:r>
    </w:p>
    <w:p w:rsidR="005606EE" w:rsidRDefault="00832F8A">
      <w:pPr>
        <w:framePr w:w="3820" w:wrap="auto" w:hAnchor="text" w:x="2232" w:y="280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etickými</w:t>
      </w:r>
      <w:r>
        <w:rPr>
          <w:rFonts w:ascii="Garamond"/>
          <w:color w:val="000000"/>
          <w:spacing w:val="95"/>
          <w:sz w:val="24"/>
        </w:rPr>
        <w:t xml:space="preserve"> </w:t>
      </w:r>
      <w:r>
        <w:rPr>
          <w:rFonts w:ascii="Garamond"/>
          <w:color w:val="000000"/>
          <w:sz w:val="24"/>
        </w:rPr>
        <w:t>kodexy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9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jinými</w:t>
      </w:r>
      <w:r>
        <w:rPr>
          <w:rFonts w:ascii="Garamond"/>
          <w:color w:val="000000"/>
          <w:spacing w:val="9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zásadami</w:t>
      </w:r>
    </w:p>
    <w:p w:rsidR="005606EE" w:rsidRDefault="00832F8A">
      <w:pPr>
        <w:framePr w:w="3820" w:wrap="auto" w:hAnchor="text" w:x="2232" w:y="280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jednání.</w:t>
      </w:r>
    </w:p>
    <w:p w:rsidR="005606EE" w:rsidRDefault="00832F8A">
      <w:pPr>
        <w:framePr w:w="352" w:wrap="auto" w:hAnchor="text" w:x="1524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5606EE" w:rsidRDefault="00832F8A">
      <w:pPr>
        <w:framePr w:w="405" w:wrap="auto" w:hAnchor="text" w:x="1637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.2</w:t>
      </w:r>
    </w:p>
    <w:p w:rsidR="005606EE" w:rsidRDefault="00832F8A">
      <w:pPr>
        <w:framePr w:w="4349" w:wrap="auto" w:hAnchor="text" w:x="2232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poskytován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výhradně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194"/>
          <w:sz w:val="24"/>
        </w:rPr>
        <w:t xml:space="preserve"> </w:t>
      </w:r>
      <w:r>
        <w:rPr>
          <w:rFonts w:ascii="Garamond"/>
          <w:color w:val="000000"/>
          <w:sz w:val="24"/>
        </w:rPr>
        <w:t>4.2</w:t>
      </w:r>
    </w:p>
    <w:p w:rsidR="005606EE" w:rsidRDefault="00832F8A">
      <w:pPr>
        <w:framePr w:w="4349" w:wrap="auto" w:hAnchor="text" w:x="2232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uvedený</w:t>
      </w:r>
      <w:r>
        <w:rPr>
          <w:rFonts w:ascii="Garamond"/>
          <w:color w:val="000000"/>
          <w:spacing w:val="80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Smlouvě.</w:t>
      </w:r>
      <w:r>
        <w:rPr>
          <w:rFonts w:ascii="Garamond"/>
          <w:color w:val="000000"/>
          <w:spacing w:val="78"/>
          <w:sz w:val="24"/>
        </w:rPr>
        <w:t xml:space="preserve"> </w:t>
      </w:r>
      <w:r>
        <w:rPr>
          <w:rFonts w:ascii="Garamond"/>
          <w:color w:val="000000"/>
          <w:sz w:val="24"/>
        </w:rPr>
        <w:t>P</w:t>
      </w:r>
      <w:r>
        <w:rPr>
          <w:rFonts w:ascii="Garamond" w:hAnsi="Garamond" w:cs="Garamond"/>
          <w:color w:val="000000"/>
          <w:sz w:val="24"/>
        </w:rPr>
        <w:t>oskytnutí</w:t>
      </w:r>
    </w:p>
    <w:p w:rsidR="005606EE" w:rsidRDefault="00832F8A">
      <w:pPr>
        <w:framePr w:w="4349" w:wrap="auto" w:hAnchor="text" w:x="2232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není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spojeno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vznikem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žádných</w:t>
      </w:r>
    </w:p>
    <w:p w:rsidR="005606EE" w:rsidRDefault="00832F8A">
      <w:pPr>
        <w:framePr w:w="4349" w:wrap="auto" w:hAnchor="text" w:x="2232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jiných</w:t>
      </w:r>
      <w:r>
        <w:rPr>
          <w:rFonts w:ascii="Garamond"/>
          <w:color w:val="000000"/>
          <w:spacing w:val="16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</w:t>
      </w:r>
      <w:r>
        <w:rPr>
          <w:rFonts w:ascii="Garamond"/>
          <w:color w:val="000000"/>
          <w:spacing w:val="16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nebo</w:t>
      </w:r>
      <w:r>
        <w:rPr>
          <w:rFonts w:ascii="Garamond"/>
          <w:color w:val="000000"/>
          <w:spacing w:val="16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závazků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stran,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is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provided solely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purposes</w:t>
      </w:r>
      <w:r>
        <w:rPr>
          <w:rFonts w:ascii="Garamond"/>
          <w:color w:val="000000"/>
          <w:spacing w:val="54"/>
          <w:sz w:val="24"/>
        </w:rPr>
        <w:t xml:space="preserve"> </w:t>
      </w:r>
      <w:r>
        <w:rPr>
          <w:rFonts w:ascii="Garamond"/>
          <w:color w:val="000000"/>
          <w:sz w:val="24"/>
        </w:rPr>
        <w:t>specified</w:t>
      </w:r>
      <w:r>
        <w:rPr>
          <w:rFonts w:ascii="Garamond"/>
          <w:color w:val="000000"/>
          <w:spacing w:val="56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this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Agreement.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provision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connected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establishment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rights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obligations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Parties,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particular,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/>
          <w:color w:val="000000"/>
          <w:sz w:val="24"/>
        </w:rPr>
        <w:t>obligation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prescribe,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dispense,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purchase,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order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recommend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products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3949" w:wrap="auto" w:hAnchor="text" w:x="6750" w:y="473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Behring,</w:t>
      </w:r>
      <w:r>
        <w:rPr>
          <w:rFonts w:ascii="Garamond"/>
          <w:color w:val="000000"/>
          <w:spacing w:val="242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241"/>
          <w:sz w:val="24"/>
        </w:rPr>
        <w:t xml:space="preserve"> </w:t>
      </w:r>
      <w:r>
        <w:rPr>
          <w:rFonts w:ascii="Garamond"/>
          <w:color w:val="000000"/>
          <w:sz w:val="24"/>
        </w:rPr>
        <w:t>decide</w:t>
      </w:r>
      <w:r>
        <w:rPr>
          <w:rFonts w:ascii="Garamond"/>
          <w:color w:val="000000"/>
          <w:spacing w:val="241"/>
          <w:sz w:val="24"/>
        </w:rPr>
        <w:t xml:space="preserve"> </w:t>
      </w:r>
      <w:r>
        <w:rPr>
          <w:rFonts w:ascii="Garamond"/>
          <w:color w:val="000000"/>
          <w:sz w:val="24"/>
        </w:rPr>
        <w:t>upon</w:t>
      </w:r>
      <w:r>
        <w:rPr>
          <w:rFonts w:ascii="Garamond"/>
          <w:color w:val="000000"/>
          <w:spacing w:val="242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their</w:t>
      </w:r>
      <w:proofErr w:type="gramEnd"/>
    </w:p>
    <w:p w:rsidR="005606EE" w:rsidRDefault="00832F8A">
      <w:pPr>
        <w:framePr w:w="1004" w:wrap="auto" w:hAnchor="text" w:x="2232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zejména</w:t>
      </w:r>
    </w:p>
    <w:p w:rsidR="005606EE" w:rsidRDefault="00832F8A">
      <w:pPr>
        <w:framePr w:w="1394" w:wrap="auto" w:hAnchor="text" w:x="3372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s </w:t>
      </w:r>
      <w:r>
        <w:rPr>
          <w:rFonts w:ascii="Garamond" w:hAnsi="Garamond" w:cs="Garamond"/>
          <w:color w:val="000000"/>
          <w:sz w:val="24"/>
        </w:rPr>
        <w:t>jakýmkoliv</w:t>
      </w:r>
    </w:p>
    <w:p w:rsidR="005606EE" w:rsidRDefault="00832F8A">
      <w:pPr>
        <w:framePr w:w="1153" w:wrap="auto" w:hAnchor="text" w:x="4898" w:y="614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závazkem</w:t>
      </w:r>
    </w:p>
    <w:p w:rsidR="005606EE" w:rsidRDefault="00832F8A">
      <w:pPr>
        <w:framePr w:w="3819" w:wrap="auto" w:hAnchor="text" w:x="2232" w:y="64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předepisovat,</w:t>
      </w:r>
      <w:r>
        <w:rPr>
          <w:rFonts w:ascii="Garamond"/>
          <w:color w:val="000000"/>
          <w:spacing w:val="2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vydávat,</w:t>
      </w:r>
      <w:r>
        <w:rPr>
          <w:rFonts w:ascii="Garamond"/>
          <w:color w:val="000000"/>
          <w:spacing w:val="211"/>
          <w:sz w:val="24"/>
        </w:rPr>
        <w:t xml:space="preserve"> </w:t>
      </w:r>
      <w:r>
        <w:rPr>
          <w:rFonts w:ascii="Garamond"/>
          <w:color w:val="000000"/>
          <w:sz w:val="24"/>
        </w:rPr>
        <w:t>nakupovat,</w:t>
      </w:r>
    </w:p>
    <w:p w:rsidR="005606EE" w:rsidRDefault="00832F8A">
      <w:pPr>
        <w:framePr w:w="3819" w:wrap="auto" w:hAnchor="text" w:x="2232" w:y="649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objednávat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doporučovat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produkty</w:t>
      </w:r>
    </w:p>
    <w:p w:rsidR="005606EE" w:rsidRDefault="00832F8A">
      <w:pPr>
        <w:framePr w:w="3819" w:wrap="auto" w:hAnchor="text" w:x="2232" w:y="649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pacing w:val="24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CSL</w:t>
      </w:r>
      <w:r>
        <w:rPr>
          <w:rFonts w:ascii="Garamond"/>
          <w:color w:val="000000"/>
          <w:spacing w:val="250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250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819" w:wrap="auto" w:hAnchor="text" w:x="2232" w:y="649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rozhodnutím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jejich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registraci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výši</w:t>
      </w:r>
    </w:p>
    <w:p w:rsidR="005606EE" w:rsidRDefault="00832F8A">
      <w:pPr>
        <w:framePr w:w="3819" w:wrap="auto" w:hAnchor="text" w:x="2232" w:y="6493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úhrady.</w:t>
      </w:r>
      <w:r>
        <w:rPr>
          <w:rFonts w:ascii="Garamond"/>
          <w:color w:val="000000"/>
          <w:spacing w:val="22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22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daru</w:t>
      </w:r>
      <w:r>
        <w:rPr>
          <w:rFonts w:ascii="Garamond"/>
          <w:color w:val="000000"/>
          <w:spacing w:val="22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výslovně</w:t>
      </w:r>
    </w:p>
    <w:p w:rsidR="005606EE" w:rsidRDefault="00832F8A">
      <w:pPr>
        <w:framePr w:w="1288" w:wrap="auto" w:hAnchor="text" w:x="6750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registration</w:t>
      </w:r>
    </w:p>
    <w:p w:rsidR="005606EE" w:rsidRDefault="00832F8A">
      <w:pPr>
        <w:framePr w:w="442" w:wrap="auto" w:hAnchor="text" w:x="8312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956" w:wrap="auto" w:hAnchor="text" w:x="9027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amount</w:t>
      </w:r>
    </w:p>
    <w:p w:rsidR="005606EE" w:rsidRDefault="00832F8A">
      <w:pPr>
        <w:framePr w:w="440" w:wrap="auto" w:hAnchor="text" w:x="10255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1201" w:wrap="auto" w:hAnchor="text" w:x="2232" w:y="82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prohlašuje</w:t>
      </w:r>
    </w:p>
    <w:p w:rsidR="005606EE" w:rsidRDefault="00832F8A">
      <w:pPr>
        <w:framePr w:w="338" w:wrap="auto" w:hAnchor="text" w:x="3492" w:y="82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2162" w:wrap="auto" w:hAnchor="text" w:x="3890" w:y="82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zaručuje,</w:t>
      </w:r>
      <w:r>
        <w:rPr>
          <w:rFonts w:ascii="Garamond"/>
          <w:color w:val="000000"/>
          <w:spacing w:val="24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241"/>
          <w:sz w:val="24"/>
        </w:rPr>
        <w:t xml:space="preserve"> </w:t>
      </w:r>
      <w:r>
        <w:rPr>
          <w:rFonts w:ascii="Garamond"/>
          <w:color w:val="000000"/>
          <w:sz w:val="24"/>
        </w:rPr>
        <w:t>dar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reimbursement.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137"/>
          <w:sz w:val="24"/>
        </w:rPr>
        <w:t xml:space="preserve"> </w:t>
      </w:r>
      <w:r>
        <w:rPr>
          <w:rFonts w:ascii="Garamond"/>
          <w:color w:val="000000"/>
          <w:sz w:val="24"/>
        </w:rPr>
        <w:t>explicitly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represents</w:t>
      </w:r>
      <w:r>
        <w:rPr>
          <w:rFonts w:ascii="Garamond"/>
          <w:color w:val="000000"/>
          <w:spacing w:val="183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79"/>
          <w:sz w:val="24"/>
        </w:rPr>
        <w:t xml:space="preserve"> </w:t>
      </w:r>
      <w:r>
        <w:rPr>
          <w:rFonts w:ascii="Garamond"/>
          <w:color w:val="000000"/>
          <w:sz w:val="24"/>
        </w:rPr>
        <w:t>warrants</w:t>
      </w:r>
      <w:r>
        <w:rPr>
          <w:rFonts w:ascii="Garamond"/>
          <w:color w:val="000000"/>
          <w:spacing w:val="183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8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Donation</w:t>
      </w:r>
      <w:r>
        <w:rPr>
          <w:rFonts w:ascii="Garamond"/>
          <w:color w:val="000000"/>
          <w:spacing w:val="93"/>
          <w:sz w:val="24"/>
        </w:rPr>
        <w:t xml:space="preserve"> </w:t>
      </w:r>
      <w:r>
        <w:rPr>
          <w:rFonts w:ascii="Garamond"/>
          <w:color w:val="000000"/>
          <w:sz w:val="24"/>
        </w:rPr>
        <w:t>provided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94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hereunder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used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providing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unjust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benefits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authorized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prescribe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and dispense products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 CSL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293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292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  <w:r>
        <w:rPr>
          <w:rFonts w:ascii="Garamond"/>
          <w:color w:val="000000"/>
          <w:spacing w:val="293"/>
          <w:sz w:val="24"/>
        </w:rPr>
        <w:t xml:space="preserve"> </w:t>
      </w:r>
      <w:r>
        <w:rPr>
          <w:rFonts w:ascii="Garamond"/>
          <w:color w:val="000000"/>
          <w:sz w:val="24"/>
        </w:rPr>
        <w:t>healthcare,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regardless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whether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119"/>
          <w:sz w:val="24"/>
        </w:rPr>
        <w:t xml:space="preserve"> </w:t>
      </w:r>
      <w:r>
        <w:rPr>
          <w:rFonts w:ascii="Garamond"/>
          <w:color w:val="000000"/>
          <w:sz w:val="24"/>
        </w:rPr>
        <w:t>such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279"/>
          <w:sz w:val="24"/>
        </w:rPr>
        <w:t xml:space="preserve"> </w:t>
      </w: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278"/>
          <w:sz w:val="24"/>
        </w:rPr>
        <w:t xml:space="preserve"> </w:t>
      </w:r>
      <w:r>
        <w:rPr>
          <w:rFonts w:ascii="Garamond"/>
          <w:color w:val="000000"/>
          <w:sz w:val="24"/>
        </w:rPr>
        <w:t>members</w:t>
      </w:r>
      <w:r>
        <w:rPr>
          <w:rFonts w:ascii="Garamond"/>
          <w:color w:val="000000"/>
          <w:spacing w:val="28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7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Beneficiary’s</w:t>
      </w:r>
      <w:r>
        <w:rPr>
          <w:rFonts w:ascii="Garamond"/>
          <w:color w:val="000000"/>
          <w:spacing w:val="150"/>
          <w:sz w:val="24"/>
        </w:rPr>
        <w:t xml:space="preserve"> </w:t>
      </w:r>
      <w:r>
        <w:rPr>
          <w:rFonts w:ascii="Garamond"/>
          <w:color w:val="000000"/>
          <w:sz w:val="24"/>
        </w:rPr>
        <w:t>organization,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48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133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/>
          <w:color w:val="000000"/>
          <w:sz w:val="24"/>
        </w:rPr>
        <w:t>conflict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/>
          <w:color w:val="000000"/>
          <w:sz w:val="24"/>
        </w:rPr>
        <w:t>applicable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Act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Regulation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Advertising,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for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protection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against</w:t>
      </w:r>
      <w:r>
        <w:rPr>
          <w:rFonts w:ascii="Garamond"/>
          <w:color w:val="000000"/>
          <w:spacing w:val="165"/>
          <w:sz w:val="24"/>
        </w:rPr>
        <w:t xml:space="preserve"> </w:t>
      </w:r>
      <w:r>
        <w:rPr>
          <w:rFonts w:ascii="Garamond"/>
          <w:color w:val="000000"/>
          <w:sz w:val="24"/>
        </w:rPr>
        <w:t>unfair</w:t>
      </w:r>
      <w:r>
        <w:rPr>
          <w:rFonts w:ascii="Garamond"/>
          <w:color w:val="000000"/>
          <w:spacing w:val="165"/>
          <w:sz w:val="24"/>
        </w:rPr>
        <w:t xml:space="preserve"> </w:t>
      </w:r>
      <w:r>
        <w:rPr>
          <w:rFonts w:ascii="Garamond"/>
          <w:color w:val="000000"/>
          <w:sz w:val="24"/>
        </w:rPr>
        <w:t>competition</w:t>
      </w:r>
      <w:r>
        <w:rPr>
          <w:rFonts w:ascii="Garamond"/>
          <w:color w:val="000000"/>
          <w:spacing w:val="165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6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0" w:wrap="auto" w:hAnchor="text" w:x="6750" w:y="824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Criminal Code.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poskytnutý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společností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základě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nebude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použit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k </w:t>
      </w:r>
      <w:r>
        <w:rPr>
          <w:rFonts w:ascii="Garamond" w:hAnsi="Garamond" w:cs="Garamond"/>
          <w:color w:val="000000"/>
          <w:sz w:val="24"/>
        </w:rPr>
        <w:t>poskytnutí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neoprávněných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výhod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osobám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oprávněným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předepisovat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vydávat</w:t>
      </w:r>
      <w:r>
        <w:rPr>
          <w:rFonts w:ascii="Garamond"/>
          <w:color w:val="000000"/>
          <w:spacing w:val="129"/>
          <w:sz w:val="24"/>
        </w:rPr>
        <w:t xml:space="preserve"> </w:t>
      </w:r>
      <w:r>
        <w:rPr>
          <w:rFonts w:ascii="Garamond"/>
          <w:color w:val="000000"/>
          <w:sz w:val="24"/>
        </w:rPr>
        <w:t>produkty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pacing w:val="129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99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99"/>
          <w:sz w:val="24"/>
        </w:rPr>
        <w:t xml:space="preserve"> </w:t>
      </w:r>
      <w:r>
        <w:rPr>
          <w:rFonts w:ascii="Garamond"/>
          <w:color w:val="000000"/>
          <w:sz w:val="24"/>
        </w:rPr>
        <w:t>poskytovat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zdravotní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péči,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bez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ohledu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to,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 xml:space="preserve">zda </w:t>
      </w:r>
      <w:r>
        <w:rPr>
          <w:rFonts w:ascii="Garamond"/>
          <w:color w:val="000000"/>
          <w:sz w:val="24"/>
        </w:rPr>
        <w:t>jsou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takové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osoby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členy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organizace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195"/>
          <w:sz w:val="24"/>
        </w:rPr>
        <w:t xml:space="preserve"> </w:t>
      </w:r>
      <w:r>
        <w:rPr>
          <w:rFonts w:ascii="Garamond"/>
          <w:color w:val="000000"/>
          <w:sz w:val="24"/>
        </w:rPr>
        <w:t>nikoliv,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1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jiným</w:t>
      </w:r>
      <w:r>
        <w:rPr>
          <w:rFonts w:ascii="Garamond"/>
          <w:color w:val="000000"/>
          <w:spacing w:val="19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osobám</w:t>
      </w:r>
    </w:p>
    <w:p w:rsidR="005606EE" w:rsidRDefault="00832F8A">
      <w:pPr>
        <w:framePr w:w="3820" w:wrap="auto" w:hAnchor="text" w:x="2232" w:y="859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 rozporu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příslušnými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ustanoveními</w:t>
      </w:r>
    </w:p>
    <w:p w:rsidR="005606EE" w:rsidRDefault="00832F8A">
      <w:pPr>
        <w:framePr w:w="896" w:wrap="auto" w:hAnchor="text" w:x="2232" w:y="121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zákona</w:t>
      </w:r>
    </w:p>
    <w:p w:rsidR="005606EE" w:rsidRDefault="00832F8A">
      <w:pPr>
        <w:framePr w:w="362" w:wrap="auto" w:hAnchor="text" w:x="3324" w:y="121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</w:t>
      </w:r>
    </w:p>
    <w:p w:rsidR="005606EE" w:rsidRDefault="00832F8A">
      <w:pPr>
        <w:framePr w:w="954" w:wrap="auto" w:hAnchor="text" w:x="3880" w:y="121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regulaci</w:t>
      </w:r>
    </w:p>
    <w:p w:rsidR="005606EE" w:rsidRDefault="00832F8A">
      <w:pPr>
        <w:framePr w:w="1024" w:wrap="auto" w:hAnchor="text" w:x="5027" w:y="121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reklamy,</w:t>
      </w:r>
    </w:p>
    <w:p w:rsidR="005606EE" w:rsidRDefault="00832F8A">
      <w:pPr>
        <w:framePr w:w="3815" w:wrap="auto" w:hAnchor="text" w:x="2232" w:y="124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ustanoveními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ochranu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proti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nekalé</w:t>
      </w:r>
    </w:p>
    <w:p w:rsidR="005606EE" w:rsidRDefault="00832F8A">
      <w:pPr>
        <w:framePr w:w="3375" w:wrap="auto" w:hAnchor="text" w:x="2232" w:y="128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soutěži</w:t>
      </w:r>
      <w:r>
        <w:rPr>
          <w:rFonts w:ascii="Garamond"/>
          <w:color w:val="000000"/>
          <w:sz w:val="24"/>
        </w:rPr>
        <w:t xml:space="preserve"> nebo </w:t>
      </w:r>
      <w:r>
        <w:rPr>
          <w:rFonts w:ascii="Garamond" w:hAnsi="Garamond" w:cs="Garamond"/>
          <w:color w:val="000000"/>
          <w:sz w:val="24"/>
        </w:rPr>
        <w:t>trestním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zákoníkem.</w:t>
      </w:r>
    </w:p>
    <w:p w:rsidR="005606EE" w:rsidRDefault="00832F8A">
      <w:pPr>
        <w:framePr w:w="352" w:wrap="auto" w:hAnchor="text" w:x="1524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4</w:t>
      </w:r>
    </w:p>
    <w:p w:rsidR="005606EE" w:rsidRDefault="00832F8A">
      <w:pPr>
        <w:framePr w:w="405" w:wrap="auto" w:hAnchor="text" w:x="1637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.3</w:t>
      </w:r>
    </w:p>
    <w:p w:rsidR="005606EE" w:rsidRDefault="00832F8A">
      <w:pPr>
        <w:framePr w:w="4349" w:wrap="auto" w:hAnchor="text" w:x="2232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P</w:t>
      </w:r>
      <w:r>
        <w:rPr>
          <w:rFonts w:ascii="Garamond" w:hAnsi="Garamond" w:cs="Garamond"/>
          <w:color w:val="000000"/>
          <w:sz w:val="24"/>
        </w:rPr>
        <w:t>říjemce</w:t>
      </w:r>
      <w:r>
        <w:rPr>
          <w:rFonts w:ascii="Garamond"/>
          <w:color w:val="000000"/>
          <w:spacing w:val="99"/>
          <w:sz w:val="24"/>
        </w:rPr>
        <w:t xml:space="preserve"> </w:t>
      </w: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souvislosti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darem</w:t>
      </w:r>
      <w:r>
        <w:rPr>
          <w:rFonts w:ascii="Garamond"/>
          <w:color w:val="000000"/>
          <w:spacing w:val="189"/>
          <w:sz w:val="24"/>
        </w:rPr>
        <w:t xml:space="preserve"> </w:t>
      </w:r>
      <w:r>
        <w:rPr>
          <w:rFonts w:ascii="Garamond"/>
          <w:color w:val="000000"/>
          <w:sz w:val="24"/>
        </w:rPr>
        <w:t>4.3</w:t>
      </w:r>
    </w:p>
    <w:p w:rsidR="005606EE" w:rsidRDefault="00832F8A">
      <w:pPr>
        <w:framePr w:w="4349" w:wrap="auto" w:hAnchor="text" w:x="2232" w:y="1369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poskytnutým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společností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</w:p>
    <w:p w:rsidR="005606EE" w:rsidRDefault="00832F8A">
      <w:pPr>
        <w:framePr w:w="4349" w:wrap="auto" w:hAnchor="text" w:x="2232" w:y="13694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16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63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16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souvislosti</w:t>
      </w:r>
    </w:p>
    <w:p w:rsidR="005606EE" w:rsidRDefault="00832F8A">
      <w:pPr>
        <w:framePr w:w="3949" w:wrap="auto" w:hAnchor="text" w:x="6750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connection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Donation,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</w:p>
    <w:p w:rsidR="005606EE" w:rsidRDefault="00832F8A">
      <w:pPr>
        <w:framePr w:w="3949" w:wrap="auto" w:hAnchor="text" w:x="6750" w:y="1369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provides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</w:p>
    <w:p w:rsidR="005606EE" w:rsidRDefault="00832F8A">
      <w:pPr>
        <w:framePr w:w="3949" w:wrap="auto" w:hAnchor="text" w:x="6750" w:y="13694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hereunder,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connection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</w:p>
    <w:p w:rsidR="005606EE" w:rsidRDefault="00832F8A">
      <w:pPr>
        <w:framePr w:w="3949" w:wrap="auto" w:hAnchor="text" w:x="6750" w:y="13694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business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/>
          <w:color w:val="000000"/>
          <w:sz w:val="24"/>
        </w:rPr>
        <w:t>activities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relating</w:t>
      </w:r>
      <w:r>
        <w:rPr>
          <w:rFonts w:ascii="Garamond"/>
          <w:color w:val="000000"/>
          <w:spacing w:val="15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50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</w:p>
    <w:p w:rsidR="005606EE" w:rsidRDefault="00832F8A">
      <w:pPr>
        <w:framePr w:w="962" w:wrap="auto" w:hAnchor="text" w:x="2232" w:y="147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jinými</w:t>
      </w:r>
    </w:p>
    <w:p w:rsidR="005606EE" w:rsidRDefault="00832F8A">
      <w:pPr>
        <w:framePr w:w="1368" w:wrap="auto" w:hAnchor="text" w:x="3360" w:y="147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obchodními</w:t>
      </w:r>
    </w:p>
    <w:p w:rsidR="005606EE" w:rsidRDefault="00832F8A">
      <w:pPr>
        <w:framePr w:w="1161" w:wrap="auto" w:hAnchor="text" w:x="4891" w:y="147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činnostmi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týkajícími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se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společnosti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potvrzuje,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nezákonným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způsobem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neposkytl,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neposkytne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nebo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nepřislíbí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žádný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/>
          <w:color w:val="000000"/>
          <w:sz w:val="24"/>
        </w:rPr>
        <w:t>dar,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5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157"/>
          <w:sz w:val="24"/>
        </w:rPr>
        <w:t xml:space="preserve"> </w:t>
      </w:r>
      <w:r>
        <w:rPr>
          <w:rFonts w:ascii="Garamond"/>
          <w:color w:val="000000"/>
          <w:sz w:val="24"/>
        </w:rPr>
        <w:t>ani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/>
          <w:color w:val="000000"/>
          <w:sz w:val="24"/>
        </w:rPr>
        <w:t>neprovede,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nenabídne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nezaváže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provést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neschválí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žádnou</w:t>
      </w:r>
      <w:r>
        <w:rPr>
          <w:rFonts w:ascii="Garamond"/>
          <w:color w:val="000000"/>
          <w:spacing w:val="100"/>
          <w:sz w:val="24"/>
        </w:rPr>
        <w:t xml:space="preserve"> </w:t>
      </w:r>
      <w:r>
        <w:rPr>
          <w:rFonts w:ascii="Garamond"/>
          <w:color w:val="000000"/>
          <w:sz w:val="24"/>
        </w:rPr>
        <w:t>platbu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převod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čehokoliv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cenného,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ať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již</w:t>
      </w:r>
      <w:r>
        <w:rPr>
          <w:rFonts w:ascii="Garamond"/>
          <w:color w:val="000000"/>
          <w:spacing w:val="7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přímo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nepřímo,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(i)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státnímu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úředníkovi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veřejnému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činiteli,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(ii)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politické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straně,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stranickému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činiteli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kandidátovi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veřejnou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politickou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funkci,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(iii)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jakékoliv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osobě,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pokud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ví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má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důvod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domnívat,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že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celá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taková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hodnotná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věc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10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její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část</w:t>
      </w:r>
      <w:r>
        <w:rPr>
          <w:rFonts w:ascii="Garamond"/>
          <w:color w:val="000000"/>
          <w:spacing w:val="102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přímo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nepřímo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nabídnuta,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darována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2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přislíbena</w:t>
      </w:r>
      <w:r>
        <w:rPr>
          <w:rFonts w:ascii="Garamond"/>
          <w:color w:val="000000"/>
          <w:spacing w:val="2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jakékoliv</w:t>
      </w:r>
      <w:r>
        <w:rPr>
          <w:rFonts w:ascii="Garamond"/>
          <w:color w:val="000000"/>
          <w:spacing w:val="2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osobě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uvedené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bodech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(i)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nebo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(ii)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výše,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(iv)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jakékoliv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osobě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ve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vedoucí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Behring,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confirms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has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not,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not,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unauthorized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manner,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promise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make,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offer,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agree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make,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approve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payment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or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z w:val="24"/>
        </w:rPr>
        <w:t>transfer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anything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value,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whether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directly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indirectly,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(i)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z w:val="24"/>
        </w:rPr>
        <w:t>public</w:t>
      </w:r>
      <w:r>
        <w:rPr>
          <w:rFonts w:ascii="Garamond"/>
          <w:color w:val="000000"/>
          <w:spacing w:val="54"/>
          <w:sz w:val="24"/>
        </w:rPr>
        <w:t xml:space="preserve"> </w:t>
      </w:r>
      <w:r>
        <w:rPr>
          <w:rFonts w:ascii="Garamond"/>
          <w:color w:val="000000"/>
          <w:sz w:val="24"/>
        </w:rPr>
        <w:t>official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public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agent,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(ii)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political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party,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party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official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78"/>
          <w:sz w:val="24"/>
        </w:rPr>
        <w:t xml:space="preserve"> </w:t>
      </w:r>
      <w:r>
        <w:rPr>
          <w:rFonts w:ascii="Garamond"/>
          <w:color w:val="000000"/>
          <w:sz w:val="24"/>
        </w:rPr>
        <w:t>candidate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80"/>
          <w:sz w:val="24"/>
        </w:rPr>
        <w:t xml:space="preserve"> </w:t>
      </w:r>
      <w:r>
        <w:rPr>
          <w:rFonts w:ascii="Garamond"/>
          <w:color w:val="000000"/>
          <w:sz w:val="24"/>
        </w:rPr>
        <w:t>public</w:t>
      </w:r>
      <w:r>
        <w:rPr>
          <w:rFonts w:ascii="Garamond"/>
          <w:color w:val="000000"/>
          <w:spacing w:val="78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political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office,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(iii)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any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z w:val="24"/>
        </w:rPr>
        <w:t>person,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knows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have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reason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believe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entire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item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value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part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will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offered,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donated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promised,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directly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/>
          <w:color w:val="000000"/>
          <w:sz w:val="24"/>
        </w:rPr>
        <w:t>indirectly,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specified under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(i)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(ii)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above,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or (iv) any principal, </w:t>
      </w:r>
      <w:r>
        <w:rPr>
          <w:rFonts w:ascii="Garamond"/>
          <w:color w:val="000000"/>
          <w:spacing w:val="-1"/>
          <w:sz w:val="24"/>
        </w:rPr>
        <w:t>director,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employee,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representative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agent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existing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</w:p>
    <w:p w:rsidR="005606EE" w:rsidRDefault="00832F8A">
      <w:pPr>
        <w:framePr w:w="3950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potential client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Behring.</w:t>
      </w:r>
    </w:p>
    <w:p w:rsidR="005606EE" w:rsidRDefault="00832F8A">
      <w:pPr>
        <w:framePr w:w="878" w:wrap="auto" w:hAnchor="text" w:x="2232" w:y="771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funkci,</w:t>
      </w:r>
    </w:p>
    <w:p w:rsidR="005606EE" w:rsidRDefault="00832F8A">
      <w:pPr>
        <w:framePr w:w="909" w:wrap="auto" w:hAnchor="text" w:x="3290" w:y="771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členovi</w:t>
      </w:r>
    </w:p>
    <w:p w:rsidR="005606EE" w:rsidRDefault="00832F8A">
      <w:pPr>
        <w:framePr w:w="1672" w:wrap="auto" w:hAnchor="text" w:x="4379" w:y="771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představenstva,</w:t>
      </w:r>
    </w:p>
    <w:p w:rsidR="005606EE" w:rsidRDefault="00832F8A">
      <w:pPr>
        <w:framePr w:w="1434" w:wrap="auto" w:hAnchor="text" w:x="2232" w:y="80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zaměstnanci,</w:t>
      </w:r>
    </w:p>
    <w:p w:rsidR="005606EE" w:rsidRDefault="00832F8A">
      <w:pPr>
        <w:framePr w:w="992" w:wrap="auto" w:hAnchor="text" w:x="4166" w:y="80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zástupci</w:t>
      </w:r>
    </w:p>
    <w:p w:rsidR="005606EE" w:rsidRDefault="00832F8A">
      <w:pPr>
        <w:framePr w:w="395" w:wrap="auto" w:hAnchor="text" w:x="5655" w:y="80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či</w:t>
      </w:r>
    </w:p>
    <w:p w:rsidR="005606EE" w:rsidRDefault="00832F8A">
      <w:pPr>
        <w:framePr w:w="1851" w:wrap="auto" w:hAnchor="text" w:x="2232" w:y="841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zprostředkovateli</w:t>
      </w:r>
    </w:p>
    <w:p w:rsidR="005606EE" w:rsidRDefault="00832F8A">
      <w:pPr>
        <w:framePr w:w="1309" w:wrap="auto" w:hAnchor="text" w:x="4742" w:y="841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jakéhokoliv</w:t>
      </w:r>
    </w:p>
    <w:p w:rsidR="005606EE" w:rsidRDefault="00832F8A">
      <w:pPr>
        <w:framePr w:w="3818" w:wrap="auto" w:hAnchor="text" w:x="2232" w:y="87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stávajícího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potenciálního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klienta</w:t>
      </w:r>
    </w:p>
    <w:p w:rsidR="005606EE" w:rsidRDefault="00832F8A">
      <w:pPr>
        <w:framePr w:w="2598" w:wrap="auto" w:hAnchor="text" w:x="2232" w:y="912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spo</w:t>
      </w:r>
      <w:r>
        <w:rPr>
          <w:rFonts w:ascii="Garamond" w:hAnsi="Garamond" w:cs="Garamond"/>
          <w:color w:val="000000"/>
          <w:sz w:val="24"/>
        </w:rPr>
        <w:t>lečnosti</w:t>
      </w:r>
      <w:r>
        <w:rPr>
          <w:rFonts w:ascii="Garamond"/>
          <w:color w:val="000000"/>
          <w:sz w:val="24"/>
        </w:rPr>
        <w:t xml:space="preserve"> CSL Behring.</w:t>
      </w:r>
    </w:p>
    <w:p w:rsidR="005606EE" w:rsidRDefault="00832F8A">
      <w:pPr>
        <w:framePr w:w="352" w:wrap="auto" w:hAnchor="text" w:x="1524" w:y="96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5</w:t>
      </w:r>
    </w:p>
    <w:p w:rsidR="005606EE" w:rsidRDefault="00832F8A">
      <w:pPr>
        <w:framePr w:w="302" w:wrap="auto" w:hAnchor="text" w:x="1637" w:y="96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</w:t>
      </w:r>
    </w:p>
    <w:p w:rsidR="005606EE" w:rsidRDefault="00832F8A">
      <w:pPr>
        <w:framePr w:w="4246" w:wrap="auto" w:hAnchor="text" w:x="2232" w:y="96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OCHRANA </w:t>
      </w:r>
      <w:r>
        <w:rPr>
          <w:rFonts w:ascii="Garamond" w:hAnsi="Garamond" w:cs="Garamond"/>
          <w:b/>
          <w:color w:val="000000"/>
          <w:sz w:val="24"/>
        </w:rPr>
        <w:t>OSOBNÍCH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ÚDAJŮ</w:t>
      </w:r>
      <w:r>
        <w:rPr>
          <w:rFonts w:ascii="Garamond"/>
          <w:b/>
          <w:color w:val="000000"/>
          <w:spacing w:val="27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5.</w:t>
      </w:r>
    </w:p>
    <w:p w:rsidR="005606EE" w:rsidRDefault="00832F8A">
      <w:pPr>
        <w:framePr w:w="2016" w:wrap="auto" w:hAnchor="text" w:x="6750" w:y="96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DATA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PRIVACY</w:t>
      </w:r>
    </w:p>
    <w:p w:rsidR="005606EE" w:rsidRDefault="00832F8A">
      <w:pPr>
        <w:framePr w:w="352" w:wrap="auto" w:hAnchor="text" w:x="1524" w:y="101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405" w:wrap="auto" w:hAnchor="text" w:x="1637" w:y="101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.1</w:t>
      </w:r>
    </w:p>
    <w:p w:rsidR="005606EE" w:rsidRDefault="00832F8A">
      <w:pPr>
        <w:framePr w:w="4316" w:wrap="auto" w:hAnchor="text" w:x="2232" w:y="101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berou</w:t>
      </w:r>
      <w:r>
        <w:rPr>
          <w:rFonts w:ascii="Garamond"/>
          <w:color w:val="000000"/>
          <w:spacing w:val="91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vědomí,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9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každá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5.1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The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acknowledge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each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them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may,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role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controller,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process</w:t>
      </w:r>
      <w:r>
        <w:rPr>
          <w:rFonts w:ascii="Garamond"/>
          <w:color w:val="000000"/>
          <w:spacing w:val="8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personal</w:t>
      </w:r>
      <w:r>
        <w:rPr>
          <w:rFonts w:ascii="Garamond"/>
          <w:color w:val="000000"/>
          <w:spacing w:val="79"/>
          <w:sz w:val="24"/>
        </w:rPr>
        <w:t xml:space="preserve"> </w:t>
      </w:r>
      <w:r>
        <w:rPr>
          <w:rFonts w:ascii="Garamond"/>
          <w:color w:val="000000"/>
          <w:sz w:val="24"/>
        </w:rPr>
        <w:t>data</w:t>
      </w:r>
      <w:r>
        <w:rPr>
          <w:rFonts w:ascii="Garamond"/>
          <w:color w:val="000000"/>
          <w:spacing w:val="8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natural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acting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side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(in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particular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identification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36"/>
          <w:sz w:val="24"/>
        </w:rPr>
        <w:t xml:space="preserve"> </w:t>
      </w:r>
      <w:r>
        <w:rPr>
          <w:rFonts w:ascii="Garamond"/>
          <w:color w:val="000000"/>
          <w:sz w:val="24"/>
        </w:rPr>
        <w:t>contact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information,</w:t>
      </w:r>
      <w:r>
        <w:rPr>
          <w:rFonts w:ascii="Garamond"/>
          <w:color w:val="000000"/>
          <w:spacing w:val="214"/>
          <w:sz w:val="24"/>
        </w:rPr>
        <w:t xml:space="preserve"> </w:t>
      </w:r>
      <w:r>
        <w:rPr>
          <w:rFonts w:ascii="Garamond"/>
          <w:color w:val="000000"/>
          <w:sz w:val="24"/>
        </w:rPr>
        <w:t>payment</w:t>
      </w:r>
      <w:r>
        <w:rPr>
          <w:rFonts w:ascii="Garamond"/>
          <w:color w:val="000000"/>
          <w:spacing w:val="213"/>
          <w:sz w:val="24"/>
        </w:rPr>
        <w:t xml:space="preserve"> </w:t>
      </w:r>
      <w:r>
        <w:rPr>
          <w:rFonts w:ascii="Garamond"/>
          <w:color w:val="000000"/>
          <w:sz w:val="24"/>
        </w:rPr>
        <w:t>details</w:t>
      </w:r>
      <w:r>
        <w:rPr>
          <w:rFonts w:ascii="Garamond"/>
          <w:color w:val="000000"/>
          <w:spacing w:val="215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communication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records)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involved</w:t>
      </w:r>
      <w:r>
        <w:rPr>
          <w:rFonts w:ascii="Garamond"/>
          <w:color w:val="000000"/>
          <w:spacing w:val="4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performance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data</w:t>
      </w:r>
      <w:r>
        <w:rPr>
          <w:rFonts w:ascii="Garamond"/>
          <w:color w:val="000000"/>
          <w:spacing w:val="-2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subjects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,</w:t>
      </w:r>
      <w:proofErr w:type="gramEnd"/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49" w:wrap="auto" w:hAnchor="text" w:x="6750" w:y="1018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following purposes:</w:t>
      </w:r>
    </w:p>
    <w:p w:rsidR="005606EE" w:rsidRDefault="00832F8A">
      <w:pPr>
        <w:framePr w:w="3820" w:wrap="auto" w:hAnchor="text" w:x="2232" w:y="1053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nich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může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roli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správce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zpracovávat</w:t>
      </w:r>
    </w:p>
    <w:p w:rsidR="005606EE" w:rsidRDefault="00832F8A">
      <w:pPr>
        <w:framePr w:w="873" w:wrap="auto" w:hAnchor="text" w:x="2232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</w:t>
      </w:r>
    </w:p>
    <w:p w:rsidR="005606EE" w:rsidRDefault="00832F8A">
      <w:pPr>
        <w:framePr w:w="731" w:wrap="auto" w:hAnchor="text" w:x="3242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údaje</w:t>
      </w:r>
    </w:p>
    <w:p w:rsidR="005606EE" w:rsidRDefault="00832F8A">
      <w:pPr>
        <w:framePr w:w="1110" w:wrap="auto" w:hAnchor="text" w:x="4112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fyzických</w:t>
      </w:r>
    </w:p>
    <w:p w:rsidR="005606EE" w:rsidRDefault="00832F8A">
      <w:pPr>
        <w:framePr w:w="696" w:wrap="auto" w:hAnchor="text" w:x="5357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osob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vystupujících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6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straně</w:t>
      </w:r>
      <w:r>
        <w:rPr>
          <w:rFonts w:ascii="Garamond"/>
          <w:color w:val="000000"/>
          <w:spacing w:val="6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druhé</w:t>
      </w:r>
      <w:r>
        <w:rPr>
          <w:rFonts w:ascii="Garamond"/>
          <w:color w:val="000000"/>
          <w:spacing w:val="62"/>
          <w:sz w:val="24"/>
        </w:rPr>
        <w:t xml:space="preserve"> </w:t>
      </w:r>
      <w:r>
        <w:rPr>
          <w:rFonts w:ascii="Garamond"/>
          <w:color w:val="000000"/>
          <w:sz w:val="24"/>
        </w:rPr>
        <w:t>strany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(zejména</w:t>
      </w:r>
      <w:r>
        <w:rPr>
          <w:rFonts w:ascii="Garamond"/>
          <w:color w:val="000000"/>
          <w:spacing w:val="14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identifikační</w:t>
      </w:r>
      <w:r>
        <w:rPr>
          <w:rFonts w:ascii="Garamond"/>
          <w:color w:val="000000"/>
          <w:spacing w:val="14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4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kontaktní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údaje,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provedených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platbách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záznamy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komunikace)</w:t>
      </w:r>
      <w:r>
        <w:rPr>
          <w:rFonts w:ascii="Garamond"/>
          <w:color w:val="000000"/>
          <w:spacing w:val="15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případně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dalších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osob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zapojených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jakožto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subjektů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údajů,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3818" w:wrap="auto" w:hAnchor="text" w:x="2232" w:y="1123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pro </w:t>
      </w:r>
      <w:r>
        <w:rPr>
          <w:rFonts w:ascii="Garamond" w:hAnsi="Garamond" w:cs="Garamond"/>
          <w:color w:val="000000"/>
          <w:sz w:val="24"/>
        </w:rPr>
        <w:t>následující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účely:</w:t>
      </w:r>
    </w:p>
    <w:p w:rsidR="005606EE" w:rsidRDefault="00832F8A">
      <w:pPr>
        <w:framePr w:w="477" w:wrap="auto" w:hAnchor="text" w:x="2232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(a)</w:t>
      </w:r>
    </w:p>
    <w:p w:rsidR="005606EE" w:rsidRDefault="00832F8A">
      <w:pPr>
        <w:framePr w:w="3108" w:wrap="auto" w:hAnchor="text" w:x="2943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uzavření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smluv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se</w:t>
      </w:r>
    </w:p>
    <w:p w:rsidR="005606EE" w:rsidRDefault="00832F8A">
      <w:pPr>
        <w:framePr w:w="477" w:wrap="auto" w:hAnchor="text" w:x="6738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(a)</w:t>
      </w:r>
    </w:p>
    <w:p w:rsidR="005606EE" w:rsidRDefault="00832F8A">
      <w:pPr>
        <w:framePr w:w="3251" w:wrap="auto" w:hAnchor="text" w:x="7449" w:y="138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conclusion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/>
          <w:color w:val="000000"/>
          <w:sz w:val="24"/>
        </w:rPr>
        <w:t>performance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251" w:wrap="auto" w:hAnchor="text" w:x="7449" w:y="1387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contracts with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contractors;</w:t>
      </w:r>
    </w:p>
    <w:p w:rsidR="005606EE" w:rsidRDefault="00832F8A">
      <w:pPr>
        <w:framePr w:w="2101" w:wrap="auto" w:hAnchor="text" w:x="2943" w:y="142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smluvními</w:t>
      </w:r>
      <w:r>
        <w:rPr>
          <w:rFonts w:ascii="Garamond"/>
          <w:color w:val="000000"/>
          <w:sz w:val="24"/>
        </w:rPr>
        <w:t xml:space="preserve"> partnery;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502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(a)</w:t>
      </w:r>
    </w:p>
    <w:p w:rsidR="005606EE" w:rsidRDefault="00832F8A">
      <w:pPr>
        <w:framePr w:w="502" w:wrap="auto" w:hAnchor="text" w:x="2232" w:y="1398"/>
        <w:widowControl w:val="0"/>
        <w:autoSpaceDE w:val="0"/>
        <w:autoSpaceDN w:val="0"/>
        <w:spacing w:before="61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(b)</w:t>
      </w:r>
    </w:p>
    <w:p w:rsidR="005606EE" w:rsidRDefault="00832F8A">
      <w:pPr>
        <w:framePr w:w="502" w:wrap="auto" w:hAnchor="text" w:x="2232" w:y="1398"/>
        <w:widowControl w:val="0"/>
        <w:autoSpaceDE w:val="0"/>
        <w:autoSpaceDN w:val="0"/>
        <w:spacing w:before="61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(c)</w:t>
      </w:r>
    </w:p>
    <w:p w:rsidR="005606EE" w:rsidRDefault="00832F8A">
      <w:pPr>
        <w:framePr w:w="502" w:wrap="auto" w:hAnchor="text" w:x="2232" w:y="1398"/>
        <w:widowControl w:val="0"/>
        <w:autoSpaceDE w:val="0"/>
        <w:autoSpaceDN w:val="0"/>
        <w:spacing w:before="61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(d)</w:t>
      </w:r>
    </w:p>
    <w:p w:rsidR="005606EE" w:rsidRDefault="00832F8A">
      <w:pPr>
        <w:framePr w:w="3109" w:wrap="auto" w:hAnchor="text" w:x="2943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vnitřní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administrativní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potřeby,</w:t>
      </w:r>
    </w:p>
    <w:p w:rsidR="005606EE" w:rsidRDefault="00832F8A">
      <w:pPr>
        <w:framePr w:w="502" w:wrap="auto" w:hAnchor="text" w:x="6738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(b)</w:t>
      </w:r>
    </w:p>
    <w:p w:rsidR="005606EE" w:rsidRDefault="00832F8A">
      <w:pPr>
        <w:framePr w:w="502" w:wrap="auto" w:hAnchor="text" w:x="6738" w:y="1398"/>
        <w:widowControl w:val="0"/>
        <w:autoSpaceDE w:val="0"/>
        <w:autoSpaceDN w:val="0"/>
        <w:spacing w:before="61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(c)</w:t>
      </w:r>
    </w:p>
    <w:p w:rsidR="005606EE" w:rsidRDefault="00832F8A">
      <w:pPr>
        <w:framePr w:w="502" w:wrap="auto" w:hAnchor="text" w:x="6738" w:y="1398"/>
        <w:widowControl w:val="0"/>
        <w:autoSpaceDE w:val="0"/>
        <w:autoSpaceDN w:val="0"/>
        <w:spacing w:before="61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(d)</w:t>
      </w:r>
    </w:p>
    <w:p w:rsidR="005606EE" w:rsidRDefault="00832F8A">
      <w:pPr>
        <w:framePr w:w="502" w:wrap="auto" w:hAnchor="text" w:x="6738" w:y="1398"/>
        <w:widowControl w:val="0"/>
        <w:autoSpaceDE w:val="0"/>
        <w:autoSpaceDN w:val="0"/>
        <w:spacing w:before="61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(e)</w:t>
      </w:r>
    </w:p>
    <w:p w:rsidR="005606EE" w:rsidRDefault="00832F8A">
      <w:pPr>
        <w:framePr w:w="3251" w:wrap="auto" w:hAnchor="text" w:x="7449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internal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administrative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purposes,</w:t>
      </w:r>
    </w:p>
    <w:p w:rsidR="005606EE" w:rsidRDefault="00832F8A">
      <w:pPr>
        <w:framePr w:w="3251" w:wrap="auto" w:hAnchor="text" w:x="7449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records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and statistics;</w:t>
      </w:r>
    </w:p>
    <w:p w:rsidR="005606EE" w:rsidRDefault="00832F8A">
      <w:pPr>
        <w:framePr w:w="2122" w:wrap="auto" w:hAnchor="text" w:x="2943" w:y="17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evidence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statistika;</w:t>
      </w:r>
    </w:p>
    <w:p w:rsidR="005606EE" w:rsidRDefault="00832F8A">
      <w:pPr>
        <w:framePr w:w="2000" w:wrap="auto" w:hAnchor="text" w:x="2943" w:y="22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ochrana</w:t>
      </w:r>
      <w:r>
        <w:rPr>
          <w:rFonts w:ascii="Garamond"/>
          <w:color w:val="000000"/>
          <w:spacing w:val="219"/>
          <w:sz w:val="24"/>
        </w:rPr>
        <w:t xml:space="preserve"> </w:t>
      </w:r>
      <w:r>
        <w:rPr>
          <w:rFonts w:ascii="Garamond"/>
          <w:color w:val="000000"/>
          <w:sz w:val="24"/>
        </w:rPr>
        <w:t>majetku</w:t>
      </w:r>
    </w:p>
    <w:p w:rsidR="005606EE" w:rsidRDefault="00832F8A">
      <w:pPr>
        <w:framePr w:w="2000" w:wrap="auto" w:hAnchor="text" w:x="2943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správce;</w:t>
      </w:r>
    </w:p>
    <w:p w:rsidR="005606EE" w:rsidRDefault="00832F8A">
      <w:pPr>
        <w:framePr w:w="338" w:wrap="auto" w:hAnchor="text" w:x="4982" w:y="22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696" w:wrap="auto" w:hAnchor="text" w:x="5356" w:y="22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osob</w:t>
      </w:r>
    </w:p>
    <w:p w:rsidR="005606EE" w:rsidRDefault="00832F8A">
      <w:pPr>
        <w:framePr w:w="3248" w:wrap="auto" w:hAnchor="text" w:x="7449" w:y="22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protection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assets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persons</w:t>
      </w:r>
    </w:p>
    <w:p w:rsidR="005606EE" w:rsidRDefault="00832F8A">
      <w:pPr>
        <w:framePr w:w="3248" w:wrap="auto" w:hAnchor="text" w:x="7449" w:y="22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of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controller;</w:t>
      </w:r>
    </w:p>
    <w:p w:rsidR="005606EE" w:rsidRDefault="00832F8A">
      <w:pPr>
        <w:framePr w:w="1664" w:wrap="auto" w:hAnchor="text" w:x="2943" w:y="31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ochrana</w:t>
      </w:r>
      <w:r>
        <w:rPr>
          <w:rFonts w:ascii="Garamond"/>
          <w:color w:val="000000"/>
          <w:spacing w:val="20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</w:t>
      </w:r>
    </w:p>
    <w:p w:rsidR="005606EE" w:rsidRDefault="00832F8A">
      <w:pPr>
        <w:framePr w:w="338" w:wrap="auto" w:hAnchor="text" w:x="4634" w:y="31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1052" w:wrap="auto" w:hAnchor="text" w:x="5003" w:y="31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právních</w:t>
      </w:r>
    </w:p>
    <w:p w:rsidR="005606EE" w:rsidRDefault="00832F8A">
      <w:pPr>
        <w:framePr w:w="3253" w:wrap="auto" w:hAnchor="text" w:x="7449" w:y="31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protection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rights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and</w:t>
      </w:r>
    </w:p>
    <w:p w:rsidR="005606EE" w:rsidRDefault="00832F8A">
      <w:pPr>
        <w:framePr w:w="3253" w:wrap="auto" w:hAnchor="text" w:x="7449" w:y="3162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claims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 </w:t>
      </w:r>
      <w:r>
        <w:rPr>
          <w:rFonts w:ascii="Garamond"/>
          <w:color w:val="000000"/>
          <w:spacing w:val="-1"/>
          <w:sz w:val="24"/>
        </w:rPr>
        <w:t xml:space="preserve">the </w:t>
      </w:r>
      <w:r>
        <w:rPr>
          <w:rFonts w:ascii="Garamond"/>
          <w:color w:val="000000"/>
          <w:sz w:val="24"/>
        </w:rPr>
        <w:t>controller;</w:t>
      </w:r>
    </w:p>
    <w:p w:rsidR="005606EE" w:rsidRDefault="00832F8A">
      <w:pPr>
        <w:framePr w:w="1705" w:wrap="auto" w:hAnchor="text" w:x="2943" w:y="35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nároků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správce;</w:t>
      </w:r>
    </w:p>
    <w:p w:rsidR="005606EE" w:rsidRDefault="00832F8A">
      <w:pPr>
        <w:framePr w:w="3109" w:wrap="auto" w:hAnchor="text" w:x="2943" w:y="40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zákonných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povinností</w:t>
      </w:r>
    </w:p>
    <w:p w:rsidR="005606EE" w:rsidRDefault="00832F8A">
      <w:pPr>
        <w:framePr w:w="3249" w:wrap="auto" w:hAnchor="text" w:x="7449" w:y="40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(performance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controller's</w:t>
      </w:r>
    </w:p>
    <w:p w:rsidR="005606EE" w:rsidRDefault="00832F8A">
      <w:pPr>
        <w:framePr w:w="3249" w:wrap="auto" w:hAnchor="text" w:x="7449" w:y="4045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legal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obligations.</w:t>
      </w:r>
    </w:p>
    <w:p w:rsidR="005606EE" w:rsidRDefault="00832F8A">
      <w:pPr>
        <w:framePr w:w="994" w:wrap="auto" w:hAnchor="text" w:x="2943" w:y="43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správce.</w:t>
      </w:r>
    </w:p>
    <w:p w:rsidR="005606EE" w:rsidRDefault="00832F8A">
      <w:pPr>
        <w:framePr w:w="352" w:wrap="auto" w:hAnchor="text" w:x="1524" w:y="49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405" w:wrap="auto" w:hAnchor="text" w:x="1637" w:y="49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.2</w:t>
      </w:r>
    </w:p>
    <w:p w:rsidR="005606EE" w:rsidRDefault="00832F8A">
      <w:pPr>
        <w:framePr w:w="4316" w:wrap="auto" w:hAnchor="text" w:x="2232" w:y="49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Právními</w:t>
      </w:r>
      <w:r>
        <w:rPr>
          <w:rFonts w:ascii="Garamond"/>
          <w:color w:val="000000"/>
          <w:spacing w:val="17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základy</w:t>
      </w:r>
      <w:r>
        <w:rPr>
          <w:rFonts w:ascii="Garamond"/>
          <w:color w:val="000000"/>
          <w:spacing w:val="178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17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zpracování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5.2</w:t>
      </w:r>
    </w:p>
    <w:p w:rsidR="005606EE" w:rsidRDefault="00832F8A">
      <w:pPr>
        <w:framePr w:w="4316" w:wrap="auto" w:hAnchor="text" w:x="2232" w:y="492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výše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uvedených</w:t>
      </w:r>
    </w:p>
    <w:p w:rsidR="005606EE" w:rsidRDefault="00832F8A">
      <w:pPr>
        <w:framePr w:w="4316" w:wrap="auto" w:hAnchor="text" w:x="2232" w:y="492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účelů</w:t>
      </w:r>
      <w:r>
        <w:rPr>
          <w:rFonts w:ascii="Garamond"/>
          <w:color w:val="000000"/>
          <w:sz w:val="24"/>
        </w:rPr>
        <w:t xml:space="preserve"> jsou:</w:t>
      </w:r>
    </w:p>
    <w:p w:rsidR="005606EE" w:rsidRDefault="00832F8A">
      <w:pPr>
        <w:framePr w:w="3946" w:wrap="auto" w:hAnchor="text" w:x="6750" w:y="49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legal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bases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processing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personal</w:t>
      </w:r>
    </w:p>
    <w:p w:rsidR="005606EE" w:rsidRDefault="00832F8A">
      <w:pPr>
        <w:framePr w:w="3946" w:wrap="auto" w:hAnchor="text" w:x="6750" w:y="492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data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according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above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purposes</w:t>
      </w:r>
    </w:p>
    <w:p w:rsidR="005606EE" w:rsidRDefault="00832F8A">
      <w:pPr>
        <w:framePr w:w="3946" w:wrap="auto" w:hAnchor="text" w:x="6750" w:y="492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are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z w:val="24"/>
        </w:rPr>
        <w:t xml:space="preserve"> follows:</w:t>
      </w:r>
    </w:p>
    <w:p w:rsidR="005606EE" w:rsidRDefault="00832F8A">
      <w:pPr>
        <w:framePr w:w="477" w:wrap="auto" w:hAnchor="text" w:x="2232" w:y="61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(a)</w:t>
      </w:r>
    </w:p>
    <w:p w:rsidR="005606EE" w:rsidRDefault="00832F8A">
      <w:pPr>
        <w:framePr w:w="3108" w:wrap="auto" w:hAnchor="text" w:x="2943" w:y="61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oprávněný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zájem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správce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na</w:t>
      </w:r>
    </w:p>
    <w:p w:rsidR="005606EE" w:rsidRDefault="00832F8A">
      <w:pPr>
        <w:framePr w:w="3108" w:wrap="auto" w:hAnchor="text" w:x="2943" w:y="616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uzavření</w:t>
      </w:r>
      <w:r>
        <w:rPr>
          <w:rFonts w:ascii="Garamond"/>
          <w:color w:val="000000"/>
          <w:spacing w:val="223"/>
          <w:sz w:val="24"/>
        </w:rPr>
        <w:t xml:space="preserve"> </w:t>
      </w:r>
      <w:r>
        <w:rPr>
          <w:rFonts w:ascii="Garamond"/>
          <w:color w:val="000000"/>
          <w:sz w:val="24"/>
        </w:rPr>
        <w:t>smluv</w:t>
      </w:r>
      <w:r>
        <w:rPr>
          <w:rFonts w:ascii="Garamond"/>
          <w:color w:val="000000"/>
          <w:spacing w:val="60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</w:p>
    <w:p w:rsidR="005606EE" w:rsidRDefault="00832F8A">
      <w:pPr>
        <w:framePr w:w="4174" w:wrap="auto" w:hAnchor="text" w:x="6390" w:y="61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a)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/>
          <w:color w:val="000000"/>
          <w:sz w:val="24"/>
        </w:rPr>
        <w:t>the controller's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legitimate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interest in</w:t>
      </w:r>
    </w:p>
    <w:p w:rsidR="005606EE" w:rsidRDefault="00832F8A">
      <w:pPr>
        <w:framePr w:w="4174" w:wrap="auto" w:hAnchor="text" w:x="6390" w:y="6160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concluding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contracts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performing</w:t>
      </w:r>
    </w:p>
    <w:p w:rsidR="005606EE" w:rsidRDefault="00832F8A">
      <w:pPr>
        <w:framePr w:w="4174" w:wrap="auto" w:hAnchor="text" w:x="6390" w:y="6160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 contracts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(for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purpose referred</w:t>
      </w:r>
    </w:p>
    <w:p w:rsidR="005606EE" w:rsidRDefault="00832F8A">
      <w:pPr>
        <w:framePr w:w="4174" w:wrap="auto" w:hAnchor="text" w:x="6390" w:y="6160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 in paragraph 5.1 (a) above);</w:t>
      </w:r>
    </w:p>
    <w:p w:rsidR="005606EE" w:rsidRDefault="00832F8A">
      <w:pPr>
        <w:framePr w:w="338" w:wrap="auto" w:hAnchor="text" w:x="4855" w:y="65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108" w:wrap="auto" w:hAnchor="text" w:x="2943" w:y="68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uzavřených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smluv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(pro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</w:p>
    <w:p w:rsidR="005606EE" w:rsidRDefault="00832F8A">
      <w:pPr>
        <w:framePr w:w="2474" w:wrap="auto" w:hAnchor="text" w:x="2943" w:y="721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odst.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1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pacing w:val="-1"/>
            <w:sz w:val="24"/>
          </w:rPr>
          <w:t>(a)</w:t>
        </w:r>
      </w:hyperlink>
      <w:hyperlink w:anchor="br7" w:history="1">
        <w:r>
          <w:rPr>
            <w:rFonts w:ascii="Garamond"/>
            <w:color w:val="000000"/>
            <w:spacing w:val="1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výše);</w:t>
      </w:r>
    </w:p>
    <w:p w:rsidR="005606EE" w:rsidRDefault="00832F8A">
      <w:pPr>
        <w:framePr w:w="502" w:wrap="auto" w:hAnchor="text" w:x="2232" w:y="77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(b)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oprávněný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zájem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správce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na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evidenci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uzavřených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smluv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tvorbě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statistik</w:t>
      </w:r>
      <w:r>
        <w:rPr>
          <w:rFonts w:ascii="Garamond"/>
          <w:color w:val="000000"/>
          <w:spacing w:val="57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a</w:t>
      </w:r>
      <w:proofErr w:type="gramEnd"/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evidencí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správce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(pro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dle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odst.</w:t>
      </w:r>
      <w:r>
        <w:rPr>
          <w:rFonts w:ascii="Garamond"/>
          <w:color w:val="000000"/>
          <w:spacing w:val="22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pacing w:val="55"/>
          <w:sz w:val="24"/>
        </w:rPr>
        <w:t xml:space="preserve"> </w:t>
      </w:r>
      <w:hyperlink w:anchor="br8" w:history="1">
        <w:r>
          <w:rPr>
            <w:rFonts w:ascii="Garamond"/>
            <w:color w:val="000000"/>
            <w:sz w:val="24"/>
          </w:rPr>
          <w:t>(a)</w:t>
        </w:r>
      </w:hyperlink>
      <w:hyperlink w:anchor="br8" w:history="1">
        <w:r>
          <w:rPr>
            <w:rFonts w:ascii="Garamond"/>
            <w:color w:val="000000"/>
            <w:spacing w:val="56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výše),</w:t>
      </w:r>
      <w:r>
        <w:rPr>
          <w:rFonts w:ascii="Garamond"/>
          <w:color w:val="000000"/>
          <w:spacing w:val="5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ochraně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z w:val="24"/>
        </w:rPr>
        <w:t>jeho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majetku, </w:t>
      </w:r>
      <w:r>
        <w:rPr>
          <w:rFonts w:ascii="Garamond" w:hAnsi="Garamond" w:cs="Garamond"/>
          <w:color w:val="000000"/>
          <w:sz w:val="24"/>
        </w:rPr>
        <w:t>zaměstnanců</w:t>
      </w:r>
      <w:r>
        <w:rPr>
          <w:rFonts w:ascii="Garamond"/>
          <w:color w:val="000000"/>
          <w:sz w:val="24"/>
        </w:rPr>
        <w:t xml:space="preserve">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třetích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osob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(pro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odst.</w:t>
      </w:r>
      <w:r>
        <w:rPr>
          <w:rFonts w:ascii="Garamond"/>
          <w:color w:val="000000"/>
          <w:spacing w:val="70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pacing w:val="219"/>
          <w:sz w:val="24"/>
        </w:rPr>
        <w:t xml:space="preserve"> </w:t>
      </w:r>
      <w:hyperlink w:anchor="br8" w:history="1">
        <w:r>
          <w:rPr>
            <w:rFonts w:ascii="Garamond"/>
            <w:color w:val="000000"/>
            <w:sz w:val="24"/>
          </w:rPr>
          <w:t>(b)</w:t>
        </w:r>
      </w:hyperlink>
      <w:hyperlink w:anchor="br8" w:history="1">
        <w:r>
          <w:rPr>
            <w:rFonts w:ascii="Garamond"/>
            <w:color w:val="000000"/>
            <w:spacing w:val="218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výše),</w:t>
      </w:r>
      <w:r>
        <w:rPr>
          <w:rFonts w:ascii="Garamond"/>
          <w:color w:val="000000"/>
          <w:spacing w:val="21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ochraně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právních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nároků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správce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(pro</w:t>
      </w:r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88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/>
          <w:color w:val="000000"/>
          <w:sz w:val="24"/>
        </w:rPr>
        <w:t>odst.</w:t>
      </w:r>
      <w:r>
        <w:rPr>
          <w:rFonts w:ascii="Garamond"/>
          <w:color w:val="000000"/>
          <w:spacing w:val="90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89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pacing w:val="90"/>
          <w:sz w:val="24"/>
        </w:rPr>
        <w:t xml:space="preserve"> </w:t>
      </w:r>
      <w:hyperlink w:anchor="br8" w:history="1">
        <w:r>
          <w:rPr>
            <w:rFonts w:ascii="Garamond"/>
            <w:color w:val="000000"/>
            <w:sz w:val="24"/>
          </w:rPr>
          <w:t>(c)</w:t>
        </w:r>
      </w:hyperlink>
    </w:p>
    <w:p w:rsidR="005606EE" w:rsidRDefault="00832F8A">
      <w:pPr>
        <w:framePr w:w="3111" w:wrap="auto" w:hAnchor="text" w:x="2943" w:y="7744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výše);</w:t>
      </w:r>
    </w:p>
    <w:p w:rsidR="005606EE" w:rsidRDefault="00832F8A">
      <w:pPr>
        <w:framePr w:w="4253" w:wrap="auto" w:hAnchor="text" w:x="6390" w:y="77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b)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/>
          <w:color w:val="000000"/>
          <w:sz w:val="24"/>
        </w:rPr>
        <w:t>(b)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controller's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legitimate interest in</w:t>
      </w:r>
    </w:p>
    <w:p w:rsidR="005606EE" w:rsidRDefault="00832F8A">
      <w:pPr>
        <w:framePr w:w="4253" w:wrap="auto" w:hAnchor="text" w:x="6390" w:y="7744"/>
        <w:widowControl w:val="0"/>
        <w:autoSpaceDE w:val="0"/>
        <w:autoSpaceDN w:val="0"/>
        <w:spacing w:before="81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registration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concluded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contracts </w:t>
      </w:r>
      <w:r>
        <w:rPr>
          <w:rFonts w:ascii="Garamond"/>
          <w:color w:val="000000"/>
          <w:spacing w:val="1"/>
          <w:sz w:val="24"/>
        </w:rPr>
        <w:t>and</w:t>
      </w:r>
    </w:p>
    <w:p w:rsidR="005606EE" w:rsidRDefault="00832F8A">
      <w:pPr>
        <w:framePr w:w="4253" w:wrap="auto" w:hAnchor="text" w:x="6390" w:y="7744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in creation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controller's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statistics</w:t>
      </w:r>
    </w:p>
    <w:p w:rsidR="005606EE" w:rsidRDefault="00832F8A">
      <w:pPr>
        <w:framePr w:w="4253" w:wrap="auto" w:hAnchor="text" w:x="6390" w:y="7744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and records (for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purpose referred</w:t>
      </w:r>
    </w:p>
    <w:p w:rsidR="005606EE" w:rsidRDefault="00832F8A">
      <w:pPr>
        <w:framePr w:w="4253" w:wrap="auto" w:hAnchor="text" w:x="6390" w:y="7744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 in paragraph 5.1 (b)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above),</w:t>
      </w:r>
    </w:p>
    <w:p w:rsidR="005606EE" w:rsidRDefault="00832F8A">
      <w:pPr>
        <w:framePr w:w="3811" w:wrap="auto" w:hAnchor="text" w:x="6750" w:y="94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protection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its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assets,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employees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3811" w:wrap="auto" w:hAnchor="text" w:x="6750" w:y="949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third parties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(for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purpose referred</w:t>
      </w:r>
    </w:p>
    <w:p w:rsidR="005606EE" w:rsidRDefault="00832F8A">
      <w:pPr>
        <w:framePr w:w="3811" w:wrap="auto" w:hAnchor="text" w:x="6750" w:y="949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 in paragraph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5.1 (c) above),</w:t>
      </w:r>
    </w:p>
    <w:p w:rsidR="005606EE" w:rsidRDefault="00832F8A">
      <w:pPr>
        <w:framePr w:w="3621" w:wrap="auto" w:hAnchor="text" w:x="6750" w:y="105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protection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controller's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legal rights</w:t>
      </w:r>
    </w:p>
    <w:p w:rsidR="005606EE" w:rsidRDefault="00832F8A">
      <w:pPr>
        <w:framePr w:w="3621" w:wrap="auto" w:hAnchor="text" w:x="6750" w:y="1055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(for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purpose according to</w:t>
      </w:r>
    </w:p>
    <w:p w:rsidR="005606EE" w:rsidRDefault="00832F8A">
      <w:pPr>
        <w:framePr w:w="2565" w:wrap="auto" w:hAnchor="text" w:x="6750" w:y="1125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paragraph 5.1 (d)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above);</w:t>
      </w:r>
    </w:p>
    <w:p w:rsidR="005606EE" w:rsidRDefault="00832F8A">
      <w:pPr>
        <w:framePr w:w="480" w:wrap="auto" w:hAnchor="text" w:x="2232" w:y="117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(c)</w:t>
      </w:r>
    </w:p>
    <w:p w:rsidR="005606EE" w:rsidRDefault="00832F8A">
      <w:pPr>
        <w:framePr w:w="3109" w:wrap="auto" w:hAnchor="text" w:x="2943" w:y="117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18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právních</w:t>
      </w:r>
      <w:r>
        <w:rPr>
          <w:rFonts w:ascii="Garamond"/>
          <w:color w:val="000000"/>
          <w:spacing w:val="18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povinností</w:t>
      </w:r>
    </w:p>
    <w:p w:rsidR="005606EE" w:rsidRDefault="00832F8A">
      <w:pPr>
        <w:framePr w:w="3109" w:wrap="auto" w:hAnchor="text" w:x="2943" w:y="1178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správce,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zejména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oblasti</w:t>
      </w:r>
    </w:p>
    <w:p w:rsidR="005606EE" w:rsidRDefault="00832F8A">
      <w:pPr>
        <w:framePr w:w="3109" w:wrap="auto" w:hAnchor="text" w:x="2943" w:y="11786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daňové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účetní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(pro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účel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</w:p>
    <w:p w:rsidR="005606EE" w:rsidRDefault="00832F8A">
      <w:pPr>
        <w:framePr w:w="3109" w:wrap="auto" w:hAnchor="text" w:x="2943" w:y="1178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odst.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1"/>
            <w:sz w:val="24"/>
          </w:rPr>
          <w:t xml:space="preserve"> </w:t>
        </w:r>
      </w:hyperlink>
      <w:hyperlink w:anchor="br8" w:history="1">
        <w:r>
          <w:rPr>
            <w:rFonts w:ascii="Garamond"/>
            <w:color w:val="000000"/>
            <w:sz w:val="24"/>
          </w:rPr>
          <w:t>(d)</w:t>
        </w:r>
      </w:hyperlink>
      <w:hyperlink w:anchor="br8" w:history="1">
        <w:r>
          <w:rPr>
            <w:rFonts w:ascii="Garamond"/>
            <w:color w:val="000000"/>
            <w:spacing w:val="-1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výše).</w:t>
      </w:r>
    </w:p>
    <w:p w:rsidR="005606EE" w:rsidRDefault="00832F8A">
      <w:pPr>
        <w:framePr w:w="4311" w:wrap="auto" w:hAnchor="text" w:x="6390" w:y="117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c)</w:t>
      </w:r>
      <w:r>
        <w:rPr>
          <w:rFonts w:ascii="Garamond"/>
          <w:color w:val="000000"/>
          <w:spacing w:val="128"/>
          <w:sz w:val="24"/>
        </w:rPr>
        <w:t xml:space="preserve"> </w:t>
      </w:r>
      <w:r>
        <w:rPr>
          <w:rFonts w:ascii="Garamond"/>
          <w:color w:val="000000"/>
          <w:sz w:val="24"/>
        </w:rPr>
        <w:t>(c)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fulfillment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controller's</w:t>
      </w:r>
      <w:r>
        <w:rPr>
          <w:rFonts w:ascii="Garamond"/>
          <w:color w:val="000000"/>
          <w:spacing w:val="52"/>
          <w:sz w:val="24"/>
        </w:rPr>
        <w:t xml:space="preserve"> </w:t>
      </w:r>
      <w:r>
        <w:rPr>
          <w:rFonts w:ascii="Garamond"/>
          <w:color w:val="000000"/>
          <w:sz w:val="24"/>
        </w:rPr>
        <w:t>legal</w:t>
      </w:r>
    </w:p>
    <w:p w:rsidR="005606EE" w:rsidRDefault="00832F8A">
      <w:pPr>
        <w:framePr w:w="4311" w:wrap="auto" w:hAnchor="text" w:x="6390" w:y="11786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obligations,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especially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area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tax</w:t>
      </w:r>
    </w:p>
    <w:p w:rsidR="005606EE" w:rsidRDefault="00832F8A">
      <w:pPr>
        <w:framePr w:w="4311" w:wrap="auto" w:hAnchor="text" w:x="6390" w:y="11786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accounting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(for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purpose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under</w:t>
      </w:r>
    </w:p>
    <w:p w:rsidR="005606EE" w:rsidRDefault="00832F8A">
      <w:pPr>
        <w:framePr w:w="4311" w:wrap="auto" w:hAnchor="text" w:x="6390" w:y="11786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paragraph 5.1 (e)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above).</w:t>
      </w:r>
    </w:p>
    <w:p w:rsidR="005606EE" w:rsidRDefault="00832F8A">
      <w:pPr>
        <w:framePr w:w="352" w:wrap="auto" w:hAnchor="text" w:x="1524" w:y="133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405" w:wrap="auto" w:hAnchor="text" w:x="1637" w:y="133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.3</w:t>
      </w:r>
    </w:p>
    <w:p w:rsidR="005606EE" w:rsidRDefault="00832F8A">
      <w:pPr>
        <w:framePr w:w="4316" w:wrap="auto" w:hAnchor="text" w:x="2232" w:y="133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údaje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budou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zpracovávány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5.3</w:t>
      </w:r>
    </w:p>
    <w:p w:rsidR="005606EE" w:rsidRDefault="00832F8A">
      <w:pPr>
        <w:framePr w:w="4316" w:wrap="auto" w:hAnchor="text" w:x="2232" w:y="133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odst.</w:t>
      </w:r>
      <w:r>
        <w:rPr>
          <w:rFonts w:ascii="Garamond"/>
          <w:color w:val="000000"/>
          <w:spacing w:val="66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65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pacing w:val="-2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(a)</w:t>
        </w:r>
      </w:hyperlink>
      <w:hyperlink w:anchor="br7" w:history="1">
        <w:r>
          <w:rPr>
            <w:rFonts w:ascii="Garamond"/>
            <w:color w:val="000000"/>
            <w:spacing w:val="65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pacing w:val="1"/>
          <w:sz w:val="24"/>
        </w:rPr>
        <w:t>výše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po</w:t>
      </w:r>
    </w:p>
    <w:p w:rsidR="005606EE" w:rsidRDefault="00832F8A">
      <w:pPr>
        <w:framePr w:w="4316" w:wrap="auto" w:hAnchor="text" w:x="2232" w:y="133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dobu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účinnosti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Smlouvy,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účely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</w:p>
    <w:p w:rsidR="005606EE" w:rsidRDefault="00832F8A">
      <w:pPr>
        <w:framePr w:w="4316" w:wrap="auto" w:hAnchor="text" w:x="2232" w:y="1337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odst.</w:t>
      </w:r>
      <w:r>
        <w:rPr>
          <w:rFonts w:ascii="Garamond"/>
          <w:color w:val="000000"/>
          <w:spacing w:val="5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5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pacing w:val="5"/>
          <w:sz w:val="24"/>
        </w:rPr>
        <w:t xml:space="preserve"> </w:t>
      </w:r>
      <w:hyperlink w:anchor="br8" w:history="1">
        <w:r>
          <w:rPr>
            <w:rFonts w:ascii="Garamond"/>
            <w:color w:val="000000"/>
            <w:sz w:val="24"/>
          </w:rPr>
          <w:t>(a)</w:t>
        </w:r>
      </w:hyperlink>
      <w:hyperlink w:anchor="br8" w:history="1">
        <w:r>
          <w:rPr>
            <w:rFonts w:ascii="Garamond"/>
            <w:color w:val="000000"/>
            <w:spacing w:val="5"/>
            <w:sz w:val="24"/>
          </w:rPr>
          <w:t xml:space="preserve"> </w:t>
        </w:r>
      </w:hyperlink>
      <w:r>
        <w:rPr>
          <w:rFonts w:ascii="Garamond"/>
          <w:color w:val="000000"/>
          <w:spacing w:val="-1"/>
          <w:sz w:val="24"/>
        </w:rPr>
        <w:t>a</w:t>
      </w:r>
      <w:hyperlink w:anchor="br8" w:history="1">
        <w:r>
          <w:rPr>
            <w:rFonts w:ascii="Garamond" w:hAnsi="Garamond" w:cs="Garamond"/>
            <w:color w:val="000000"/>
            <w:sz w:val="24"/>
          </w:rPr>
          <w:t>ž</w:t>
        </w:r>
      </w:hyperlink>
      <w:hyperlink w:anchor="br8" w:history="1">
        <w:r>
          <w:rPr>
            <w:rFonts w:ascii="Garamond"/>
            <w:color w:val="000000"/>
            <w:spacing w:val="5"/>
            <w:sz w:val="24"/>
          </w:rPr>
          <w:t xml:space="preserve"> </w:t>
        </w:r>
      </w:hyperlink>
      <w:hyperlink w:anchor="br8" w:history="1">
        <w:r>
          <w:rPr>
            <w:rFonts w:ascii="Garamond"/>
            <w:color w:val="000000"/>
            <w:sz w:val="24"/>
          </w:rPr>
          <w:t>(d)</w:t>
        </w:r>
      </w:hyperlink>
      <w:hyperlink w:anchor="br8" w:history="1">
        <w:r>
          <w:rPr>
            <w:rFonts w:ascii="Garamond"/>
            <w:color w:val="000000"/>
            <w:spacing w:val="4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pacing w:val="1"/>
          <w:sz w:val="24"/>
        </w:rPr>
        <w:t>výše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po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dobu</w:t>
      </w:r>
    </w:p>
    <w:p w:rsidR="005606EE" w:rsidRDefault="00832F8A">
      <w:pPr>
        <w:framePr w:w="4316" w:wrap="auto" w:hAnchor="text" w:x="2232" w:y="133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trvání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promlčecí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/>
          <w:color w:val="000000"/>
          <w:sz w:val="24"/>
        </w:rPr>
        <w:t>doby,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včetně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doby</w:t>
      </w:r>
    </w:p>
    <w:p w:rsidR="005606EE" w:rsidRDefault="00832F8A">
      <w:pPr>
        <w:framePr w:w="3952" w:wrap="auto" w:hAnchor="text" w:x="6750" w:y="133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Personal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data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will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processed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</w:p>
    <w:p w:rsidR="005606EE" w:rsidRDefault="00832F8A">
      <w:pPr>
        <w:framePr w:w="3952" w:wrap="auto" w:hAnchor="text" w:x="6750" w:y="133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purpose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pursuant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paragraph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5.1.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(a)</w:t>
      </w:r>
    </w:p>
    <w:p w:rsidR="005606EE" w:rsidRDefault="00832F8A">
      <w:pPr>
        <w:framePr w:w="3952" w:wrap="auto" w:hAnchor="text" w:x="6750" w:y="133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above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00"/>
          <w:sz w:val="24"/>
        </w:rPr>
        <w:t xml:space="preserve"> </w:t>
      </w:r>
      <w:r>
        <w:rPr>
          <w:rFonts w:ascii="Garamond"/>
          <w:color w:val="000000"/>
          <w:sz w:val="24"/>
        </w:rPr>
        <w:t>duration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effective</w:t>
      </w:r>
    </w:p>
    <w:p w:rsidR="005606EE" w:rsidRDefault="00832F8A">
      <w:pPr>
        <w:framePr w:w="3952" w:wrap="auto" w:hAnchor="text" w:x="6750" w:y="1337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period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33"/>
          <w:sz w:val="24"/>
        </w:rPr>
        <w:t xml:space="preserve"> </w:t>
      </w:r>
      <w:r>
        <w:rPr>
          <w:rFonts w:ascii="Garamond"/>
          <w:color w:val="000000"/>
          <w:sz w:val="24"/>
        </w:rPr>
        <w:t>Agreement,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2" w:wrap="auto" w:hAnchor="text" w:x="6750" w:y="133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purposes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pursuant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paragrapg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5.1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z w:val="24"/>
        </w:rPr>
        <w:t>(b)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pokrývající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její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případné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stavení</w:t>
      </w:r>
      <w:r>
        <w:rPr>
          <w:rFonts w:ascii="Garamond"/>
          <w:color w:val="000000"/>
          <w:spacing w:val="10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přerušení,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typicky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však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ne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déle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než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16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let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po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ukončení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účinnosti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Smlouvy</w:t>
      </w:r>
      <w:r>
        <w:rPr>
          <w:rFonts w:ascii="Garamond"/>
          <w:color w:val="000000"/>
          <w:sz w:val="24"/>
        </w:rPr>
        <w:t>,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účel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odst.</w:t>
      </w:r>
      <w:r>
        <w:rPr>
          <w:rFonts w:ascii="Garamond"/>
          <w:color w:val="000000"/>
          <w:spacing w:val="-2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-2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písm.</w:t>
      </w:r>
      <w:r>
        <w:rPr>
          <w:rFonts w:ascii="Garamond"/>
          <w:color w:val="000000"/>
          <w:spacing w:val="-2"/>
          <w:sz w:val="24"/>
        </w:rPr>
        <w:t xml:space="preserve"> </w:t>
      </w:r>
      <w:hyperlink w:anchor="br8" w:history="1">
        <w:r>
          <w:rPr>
            <w:rFonts w:ascii="Garamond"/>
            <w:color w:val="000000"/>
            <w:sz w:val="24"/>
          </w:rPr>
          <w:t>(d)</w:t>
        </w:r>
      </w:hyperlink>
      <w:hyperlink w:anchor="br8" w:history="1">
        <w:r>
          <w:rPr>
            <w:rFonts w:ascii="Garamond"/>
            <w:color w:val="000000"/>
            <w:spacing w:val="-3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pacing w:val="1"/>
          <w:sz w:val="24"/>
        </w:rPr>
        <w:t>výše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po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dobu</w:t>
      </w:r>
      <w:r>
        <w:rPr>
          <w:rFonts w:ascii="Garamond"/>
          <w:color w:val="000000"/>
          <w:spacing w:val="9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9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příslušných</w:t>
      </w:r>
      <w:r>
        <w:rPr>
          <w:rFonts w:ascii="Garamond"/>
          <w:color w:val="000000"/>
          <w:spacing w:val="9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zákonných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povinností.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(e)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above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duration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limitation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period,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including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period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38"/>
          <w:sz w:val="24"/>
        </w:rPr>
        <w:t xml:space="preserve"> </w:t>
      </w:r>
      <w:r>
        <w:rPr>
          <w:rFonts w:ascii="Garamond"/>
          <w:color w:val="000000"/>
          <w:sz w:val="24"/>
        </w:rPr>
        <w:t>suspension</w:t>
      </w:r>
      <w:r>
        <w:rPr>
          <w:rFonts w:ascii="Garamond"/>
          <w:color w:val="000000"/>
          <w:spacing w:val="139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38"/>
          <w:sz w:val="24"/>
        </w:rPr>
        <w:t xml:space="preserve"> </w:t>
      </w:r>
      <w:r>
        <w:rPr>
          <w:rFonts w:ascii="Garamond"/>
          <w:color w:val="000000"/>
          <w:sz w:val="24"/>
        </w:rPr>
        <w:t>interruption,</w:t>
      </w:r>
      <w:r>
        <w:rPr>
          <w:rFonts w:ascii="Garamond"/>
          <w:color w:val="000000"/>
          <w:spacing w:val="139"/>
          <w:sz w:val="24"/>
        </w:rPr>
        <w:t xml:space="preserve"> </w:t>
      </w:r>
      <w:r>
        <w:rPr>
          <w:rFonts w:ascii="Garamond"/>
          <w:color w:val="000000"/>
          <w:sz w:val="24"/>
        </w:rPr>
        <w:t>but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proofErr w:type="gramStart"/>
      <w:r>
        <w:rPr>
          <w:rFonts w:ascii="Garamond"/>
          <w:color w:val="000000"/>
          <w:sz w:val="24"/>
        </w:rPr>
        <w:t>typically</w:t>
      </w:r>
      <w:proofErr w:type="gramEnd"/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more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than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16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years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after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termination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Agreement,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purpose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of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paragraph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5.1.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(e)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above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duration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applicable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legal</w:t>
      </w:r>
    </w:p>
    <w:p w:rsidR="005606EE" w:rsidRDefault="00832F8A">
      <w:pPr>
        <w:framePr w:w="3949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obligations.</w:t>
      </w:r>
    </w:p>
    <w:p w:rsidR="005606EE" w:rsidRDefault="00832F8A">
      <w:pPr>
        <w:framePr w:w="352" w:wrap="auto" w:hAnchor="text" w:x="1524" w:y="43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405" w:wrap="auto" w:hAnchor="text" w:x="1637" w:y="43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.4</w:t>
      </w:r>
    </w:p>
    <w:p w:rsidR="005606EE" w:rsidRDefault="00832F8A">
      <w:pPr>
        <w:framePr w:w="4316" w:wrap="auto" w:hAnchor="text" w:x="2232" w:y="43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Subjekty</w:t>
      </w:r>
      <w:r>
        <w:rPr>
          <w:rFonts w:ascii="Garamond"/>
          <w:color w:val="000000"/>
          <w:spacing w:val="20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</w:t>
      </w:r>
      <w:r>
        <w:rPr>
          <w:rFonts w:ascii="Garamond"/>
          <w:color w:val="000000"/>
          <w:spacing w:val="209"/>
          <w:sz w:val="24"/>
        </w:rPr>
        <w:t xml:space="preserve"> </w:t>
      </w:r>
      <w:r>
        <w:rPr>
          <w:rFonts w:ascii="Garamond"/>
          <w:color w:val="000000"/>
          <w:sz w:val="24"/>
        </w:rPr>
        <w:t>jsou</w:t>
      </w:r>
      <w:r>
        <w:rPr>
          <w:rFonts w:ascii="Garamond"/>
          <w:color w:val="000000"/>
          <w:spacing w:val="207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případech</w:t>
      </w:r>
      <w:r>
        <w:rPr>
          <w:rFonts w:ascii="Garamond"/>
          <w:color w:val="000000"/>
          <w:spacing w:val="157"/>
          <w:sz w:val="24"/>
        </w:rPr>
        <w:t xml:space="preserve"> </w:t>
      </w:r>
      <w:r>
        <w:rPr>
          <w:rFonts w:ascii="Garamond"/>
          <w:color w:val="000000"/>
          <w:sz w:val="24"/>
        </w:rPr>
        <w:t>5.4</w:t>
      </w:r>
    </w:p>
    <w:p w:rsidR="005606EE" w:rsidRDefault="00832F8A">
      <w:pPr>
        <w:framePr w:w="3949" w:wrap="auto" w:hAnchor="text" w:x="6750" w:y="43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cases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stipulated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law,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data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subjects</w:t>
      </w:r>
    </w:p>
    <w:p w:rsidR="005606EE" w:rsidRDefault="00832F8A">
      <w:pPr>
        <w:framePr w:w="3949" w:wrap="auto" w:hAnchor="text" w:x="6750" w:y="438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are authorized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to:</w:t>
      </w:r>
    </w:p>
    <w:p w:rsidR="005606EE" w:rsidRDefault="00832F8A">
      <w:pPr>
        <w:framePr w:w="1398" w:wrap="auto" w:hAnchor="text" w:x="2232" w:y="465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stanovených</w:t>
      </w:r>
    </w:p>
    <w:p w:rsidR="005606EE" w:rsidRDefault="00832F8A">
      <w:pPr>
        <w:framePr w:w="1070" w:wrap="auto" w:hAnchor="text" w:x="3792" w:y="465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právními</w:t>
      </w:r>
    </w:p>
    <w:p w:rsidR="005606EE" w:rsidRDefault="00832F8A">
      <w:pPr>
        <w:framePr w:w="1029" w:wrap="auto" w:hAnchor="text" w:x="5020" w:y="465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předpisy</w:t>
      </w:r>
    </w:p>
    <w:p w:rsidR="005606EE" w:rsidRDefault="00832F8A">
      <w:pPr>
        <w:framePr w:w="1273" w:wrap="auto" w:hAnchor="text" w:x="2232" w:y="49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oprávněny:</w:t>
      </w:r>
    </w:p>
    <w:p w:rsidR="005606EE" w:rsidRDefault="00832F8A">
      <w:pPr>
        <w:framePr w:w="3439" w:wrap="auto" w:hAnchor="text" w:x="6630" w:y="53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(a) request access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to </w:t>
      </w:r>
      <w:r>
        <w:rPr>
          <w:rFonts w:ascii="Garamond"/>
          <w:color w:val="000000"/>
          <w:spacing w:val="-1"/>
          <w:sz w:val="24"/>
        </w:rPr>
        <w:t>personal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data;</w:t>
      </w:r>
    </w:p>
    <w:p w:rsidR="005606EE" w:rsidRDefault="00832F8A">
      <w:pPr>
        <w:framePr w:w="502" w:wrap="auto" w:hAnchor="text" w:x="2232" w:y="537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(a)</w:t>
      </w:r>
    </w:p>
    <w:p w:rsidR="005606EE" w:rsidRDefault="00832F8A">
      <w:pPr>
        <w:framePr w:w="502" w:wrap="auto" w:hAnchor="text" w:x="2232" w:y="5377"/>
        <w:widowControl w:val="0"/>
        <w:autoSpaceDE w:val="0"/>
        <w:autoSpaceDN w:val="0"/>
        <w:spacing w:before="61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(b)</w:t>
      </w:r>
    </w:p>
    <w:p w:rsidR="005606EE" w:rsidRDefault="00832F8A">
      <w:pPr>
        <w:framePr w:w="502" w:wrap="auto" w:hAnchor="text" w:x="2232" w:y="5377"/>
        <w:widowControl w:val="0"/>
        <w:autoSpaceDE w:val="0"/>
        <w:autoSpaceDN w:val="0"/>
        <w:spacing w:before="61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(c)</w:t>
      </w:r>
    </w:p>
    <w:p w:rsidR="005606EE" w:rsidRDefault="00832F8A">
      <w:pPr>
        <w:framePr w:w="502" w:wrap="auto" w:hAnchor="text" w:x="2232" w:y="5377"/>
        <w:widowControl w:val="0"/>
        <w:autoSpaceDE w:val="0"/>
        <w:autoSpaceDN w:val="0"/>
        <w:spacing w:before="61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(d)</w:t>
      </w:r>
    </w:p>
    <w:p w:rsidR="005606EE" w:rsidRDefault="00832F8A">
      <w:pPr>
        <w:framePr w:w="502" w:wrap="auto" w:hAnchor="text" w:x="2232" w:y="5377"/>
        <w:widowControl w:val="0"/>
        <w:autoSpaceDE w:val="0"/>
        <w:autoSpaceDN w:val="0"/>
        <w:spacing w:before="61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(e)</w:t>
      </w:r>
    </w:p>
    <w:p w:rsidR="005606EE" w:rsidRDefault="00832F8A">
      <w:pPr>
        <w:framePr w:w="502" w:wrap="auto" w:hAnchor="text" w:x="2232" w:y="5377"/>
        <w:widowControl w:val="0"/>
        <w:autoSpaceDE w:val="0"/>
        <w:autoSpaceDN w:val="0"/>
        <w:spacing w:before="61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(f)</w:t>
      </w:r>
    </w:p>
    <w:p w:rsidR="005606EE" w:rsidRDefault="00832F8A">
      <w:pPr>
        <w:framePr w:w="3106" w:wrap="auto" w:hAnchor="text" w:x="2943" w:y="537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požadovat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přístup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k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osobním</w:t>
      </w:r>
    </w:p>
    <w:p w:rsidR="005606EE" w:rsidRDefault="00832F8A">
      <w:pPr>
        <w:framePr w:w="3106" w:wrap="auto" w:hAnchor="text" w:x="2943" w:y="537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údajům;</w:t>
      </w:r>
    </w:p>
    <w:p w:rsidR="005606EE" w:rsidRDefault="00832F8A">
      <w:pPr>
        <w:framePr w:w="3890" w:wrap="auto" w:hAnchor="text" w:x="6630" w:y="597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(b)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request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rectification, addition or</w:t>
      </w:r>
    </w:p>
    <w:p w:rsidR="005606EE" w:rsidRDefault="00832F8A">
      <w:pPr>
        <w:framePr w:w="3890" w:wrap="auto" w:hAnchor="text" w:x="6630" w:y="5977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erasure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of personal data;</w:t>
      </w:r>
    </w:p>
    <w:p w:rsidR="005606EE" w:rsidRDefault="00832F8A">
      <w:pPr>
        <w:framePr w:w="3108" w:wrap="auto" w:hAnchor="text" w:x="2943" w:y="625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požadovat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opravu,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doplnění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či</w:t>
      </w:r>
    </w:p>
    <w:p w:rsidR="005606EE" w:rsidRDefault="00832F8A">
      <w:pPr>
        <w:framePr w:w="3108" w:wrap="auto" w:hAnchor="text" w:x="2943" w:y="625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výmaz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údajů;</w:t>
      </w:r>
    </w:p>
    <w:p w:rsidR="005606EE" w:rsidRDefault="00832F8A">
      <w:pPr>
        <w:framePr w:w="3982" w:wrap="auto" w:hAnchor="text" w:x="6630" w:y="70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(c) require restrictions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on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the processing</w:t>
      </w:r>
    </w:p>
    <w:p w:rsidR="005606EE" w:rsidRDefault="00832F8A">
      <w:pPr>
        <w:framePr w:w="3982" w:wrap="auto" w:hAnchor="text" w:x="6630" w:y="7026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of personal </w:t>
      </w:r>
      <w:r>
        <w:rPr>
          <w:rFonts w:ascii="Garamond"/>
          <w:color w:val="000000"/>
          <w:spacing w:val="1"/>
          <w:sz w:val="24"/>
        </w:rPr>
        <w:t>data;</w:t>
      </w:r>
    </w:p>
    <w:p w:rsidR="005606EE" w:rsidRDefault="00832F8A">
      <w:pPr>
        <w:framePr w:w="3109" w:wrap="auto" w:hAnchor="text" w:x="2943" w:y="71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požadovat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omezení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zpracování</w:t>
      </w:r>
    </w:p>
    <w:p w:rsidR="005606EE" w:rsidRDefault="00832F8A">
      <w:pPr>
        <w:framePr w:w="3109" w:wrap="auto" w:hAnchor="text" w:x="2943" w:y="714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údajů;</w:t>
      </w:r>
    </w:p>
    <w:p w:rsidR="005606EE" w:rsidRDefault="00832F8A">
      <w:pPr>
        <w:framePr w:w="1209" w:wrap="auto" w:hAnchor="text" w:x="2943" w:y="802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požadovat</w:t>
      </w:r>
    </w:p>
    <w:p w:rsidR="005606EE" w:rsidRDefault="00832F8A">
      <w:pPr>
        <w:framePr w:w="1155" w:wrap="auto" w:hAnchor="text" w:x="4898" w:y="802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vysvětlení</w:t>
      </w:r>
    </w:p>
    <w:p w:rsidR="005606EE" w:rsidRDefault="00832F8A">
      <w:pPr>
        <w:framePr w:w="3257" w:wrap="auto" w:hAnchor="text" w:x="6630" w:y="807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(d)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request an explanation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 </w:t>
      </w:r>
      <w:r>
        <w:rPr>
          <w:rFonts w:ascii="Garamond"/>
          <w:color w:val="000000"/>
          <w:spacing w:val="-1"/>
          <w:sz w:val="24"/>
        </w:rPr>
        <w:t>the</w:t>
      </w:r>
    </w:p>
    <w:p w:rsidR="005606EE" w:rsidRDefault="00832F8A">
      <w:pPr>
        <w:framePr w:w="3257" w:wrap="auto" w:hAnchor="text" w:x="6630" w:y="8078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processing of personal data;</w:t>
      </w:r>
    </w:p>
    <w:p w:rsidR="005606EE" w:rsidRDefault="00832F8A">
      <w:pPr>
        <w:framePr w:w="2787" w:wrap="auto" w:hAnchor="text" w:x="2943" w:y="83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zpracování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údajů;</w:t>
      </w:r>
    </w:p>
    <w:p w:rsidR="005606EE" w:rsidRDefault="00832F8A">
      <w:pPr>
        <w:framePr w:w="837" w:wrap="auto" w:hAnchor="text" w:x="2943" w:y="89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pacing w:val="1"/>
          <w:sz w:val="24"/>
        </w:rPr>
        <w:t>vznést</w:t>
      </w:r>
    </w:p>
    <w:p w:rsidR="005606EE" w:rsidRDefault="00832F8A">
      <w:pPr>
        <w:framePr w:w="1000" w:wrap="auto" w:hAnchor="text" w:x="4072" w:y="89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námitku</w:t>
      </w:r>
    </w:p>
    <w:p w:rsidR="005606EE" w:rsidRDefault="00832F8A">
      <w:pPr>
        <w:framePr w:w="690" w:wrap="auto" w:hAnchor="text" w:x="5361" w:y="89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proti</w:t>
      </w:r>
    </w:p>
    <w:p w:rsidR="005606EE" w:rsidRDefault="00832F8A">
      <w:pPr>
        <w:framePr w:w="3867" w:wrap="auto" w:hAnchor="text" w:x="6630" w:y="91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(e) object to the processing of personal</w:t>
      </w:r>
    </w:p>
    <w:p w:rsidR="005606EE" w:rsidRDefault="00832F8A">
      <w:pPr>
        <w:framePr w:w="3867" w:wrap="auto" w:hAnchor="text" w:x="6630" w:y="9127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data;</w:t>
      </w:r>
    </w:p>
    <w:p w:rsidR="005606EE" w:rsidRDefault="00832F8A">
      <w:pPr>
        <w:framePr w:w="2787" w:wrap="auto" w:hAnchor="text" w:x="2943" w:y="925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zpracování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údajů;</w:t>
      </w:r>
    </w:p>
    <w:p w:rsidR="005606EE" w:rsidRDefault="00832F8A">
      <w:pPr>
        <w:framePr w:w="3109" w:wrap="auto" w:hAnchor="text" w:x="2943" w:y="978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využít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práva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přenositelnost</w:t>
      </w:r>
    </w:p>
    <w:p w:rsidR="005606EE" w:rsidRDefault="00832F8A">
      <w:pPr>
        <w:framePr w:w="3109" w:wrap="auto" w:hAnchor="text" w:x="2943" w:y="978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údajů;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618" w:wrap="auto" w:hAnchor="text" w:x="6630" w:y="1017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(f)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exercise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right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portability of</w:t>
      </w:r>
    </w:p>
    <w:p w:rsidR="005606EE" w:rsidRDefault="00832F8A">
      <w:pPr>
        <w:framePr w:w="3618" w:wrap="auto" w:hAnchor="text" w:x="6630" w:y="10178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personal data; and</w:t>
      </w:r>
    </w:p>
    <w:p w:rsidR="005606EE" w:rsidRDefault="00832F8A">
      <w:pPr>
        <w:framePr w:w="488" w:wrap="auto" w:hAnchor="text" w:x="2232" w:y="106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(g)</w:t>
      </w:r>
    </w:p>
    <w:p w:rsidR="005606EE" w:rsidRDefault="00832F8A">
      <w:pPr>
        <w:framePr w:w="3110" w:wrap="auto" w:hAnchor="text" w:x="2943" w:y="106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využít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práva</w:t>
      </w:r>
      <w:r>
        <w:rPr>
          <w:rFonts w:ascii="Garamond"/>
          <w:color w:val="000000"/>
          <w:spacing w:val="126"/>
          <w:sz w:val="24"/>
        </w:rPr>
        <w:t xml:space="preserve"> </w:t>
      </w:r>
      <w:r>
        <w:rPr>
          <w:rFonts w:ascii="Garamond"/>
          <w:color w:val="000000"/>
          <w:sz w:val="24"/>
        </w:rPr>
        <w:t>podat</w:t>
      </w:r>
      <w:r>
        <w:rPr>
          <w:rFonts w:ascii="Garamond"/>
          <w:color w:val="000000"/>
          <w:spacing w:val="12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stížnost</w:t>
      </w:r>
    </w:p>
    <w:p w:rsidR="005606EE" w:rsidRDefault="00832F8A">
      <w:pPr>
        <w:framePr w:w="3110" w:wrap="auto" w:hAnchor="text" w:x="2943" w:y="10670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proti</w:t>
      </w:r>
      <w:r>
        <w:rPr>
          <w:rFonts w:ascii="Garamond"/>
          <w:color w:val="000000"/>
          <w:spacing w:val="2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zpracování</w:t>
      </w:r>
      <w:r>
        <w:rPr>
          <w:rFonts w:ascii="Garamond"/>
          <w:color w:val="000000"/>
          <w:spacing w:val="2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osobních</w:t>
      </w:r>
    </w:p>
    <w:p w:rsidR="005606EE" w:rsidRDefault="00832F8A">
      <w:pPr>
        <w:framePr w:w="3110" w:wrap="auto" w:hAnchor="text" w:x="2943" w:y="10670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údajů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k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Úřad</w:t>
      </w:r>
      <w:r>
        <w:rPr>
          <w:rFonts w:ascii="Garamond"/>
          <w:color w:val="000000"/>
          <w:sz w:val="24"/>
        </w:rPr>
        <w:t>u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ochranu</w:t>
      </w:r>
    </w:p>
    <w:p w:rsidR="005606EE" w:rsidRDefault="00832F8A">
      <w:pPr>
        <w:framePr w:w="3110" w:wrap="auto" w:hAnchor="text" w:x="2943" w:y="10670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údajů.</w:t>
      </w:r>
    </w:p>
    <w:p w:rsidR="005606EE" w:rsidRDefault="00832F8A">
      <w:pPr>
        <w:framePr w:w="3878" w:wrap="auto" w:hAnchor="text" w:x="6630" w:y="112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(g) exercise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right </w:t>
      </w:r>
      <w:r>
        <w:rPr>
          <w:rFonts w:ascii="Garamond"/>
          <w:color w:val="000000"/>
          <w:spacing w:val="-1"/>
          <w:sz w:val="24"/>
        </w:rPr>
        <w:t>to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file 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complaint</w:t>
      </w:r>
    </w:p>
    <w:p w:rsidR="005606EE" w:rsidRDefault="00832F8A">
      <w:pPr>
        <w:framePr w:w="3878" w:wrap="auto" w:hAnchor="text" w:x="6630" w:y="11227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against 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processing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personal data</w:t>
      </w:r>
    </w:p>
    <w:p w:rsidR="005606EE" w:rsidRDefault="00832F8A">
      <w:pPr>
        <w:framePr w:w="3878" w:wrap="auto" w:hAnchor="text" w:x="6630" w:y="11227"/>
        <w:widowControl w:val="0"/>
        <w:autoSpaceDE w:val="0"/>
        <w:autoSpaceDN w:val="0"/>
        <w:spacing w:before="136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with the Office for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Personal Data</w:t>
      </w:r>
    </w:p>
    <w:p w:rsidR="005606EE" w:rsidRDefault="00832F8A">
      <w:pPr>
        <w:framePr w:w="3878" w:wrap="auto" w:hAnchor="text" w:x="6630" w:y="11227"/>
        <w:widowControl w:val="0"/>
        <w:autoSpaceDE w:val="0"/>
        <w:autoSpaceDN w:val="0"/>
        <w:spacing w:before="13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Protection.</w:t>
      </w:r>
    </w:p>
    <w:p w:rsidR="005606EE" w:rsidRDefault="00832F8A">
      <w:pPr>
        <w:framePr w:w="352" w:wrap="auto" w:hAnchor="text" w:x="1524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352" w:wrap="auto" w:hAnchor="text" w:x="1524" w:y="13025"/>
        <w:widowControl w:val="0"/>
        <w:autoSpaceDE w:val="0"/>
        <w:autoSpaceDN w:val="0"/>
        <w:spacing w:before="96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5</w:t>
      </w:r>
    </w:p>
    <w:p w:rsidR="005606EE" w:rsidRDefault="00832F8A">
      <w:pPr>
        <w:framePr w:w="405" w:wrap="auto" w:hAnchor="text" w:x="1637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.5</w:t>
      </w:r>
    </w:p>
    <w:p w:rsidR="005606EE" w:rsidRDefault="00832F8A">
      <w:pPr>
        <w:framePr w:w="405" w:wrap="auto" w:hAnchor="text" w:x="1637" w:y="13025"/>
        <w:widowControl w:val="0"/>
        <w:autoSpaceDE w:val="0"/>
        <w:autoSpaceDN w:val="0"/>
        <w:spacing w:before="96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.6</w:t>
      </w:r>
    </w:p>
    <w:p w:rsidR="005606EE" w:rsidRDefault="00832F8A">
      <w:pPr>
        <w:framePr w:w="980" w:wrap="auto" w:hAnchor="text" w:x="2232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Veškerá</w:t>
      </w:r>
    </w:p>
    <w:p w:rsidR="005606EE" w:rsidRDefault="00832F8A">
      <w:pPr>
        <w:framePr w:w="750" w:wrap="auto" w:hAnchor="text" w:x="3427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práva</w:t>
      </w:r>
    </w:p>
    <w:p w:rsidR="005606EE" w:rsidRDefault="00832F8A">
      <w:pPr>
        <w:framePr w:w="497" w:wrap="auto" w:hAnchor="text" w:x="4391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-1"/>
          <w:sz w:val="24"/>
        </w:rPr>
        <w:t>lze</w:t>
      </w:r>
    </w:p>
    <w:p w:rsidR="005606EE" w:rsidRDefault="00832F8A">
      <w:pPr>
        <w:framePr w:w="1449" w:wrap="auto" w:hAnchor="text" w:x="5099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uplatnit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5.5</w:t>
      </w:r>
    </w:p>
    <w:p w:rsidR="005606EE" w:rsidRDefault="00832F8A">
      <w:pPr>
        <w:framePr w:w="3948" w:wrap="auto" w:hAnchor="text" w:x="6750" w:y="1302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rights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can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exercised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z w:val="24"/>
        </w:rPr>
        <w:t>through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48" w:wrap="auto" w:hAnchor="text" w:x="6750" w:y="13025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contacts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mentioned in the</w:t>
      </w:r>
    </w:p>
    <w:p w:rsidR="005606EE" w:rsidRDefault="00832F8A">
      <w:pPr>
        <w:framePr w:w="3948" w:wrap="auto" w:hAnchor="text" w:x="6750" w:y="13025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header 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Agreement.</w:t>
      </w:r>
    </w:p>
    <w:p w:rsidR="005606EE" w:rsidRDefault="00832F8A">
      <w:pPr>
        <w:framePr w:w="1723" w:wrap="auto" w:hAnchor="text" w:x="2232" w:y="133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prostřednictvím</w:t>
      </w:r>
    </w:p>
    <w:p w:rsidR="005606EE" w:rsidRDefault="00832F8A">
      <w:pPr>
        <w:framePr w:w="1066" w:wrap="auto" w:hAnchor="text" w:x="4120" w:y="133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kontaktů</w:t>
      </w:r>
    </w:p>
    <w:p w:rsidR="005606EE" w:rsidRDefault="00832F8A">
      <w:pPr>
        <w:framePr w:w="698" w:wrap="auto" w:hAnchor="text" w:x="5353" w:y="133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</w:t>
      </w:r>
    </w:p>
    <w:p w:rsidR="005606EE" w:rsidRDefault="00832F8A">
      <w:pPr>
        <w:framePr w:w="3031" w:wrap="auto" w:hAnchor="text" w:x="2232" w:y="137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uvedených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záhlaví</w:t>
      </w:r>
      <w:r>
        <w:rPr>
          <w:rFonts w:ascii="Garamond"/>
          <w:color w:val="000000"/>
          <w:sz w:val="24"/>
        </w:rPr>
        <w:t xml:space="preserve"> Smlouvy.</w:t>
      </w:r>
    </w:p>
    <w:p w:rsidR="005606EE" w:rsidRDefault="00832F8A">
      <w:pPr>
        <w:framePr w:w="4316" w:wrap="auto" w:hAnchor="text" w:x="2232" w:y="1425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Aniž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tím</w:t>
      </w:r>
      <w:r>
        <w:rPr>
          <w:rFonts w:ascii="Garamond"/>
          <w:color w:val="000000"/>
          <w:spacing w:val="172"/>
          <w:sz w:val="24"/>
        </w:rPr>
        <w:t xml:space="preserve"> </w:t>
      </w:r>
      <w:r>
        <w:rPr>
          <w:rFonts w:ascii="Garamond"/>
          <w:color w:val="000000"/>
          <w:sz w:val="24"/>
        </w:rPr>
        <w:t>byla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dotčena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jiná</w:t>
      </w:r>
      <w:r>
        <w:rPr>
          <w:rFonts w:ascii="Garamond"/>
          <w:color w:val="000000"/>
          <w:spacing w:val="161"/>
          <w:sz w:val="24"/>
        </w:rPr>
        <w:t xml:space="preserve"> </w:t>
      </w:r>
      <w:r>
        <w:rPr>
          <w:rFonts w:ascii="Garamond"/>
          <w:color w:val="000000"/>
          <w:sz w:val="24"/>
        </w:rPr>
        <w:t>5.6</w:t>
      </w:r>
    </w:p>
    <w:p w:rsidR="005606EE" w:rsidRDefault="00832F8A">
      <w:pPr>
        <w:framePr w:w="4316" w:wrap="auto" w:hAnchor="text" w:x="2232" w:y="1425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us</w:t>
      </w:r>
      <w:r>
        <w:rPr>
          <w:rFonts w:ascii="Garamond" w:hAnsi="Garamond" w:cs="Garamond"/>
          <w:color w:val="000000"/>
          <w:sz w:val="24"/>
        </w:rPr>
        <w:t>tanovení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tohoto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článku,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se</w:t>
      </w:r>
    </w:p>
    <w:p w:rsidR="005606EE" w:rsidRDefault="00832F8A">
      <w:pPr>
        <w:framePr w:w="4316" w:wrap="auto" w:hAnchor="text" w:x="2232" w:y="1425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zavazují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chránit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rovněž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veškeré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</w:t>
      </w:r>
    </w:p>
    <w:p w:rsidR="005606EE" w:rsidRDefault="00832F8A">
      <w:pPr>
        <w:framePr w:w="3948" w:wrap="auto" w:hAnchor="text" w:x="6750" w:y="1425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prejudice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48" w:wrap="auto" w:hAnchor="text" w:x="6750" w:y="1425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Article,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also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undertake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3948" w:wrap="auto" w:hAnchor="text" w:x="6750" w:y="1425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protect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personal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data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of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persons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</w:p>
    <w:p w:rsidR="005606EE" w:rsidRDefault="00832F8A">
      <w:pPr>
        <w:framePr w:w="331" w:wrap="auto" w:hAnchor="text" w:x="5739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5606EE" w:rsidRDefault="00832F8A">
      <w:pPr>
        <w:framePr w:w="533" w:wrap="auto" w:hAnchor="text" w:x="5871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údaje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osob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nespadajících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do</w:t>
      </w:r>
      <w:r>
        <w:rPr>
          <w:rFonts w:ascii="Garamond"/>
          <w:color w:val="000000"/>
          <w:spacing w:val="2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kategorií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specifikovaných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odst.</w:t>
      </w:r>
      <w:r>
        <w:rPr>
          <w:rFonts w:ascii="Garamond"/>
          <w:color w:val="000000"/>
          <w:spacing w:val="75"/>
          <w:sz w:val="24"/>
        </w:rPr>
        <w:t xml:space="preserve"> </w:t>
      </w:r>
      <w:hyperlink w:anchor="br7" w:history="1">
        <w:r>
          <w:rPr>
            <w:rFonts w:ascii="Garamond"/>
            <w:color w:val="000000"/>
            <w:sz w:val="24"/>
          </w:rPr>
          <w:t>5.1</w:t>
        </w:r>
      </w:hyperlink>
      <w:hyperlink w:anchor="br7" w:history="1">
        <w:r>
          <w:rPr>
            <w:rFonts w:ascii="Garamond"/>
            <w:color w:val="000000"/>
            <w:spacing w:val="77"/>
            <w:sz w:val="24"/>
          </w:rPr>
          <w:t xml:space="preserve"> </w:t>
        </w:r>
      </w:hyperlink>
      <w:r>
        <w:rPr>
          <w:rFonts w:ascii="Garamond" w:hAnsi="Garamond" w:cs="Garamond"/>
          <w:color w:val="000000"/>
          <w:sz w:val="24"/>
        </w:rPr>
        <w:t>výše,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kterými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se</w:t>
      </w:r>
      <w:r>
        <w:rPr>
          <w:rFonts w:ascii="Garamond"/>
          <w:color w:val="000000"/>
          <w:spacing w:val="167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rámci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výkonu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a/nebo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  <w:r>
        <w:rPr>
          <w:rFonts w:ascii="Garamond"/>
          <w:color w:val="000000"/>
          <w:spacing w:val="11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povinností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/>
          <w:color w:val="000000"/>
          <w:sz w:val="24"/>
        </w:rPr>
        <w:t>dle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10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seznámí,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zavazují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z w:val="24"/>
        </w:rPr>
        <w:t>o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těchto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pacing w:val="8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údajích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zachovávat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mlčenlivost.</w:t>
      </w:r>
      <w:r>
        <w:rPr>
          <w:rFonts w:ascii="Garamond"/>
          <w:color w:val="000000"/>
          <w:spacing w:val="-17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případě,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že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při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65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mělo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docházet</w:t>
      </w:r>
      <w:r>
        <w:rPr>
          <w:rFonts w:ascii="Garamond"/>
          <w:color w:val="000000"/>
          <w:spacing w:val="163"/>
          <w:sz w:val="24"/>
        </w:rPr>
        <w:t xml:space="preserve"> </w:t>
      </w:r>
      <w:r>
        <w:rPr>
          <w:rFonts w:ascii="Garamond"/>
          <w:color w:val="000000"/>
          <w:sz w:val="24"/>
        </w:rPr>
        <w:t>ke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zpracování</w:t>
      </w:r>
      <w:r>
        <w:rPr>
          <w:rFonts w:ascii="Garamond"/>
          <w:color w:val="000000"/>
          <w:spacing w:val="1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pacing w:val="1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jednou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stranou</w:t>
      </w:r>
      <w:r>
        <w:rPr>
          <w:rFonts w:ascii="Garamond"/>
          <w:color w:val="000000"/>
          <w:spacing w:val="11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jakožto</w:t>
      </w:r>
      <w:r>
        <w:rPr>
          <w:rFonts w:ascii="Garamond"/>
          <w:color w:val="000000"/>
          <w:spacing w:val="114"/>
          <w:sz w:val="24"/>
        </w:rPr>
        <w:t xml:space="preserve"> </w:t>
      </w:r>
      <w:r>
        <w:rPr>
          <w:rFonts w:ascii="Garamond"/>
          <w:color w:val="000000"/>
          <w:sz w:val="24"/>
        </w:rPr>
        <w:t>zpracovatelem</w:t>
      </w:r>
      <w:r>
        <w:rPr>
          <w:rFonts w:ascii="Garamond"/>
          <w:color w:val="000000"/>
          <w:spacing w:val="115"/>
          <w:sz w:val="24"/>
        </w:rPr>
        <w:t xml:space="preserve"> </w:t>
      </w:r>
      <w:r>
        <w:rPr>
          <w:rFonts w:ascii="Garamond"/>
          <w:color w:val="000000"/>
          <w:sz w:val="24"/>
        </w:rPr>
        <w:t>pro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druhou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stranu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jako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správce,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zavazují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</w:p>
    <w:p w:rsidR="005606EE" w:rsidRDefault="00832F8A">
      <w:pPr>
        <w:framePr w:w="3820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žádost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kterékoli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nich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falling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within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categories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specified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paragraph</w:t>
      </w:r>
      <w:r>
        <w:rPr>
          <w:rFonts w:ascii="Garamond"/>
          <w:color w:val="000000"/>
          <w:spacing w:val="175"/>
          <w:sz w:val="24"/>
        </w:rPr>
        <w:t xml:space="preserve"> </w:t>
      </w:r>
      <w:r>
        <w:rPr>
          <w:rFonts w:ascii="Garamond"/>
          <w:color w:val="000000"/>
          <w:sz w:val="24"/>
        </w:rPr>
        <w:t>5.1</w:t>
      </w:r>
      <w:r>
        <w:rPr>
          <w:rFonts w:ascii="Garamond"/>
          <w:color w:val="000000"/>
          <w:spacing w:val="176"/>
          <w:sz w:val="24"/>
        </w:rPr>
        <w:t xml:space="preserve"> </w:t>
      </w:r>
      <w:r>
        <w:rPr>
          <w:rFonts w:ascii="Garamond"/>
          <w:color w:val="000000"/>
          <w:sz w:val="24"/>
        </w:rPr>
        <w:t>above,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/>
          <w:color w:val="000000"/>
          <w:sz w:val="24"/>
        </w:rPr>
        <w:t>which</w:t>
      </w:r>
      <w:r>
        <w:rPr>
          <w:rFonts w:ascii="Garamond"/>
          <w:color w:val="000000"/>
          <w:spacing w:val="175"/>
          <w:sz w:val="24"/>
        </w:rPr>
        <w:t xml:space="preserve"> </w:t>
      </w:r>
      <w:r>
        <w:rPr>
          <w:rFonts w:ascii="Garamond"/>
          <w:color w:val="000000"/>
          <w:sz w:val="24"/>
        </w:rPr>
        <w:t>they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become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aware</w:t>
      </w:r>
      <w:r>
        <w:rPr>
          <w:rFonts w:ascii="Garamond"/>
          <w:color w:val="000000"/>
          <w:spacing w:val="-3"/>
          <w:sz w:val="24"/>
        </w:rPr>
        <w:t xml:space="preserve"> </w:t>
      </w:r>
      <w:r>
        <w:rPr>
          <w:rFonts w:ascii="Garamond"/>
          <w:color w:val="000000"/>
          <w:sz w:val="24"/>
        </w:rPr>
        <w:t>of in the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exercise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of </w:t>
      </w:r>
      <w:proofErr w:type="gramStart"/>
      <w:r>
        <w:rPr>
          <w:rFonts w:ascii="Garamond"/>
          <w:color w:val="000000"/>
          <w:sz w:val="24"/>
        </w:rPr>
        <w:t>their</w:t>
      </w:r>
      <w:proofErr w:type="gramEnd"/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rights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/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performance</w:t>
      </w:r>
      <w:r>
        <w:rPr>
          <w:rFonts w:ascii="Garamond"/>
          <w:color w:val="000000"/>
          <w:spacing w:val="5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57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their</w:t>
      </w:r>
      <w:proofErr w:type="gramEnd"/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obligations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under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Agreement,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undertake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preserve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confidentiality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these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personal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data.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In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event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processing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74"/>
          <w:sz w:val="24"/>
        </w:rPr>
        <w:t xml:space="preserve"> </w:t>
      </w:r>
      <w:r>
        <w:rPr>
          <w:rFonts w:ascii="Garamond"/>
          <w:color w:val="000000"/>
          <w:sz w:val="24"/>
        </w:rPr>
        <w:t>should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result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processing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personal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data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one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party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processor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party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as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"/>
          <w:sz w:val="24"/>
        </w:rPr>
        <w:t xml:space="preserve"> </w:t>
      </w:r>
      <w:r>
        <w:rPr>
          <w:rFonts w:ascii="Garamond"/>
          <w:color w:val="000000"/>
          <w:sz w:val="24"/>
        </w:rPr>
        <w:t>controller,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undertake,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at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request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of either party,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enter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into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personal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data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processing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form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/>
          <w:color w:val="000000"/>
          <w:sz w:val="24"/>
        </w:rPr>
        <w:t>separate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clause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this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Agreement,</w:t>
      </w:r>
    </w:p>
    <w:p w:rsidR="005606EE" w:rsidRDefault="00832F8A">
      <w:pPr>
        <w:framePr w:w="3951" w:wrap="auto" w:hAnchor="text" w:x="6750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with all the requisites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required by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law.</w:t>
      </w:r>
    </w:p>
    <w:p w:rsidR="005606EE" w:rsidRDefault="00832F8A">
      <w:pPr>
        <w:framePr w:w="2010" w:wrap="auto" w:hAnchor="text" w:x="2232" w:y="56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uzavřít</w:t>
      </w:r>
      <w:r>
        <w:rPr>
          <w:rFonts w:ascii="Garamond"/>
          <w:color w:val="000000"/>
          <w:spacing w:val="275"/>
          <w:sz w:val="24"/>
        </w:rPr>
        <w:t xml:space="preserve"> </w:t>
      </w:r>
      <w:r>
        <w:rPr>
          <w:rFonts w:ascii="Garamond"/>
          <w:color w:val="000000"/>
          <w:sz w:val="24"/>
        </w:rPr>
        <w:t>smlouvu</w:t>
      </w:r>
    </w:p>
    <w:p w:rsidR="005606EE" w:rsidRDefault="00832F8A">
      <w:pPr>
        <w:framePr w:w="362" w:wrap="auto" w:hAnchor="text" w:x="4339" w:y="56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</w:t>
      </w:r>
    </w:p>
    <w:p w:rsidR="005606EE" w:rsidRDefault="00832F8A">
      <w:pPr>
        <w:framePr w:w="1254" w:wrap="auto" w:hAnchor="text" w:x="4797" w:y="56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zpracování</w:t>
      </w:r>
    </w:p>
    <w:p w:rsidR="005606EE" w:rsidRDefault="00832F8A">
      <w:pPr>
        <w:framePr w:w="3820" w:wrap="auto" w:hAnchor="text" w:x="2232" w:y="59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osobních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údajů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podobě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samostatné</w:t>
      </w:r>
    </w:p>
    <w:p w:rsidR="005606EE" w:rsidRDefault="00832F8A">
      <w:pPr>
        <w:framePr w:w="3820" w:wrap="auto" w:hAnchor="text" w:x="2232" w:y="596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či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doložky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ve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formě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dodatku</w:t>
      </w:r>
    </w:p>
    <w:p w:rsidR="005606EE" w:rsidRDefault="00832F8A">
      <w:pPr>
        <w:framePr w:w="3820" w:wrap="auto" w:hAnchor="text" w:x="2232" w:y="596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k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7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Smlouvě,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70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17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všemi</w:t>
      </w:r>
    </w:p>
    <w:p w:rsidR="005606EE" w:rsidRDefault="00832F8A">
      <w:pPr>
        <w:framePr w:w="3820" w:wrap="auto" w:hAnchor="text" w:x="2232" w:y="596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náležitostmi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vyžadovanými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právními</w:t>
      </w:r>
    </w:p>
    <w:p w:rsidR="005606EE" w:rsidRDefault="00832F8A">
      <w:pPr>
        <w:framePr w:w="3820" w:wrap="auto" w:hAnchor="text" w:x="2232" w:y="596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předpisy.</w:t>
      </w:r>
    </w:p>
    <w:p w:rsidR="005606EE" w:rsidRDefault="00832F8A">
      <w:pPr>
        <w:framePr w:w="352" w:wrap="auto" w:hAnchor="text" w:x="1524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6</w:t>
      </w:r>
    </w:p>
    <w:p w:rsidR="005606EE" w:rsidRDefault="00832F8A">
      <w:pPr>
        <w:framePr w:w="302" w:wrap="auto" w:hAnchor="text" w:x="1637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.</w:t>
      </w:r>
    </w:p>
    <w:p w:rsidR="005606EE" w:rsidRDefault="00832F8A">
      <w:pPr>
        <w:framePr w:w="1123" w:wrap="auto" w:hAnchor="text" w:x="2232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RŮZNÉ</w:t>
      </w:r>
    </w:p>
    <w:p w:rsidR="005606EE" w:rsidRDefault="00832F8A">
      <w:pPr>
        <w:framePr w:w="415" w:wrap="auto" w:hAnchor="text" w:x="6095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6.</w:t>
      </w:r>
    </w:p>
    <w:p w:rsidR="005606EE" w:rsidRDefault="00832F8A">
      <w:pPr>
        <w:framePr w:w="2341" w:wrap="auto" w:hAnchor="text" w:x="6750" w:y="78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MISCELLANEOUS</w:t>
      </w:r>
    </w:p>
    <w:p w:rsidR="005606EE" w:rsidRDefault="00832F8A">
      <w:pPr>
        <w:framePr w:w="352" w:wrap="auto" w:hAnchor="text" w:x="1524" w:y="84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405" w:wrap="auto" w:hAnchor="text" w:x="1637" w:y="84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.1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sjednávají,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jakékoliv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porušení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pacing w:val="1"/>
          <w:sz w:val="24"/>
        </w:rPr>
        <w:t>čl</w:t>
      </w: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2,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3,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4,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5</w:t>
      </w:r>
      <w:r>
        <w:rPr>
          <w:rFonts w:ascii="Garamond"/>
          <w:color w:val="000000"/>
          <w:spacing w:val="7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považováno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/>
          <w:color w:val="000000"/>
          <w:sz w:val="24"/>
        </w:rPr>
        <w:t>za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podstatné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porušení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Smlouvy,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takovém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případě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může</w:t>
      </w:r>
      <w:r>
        <w:rPr>
          <w:rFonts w:ascii="Garamond"/>
          <w:color w:val="000000"/>
          <w:spacing w:val="10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kterákoliv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ze</w:t>
      </w:r>
      <w:r>
        <w:rPr>
          <w:rFonts w:ascii="Garamond"/>
          <w:color w:val="000000"/>
          <w:spacing w:val="102"/>
          <w:sz w:val="24"/>
        </w:rPr>
        <w:t xml:space="preserve"> </w:t>
      </w:r>
      <w:r>
        <w:rPr>
          <w:rFonts w:ascii="Garamond"/>
          <w:color w:val="000000"/>
          <w:sz w:val="24"/>
        </w:rPr>
        <w:t>stran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okamžitě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odstoupit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od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písemným</w:t>
      </w:r>
    </w:p>
    <w:p w:rsidR="005606EE" w:rsidRDefault="00832F8A">
      <w:pPr>
        <w:framePr w:w="3820" w:wrap="auto" w:hAnchor="text" w:x="2232" w:y="842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oznámením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zaslaným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druhé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straně,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6.1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agree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breach</w:t>
      </w:r>
      <w:r>
        <w:rPr>
          <w:rFonts w:ascii="Garamond"/>
          <w:color w:val="000000"/>
          <w:spacing w:val="-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-10"/>
          <w:sz w:val="24"/>
        </w:rPr>
        <w:t xml:space="preserve"> </w:t>
      </w:r>
      <w:r>
        <w:rPr>
          <w:rFonts w:ascii="Garamond"/>
          <w:color w:val="000000"/>
          <w:sz w:val="24"/>
        </w:rPr>
        <w:t>Sec.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2,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3,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4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5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6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considered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as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material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breach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and,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such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case,</w:t>
      </w:r>
      <w:r>
        <w:rPr>
          <w:rFonts w:ascii="Garamond"/>
          <w:color w:val="000000"/>
          <w:spacing w:val="44"/>
          <w:sz w:val="24"/>
        </w:rPr>
        <w:t xml:space="preserve"> </w:t>
      </w:r>
      <w:r>
        <w:rPr>
          <w:rFonts w:ascii="Garamond"/>
          <w:color w:val="000000"/>
          <w:sz w:val="24"/>
        </w:rPr>
        <w:t>either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may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/>
          <w:color w:val="000000"/>
          <w:sz w:val="24"/>
        </w:rPr>
        <w:t>immediately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withdraw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from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00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by</w:t>
      </w:r>
      <w:r>
        <w:rPr>
          <w:rFonts w:ascii="Garamond"/>
          <w:color w:val="000000"/>
          <w:spacing w:val="104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97"/>
          <w:sz w:val="24"/>
        </w:rPr>
        <w:t xml:space="preserve"> </w:t>
      </w:r>
      <w:r>
        <w:rPr>
          <w:rFonts w:ascii="Garamond"/>
          <w:color w:val="000000"/>
          <w:sz w:val="24"/>
        </w:rPr>
        <w:t>written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notice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delivered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Party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effective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as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time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of</w:t>
      </w:r>
      <w:r>
        <w:rPr>
          <w:rFonts w:ascii="Garamond"/>
          <w:color w:val="000000"/>
          <w:spacing w:val="81"/>
          <w:sz w:val="24"/>
        </w:rPr>
        <w:t xml:space="preserve"> </w:t>
      </w:r>
      <w:r>
        <w:rPr>
          <w:rFonts w:ascii="Garamond"/>
          <w:color w:val="000000"/>
          <w:sz w:val="24"/>
        </w:rPr>
        <w:t>delivery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83"/>
          <w:sz w:val="24"/>
        </w:rPr>
        <w:t xml:space="preserve"> </w:t>
      </w:r>
      <w:r>
        <w:rPr>
          <w:rFonts w:ascii="Garamond"/>
          <w:color w:val="000000"/>
          <w:sz w:val="24"/>
        </w:rPr>
        <w:t>request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1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returning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provided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performance,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convinced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good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faith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Sec.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2,</w:t>
      </w:r>
      <w:r>
        <w:rPr>
          <w:rFonts w:ascii="Garamond"/>
          <w:color w:val="000000"/>
          <w:spacing w:val="50"/>
          <w:sz w:val="24"/>
        </w:rPr>
        <w:t xml:space="preserve"> </w:t>
      </w:r>
      <w:r>
        <w:rPr>
          <w:rFonts w:ascii="Garamond"/>
          <w:color w:val="000000"/>
          <w:sz w:val="24"/>
        </w:rPr>
        <w:t>3,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z w:val="24"/>
        </w:rPr>
        <w:t>4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5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have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been</w:t>
      </w:r>
      <w:r>
        <w:rPr>
          <w:rFonts w:ascii="Garamond"/>
          <w:color w:val="000000"/>
          <w:spacing w:val="114"/>
          <w:sz w:val="24"/>
        </w:rPr>
        <w:t xml:space="preserve"> </w:t>
      </w:r>
      <w:r>
        <w:rPr>
          <w:rFonts w:ascii="Garamond"/>
          <w:color w:val="000000"/>
          <w:sz w:val="24"/>
        </w:rPr>
        <w:t>breached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114"/>
          <w:sz w:val="24"/>
        </w:rPr>
        <w:t xml:space="preserve"> </w:t>
      </w:r>
      <w:r>
        <w:rPr>
          <w:rFonts w:ascii="Garamond"/>
          <w:color w:val="000000"/>
          <w:sz w:val="24"/>
        </w:rPr>
        <w:t>Party,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such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Party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being</w:t>
      </w:r>
      <w:r>
        <w:rPr>
          <w:rFonts w:ascii="Garamond"/>
          <w:color w:val="000000"/>
          <w:spacing w:val="4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obligated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compensate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/>
          <w:color w:val="000000"/>
          <w:sz w:val="24"/>
        </w:rPr>
        <w:t>material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/>
          <w:color w:val="000000"/>
          <w:spacing w:val="-2"/>
          <w:sz w:val="24"/>
        </w:rPr>
        <w:t>or</w:t>
      </w:r>
      <w:r>
        <w:rPr>
          <w:rFonts w:ascii="Garamond"/>
          <w:color w:val="000000"/>
          <w:spacing w:val="167"/>
          <w:sz w:val="24"/>
        </w:rPr>
        <w:t xml:space="preserve"> </w:t>
      </w:r>
      <w:r>
        <w:rPr>
          <w:rFonts w:ascii="Garamond"/>
          <w:color w:val="000000"/>
          <w:sz w:val="24"/>
        </w:rPr>
        <w:t>immaterial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detriment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Party</w:t>
      </w:r>
      <w:r>
        <w:rPr>
          <w:rFonts w:ascii="Garamond"/>
          <w:color w:val="000000"/>
          <w:spacing w:val="13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provide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indemnification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it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pay</w:t>
      </w:r>
      <w:r>
        <w:rPr>
          <w:rFonts w:ascii="Garamond"/>
          <w:color w:val="000000"/>
          <w:spacing w:val="39"/>
          <w:sz w:val="24"/>
        </w:rPr>
        <w:t xml:space="preserve"> </w:t>
      </w:r>
      <w:r>
        <w:rPr>
          <w:rFonts w:ascii="Garamond"/>
          <w:color w:val="000000"/>
          <w:sz w:val="24"/>
        </w:rPr>
        <w:t>other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costs</w:t>
      </w:r>
      <w:r>
        <w:rPr>
          <w:rFonts w:ascii="Garamond"/>
          <w:color w:val="000000"/>
          <w:spacing w:val="84"/>
          <w:sz w:val="24"/>
        </w:rPr>
        <w:t xml:space="preserve"> </w:t>
      </w:r>
      <w:r>
        <w:rPr>
          <w:rFonts w:ascii="Garamond"/>
          <w:color w:val="000000"/>
          <w:sz w:val="24"/>
        </w:rPr>
        <w:t>solely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86"/>
          <w:sz w:val="24"/>
        </w:rPr>
        <w:t xml:space="preserve"> </w:t>
      </w:r>
      <w:r>
        <w:rPr>
          <w:rFonts w:ascii="Garamond"/>
          <w:color w:val="000000"/>
          <w:sz w:val="24"/>
        </w:rPr>
        <w:t>consequence</w:t>
      </w:r>
      <w:r>
        <w:rPr>
          <w:rFonts w:ascii="Garamond"/>
          <w:color w:val="000000"/>
          <w:spacing w:val="85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86"/>
          <w:sz w:val="24"/>
        </w:rPr>
        <w:t xml:space="preserve"> </w:t>
      </w:r>
      <w:r>
        <w:rPr>
          <w:rFonts w:ascii="Garamond"/>
          <w:color w:val="000000"/>
          <w:sz w:val="24"/>
        </w:rPr>
        <w:t>such</w:t>
      </w:r>
    </w:p>
    <w:p w:rsidR="005606EE" w:rsidRDefault="00832F8A">
      <w:pPr>
        <w:framePr w:w="4309" w:wrap="auto" w:hAnchor="text" w:x="6390" w:y="8428"/>
        <w:widowControl w:val="0"/>
        <w:autoSpaceDE w:val="0"/>
        <w:autoSpaceDN w:val="0"/>
        <w:spacing w:before="81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withdrawal from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Agreement.</w:t>
      </w:r>
    </w:p>
    <w:p w:rsidR="005606EE" w:rsidRDefault="00832F8A">
      <w:pPr>
        <w:framePr w:w="2071" w:wrap="auto" w:hAnchor="text" w:x="2232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nabývající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účinnosti</w:t>
      </w:r>
    </w:p>
    <w:p w:rsidR="005606EE" w:rsidRDefault="00832F8A">
      <w:pPr>
        <w:framePr w:w="1312" w:wrap="auto" w:hAnchor="text" w:x="4737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okamžikem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doručení,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může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požadovat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vrácení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poskytnutého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plnění,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pokud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dobré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víře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přesvědčena,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 w:hAnsi="Garamond" w:cs="Garamond"/>
          <w:color w:val="000000"/>
          <w:spacing w:val="-2"/>
          <w:sz w:val="24"/>
        </w:rPr>
        <w:t>že</w:t>
      </w:r>
      <w:r>
        <w:rPr>
          <w:rFonts w:ascii="Garamond"/>
          <w:color w:val="000000"/>
          <w:spacing w:val="1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druhá</w:t>
      </w:r>
      <w:r>
        <w:rPr>
          <w:rFonts w:ascii="Garamond"/>
          <w:color w:val="000000"/>
          <w:spacing w:val="127"/>
          <w:sz w:val="24"/>
        </w:rPr>
        <w:t xml:space="preserve"> </w:t>
      </w:r>
      <w:r>
        <w:rPr>
          <w:rFonts w:ascii="Garamond"/>
          <w:color w:val="000000"/>
          <w:sz w:val="24"/>
        </w:rPr>
        <w:t>strana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porušila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ustanovení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 w:hAnsi="Garamond" w:cs="Garamond"/>
          <w:color w:val="000000"/>
          <w:spacing w:val="2"/>
          <w:sz w:val="24"/>
        </w:rPr>
        <w:t>čl</w:t>
      </w:r>
      <w:r>
        <w:rPr>
          <w:rFonts w:ascii="Garamond"/>
          <w:color w:val="000000"/>
          <w:sz w:val="24"/>
        </w:rPr>
        <w:t>.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2,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3,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4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5,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aniž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taková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strana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byla</w:t>
      </w:r>
      <w:r>
        <w:rPr>
          <w:rFonts w:ascii="Garamond"/>
          <w:color w:val="000000"/>
          <w:spacing w:val="78"/>
          <w:sz w:val="24"/>
        </w:rPr>
        <w:t xml:space="preserve"> </w:t>
      </w:r>
      <w:r>
        <w:rPr>
          <w:rFonts w:ascii="Garamond"/>
          <w:color w:val="000000"/>
          <w:sz w:val="24"/>
        </w:rPr>
        <w:t>povinna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poskytnout</w:t>
      </w:r>
      <w:r>
        <w:rPr>
          <w:rFonts w:ascii="Garamond"/>
          <w:color w:val="000000"/>
          <w:spacing w:val="16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druhé</w:t>
      </w:r>
      <w:r>
        <w:rPr>
          <w:rFonts w:ascii="Garamond"/>
          <w:color w:val="000000"/>
          <w:spacing w:val="1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straně</w:t>
      </w:r>
      <w:r>
        <w:rPr>
          <w:rFonts w:ascii="Garamond"/>
          <w:color w:val="000000"/>
          <w:spacing w:val="16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náhradu</w:t>
      </w:r>
    </w:p>
    <w:p w:rsidR="005606EE" w:rsidRDefault="00832F8A">
      <w:pPr>
        <w:framePr w:w="3820" w:wrap="auto" w:hAnchor="text" w:x="2232" w:y="11237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hmotné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škody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nehmotné</w:t>
      </w:r>
      <w:r>
        <w:rPr>
          <w:rFonts w:ascii="Garamond"/>
          <w:color w:val="000000"/>
          <w:spacing w:val="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újmy</w:t>
      </w:r>
    </w:p>
    <w:p w:rsidR="005606EE" w:rsidRDefault="00832F8A">
      <w:pPr>
        <w:framePr w:w="707" w:wrap="auto" w:hAnchor="text" w:x="2232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50" w:wrap="auto" w:hAnchor="text" w:x="3077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jí</w:t>
      </w:r>
    </w:p>
    <w:p w:rsidR="005606EE" w:rsidRDefault="00832F8A">
      <w:pPr>
        <w:framePr w:w="1289" w:wrap="auto" w:hAnchor="text" w:x="3564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poskytnout</w:t>
      </w:r>
    </w:p>
    <w:p w:rsidR="005606EE" w:rsidRDefault="00832F8A">
      <w:pPr>
        <w:framePr w:w="1065" w:wrap="auto" w:hAnchor="text" w:x="4986" w:y="136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jakékoliv</w:t>
      </w:r>
    </w:p>
    <w:p w:rsidR="005606EE" w:rsidRDefault="00832F8A">
      <w:pPr>
        <w:framePr w:w="3820" w:wrap="auto" w:hAnchor="text" w:x="2232" w:y="140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odškodnění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či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uhradit</w:t>
      </w:r>
      <w:r>
        <w:rPr>
          <w:rFonts w:ascii="Garamond"/>
          <w:color w:val="000000"/>
          <w:spacing w:val="98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jiné</w:t>
      </w:r>
      <w:r>
        <w:rPr>
          <w:rFonts w:ascii="Garamond"/>
          <w:color w:val="000000"/>
          <w:spacing w:val="10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náklady</w:t>
      </w:r>
    </w:p>
    <w:p w:rsidR="005606EE" w:rsidRDefault="00832F8A">
      <w:pPr>
        <w:framePr w:w="3820" w:wrap="auto" w:hAnchor="text" w:x="2232" w:y="14045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vzniklé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výhradně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důsledku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takového</w:t>
      </w:r>
    </w:p>
    <w:p w:rsidR="005606EE" w:rsidRDefault="00832F8A">
      <w:pPr>
        <w:framePr w:w="3820" w:wrap="auto" w:hAnchor="text" w:x="2232" w:y="14045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odsotupení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od Smlouvy.</w:t>
      </w:r>
    </w:p>
    <w:p w:rsidR="005606EE" w:rsidRDefault="00832F8A">
      <w:pPr>
        <w:framePr w:w="756" w:wrap="auto" w:hAnchor="text" w:x="5694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 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52" w:wrap="auto" w:hAnchor="text" w:x="1524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405" w:wrap="auto" w:hAnchor="text" w:x="1637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.2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Tato</w:t>
      </w:r>
      <w:r>
        <w:rPr>
          <w:rFonts w:ascii="Garamond"/>
          <w:color w:val="000000"/>
          <w:spacing w:val="224"/>
          <w:sz w:val="24"/>
        </w:rPr>
        <w:t xml:space="preserve"> </w:t>
      </w:r>
      <w:r>
        <w:rPr>
          <w:rFonts w:ascii="Garamond"/>
          <w:color w:val="000000"/>
          <w:sz w:val="24"/>
        </w:rPr>
        <w:t>Smlouva</w:t>
      </w:r>
      <w:r>
        <w:rPr>
          <w:rFonts w:ascii="Garamond"/>
          <w:color w:val="000000"/>
          <w:spacing w:val="226"/>
          <w:sz w:val="24"/>
        </w:rPr>
        <w:t xml:space="preserve"> </w:t>
      </w:r>
      <w:r>
        <w:rPr>
          <w:rFonts w:ascii="Garamond"/>
          <w:color w:val="000000"/>
          <w:sz w:val="24"/>
        </w:rPr>
        <w:t>obsahuje</w:t>
      </w:r>
      <w:r>
        <w:rPr>
          <w:rFonts w:ascii="Garamond"/>
          <w:color w:val="000000"/>
          <w:spacing w:val="22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úplnou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dohodu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mezi</w:t>
      </w:r>
      <w:r>
        <w:rPr>
          <w:rFonts w:ascii="Garamond"/>
          <w:color w:val="000000"/>
          <w:spacing w:val="6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oběma</w:t>
      </w:r>
      <w:r>
        <w:rPr>
          <w:rFonts w:ascii="Garamond"/>
          <w:color w:val="000000"/>
          <w:spacing w:val="63"/>
          <w:sz w:val="24"/>
        </w:rPr>
        <w:t xml:space="preserve"> </w:t>
      </w:r>
      <w:r>
        <w:rPr>
          <w:rFonts w:ascii="Garamond"/>
          <w:color w:val="000000"/>
          <w:sz w:val="24"/>
        </w:rPr>
        <w:t>stranami.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Tato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Smlouva</w:t>
      </w:r>
      <w:r>
        <w:rPr>
          <w:rFonts w:ascii="Garamond"/>
          <w:color w:val="000000"/>
          <w:spacing w:val="270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může</w:t>
      </w:r>
      <w:r>
        <w:rPr>
          <w:rFonts w:ascii="Garamond"/>
          <w:color w:val="000000"/>
          <w:spacing w:val="27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být</w:t>
      </w:r>
      <w:r>
        <w:rPr>
          <w:rFonts w:ascii="Garamond"/>
          <w:color w:val="000000"/>
          <w:spacing w:val="26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podepsána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elektronickým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/>
          <w:color w:val="000000"/>
          <w:sz w:val="24"/>
        </w:rPr>
        <w:t>podpisem.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Nelze</w:t>
      </w:r>
      <w:r>
        <w:rPr>
          <w:rFonts w:ascii="Garamond"/>
          <w:color w:val="000000"/>
          <w:spacing w:val="155"/>
          <w:sz w:val="24"/>
        </w:rPr>
        <w:t xml:space="preserve"> </w:t>
      </w:r>
      <w:r>
        <w:rPr>
          <w:rFonts w:ascii="Garamond"/>
          <w:color w:val="000000"/>
          <w:sz w:val="24"/>
        </w:rPr>
        <w:t>ji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měnit</w:t>
      </w:r>
      <w:r>
        <w:rPr>
          <w:rFonts w:ascii="Garamond"/>
          <w:color w:val="000000"/>
          <w:spacing w:val="13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ústně,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ale</w:t>
      </w:r>
      <w:r>
        <w:rPr>
          <w:rFonts w:ascii="Garamond"/>
          <w:color w:val="000000"/>
          <w:spacing w:val="132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pouze</w:t>
      </w:r>
      <w:r>
        <w:rPr>
          <w:rFonts w:ascii="Garamond"/>
          <w:color w:val="000000"/>
          <w:spacing w:val="13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písemnou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6.2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23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22"/>
          <w:sz w:val="24"/>
        </w:rPr>
        <w:t xml:space="preserve"> </w:t>
      </w:r>
      <w:r>
        <w:rPr>
          <w:rFonts w:ascii="Garamond"/>
          <w:color w:val="000000"/>
          <w:sz w:val="24"/>
        </w:rPr>
        <w:t>comprises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full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/>
          <w:color w:val="000000"/>
          <w:sz w:val="24"/>
        </w:rPr>
        <w:t>between</w:t>
      </w:r>
      <w:r>
        <w:rPr>
          <w:rFonts w:ascii="Garamond"/>
          <w:color w:val="000000"/>
          <w:spacing w:val="14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49"/>
          <w:sz w:val="24"/>
        </w:rPr>
        <w:t xml:space="preserve"> </w:t>
      </w:r>
      <w:r>
        <w:rPr>
          <w:rFonts w:ascii="Garamond"/>
          <w:color w:val="000000"/>
          <w:sz w:val="24"/>
        </w:rPr>
        <w:t>contracting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Parties.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may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signed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electronic</w:t>
      </w:r>
      <w:r>
        <w:rPr>
          <w:rFonts w:ascii="Garamond"/>
          <w:color w:val="000000"/>
          <w:spacing w:val="75"/>
          <w:sz w:val="24"/>
        </w:rPr>
        <w:t xml:space="preserve"> </w:t>
      </w:r>
      <w:r>
        <w:rPr>
          <w:rFonts w:ascii="Garamond"/>
          <w:color w:val="000000"/>
          <w:sz w:val="24"/>
        </w:rPr>
        <w:t>signature.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It</w:t>
      </w:r>
      <w:r>
        <w:rPr>
          <w:rFonts w:ascii="Garamond"/>
          <w:color w:val="000000"/>
          <w:spacing w:val="77"/>
          <w:sz w:val="24"/>
        </w:rPr>
        <w:t xml:space="preserve"> </w:t>
      </w:r>
      <w:r>
        <w:rPr>
          <w:rFonts w:ascii="Garamond"/>
          <w:color w:val="000000"/>
          <w:sz w:val="24"/>
        </w:rPr>
        <w:t>cannot</w:t>
      </w:r>
      <w:r>
        <w:rPr>
          <w:rFonts w:ascii="Garamond"/>
          <w:color w:val="000000"/>
          <w:spacing w:val="76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changed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z w:val="24"/>
        </w:rPr>
        <w:t>orally,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z w:val="24"/>
        </w:rPr>
        <w:t>but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only</w:t>
      </w:r>
      <w:r>
        <w:rPr>
          <w:rFonts w:ascii="Garamond"/>
          <w:color w:val="000000"/>
          <w:spacing w:val="54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56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z w:val="24"/>
        </w:rPr>
        <w:t>written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signed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49"/>
          <w:sz w:val="24"/>
        </w:rPr>
        <w:t xml:space="preserve"> </w:t>
      </w:r>
      <w:r>
        <w:rPr>
          <w:rFonts w:ascii="Garamond"/>
          <w:color w:val="000000"/>
          <w:sz w:val="24"/>
        </w:rPr>
        <w:t>both</w:t>
      </w:r>
      <w:r>
        <w:rPr>
          <w:rFonts w:ascii="Garamond"/>
          <w:color w:val="000000"/>
          <w:spacing w:val="47"/>
          <w:sz w:val="24"/>
        </w:rPr>
        <w:t xml:space="preserve"> </w:t>
      </w:r>
      <w:r>
        <w:rPr>
          <w:rFonts w:ascii="Garamond"/>
          <w:color w:val="000000"/>
          <w:sz w:val="24"/>
        </w:rPr>
        <w:t>parties.</w:t>
      </w:r>
      <w:r>
        <w:rPr>
          <w:rFonts w:ascii="Garamond"/>
          <w:color w:val="000000"/>
          <w:spacing w:val="48"/>
          <w:sz w:val="24"/>
        </w:rPr>
        <w:t xml:space="preserve"> </w:t>
      </w:r>
      <w:r>
        <w:rPr>
          <w:rFonts w:ascii="Garamond"/>
          <w:color w:val="000000"/>
          <w:sz w:val="24"/>
        </w:rPr>
        <w:t>An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-15"/>
          <w:sz w:val="24"/>
        </w:rPr>
        <w:t xml:space="preserve"> </w:t>
      </w:r>
      <w:r>
        <w:rPr>
          <w:rFonts w:ascii="Garamond"/>
          <w:color w:val="000000"/>
          <w:sz w:val="24"/>
        </w:rPr>
        <w:t>signed</w:t>
      </w:r>
      <w:r>
        <w:rPr>
          <w:rFonts w:ascii="Garamond"/>
          <w:color w:val="000000"/>
          <w:spacing w:val="-14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electronic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signature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also</w:t>
      </w:r>
      <w:r>
        <w:rPr>
          <w:rFonts w:ascii="Garamond"/>
          <w:color w:val="000000"/>
          <w:spacing w:val="109"/>
          <w:sz w:val="24"/>
        </w:rPr>
        <w:t xml:space="preserve"> </w:t>
      </w:r>
      <w:r>
        <w:rPr>
          <w:rFonts w:ascii="Garamond"/>
          <w:color w:val="000000"/>
          <w:sz w:val="24"/>
        </w:rPr>
        <w:t>considered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07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11"/>
          <w:sz w:val="24"/>
        </w:rPr>
        <w:t xml:space="preserve"> </w:t>
      </w:r>
      <w:r>
        <w:rPr>
          <w:rFonts w:ascii="Garamond"/>
          <w:color w:val="000000"/>
          <w:sz w:val="24"/>
        </w:rPr>
        <w:t>written</w:t>
      </w:r>
    </w:p>
    <w:p w:rsidR="005606EE" w:rsidRDefault="00832F8A">
      <w:pPr>
        <w:framePr w:w="4308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agreement.</w:t>
      </w:r>
    </w:p>
    <w:p w:rsidR="005606EE" w:rsidRDefault="00832F8A">
      <w:pPr>
        <w:framePr w:w="1087" w:wrap="auto" w:hAnchor="text" w:x="2232" w:y="31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dohodou</w:t>
      </w:r>
    </w:p>
    <w:p w:rsidR="005606EE" w:rsidRDefault="00832F8A">
      <w:pPr>
        <w:framePr w:w="1375" w:wrap="auto" w:hAnchor="text" w:x="3564" w:y="31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podepsanou</w:t>
      </w:r>
    </w:p>
    <w:p w:rsidR="005606EE" w:rsidRDefault="00832F8A">
      <w:pPr>
        <w:framePr w:w="867" w:wrap="auto" w:hAnchor="text" w:x="5183" w:y="31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oběma</w:t>
      </w:r>
    </w:p>
    <w:p w:rsidR="005606EE" w:rsidRDefault="00832F8A">
      <w:pPr>
        <w:framePr w:w="3818" w:wrap="auto" w:hAnchor="text" w:x="2232" w:y="350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stranami.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Za</w:t>
      </w:r>
      <w:r>
        <w:rPr>
          <w:rFonts w:ascii="Garamond"/>
          <w:color w:val="000000"/>
          <w:spacing w:val="10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písemnou</w:t>
      </w:r>
      <w:r>
        <w:rPr>
          <w:rFonts w:ascii="Garamond"/>
          <w:color w:val="000000"/>
          <w:spacing w:val="101"/>
          <w:sz w:val="24"/>
        </w:rPr>
        <w:t xml:space="preserve"> </w:t>
      </w:r>
      <w:r>
        <w:rPr>
          <w:rFonts w:ascii="Garamond"/>
          <w:color w:val="000000"/>
          <w:sz w:val="24"/>
        </w:rPr>
        <w:t>dohodu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</w:p>
    <w:p w:rsidR="005606EE" w:rsidRDefault="00832F8A">
      <w:pPr>
        <w:framePr w:w="3818" w:wrap="auto" w:hAnchor="text" w:x="2232" w:y="3505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přitom</w:t>
      </w:r>
      <w:r>
        <w:rPr>
          <w:rFonts w:ascii="Garamond"/>
          <w:color w:val="000000"/>
          <w:spacing w:val="19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považuje</w:t>
      </w:r>
      <w:r>
        <w:rPr>
          <w:rFonts w:ascii="Garamond"/>
          <w:color w:val="000000"/>
          <w:spacing w:val="197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rovněž</w:t>
      </w:r>
      <w:r>
        <w:rPr>
          <w:rFonts w:ascii="Garamond"/>
          <w:color w:val="000000"/>
          <w:spacing w:val="198"/>
          <w:sz w:val="24"/>
        </w:rPr>
        <w:t xml:space="preserve"> </w:t>
      </w:r>
      <w:r>
        <w:rPr>
          <w:rFonts w:ascii="Garamond"/>
          <w:color w:val="000000"/>
          <w:sz w:val="24"/>
        </w:rPr>
        <w:t>dohoda</w:t>
      </w:r>
    </w:p>
    <w:p w:rsidR="005606EE" w:rsidRDefault="00832F8A">
      <w:pPr>
        <w:framePr w:w="3818" w:wrap="auto" w:hAnchor="text" w:x="2232" w:y="3505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podepsaná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elektronickým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podpisem.</w:t>
      </w:r>
    </w:p>
    <w:p w:rsidR="005606EE" w:rsidRDefault="00832F8A">
      <w:pPr>
        <w:framePr w:w="352" w:wrap="auto" w:hAnchor="text" w:x="1524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352" w:wrap="auto" w:hAnchor="text" w:x="1524" w:y="4739"/>
        <w:widowControl w:val="0"/>
        <w:autoSpaceDE w:val="0"/>
        <w:autoSpaceDN w:val="0"/>
        <w:spacing w:before="166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405" w:wrap="auto" w:hAnchor="text" w:x="1637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.3</w:t>
      </w:r>
    </w:p>
    <w:p w:rsidR="005606EE" w:rsidRDefault="00832F8A">
      <w:pPr>
        <w:framePr w:w="405" w:wrap="auto" w:hAnchor="text" w:x="1637" w:y="4739"/>
        <w:widowControl w:val="0"/>
        <w:autoSpaceDE w:val="0"/>
        <w:autoSpaceDN w:val="0"/>
        <w:spacing w:before="1664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.4</w:t>
      </w:r>
    </w:p>
    <w:p w:rsidR="005606EE" w:rsidRDefault="00832F8A">
      <w:pPr>
        <w:framePr w:w="3820" w:wrap="auto" w:hAnchor="text" w:x="2232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Tato</w:t>
      </w:r>
      <w:r>
        <w:rPr>
          <w:rFonts w:ascii="Garamond"/>
          <w:color w:val="000000"/>
          <w:spacing w:val="199"/>
          <w:sz w:val="24"/>
        </w:rPr>
        <w:t xml:space="preserve"> </w:t>
      </w:r>
      <w:r>
        <w:rPr>
          <w:rFonts w:ascii="Garamond"/>
          <w:color w:val="000000"/>
          <w:sz w:val="24"/>
        </w:rPr>
        <w:t>Smlouva</w:t>
      </w:r>
      <w:r>
        <w:rPr>
          <w:rFonts w:ascii="Garamond"/>
          <w:color w:val="000000"/>
          <w:spacing w:val="20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představuje</w:t>
      </w:r>
      <w:r>
        <w:rPr>
          <w:rFonts w:ascii="Garamond"/>
          <w:color w:val="000000"/>
          <w:spacing w:val="200"/>
          <w:sz w:val="24"/>
        </w:rPr>
        <w:t xml:space="preserve"> </w:t>
      </w:r>
      <w:r>
        <w:rPr>
          <w:rFonts w:ascii="Garamond"/>
          <w:color w:val="000000"/>
          <w:sz w:val="24"/>
        </w:rPr>
        <w:t>celou</w:t>
      </w:r>
    </w:p>
    <w:p w:rsidR="005606EE" w:rsidRDefault="00832F8A">
      <w:pPr>
        <w:framePr w:w="3820" w:wrap="auto" w:hAnchor="text" w:x="2232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dohodu</w:t>
      </w:r>
      <w:r>
        <w:rPr>
          <w:rFonts w:ascii="Garamond"/>
          <w:color w:val="000000"/>
          <w:spacing w:val="230"/>
          <w:sz w:val="24"/>
        </w:rPr>
        <w:t xml:space="preserve"> </w:t>
      </w:r>
      <w:r>
        <w:rPr>
          <w:rFonts w:ascii="Garamond"/>
          <w:color w:val="000000"/>
          <w:sz w:val="24"/>
        </w:rPr>
        <w:t>mezi</w:t>
      </w:r>
      <w:r>
        <w:rPr>
          <w:rFonts w:ascii="Garamond"/>
          <w:color w:val="000000"/>
          <w:spacing w:val="231"/>
          <w:sz w:val="24"/>
        </w:rPr>
        <w:t xml:space="preserve"> </w:t>
      </w:r>
      <w:r>
        <w:rPr>
          <w:rFonts w:ascii="Garamond"/>
          <w:color w:val="000000"/>
          <w:sz w:val="24"/>
        </w:rPr>
        <w:t>stranami</w:t>
      </w:r>
      <w:r>
        <w:rPr>
          <w:rFonts w:ascii="Garamond"/>
          <w:color w:val="000000"/>
          <w:spacing w:val="23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ohledně</w:t>
      </w:r>
    </w:p>
    <w:p w:rsidR="005606EE" w:rsidRDefault="00832F8A">
      <w:pPr>
        <w:framePr w:w="3820" w:wrap="auto" w:hAnchor="text" w:x="2232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předmětu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69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70"/>
          <w:sz w:val="24"/>
        </w:rPr>
        <w:t xml:space="preserve"> </w:t>
      </w:r>
      <w:r>
        <w:rPr>
          <w:rFonts w:ascii="Garamond"/>
          <w:color w:val="000000"/>
          <w:sz w:val="24"/>
        </w:rPr>
        <w:t>nahrazuje</w:t>
      </w:r>
    </w:p>
    <w:p w:rsidR="005606EE" w:rsidRDefault="00832F8A">
      <w:pPr>
        <w:framePr w:w="3820" w:wrap="auto" w:hAnchor="text" w:x="2232" w:y="4739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všechny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předchozí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dohody,</w:t>
      </w:r>
      <w:r>
        <w:rPr>
          <w:rFonts w:ascii="Garamond"/>
          <w:color w:val="000000"/>
          <w:spacing w:val="119"/>
          <w:sz w:val="24"/>
        </w:rPr>
        <w:t xml:space="preserve"> </w:t>
      </w:r>
      <w:r>
        <w:rPr>
          <w:rFonts w:ascii="Garamond" w:hAnsi="Garamond" w:cs="Garamond"/>
          <w:color w:val="000000"/>
          <w:spacing w:val="1"/>
          <w:sz w:val="24"/>
        </w:rPr>
        <w:t>ať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už</w:t>
      </w:r>
    </w:p>
    <w:p w:rsidR="005606EE" w:rsidRDefault="00832F8A">
      <w:pPr>
        <w:framePr w:w="3820" w:wrap="auto" w:hAnchor="text" w:x="2232" w:y="4739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písemné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nebo </w:t>
      </w:r>
      <w:r>
        <w:rPr>
          <w:rFonts w:ascii="Garamond" w:hAnsi="Garamond" w:cs="Garamond"/>
          <w:color w:val="000000"/>
          <w:sz w:val="24"/>
        </w:rPr>
        <w:t>ústní.</w:t>
      </w:r>
    </w:p>
    <w:p w:rsidR="005606EE" w:rsidRDefault="00832F8A">
      <w:pPr>
        <w:framePr w:w="4309" w:wrap="auto" w:hAnchor="text" w:x="6390" w:y="47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6.3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represents</w:t>
      </w:r>
      <w:r>
        <w:rPr>
          <w:rFonts w:ascii="Garamond"/>
          <w:color w:val="000000"/>
          <w:spacing w:val="6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65"/>
          <w:sz w:val="24"/>
        </w:rPr>
        <w:t xml:space="preserve"> </w:t>
      </w:r>
      <w:r>
        <w:rPr>
          <w:rFonts w:ascii="Garamond"/>
          <w:color w:val="000000"/>
          <w:sz w:val="24"/>
        </w:rPr>
        <w:t>entire</w:t>
      </w:r>
    </w:p>
    <w:p w:rsidR="005606EE" w:rsidRDefault="00832F8A">
      <w:pPr>
        <w:framePr w:w="4309" w:wrap="auto" w:hAnchor="text" w:x="6390" w:y="4739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295"/>
          <w:sz w:val="24"/>
        </w:rPr>
        <w:t xml:space="preserve"> </w:t>
      </w:r>
      <w:r>
        <w:rPr>
          <w:rFonts w:ascii="Garamond"/>
          <w:color w:val="000000"/>
          <w:sz w:val="24"/>
        </w:rPr>
        <w:t>between</w:t>
      </w:r>
      <w:r>
        <w:rPr>
          <w:rFonts w:ascii="Garamond"/>
          <w:color w:val="000000"/>
          <w:spacing w:val="29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95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</w:p>
    <w:p w:rsidR="005606EE" w:rsidRDefault="00832F8A">
      <w:pPr>
        <w:framePr w:w="4309" w:wrap="auto" w:hAnchor="text" w:x="6390" w:y="4739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concerning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subject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z w:val="24"/>
        </w:rPr>
        <w:t>matter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pacing w:val="2"/>
          <w:sz w:val="24"/>
        </w:rPr>
        <w:t>this</w:t>
      </w:r>
    </w:p>
    <w:p w:rsidR="005606EE" w:rsidRDefault="00832F8A">
      <w:pPr>
        <w:framePr w:w="4309" w:wrap="auto" w:hAnchor="text" w:x="6390" w:y="4739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72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72"/>
          <w:sz w:val="24"/>
        </w:rPr>
        <w:t xml:space="preserve"> </w:t>
      </w:r>
      <w:r>
        <w:rPr>
          <w:rFonts w:ascii="Garamond"/>
          <w:color w:val="000000"/>
          <w:sz w:val="24"/>
        </w:rPr>
        <w:t>replaces</w:t>
      </w:r>
      <w:r>
        <w:rPr>
          <w:rFonts w:ascii="Garamond"/>
          <w:color w:val="000000"/>
          <w:spacing w:val="175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173"/>
          <w:sz w:val="24"/>
        </w:rPr>
        <w:t xml:space="preserve"> </w:t>
      </w:r>
      <w:r>
        <w:rPr>
          <w:rFonts w:ascii="Garamond"/>
          <w:color w:val="000000"/>
          <w:sz w:val="24"/>
        </w:rPr>
        <w:t>prior</w:t>
      </w:r>
    </w:p>
    <w:p w:rsidR="005606EE" w:rsidRDefault="00832F8A">
      <w:pPr>
        <w:framePr w:w="4309" w:wrap="auto" w:hAnchor="text" w:x="6390" w:y="4739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agreements, written or oral.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Všechna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ustanovení</w:t>
      </w:r>
      <w:r>
        <w:rPr>
          <w:rFonts w:ascii="Garamond"/>
          <w:color w:val="000000"/>
          <w:spacing w:val="-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-5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jsou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samostatná</w:t>
      </w:r>
      <w:r>
        <w:rPr>
          <w:rFonts w:ascii="Garamond"/>
          <w:color w:val="000000"/>
          <w:spacing w:val="31"/>
          <w:sz w:val="24"/>
        </w:rPr>
        <w:t xml:space="preserve"> </w:t>
      </w:r>
      <w:proofErr w:type="gramStart"/>
      <w:r>
        <w:rPr>
          <w:rFonts w:ascii="Garamond"/>
          <w:color w:val="000000"/>
          <w:sz w:val="24"/>
        </w:rPr>
        <w:t>a</w:t>
      </w:r>
      <w:proofErr w:type="gramEnd"/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oddělitelná,</w:t>
      </w:r>
      <w:r>
        <w:rPr>
          <w:rFonts w:ascii="Garamond"/>
          <w:color w:val="000000"/>
          <w:spacing w:val="29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32"/>
          <w:sz w:val="24"/>
        </w:rPr>
        <w:t xml:space="preserve"> </w:t>
      </w:r>
      <w:r>
        <w:rPr>
          <w:rFonts w:ascii="Garamond"/>
          <w:color w:val="000000"/>
          <w:sz w:val="24"/>
        </w:rPr>
        <w:t>pokud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byla</w:t>
      </w:r>
      <w:r>
        <w:rPr>
          <w:rFonts w:ascii="Garamond"/>
          <w:color w:val="000000"/>
          <w:spacing w:val="106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kterákoliv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/>
          <w:color w:val="000000"/>
          <w:sz w:val="24"/>
        </w:rPr>
        <w:t>nich</w:t>
      </w:r>
      <w:r>
        <w:rPr>
          <w:rFonts w:ascii="Garamond"/>
          <w:color w:val="000000"/>
          <w:spacing w:val="103"/>
          <w:sz w:val="24"/>
        </w:rPr>
        <w:t xml:space="preserve"> </w:t>
      </w: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jakéhokoliv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důvodu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shledána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neplatnými</w:t>
      </w:r>
      <w:r>
        <w:rPr>
          <w:rFonts w:ascii="Garamond"/>
          <w:color w:val="000000"/>
          <w:spacing w:val="130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nevynutitelnými,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zůstanou</w:t>
      </w:r>
      <w:r>
        <w:rPr>
          <w:rFonts w:ascii="Garamond"/>
          <w:color w:val="000000"/>
          <w:spacing w:val="12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platná</w:t>
      </w:r>
      <w:r>
        <w:rPr>
          <w:rFonts w:ascii="Garamond"/>
          <w:color w:val="000000"/>
          <w:spacing w:val="120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vynutitelná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ustanovení</w:t>
      </w:r>
      <w:r>
        <w:rPr>
          <w:rFonts w:ascii="Garamond"/>
          <w:color w:val="000000"/>
          <w:spacing w:val="68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této</w:t>
      </w:r>
      <w:r>
        <w:rPr>
          <w:rFonts w:ascii="Garamond"/>
          <w:color w:val="000000"/>
          <w:spacing w:val="67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</w:p>
    <w:p w:rsidR="005606EE" w:rsidRDefault="00832F8A">
      <w:pPr>
        <w:framePr w:w="3820" w:wrap="auto" w:hAnchor="text" w:x="2232" w:y="6673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v </w:t>
      </w:r>
      <w:r>
        <w:rPr>
          <w:rFonts w:ascii="Garamond" w:hAnsi="Garamond" w:cs="Garamond"/>
          <w:color w:val="000000"/>
          <w:sz w:val="24"/>
        </w:rPr>
        <w:t>plné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platnosti</w:t>
      </w:r>
      <w:r>
        <w:rPr>
          <w:rFonts w:ascii="Garamond"/>
          <w:color w:val="000000"/>
          <w:spacing w:val="-2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účinnosti.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6.4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All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0"/>
          <w:sz w:val="24"/>
        </w:rPr>
        <w:t xml:space="preserve"> </w:t>
      </w: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11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this</w:t>
      </w:r>
      <w:r>
        <w:rPr>
          <w:rFonts w:ascii="Garamond"/>
          <w:color w:val="000000"/>
          <w:spacing w:val="12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are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distinct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severable,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if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56"/>
          <w:sz w:val="24"/>
        </w:rPr>
        <w:t xml:space="preserve"> </w:t>
      </w:r>
      <w:r>
        <w:rPr>
          <w:rFonts w:ascii="Garamond"/>
          <w:color w:val="000000"/>
          <w:sz w:val="24"/>
        </w:rPr>
        <w:t>should,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z w:val="24"/>
        </w:rPr>
        <w:t>for</w:t>
      </w:r>
      <w:r>
        <w:rPr>
          <w:rFonts w:ascii="Garamond"/>
          <w:color w:val="000000"/>
          <w:spacing w:val="53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any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/>
          <w:color w:val="000000"/>
          <w:sz w:val="24"/>
        </w:rPr>
        <w:t>reason,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held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-11"/>
          <w:sz w:val="24"/>
        </w:rPr>
        <w:t xml:space="preserve"> </w:t>
      </w:r>
      <w:r>
        <w:rPr>
          <w:rFonts w:ascii="Garamond"/>
          <w:color w:val="000000"/>
          <w:sz w:val="24"/>
        </w:rPr>
        <w:t>invalid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-13"/>
          <w:sz w:val="24"/>
        </w:rPr>
        <w:t xml:space="preserve"> </w:t>
      </w:r>
      <w:r>
        <w:rPr>
          <w:rFonts w:ascii="Garamond"/>
          <w:color w:val="000000"/>
          <w:sz w:val="24"/>
        </w:rPr>
        <w:t>unenforceable,</w:t>
      </w:r>
      <w:r>
        <w:rPr>
          <w:rFonts w:ascii="Garamond"/>
          <w:color w:val="000000"/>
          <w:spacing w:val="-12"/>
          <w:sz w:val="24"/>
        </w:rPr>
        <w:t xml:space="preserve"> </w:t>
      </w:r>
      <w:r>
        <w:rPr>
          <w:rFonts w:ascii="Garamond"/>
          <w:color w:val="000000"/>
          <w:sz w:val="24"/>
        </w:rPr>
        <w:t>then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81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89"/>
          <w:sz w:val="24"/>
        </w:rPr>
        <w:t xml:space="preserve"> </w:t>
      </w:r>
      <w:r>
        <w:rPr>
          <w:rFonts w:ascii="Garamond"/>
          <w:color w:val="000000"/>
          <w:sz w:val="24"/>
        </w:rPr>
        <w:t>valid</w:t>
      </w:r>
      <w:r>
        <w:rPr>
          <w:rFonts w:ascii="Garamond"/>
          <w:color w:val="000000"/>
          <w:spacing w:val="86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86"/>
          <w:sz w:val="24"/>
        </w:rPr>
        <w:t xml:space="preserve"> </w:t>
      </w:r>
      <w:r>
        <w:rPr>
          <w:rFonts w:ascii="Garamond"/>
          <w:color w:val="000000"/>
          <w:sz w:val="24"/>
        </w:rPr>
        <w:t>enforceable</w:t>
      </w:r>
      <w:r>
        <w:rPr>
          <w:rFonts w:ascii="Garamond"/>
          <w:color w:val="000000"/>
          <w:spacing w:val="92"/>
          <w:sz w:val="24"/>
        </w:rPr>
        <w:t xml:space="preserve"> </w:t>
      </w:r>
      <w:r>
        <w:rPr>
          <w:rFonts w:ascii="Garamond"/>
          <w:color w:val="000000"/>
          <w:sz w:val="24"/>
        </w:rPr>
        <w:t>provisions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hereof</w:t>
      </w:r>
      <w:r>
        <w:rPr>
          <w:rFonts w:ascii="Garamond"/>
          <w:color w:val="000000"/>
          <w:spacing w:val="35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continue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34"/>
          <w:sz w:val="24"/>
        </w:rPr>
        <w:t xml:space="preserve"> </w:t>
      </w:r>
      <w:r>
        <w:rPr>
          <w:rFonts w:ascii="Garamond"/>
          <w:color w:val="000000"/>
          <w:sz w:val="24"/>
        </w:rPr>
        <w:t>full</w:t>
      </w:r>
      <w:r>
        <w:rPr>
          <w:rFonts w:ascii="Garamond"/>
          <w:color w:val="000000"/>
          <w:spacing w:val="36"/>
          <w:sz w:val="24"/>
        </w:rPr>
        <w:t xml:space="preserve"> </w:t>
      </w:r>
      <w:r>
        <w:rPr>
          <w:rFonts w:ascii="Garamond"/>
          <w:color w:val="000000"/>
          <w:sz w:val="24"/>
        </w:rPr>
        <w:t>force</w:t>
      </w:r>
      <w:r>
        <w:rPr>
          <w:rFonts w:ascii="Garamond"/>
          <w:color w:val="000000"/>
          <w:spacing w:val="37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4309" w:wrap="auto" w:hAnchor="text" w:x="6390" w:y="6673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effect.</w:t>
      </w:r>
    </w:p>
    <w:p w:rsidR="005606EE" w:rsidRDefault="00832F8A">
      <w:pPr>
        <w:framePr w:w="352" w:wrap="auto" w:hAnchor="text" w:x="1524" w:y="98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405" w:wrap="auto" w:hAnchor="text" w:x="1637" w:y="98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.5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Tato</w:t>
      </w:r>
      <w:r>
        <w:rPr>
          <w:rFonts w:ascii="Garamond"/>
          <w:color w:val="000000"/>
          <w:spacing w:val="258"/>
          <w:sz w:val="24"/>
        </w:rPr>
        <w:t xml:space="preserve"> </w:t>
      </w:r>
      <w:r>
        <w:rPr>
          <w:rFonts w:ascii="Garamond"/>
          <w:color w:val="000000"/>
          <w:sz w:val="24"/>
        </w:rPr>
        <w:t>Smlouva</w:t>
      </w:r>
      <w:r>
        <w:rPr>
          <w:rFonts w:ascii="Garamond"/>
          <w:color w:val="000000"/>
          <w:spacing w:val="260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  <w:r>
        <w:rPr>
          <w:rFonts w:ascii="Garamond"/>
          <w:color w:val="000000"/>
          <w:spacing w:val="25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vykládána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 souladu</w:t>
      </w:r>
      <w:r>
        <w:rPr>
          <w:rFonts w:ascii="Garamond"/>
          <w:color w:val="000000"/>
          <w:spacing w:val="148"/>
          <w:sz w:val="24"/>
        </w:rPr>
        <w:t xml:space="preserve"> </w:t>
      </w: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právním</w:t>
      </w:r>
      <w:r>
        <w:rPr>
          <w:rFonts w:ascii="Garamond"/>
          <w:color w:val="000000"/>
          <w:spacing w:val="148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řádem</w:t>
      </w:r>
      <w:r>
        <w:rPr>
          <w:rFonts w:ascii="Garamond"/>
          <w:color w:val="000000"/>
          <w:spacing w:val="15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republiky,</w:t>
      </w:r>
      <w:r>
        <w:rPr>
          <w:rFonts w:ascii="Garamond"/>
          <w:color w:val="000000"/>
          <w:spacing w:val="120"/>
          <w:sz w:val="24"/>
        </w:rPr>
        <w:t xml:space="preserve"> </w:t>
      </w:r>
      <w:r>
        <w:rPr>
          <w:rFonts w:ascii="Garamond"/>
          <w:color w:val="000000"/>
          <w:sz w:val="24"/>
        </w:rPr>
        <w:t>bez</w:t>
      </w:r>
      <w:r>
        <w:rPr>
          <w:rFonts w:ascii="Garamond"/>
          <w:color w:val="000000"/>
          <w:spacing w:val="121"/>
          <w:sz w:val="24"/>
        </w:rPr>
        <w:t xml:space="preserve"> </w:t>
      </w:r>
      <w:r>
        <w:rPr>
          <w:rFonts w:ascii="Garamond"/>
          <w:color w:val="000000"/>
          <w:sz w:val="24"/>
        </w:rPr>
        <w:t>ohledu</w:t>
      </w:r>
      <w:r>
        <w:rPr>
          <w:rFonts w:ascii="Garamond"/>
          <w:color w:val="000000"/>
          <w:spacing w:val="117"/>
          <w:sz w:val="24"/>
        </w:rPr>
        <w:t xml:space="preserve"> </w:t>
      </w:r>
      <w:r>
        <w:rPr>
          <w:rFonts w:ascii="Garamond"/>
          <w:color w:val="000000"/>
          <w:sz w:val="24"/>
        </w:rPr>
        <w:t>na</w:t>
      </w:r>
      <w:r>
        <w:rPr>
          <w:rFonts w:ascii="Garamond"/>
          <w:color w:val="000000"/>
          <w:spacing w:val="120"/>
          <w:sz w:val="24"/>
        </w:rPr>
        <w:t xml:space="preserve"> </w:t>
      </w:r>
      <w:r>
        <w:rPr>
          <w:rFonts w:ascii="Garamond"/>
          <w:color w:val="000000"/>
          <w:sz w:val="24"/>
        </w:rPr>
        <w:t>principy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kolizních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norem.</w:t>
      </w:r>
      <w:r>
        <w:rPr>
          <w:rFonts w:ascii="Garamond"/>
          <w:color w:val="000000"/>
          <w:spacing w:val="3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Jakýkoliv</w:t>
      </w:r>
      <w:r>
        <w:rPr>
          <w:rFonts w:ascii="Garamond"/>
          <w:color w:val="000000"/>
          <w:spacing w:val="31"/>
          <w:sz w:val="24"/>
        </w:rPr>
        <w:t xml:space="preserve"> </w:t>
      </w:r>
      <w:r>
        <w:rPr>
          <w:rFonts w:ascii="Garamond"/>
          <w:color w:val="000000"/>
          <w:sz w:val="24"/>
        </w:rPr>
        <w:t>spor</w:t>
      </w:r>
      <w:r>
        <w:rPr>
          <w:rFonts w:ascii="Garamond"/>
          <w:color w:val="000000"/>
          <w:spacing w:val="30"/>
          <w:sz w:val="24"/>
        </w:rPr>
        <w:t xml:space="preserve"> </w:t>
      </w:r>
      <w:r>
        <w:rPr>
          <w:rFonts w:ascii="Garamond"/>
          <w:color w:val="000000"/>
          <w:sz w:val="24"/>
        </w:rPr>
        <w:t>mezi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81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společností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CSL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a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příjemcem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daru</w:t>
      </w:r>
      <w:r>
        <w:rPr>
          <w:rFonts w:ascii="Garamond"/>
          <w:color w:val="000000"/>
          <w:spacing w:val="4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vyplývající</w:t>
      </w:r>
      <w:r>
        <w:rPr>
          <w:rFonts w:ascii="Garamond"/>
          <w:color w:val="000000"/>
          <w:spacing w:val="41"/>
          <w:sz w:val="24"/>
        </w:rPr>
        <w:t xml:space="preserve"> </w:t>
      </w: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pacing w:val="38"/>
          <w:sz w:val="24"/>
        </w:rPr>
        <w:t xml:space="preserve"> </w:t>
      </w:r>
      <w:r>
        <w:rPr>
          <w:rFonts w:ascii="Garamond"/>
          <w:color w:val="000000"/>
          <w:sz w:val="24"/>
        </w:rPr>
        <w:t>Smlouvy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nebo</w:t>
      </w:r>
    </w:p>
    <w:p w:rsidR="005606EE" w:rsidRDefault="00832F8A">
      <w:pPr>
        <w:framePr w:w="3820" w:wrap="auto" w:hAnchor="text" w:x="2232" w:y="9842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vzniklý</w:t>
      </w:r>
      <w:r>
        <w:rPr>
          <w:rFonts w:ascii="Garamond"/>
          <w:color w:val="000000"/>
          <w:spacing w:val="269"/>
          <w:sz w:val="24"/>
        </w:rPr>
        <w:t xml:space="preserve"> </w:t>
      </w:r>
      <w:r>
        <w:rPr>
          <w:rFonts w:ascii="Garamond"/>
          <w:color w:val="000000"/>
          <w:sz w:val="24"/>
        </w:rPr>
        <w:t>v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souvislosti</w:t>
      </w:r>
      <w:r>
        <w:rPr>
          <w:rFonts w:ascii="Garamond"/>
          <w:color w:val="000000"/>
          <w:spacing w:val="266"/>
          <w:sz w:val="24"/>
        </w:rPr>
        <w:t xml:space="preserve"> </w:t>
      </w:r>
      <w:r>
        <w:rPr>
          <w:rFonts w:ascii="Garamond"/>
          <w:color w:val="000000"/>
          <w:sz w:val="24"/>
        </w:rPr>
        <w:t>s</w:t>
      </w:r>
      <w:r>
        <w:rPr>
          <w:rFonts w:ascii="Garamond"/>
          <w:color w:val="000000"/>
          <w:spacing w:val="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ní</w:t>
      </w:r>
      <w:r>
        <w:rPr>
          <w:rFonts w:ascii="Garamond"/>
          <w:color w:val="000000"/>
          <w:spacing w:val="269"/>
          <w:sz w:val="24"/>
        </w:rPr>
        <w:t xml:space="preserve"> </w:t>
      </w:r>
      <w:r>
        <w:rPr>
          <w:rFonts w:ascii="Garamond"/>
          <w:color w:val="000000"/>
          <w:sz w:val="24"/>
        </w:rPr>
        <w:t>bude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6.5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16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15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113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118"/>
          <w:sz w:val="24"/>
        </w:rPr>
        <w:t xml:space="preserve"> </w:t>
      </w:r>
      <w:r>
        <w:rPr>
          <w:rFonts w:ascii="Garamond"/>
          <w:color w:val="000000"/>
          <w:sz w:val="24"/>
        </w:rPr>
        <w:t>construed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under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governed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by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the</w:t>
      </w:r>
      <w:r>
        <w:rPr>
          <w:rFonts w:ascii="Garamond"/>
          <w:color w:val="000000"/>
          <w:spacing w:val="21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laws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Czech</w:t>
      </w:r>
      <w:r>
        <w:rPr>
          <w:rFonts w:ascii="Garamond"/>
          <w:color w:val="000000"/>
          <w:spacing w:val="141"/>
          <w:sz w:val="24"/>
        </w:rPr>
        <w:t xml:space="preserve"> </w:t>
      </w:r>
      <w:r>
        <w:rPr>
          <w:rFonts w:ascii="Garamond"/>
          <w:color w:val="000000"/>
          <w:sz w:val="24"/>
        </w:rPr>
        <w:t>Republic</w:t>
      </w:r>
      <w:r>
        <w:rPr>
          <w:rFonts w:ascii="Garamond"/>
          <w:color w:val="000000"/>
          <w:spacing w:val="143"/>
          <w:sz w:val="24"/>
        </w:rPr>
        <w:t xml:space="preserve"> </w:t>
      </w:r>
      <w:r>
        <w:rPr>
          <w:rFonts w:ascii="Garamond"/>
          <w:color w:val="000000"/>
          <w:sz w:val="24"/>
        </w:rPr>
        <w:t>without</w:t>
      </w:r>
      <w:r>
        <w:rPr>
          <w:rFonts w:ascii="Garamond"/>
          <w:color w:val="000000"/>
          <w:spacing w:val="143"/>
          <w:sz w:val="24"/>
        </w:rPr>
        <w:t xml:space="preserve"> </w:t>
      </w:r>
      <w:r>
        <w:rPr>
          <w:rFonts w:ascii="Garamond"/>
          <w:color w:val="000000"/>
          <w:sz w:val="24"/>
        </w:rPr>
        <w:t>regard</w:t>
      </w:r>
      <w:r>
        <w:rPr>
          <w:rFonts w:ascii="Garamond"/>
          <w:color w:val="000000"/>
          <w:spacing w:val="143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conflict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8"/>
          <w:sz w:val="24"/>
        </w:rPr>
        <w:t xml:space="preserve"> </w:t>
      </w:r>
      <w:r>
        <w:rPr>
          <w:rFonts w:ascii="Garamond"/>
          <w:color w:val="000000"/>
          <w:sz w:val="24"/>
        </w:rPr>
        <w:t>laws</w:t>
      </w:r>
      <w:r>
        <w:rPr>
          <w:rFonts w:ascii="Garamond"/>
          <w:color w:val="000000"/>
          <w:spacing w:val="19"/>
          <w:sz w:val="24"/>
        </w:rPr>
        <w:t xml:space="preserve"> </w:t>
      </w:r>
      <w:r>
        <w:rPr>
          <w:rFonts w:ascii="Garamond"/>
          <w:color w:val="000000"/>
          <w:sz w:val="24"/>
        </w:rPr>
        <w:t>principles.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20"/>
          <w:sz w:val="24"/>
        </w:rPr>
        <w:t xml:space="preserve"> </w:t>
      </w:r>
      <w:r>
        <w:rPr>
          <w:rFonts w:ascii="Garamond"/>
          <w:color w:val="000000"/>
          <w:sz w:val="24"/>
        </w:rPr>
        <w:t>dispute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1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arising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from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or</w:t>
      </w:r>
      <w:r>
        <w:rPr>
          <w:rFonts w:ascii="Garamond"/>
          <w:color w:val="000000"/>
          <w:spacing w:val="-6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any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way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related</w:t>
      </w:r>
      <w:r>
        <w:rPr>
          <w:rFonts w:ascii="Garamond"/>
          <w:color w:val="000000"/>
          <w:spacing w:val="-7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-8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45"/>
          <w:sz w:val="24"/>
        </w:rPr>
        <w:t xml:space="preserve"> </w:t>
      </w:r>
      <w:r>
        <w:rPr>
          <w:rFonts w:ascii="Garamond"/>
          <w:color w:val="000000"/>
          <w:sz w:val="24"/>
        </w:rPr>
        <w:t>between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CSL</w:t>
      </w:r>
      <w:r>
        <w:rPr>
          <w:rFonts w:ascii="Garamond"/>
          <w:color w:val="000000"/>
          <w:spacing w:val="42"/>
          <w:sz w:val="24"/>
        </w:rPr>
        <w:t xml:space="preserve"> </w:t>
      </w:r>
      <w:r>
        <w:rPr>
          <w:rFonts w:ascii="Garamond"/>
          <w:color w:val="000000"/>
          <w:sz w:val="24"/>
        </w:rPr>
        <w:t>Behring</w:t>
      </w:r>
      <w:r>
        <w:rPr>
          <w:rFonts w:ascii="Garamond"/>
          <w:color w:val="000000"/>
          <w:spacing w:val="46"/>
          <w:sz w:val="24"/>
        </w:rPr>
        <w:t xml:space="preserve"> </w:t>
      </w:r>
      <w:r>
        <w:rPr>
          <w:rFonts w:ascii="Garamond"/>
          <w:color w:val="000000"/>
          <w:sz w:val="24"/>
        </w:rPr>
        <w:t>and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Beneficiary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be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referred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25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exclusive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jurisdiction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competent</w:t>
      </w:r>
    </w:p>
    <w:p w:rsidR="005606EE" w:rsidRDefault="00832F8A">
      <w:pPr>
        <w:framePr w:w="4309" w:wrap="auto" w:hAnchor="text" w:x="6390" w:y="9842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 xml:space="preserve">courts </w:t>
      </w:r>
      <w:r>
        <w:rPr>
          <w:rFonts w:ascii="Garamond"/>
          <w:color w:val="000000"/>
          <w:spacing w:val="1"/>
          <w:sz w:val="24"/>
        </w:rPr>
        <w:t>in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/>
          <w:color w:val="000000"/>
          <w:sz w:val="24"/>
        </w:rPr>
        <w:t>the Czech Republic.</w:t>
      </w:r>
    </w:p>
    <w:p w:rsidR="005606EE" w:rsidRDefault="00832F8A">
      <w:pPr>
        <w:framePr w:w="1228" w:wrap="auto" w:hAnchor="text" w:x="2232" w:y="123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postoupen</w:t>
      </w:r>
    </w:p>
    <w:p w:rsidR="005606EE" w:rsidRDefault="00832F8A">
      <w:pPr>
        <w:framePr w:w="1050" w:wrap="auto" w:hAnchor="text" w:x="3694" w:y="123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výhradní</w:t>
      </w:r>
    </w:p>
    <w:p w:rsidR="005606EE" w:rsidRDefault="00832F8A">
      <w:pPr>
        <w:framePr w:w="1079" w:wrap="auto" w:hAnchor="text" w:x="4972" w:y="123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jurisdikci</w:t>
      </w:r>
    </w:p>
    <w:p w:rsidR="005606EE" w:rsidRDefault="00832F8A">
      <w:pPr>
        <w:framePr w:w="3666" w:wrap="auto" w:hAnchor="text" w:x="2232" w:y="1265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příslušných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soudů</w:t>
      </w:r>
      <w:r>
        <w:rPr>
          <w:rFonts w:ascii="Garamond"/>
          <w:color w:val="000000"/>
          <w:sz w:val="24"/>
        </w:rPr>
        <w:t xml:space="preserve"> v</w:t>
      </w:r>
      <w:r>
        <w:rPr>
          <w:rFonts w:ascii="Garamond"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republice.</w:t>
      </w:r>
    </w:p>
    <w:p w:rsidR="005606EE" w:rsidRDefault="00832F8A">
      <w:pPr>
        <w:framePr w:w="352" w:wrap="auto" w:hAnchor="text" w:x="1524" w:y="131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405" w:wrap="auto" w:hAnchor="text" w:x="1637" w:y="131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.6</w:t>
      </w:r>
    </w:p>
    <w:p w:rsidR="005606EE" w:rsidRDefault="00832F8A">
      <w:pPr>
        <w:framePr w:w="3818" w:wrap="auto" w:hAnchor="text" w:x="2232" w:y="131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Strany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sjednávají,</w:t>
      </w:r>
      <w:r>
        <w:rPr>
          <w:rFonts w:ascii="Garamond"/>
          <w:color w:val="000000"/>
          <w:spacing w:val="15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že</w:t>
      </w:r>
      <w:r>
        <w:rPr>
          <w:rFonts w:ascii="Garamond"/>
          <w:color w:val="000000"/>
          <w:spacing w:val="152"/>
          <w:sz w:val="24"/>
        </w:rPr>
        <w:t xml:space="preserve"> </w:t>
      </w:r>
      <w:r>
        <w:rPr>
          <w:rFonts w:ascii="Garamond"/>
          <w:color w:val="000000"/>
          <w:sz w:val="24"/>
        </w:rPr>
        <w:t>ust.</w:t>
      </w:r>
      <w:r>
        <w:rPr>
          <w:rFonts w:ascii="Garamond"/>
          <w:color w:val="000000"/>
          <w:spacing w:val="153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§</w:t>
      </w:r>
      <w:r>
        <w:rPr>
          <w:rFonts w:ascii="Garamond"/>
          <w:color w:val="000000"/>
          <w:spacing w:val="154"/>
          <w:sz w:val="24"/>
        </w:rPr>
        <w:t xml:space="preserve"> </w:t>
      </w:r>
      <w:r>
        <w:rPr>
          <w:rFonts w:ascii="Garamond"/>
          <w:color w:val="000000"/>
          <w:sz w:val="24"/>
        </w:rPr>
        <w:t>557</w:t>
      </w:r>
    </w:p>
    <w:p w:rsidR="005606EE" w:rsidRDefault="00832F8A">
      <w:pPr>
        <w:framePr w:w="3818" w:wrap="auto" w:hAnchor="text" w:x="2232" w:y="13181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občanského</w:t>
      </w:r>
      <w:r>
        <w:rPr>
          <w:rFonts w:ascii="Garamond"/>
          <w:color w:val="000000"/>
          <w:spacing w:val="58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zákoníku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se</w:t>
      </w:r>
      <w:r>
        <w:rPr>
          <w:rFonts w:ascii="Garamond"/>
          <w:color w:val="000000"/>
          <w:spacing w:val="55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při</w:t>
      </w:r>
      <w:r>
        <w:rPr>
          <w:rFonts w:ascii="Garamond"/>
          <w:color w:val="000000"/>
          <w:spacing w:val="57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výkladu</w:t>
      </w:r>
    </w:p>
    <w:p w:rsidR="005606EE" w:rsidRDefault="00832F8A">
      <w:pPr>
        <w:framePr w:w="3818" w:wrap="auto" w:hAnchor="text" w:x="2232" w:y="13181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této</w:t>
      </w:r>
      <w:r>
        <w:rPr>
          <w:rFonts w:ascii="Garamond"/>
          <w:color w:val="000000"/>
          <w:sz w:val="24"/>
        </w:rPr>
        <w:t xml:space="preserve"> Smlouvy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neuplatní.</w:t>
      </w:r>
    </w:p>
    <w:p w:rsidR="005606EE" w:rsidRDefault="00832F8A">
      <w:pPr>
        <w:framePr w:w="4308" w:wrap="auto" w:hAnchor="text" w:x="6390" w:y="131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6.6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Parties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agree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that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7"/>
          <w:sz w:val="24"/>
        </w:rPr>
        <w:t xml:space="preserve"> </w:t>
      </w:r>
      <w:r>
        <w:rPr>
          <w:rFonts w:ascii="Garamond"/>
          <w:color w:val="000000"/>
          <w:sz w:val="24"/>
        </w:rPr>
        <w:t>provisions</w:t>
      </w:r>
      <w:r>
        <w:rPr>
          <w:rFonts w:ascii="Garamond"/>
          <w:color w:val="000000"/>
          <w:spacing w:val="8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</w:p>
    <w:p w:rsidR="005606EE" w:rsidRDefault="00832F8A">
      <w:pPr>
        <w:framePr w:w="4308" w:wrap="auto" w:hAnchor="text" w:x="6390" w:y="13181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Section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557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6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4"/>
          <w:sz w:val="24"/>
        </w:rPr>
        <w:t xml:space="preserve"> </w:t>
      </w:r>
      <w:r>
        <w:rPr>
          <w:rFonts w:ascii="Garamond"/>
          <w:color w:val="000000"/>
          <w:sz w:val="24"/>
        </w:rPr>
        <w:t>Civil</w:t>
      </w:r>
      <w:r>
        <w:rPr>
          <w:rFonts w:ascii="Garamond"/>
          <w:color w:val="000000"/>
          <w:spacing w:val="15"/>
          <w:sz w:val="24"/>
        </w:rPr>
        <w:t xml:space="preserve"> </w:t>
      </w:r>
      <w:r>
        <w:rPr>
          <w:rFonts w:ascii="Garamond"/>
          <w:color w:val="000000"/>
          <w:sz w:val="24"/>
        </w:rPr>
        <w:t>Code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shall</w:t>
      </w:r>
      <w:r>
        <w:rPr>
          <w:rFonts w:ascii="Garamond"/>
          <w:color w:val="000000"/>
          <w:spacing w:val="17"/>
          <w:sz w:val="24"/>
        </w:rPr>
        <w:t xml:space="preserve"> </w:t>
      </w:r>
      <w:r>
        <w:rPr>
          <w:rFonts w:ascii="Garamond"/>
          <w:color w:val="000000"/>
          <w:sz w:val="24"/>
        </w:rPr>
        <w:t>not</w:t>
      </w:r>
    </w:p>
    <w:p w:rsidR="005606EE" w:rsidRDefault="00832F8A">
      <w:pPr>
        <w:framePr w:w="4308" w:wrap="auto" w:hAnchor="text" w:x="6390" w:y="13181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apply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to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the</w:t>
      </w:r>
      <w:r>
        <w:rPr>
          <w:rFonts w:ascii="Garamond"/>
          <w:color w:val="000000"/>
          <w:spacing w:val="125"/>
          <w:sz w:val="24"/>
        </w:rPr>
        <w:t xml:space="preserve"> </w:t>
      </w:r>
      <w:r>
        <w:rPr>
          <w:rFonts w:ascii="Garamond"/>
          <w:color w:val="000000"/>
          <w:sz w:val="24"/>
        </w:rPr>
        <w:t>interpretation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of</w:t>
      </w:r>
      <w:r>
        <w:rPr>
          <w:rFonts w:ascii="Garamond"/>
          <w:color w:val="000000"/>
          <w:spacing w:val="124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</w:p>
    <w:p w:rsidR="005606EE" w:rsidRDefault="00832F8A">
      <w:pPr>
        <w:framePr w:w="4308" w:wrap="auto" w:hAnchor="text" w:x="6390" w:y="13181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Agreement.</w:t>
      </w:r>
    </w:p>
    <w:p w:rsidR="005606EE" w:rsidRDefault="00832F8A">
      <w:pPr>
        <w:framePr w:w="756" w:wrap="auto" w:hAnchor="text" w:x="5694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 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352" w:wrap="auto" w:hAnchor="text" w:x="1524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</w:t>
      </w:r>
    </w:p>
    <w:p w:rsidR="005606EE" w:rsidRDefault="00832F8A">
      <w:pPr>
        <w:framePr w:w="405" w:wrap="auto" w:hAnchor="text" w:x="1637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.7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pacing w:val="1"/>
          <w:sz w:val="24"/>
        </w:rPr>
        <w:t>Tato</w:t>
      </w:r>
      <w:r>
        <w:rPr>
          <w:rFonts w:ascii="Garamond"/>
          <w:color w:val="000000"/>
          <w:spacing w:val="71"/>
          <w:sz w:val="24"/>
        </w:rPr>
        <w:t xml:space="preserve"> </w:t>
      </w:r>
      <w:r>
        <w:rPr>
          <w:rFonts w:ascii="Garamond"/>
          <w:color w:val="000000"/>
          <w:sz w:val="24"/>
        </w:rPr>
        <w:t>Smlouva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je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uza</w:t>
      </w:r>
      <w:r>
        <w:rPr>
          <w:rFonts w:ascii="Garamond" w:hAnsi="Garamond" w:cs="Garamond"/>
          <w:color w:val="000000"/>
          <w:spacing w:val="-1"/>
          <w:sz w:val="24"/>
        </w:rPr>
        <w:t>vřena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ve</w:t>
      </w:r>
      <w:r>
        <w:rPr>
          <w:rFonts w:ascii="Garamond"/>
          <w:color w:val="000000"/>
          <w:spacing w:val="73"/>
          <w:sz w:val="24"/>
        </w:rPr>
        <w:t xml:space="preserve"> </w:t>
      </w:r>
      <w:r>
        <w:rPr>
          <w:rFonts w:ascii="Garamond"/>
          <w:color w:val="000000"/>
          <w:sz w:val="24"/>
        </w:rPr>
        <w:t>dvou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vyhotoveních,</w:t>
      </w:r>
      <w:r>
        <w:rPr>
          <w:rFonts w:ascii="Garamond"/>
          <w:color w:val="000000"/>
          <w:spacing w:val="110"/>
          <w:sz w:val="24"/>
        </w:rPr>
        <w:t xml:space="preserve"> </w:t>
      </w:r>
      <w:r>
        <w:rPr>
          <w:rFonts w:ascii="Garamond"/>
          <w:color w:val="000000"/>
          <w:sz w:val="24"/>
        </w:rPr>
        <w:t>z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color w:val="000000"/>
          <w:spacing w:val="-1"/>
          <w:sz w:val="24"/>
        </w:rPr>
        <w:t>nichž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každá</w:t>
      </w:r>
      <w:r>
        <w:rPr>
          <w:rFonts w:ascii="Garamond"/>
          <w:color w:val="000000"/>
          <w:spacing w:val="112"/>
          <w:sz w:val="24"/>
        </w:rPr>
        <w:t xml:space="preserve"> </w:t>
      </w:r>
      <w:r>
        <w:rPr>
          <w:rFonts w:ascii="Garamond"/>
          <w:color w:val="000000"/>
          <w:sz w:val="24"/>
        </w:rPr>
        <w:t>strana</w:t>
      </w:r>
    </w:p>
    <w:p w:rsidR="005606EE" w:rsidRDefault="00832F8A">
      <w:pPr>
        <w:framePr w:w="3819" w:wrap="auto" w:hAnchor="text" w:x="2232" w:y="1398"/>
        <w:widowControl w:val="0"/>
        <w:autoSpaceDE w:val="0"/>
        <w:autoSpaceDN w:val="0"/>
        <w:spacing w:before="8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 w:hAnsi="Garamond" w:cs="Garamond"/>
          <w:color w:val="000000"/>
          <w:sz w:val="24"/>
        </w:rPr>
        <w:t>obdrží</w:t>
      </w:r>
      <w:r>
        <w:rPr>
          <w:rFonts w:ascii="Garamond"/>
          <w:color w:val="000000"/>
          <w:sz w:val="24"/>
        </w:rPr>
        <w:t xml:space="preserve"> po jednom </w:t>
      </w:r>
      <w:r>
        <w:rPr>
          <w:rFonts w:ascii="Garamond" w:hAnsi="Garamond" w:cs="Garamond"/>
          <w:color w:val="000000"/>
          <w:sz w:val="24"/>
        </w:rPr>
        <w:t>vyhotovení.</w:t>
      </w:r>
    </w:p>
    <w:p w:rsidR="005606EE" w:rsidRDefault="00832F8A">
      <w:pPr>
        <w:framePr w:w="4309" w:wrap="auto" w:hAnchor="text" w:x="639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6.7</w:t>
      </w:r>
      <w:r>
        <w:rPr>
          <w:rFonts w:ascii="Garamond"/>
          <w:color w:val="000000"/>
          <w:spacing w:val="22"/>
          <w:sz w:val="24"/>
        </w:rPr>
        <w:t xml:space="preserve"> </w:t>
      </w:r>
      <w:r>
        <w:rPr>
          <w:rFonts w:ascii="Garamond"/>
          <w:color w:val="000000"/>
          <w:sz w:val="24"/>
        </w:rPr>
        <w:t>This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Agreement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z w:val="24"/>
        </w:rPr>
        <w:t>is</w:t>
      </w:r>
      <w:r>
        <w:rPr>
          <w:rFonts w:ascii="Garamond"/>
          <w:color w:val="000000"/>
          <w:spacing w:val="159"/>
          <w:sz w:val="24"/>
        </w:rPr>
        <w:t xml:space="preserve"> </w:t>
      </w:r>
      <w:r>
        <w:rPr>
          <w:rFonts w:ascii="Garamond"/>
          <w:color w:val="000000"/>
          <w:spacing w:val="-1"/>
          <w:sz w:val="24"/>
        </w:rPr>
        <w:t>made</w:t>
      </w:r>
      <w:r>
        <w:rPr>
          <w:rFonts w:ascii="Garamond"/>
          <w:color w:val="000000"/>
          <w:spacing w:val="160"/>
          <w:sz w:val="24"/>
        </w:rPr>
        <w:t xml:space="preserve"> </w:t>
      </w:r>
      <w:r>
        <w:rPr>
          <w:rFonts w:ascii="Garamond"/>
          <w:color w:val="000000"/>
          <w:sz w:val="24"/>
        </w:rPr>
        <w:t>in</w:t>
      </w:r>
      <w:r>
        <w:rPr>
          <w:rFonts w:ascii="Garamond"/>
          <w:color w:val="000000"/>
          <w:spacing w:val="158"/>
          <w:sz w:val="24"/>
        </w:rPr>
        <w:t xml:space="preserve"> </w:t>
      </w:r>
      <w:r>
        <w:rPr>
          <w:rFonts w:ascii="Garamond"/>
          <w:color w:val="000000"/>
          <w:sz w:val="24"/>
        </w:rPr>
        <w:t>two</w:t>
      </w:r>
    </w:p>
    <w:p w:rsidR="005606EE" w:rsidRDefault="00832F8A">
      <w:pPr>
        <w:framePr w:w="4309" w:wrap="auto" w:hAnchor="text" w:x="6390" w:y="1398"/>
        <w:widowControl w:val="0"/>
        <w:autoSpaceDE w:val="0"/>
        <w:autoSpaceDN w:val="0"/>
        <w:spacing w:before="83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counterparts,</w:t>
      </w:r>
      <w:r>
        <w:rPr>
          <w:rFonts w:ascii="Garamond"/>
          <w:color w:val="000000"/>
          <w:spacing w:val="26"/>
          <w:sz w:val="24"/>
        </w:rPr>
        <w:t xml:space="preserve"> </w:t>
      </w:r>
      <w:r>
        <w:rPr>
          <w:rFonts w:ascii="Garamond"/>
          <w:color w:val="000000"/>
          <w:sz w:val="24"/>
        </w:rPr>
        <w:t>with</w:t>
      </w:r>
      <w:r>
        <w:rPr>
          <w:rFonts w:ascii="Garamond"/>
          <w:color w:val="000000"/>
          <w:spacing w:val="23"/>
          <w:sz w:val="24"/>
        </w:rPr>
        <w:t xml:space="preserve"> </w:t>
      </w:r>
      <w:r>
        <w:rPr>
          <w:rFonts w:ascii="Garamond"/>
          <w:color w:val="000000"/>
          <w:spacing w:val="1"/>
          <w:sz w:val="24"/>
        </w:rPr>
        <w:t>each</w:t>
      </w:r>
      <w:r>
        <w:rPr>
          <w:rFonts w:ascii="Garamond"/>
          <w:color w:val="000000"/>
          <w:spacing w:val="24"/>
          <w:sz w:val="24"/>
        </w:rPr>
        <w:t xml:space="preserve"> </w:t>
      </w:r>
      <w:r>
        <w:rPr>
          <w:rFonts w:ascii="Garamond"/>
          <w:color w:val="000000"/>
          <w:sz w:val="24"/>
        </w:rPr>
        <w:t>Party</w:t>
      </w:r>
      <w:r>
        <w:rPr>
          <w:rFonts w:ascii="Garamond"/>
          <w:color w:val="000000"/>
          <w:spacing w:val="27"/>
          <w:sz w:val="24"/>
        </w:rPr>
        <w:t xml:space="preserve"> </w:t>
      </w:r>
      <w:r>
        <w:rPr>
          <w:rFonts w:ascii="Garamond"/>
          <w:color w:val="000000"/>
          <w:sz w:val="24"/>
        </w:rPr>
        <w:t>receiving</w:t>
      </w:r>
    </w:p>
    <w:p w:rsidR="005606EE" w:rsidRDefault="00832F8A">
      <w:pPr>
        <w:framePr w:w="4309" w:wrap="auto" w:hAnchor="text" w:x="6390" w:y="1398"/>
        <w:widowControl w:val="0"/>
        <w:autoSpaceDE w:val="0"/>
        <w:autoSpaceDN w:val="0"/>
        <w:spacing w:before="80" w:after="0" w:line="270" w:lineRule="exact"/>
        <w:ind w:left="360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one counterpart.</w:t>
      </w:r>
    </w:p>
    <w:p w:rsidR="005606EE" w:rsidRDefault="00832F8A">
      <w:pPr>
        <w:framePr w:w="4167" w:wrap="auto" w:hAnchor="text" w:x="1704" w:y="31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V/In Praze / Prague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>dne/on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>__. __. 2024</w:t>
      </w:r>
    </w:p>
    <w:p w:rsidR="005606EE" w:rsidRDefault="00832F8A">
      <w:pPr>
        <w:framePr w:w="4419" w:wrap="auto" w:hAnchor="text" w:x="6155" w:y="31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V/In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Budějovice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dne/on __. __. </w:t>
      </w:r>
      <w:r>
        <w:rPr>
          <w:rFonts w:ascii="Garamond"/>
          <w:color w:val="000000"/>
          <w:spacing w:val="1"/>
          <w:sz w:val="24"/>
        </w:rPr>
        <w:t>2024</w:t>
      </w:r>
    </w:p>
    <w:p w:rsidR="005606EE" w:rsidRDefault="005606EE" w:rsidP="003C57A6">
      <w:pPr>
        <w:framePr w:w="1418" w:wrap="auto" w:hAnchor="text" w:x="8337" w:y="4272"/>
        <w:widowControl w:val="0"/>
        <w:autoSpaceDE w:val="0"/>
        <w:autoSpaceDN w:val="0"/>
        <w:spacing w:before="0" w:after="0" w:line="210" w:lineRule="exact"/>
        <w:jc w:val="left"/>
        <w:rPr>
          <w:rFonts w:ascii="Garamond"/>
          <w:color w:val="000000"/>
          <w:sz w:val="24"/>
        </w:rPr>
      </w:pPr>
    </w:p>
    <w:p w:rsidR="005606EE" w:rsidRDefault="00832F8A">
      <w:pPr>
        <w:framePr w:w="4025" w:wrap="auto" w:hAnchor="text" w:x="1774" w:y="4746"/>
        <w:widowControl w:val="0"/>
        <w:autoSpaceDE w:val="0"/>
        <w:autoSpaceDN w:val="0"/>
        <w:spacing w:before="0" w:after="0" w:line="270" w:lineRule="exact"/>
        <w:ind w:left="95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CSL</w:t>
      </w:r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Behring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s.r.o.</w:t>
      </w:r>
    </w:p>
    <w:p w:rsidR="005606EE" w:rsidRDefault="00832F8A">
      <w:pPr>
        <w:framePr w:w="4025" w:wrap="auto" w:hAnchor="text" w:x="1774" w:y="4746"/>
        <w:widowControl w:val="0"/>
        <w:autoSpaceDE w:val="0"/>
        <w:autoSpaceDN w:val="0"/>
        <w:spacing w:before="83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Ing. Libor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Ballek, Financial Manager</w:t>
      </w:r>
    </w:p>
    <w:p w:rsidR="005606EE" w:rsidRDefault="00832F8A">
      <w:pPr>
        <w:framePr w:w="4025" w:wrap="auto" w:hAnchor="text" w:x="1774" w:y="4746"/>
        <w:widowControl w:val="0"/>
        <w:autoSpaceDE w:val="0"/>
        <w:autoSpaceDN w:val="0"/>
        <w:spacing w:before="80" w:after="0" w:line="270" w:lineRule="exact"/>
        <w:ind w:left="22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CZ&amp;SK, prokurista / Authorised</w:t>
      </w:r>
    </w:p>
    <w:p w:rsidR="005606EE" w:rsidRDefault="00832F8A">
      <w:pPr>
        <w:framePr w:w="4025" w:wrap="auto" w:hAnchor="text" w:x="1774" w:y="4746"/>
        <w:widowControl w:val="0"/>
        <w:autoSpaceDE w:val="0"/>
        <w:autoSpaceDN w:val="0"/>
        <w:spacing w:before="80" w:after="0" w:line="270" w:lineRule="exact"/>
        <w:ind w:left="11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Representative</w:t>
      </w:r>
    </w:p>
    <w:p w:rsidR="005606EE" w:rsidRDefault="00832F8A">
      <w:pPr>
        <w:framePr w:w="1390" w:wrap="auto" w:hAnchor="text" w:x="7669" w:y="47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Beneficiary</w:t>
      </w:r>
    </w:p>
    <w:p w:rsidR="005606EE" w:rsidRDefault="00832F8A">
      <w:pPr>
        <w:framePr w:w="3762" w:wrap="auto" w:hAnchor="text" w:x="6481" w:y="50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MUDr. Ing. Michal </w:t>
      </w:r>
      <w:r>
        <w:rPr>
          <w:rFonts w:ascii="Garamond" w:hAnsi="Garamond" w:cs="Garamond"/>
          <w:b/>
          <w:color w:val="000000"/>
          <w:sz w:val="24"/>
        </w:rPr>
        <w:t>Šnorek,</w:t>
      </w:r>
      <w:r>
        <w:rPr>
          <w:rFonts w:ascii="Garamond"/>
          <w:b/>
          <w:color w:val="000000"/>
          <w:sz w:val="24"/>
        </w:rPr>
        <w:t xml:space="preserve"> Ph.D.,</w:t>
      </w:r>
    </w:p>
    <w:p w:rsidR="005606EE" w:rsidRDefault="00832F8A">
      <w:pPr>
        <w:framePr w:w="3762" w:wrap="auto" w:hAnchor="text" w:x="6481" w:y="5099"/>
        <w:widowControl w:val="0"/>
        <w:autoSpaceDE w:val="0"/>
        <w:autoSpaceDN w:val="0"/>
        <w:spacing w:before="80" w:after="0" w:line="270" w:lineRule="exact"/>
        <w:ind w:left="518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předseda</w:t>
      </w:r>
      <w:r>
        <w:rPr>
          <w:rFonts w:ascii="Garamond"/>
          <w:b/>
          <w:color w:val="000000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představenstva</w:t>
      </w:r>
    </w:p>
    <w:p w:rsidR="005606EE" w:rsidRDefault="00832F8A">
      <w:pPr>
        <w:framePr w:w="4167" w:wrap="auto" w:hAnchor="text" w:x="1524" w:y="790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V/In Praze / Prague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dne/on __. __. </w:t>
      </w:r>
      <w:r>
        <w:rPr>
          <w:rFonts w:ascii="Garamond"/>
          <w:color w:val="000000"/>
          <w:spacing w:val="1"/>
          <w:sz w:val="24"/>
        </w:rPr>
        <w:t>2024</w:t>
      </w:r>
    </w:p>
    <w:p w:rsidR="005606EE" w:rsidRDefault="00832F8A">
      <w:pPr>
        <w:framePr w:w="4419" w:wrap="auto" w:hAnchor="text" w:x="6030" w:y="790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24"/>
        </w:rPr>
        <w:t>V/In</w:t>
      </w:r>
      <w:r>
        <w:rPr>
          <w:rFonts w:ascii="Garamond"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České</w:t>
      </w:r>
      <w:r>
        <w:rPr>
          <w:rFonts w:ascii="Garamond"/>
          <w:color w:val="000000"/>
          <w:sz w:val="24"/>
        </w:rPr>
        <w:t xml:space="preserve"> </w:t>
      </w:r>
      <w:r>
        <w:rPr>
          <w:rFonts w:ascii="Garamond" w:hAnsi="Garamond" w:cs="Garamond"/>
          <w:color w:val="000000"/>
          <w:sz w:val="24"/>
        </w:rPr>
        <w:t>Budějovice</w:t>
      </w:r>
      <w:r>
        <w:rPr>
          <w:rFonts w:ascii="Garamond"/>
          <w:color w:val="000000"/>
          <w:spacing w:val="2"/>
          <w:sz w:val="24"/>
        </w:rPr>
        <w:t xml:space="preserve"> </w:t>
      </w:r>
      <w:r>
        <w:rPr>
          <w:rFonts w:ascii="Garamond"/>
          <w:color w:val="000000"/>
          <w:sz w:val="24"/>
        </w:rPr>
        <w:t xml:space="preserve">dne/on __. __. </w:t>
      </w:r>
      <w:r>
        <w:rPr>
          <w:rFonts w:ascii="Garamond"/>
          <w:color w:val="000000"/>
          <w:spacing w:val="1"/>
          <w:sz w:val="24"/>
        </w:rPr>
        <w:t>2024</w:t>
      </w:r>
    </w:p>
    <w:p w:rsidR="005606EE" w:rsidRDefault="00832F8A">
      <w:pPr>
        <w:framePr w:w="360" w:wrap="auto" w:hAnchor="text" w:x="1584" w:y="91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183"/>
        </w:rPr>
      </w:pPr>
      <w:r>
        <w:rPr>
          <w:rFonts w:ascii="Garamond"/>
          <w:color w:val="000000"/>
          <w:sz w:val="183"/>
        </w:rPr>
        <w:t>_</w:t>
      </w:r>
    </w:p>
    <w:p w:rsidR="005606EE" w:rsidRDefault="00832F8A" w:rsidP="003C57A6">
      <w:pPr>
        <w:framePr w:w="8878" w:wrap="auto" w:vAnchor="page" w:hAnchor="page" w:x="721" w:y="8761"/>
        <w:widowControl w:val="0"/>
        <w:autoSpaceDE w:val="0"/>
        <w:autoSpaceDN w:val="0"/>
        <w:spacing w:before="0" w:after="0" w:line="349" w:lineRule="exact"/>
        <w:jc w:val="left"/>
        <w:rPr>
          <w:rFonts w:ascii="Garamond"/>
          <w:color w:val="000000"/>
          <w:sz w:val="24"/>
        </w:rPr>
      </w:pPr>
      <w:r>
        <w:rPr>
          <w:rFonts w:ascii="Garamond"/>
          <w:color w:val="000000"/>
          <w:sz w:val="183"/>
          <w:vertAlign w:val="superscript"/>
        </w:rPr>
        <w:t>__</w:t>
      </w:r>
      <w:r>
        <w:rPr>
          <w:rFonts w:ascii="Garamond"/>
          <w:color w:val="000000"/>
          <w:sz w:val="36"/>
          <w:vertAlign w:val="superscript"/>
        </w:rPr>
        <w:t>_________________</w:t>
      </w:r>
      <w:r w:rsidR="003C57A6">
        <w:rPr>
          <w:rFonts w:ascii="Garamond"/>
          <w:color w:val="000000"/>
          <w:sz w:val="36"/>
          <w:vertAlign w:val="superscript"/>
        </w:rPr>
        <w:t xml:space="preserve">                                                     </w:t>
      </w:r>
      <w:r>
        <w:rPr>
          <w:rFonts w:ascii="Garamond"/>
          <w:color w:val="000000"/>
          <w:sz w:val="24"/>
        </w:rPr>
        <w:t>___________________</w:t>
      </w:r>
    </w:p>
    <w:p w:rsidR="005606EE" w:rsidRDefault="00832F8A" w:rsidP="003C57A6">
      <w:pPr>
        <w:framePr w:w="3645" w:wrap="auto" w:vAnchor="page" w:hAnchor="page" w:x="1906" w:y="9541"/>
        <w:widowControl w:val="0"/>
        <w:autoSpaceDE w:val="0"/>
        <w:autoSpaceDN w:val="0"/>
        <w:spacing w:before="80" w:after="0" w:line="270" w:lineRule="exact"/>
        <w:ind w:left="77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Medical Manager</w:t>
      </w:r>
    </w:p>
    <w:p w:rsidR="005606EE" w:rsidRDefault="00832F8A">
      <w:pPr>
        <w:framePr w:w="1390" w:wrap="auto" w:hAnchor="text" w:x="7669" w:y="94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Beneficiary</w:t>
      </w:r>
    </w:p>
    <w:p w:rsidR="005606EE" w:rsidRDefault="00832F8A">
      <w:pPr>
        <w:framePr w:w="3781" w:wrap="auto" w:hAnchor="text" w:x="6472" w:y="9842"/>
        <w:widowControl w:val="0"/>
        <w:autoSpaceDE w:val="0"/>
        <w:autoSpaceDN w:val="0"/>
        <w:spacing w:before="80" w:after="0" w:line="270" w:lineRule="exact"/>
        <w:ind w:left="1020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představenstva</w:t>
      </w:r>
    </w:p>
    <w:p w:rsidR="005606EE" w:rsidRDefault="00832F8A">
      <w:pPr>
        <w:framePr w:w="756" w:wrap="auto" w:hAnchor="text" w:x="5694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/ 13</w:t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2039620</wp:posOffset>
            </wp:positionH>
            <wp:positionV relativeFrom="page">
              <wp:posOffset>2283460</wp:posOffset>
            </wp:positionV>
            <wp:extent cx="659765" cy="662305"/>
            <wp:effectExtent l="0" t="0" r="6985" b="4445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5252085</wp:posOffset>
            </wp:positionV>
            <wp:extent cx="681990" cy="684530"/>
            <wp:effectExtent l="0" t="0" r="3810" b="127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4928235</wp:posOffset>
            </wp:positionH>
            <wp:positionV relativeFrom="page">
              <wp:posOffset>2250440</wp:posOffset>
            </wp:positionV>
            <wp:extent cx="686435" cy="688975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606EE" w:rsidRDefault="00832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5606EE" w:rsidRDefault="00832F8A">
      <w:pPr>
        <w:framePr w:w="7362" w:wrap="auto" w:hAnchor="text" w:x="2391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 w:hAnsi="Garamond" w:cs="Garamond"/>
          <w:b/>
          <w:color w:val="000000"/>
          <w:sz w:val="24"/>
        </w:rPr>
        <w:t>Příloha</w:t>
      </w:r>
      <w:r>
        <w:rPr>
          <w:rFonts w:ascii="Garamond"/>
          <w:b/>
          <w:color w:val="000000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č.</w:t>
      </w:r>
      <w:r>
        <w:rPr>
          <w:rFonts w:ascii="Garamond"/>
          <w:b/>
          <w:color w:val="000000"/>
          <w:sz w:val="24"/>
        </w:rPr>
        <w:t xml:space="preserve"> </w:t>
      </w:r>
      <w:r>
        <w:rPr>
          <w:rFonts w:ascii="Garamond"/>
          <w:b/>
          <w:color w:val="000000"/>
          <w:spacing w:val="1"/>
          <w:sz w:val="24"/>
        </w:rPr>
        <w:t>1: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Žádost</w:t>
      </w:r>
      <w:r>
        <w:rPr>
          <w:rFonts w:ascii="Garamond"/>
          <w:b/>
          <w:color w:val="000000"/>
          <w:sz w:val="24"/>
        </w:rPr>
        <w:t xml:space="preserve"> o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poskytnutí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>daru</w:t>
      </w:r>
      <w:r>
        <w:rPr>
          <w:rFonts w:ascii="Garamond"/>
          <w:b/>
          <w:color w:val="000000"/>
          <w:spacing w:val="2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 xml:space="preserve">/ </w:t>
      </w:r>
      <w:r>
        <w:rPr>
          <w:rFonts w:ascii="Garamond"/>
          <w:b/>
          <w:color w:val="000000"/>
          <w:spacing w:val="1"/>
          <w:sz w:val="24"/>
        </w:rPr>
        <w:t>An</w:t>
      </w:r>
      <w:r>
        <w:rPr>
          <w:rFonts w:ascii="Garamond"/>
          <w:b/>
          <w:color w:val="000000"/>
          <w:sz w:val="24"/>
        </w:rPr>
        <w:t xml:space="preserve">nex </w:t>
      </w:r>
      <w:r>
        <w:rPr>
          <w:rFonts w:ascii="Garamond"/>
          <w:b/>
          <w:color w:val="000000"/>
          <w:spacing w:val="1"/>
          <w:sz w:val="24"/>
        </w:rPr>
        <w:t>1:</w:t>
      </w:r>
      <w:r>
        <w:rPr>
          <w:rFonts w:ascii="Garamond"/>
          <w:b/>
          <w:color w:val="000000"/>
          <w:spacing w:val="-1"/>
          <w:sz w:val="24"/>
        </w:rPr>
        <w:t xml:space="preserve"> </w:t>
      </w:r>
      <w:r>
        <w:rPr>
          <w:rFonts w:ascii="Garamond"/>
          <w:b/>
          <w:color w:val="000000"/>
          <w:sz w:val="24"/>
        </w:rPr>
        <w:t xml:space="preserve">Request </w:t>
      </w:r>
      <w:r>
        <w:rPr>
          <w:rFonts w:ascii="Garamond"/>
          <w:b/>
          <w:color w:val="000000"/>
          <w:spacing w:val="-1"/>
          <w:sz w:val="24"/>
        </w:rPr>
        <w:t xml:space="preserve">for </w:t>
      </w:r>
      <w:r>
        <w:rPr>
          <w:rFonts w:ascii="Garamond"/>
          <w:b/>
          <w:color w:val="000000"/>
          <w:sz w:val="24"/>
        </w:rPr>
        <w:t>donation</w:t>
      </w:r>
    </w:p>
    <w:p w:rsidR="0093726D" w:rsidRDefault="0093726D">
      <w:pPr>
        <w:framePr w:w="7362" w:wrap="auto" w:hAnchor="text" w:x="2391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</w:p>
    <w:p w:rsidR="0093726D" w:rsidRDefault="0093726D">
      <w:pPr>
        <w:framePr w:w="7362" w:wrap="auto" w:hAnchor="text" w:x="2391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</w:p>
    <w:p w:rsidR="0093726D" w:rsidRDefault="0093726D">
      <w:pPr>
        <w:framePr w:w="7362" w:wrap="auto" w:hAnchor="text" w:x="2391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XXXXXXXXXXXXXXXXXXXXXXXXXXXXXXXXXXXXXXXXXXXX</w:t>
      </w:r>
    </w:p>
    <w:p w:rsidR="005606EE" w:rsidRDefault="00832F8A">
      <w:pPr>
        <w:framePr w:w="756" w:wrap="auto" w:hAnchor="text" w:x="5694" w:y="15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 / 13</w:t>
      </w:r>
    </w:p>
    <w:p w:rsidR="005606EE" w:rsidRDefault="00560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_GoBack"/>
      <w:bookmarkEnd w:id="13"/>
    </w:p>
    <w:sectPr w:rsidR="005606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BE692C-C2C7-430A-8991-D8247D964AAA}"/>
    <w:embedBold r:id="rId2" w:fontKey="{ED0072D4-FCE2-4BBD-934B-545B28C3AC84}"/>
    <w:embedItalic r:id="rId3" w:fontKey="{D1636C11-888D-42ED-A315-B8A3245AE9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B77DA6E-67AA-4C12-9566-83AC57CE36C3}"/>
    <w:embedBold r:id="rId5" w:fontKey="{E8354D4F-8D21-4199-B81A-C142621E0A67}"/>
    <w:embedItalic r:id="rId6" w:fontKey="{4A00A4DB-A686-4F5E-A861-AEB4EFDC6A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68F7CA5-0E64-4094-BC18-A0093D63B7D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F419D8A6-59E0-4471-86FB-986A4B5413EF}"/>
    <w:embedBold r:id="rId9" w:fontKey="{8430FFAD-8214-4C94-A859-44D66A27CE57}"/>
    <w:embedItalic r:id="rId10" w:fontKey="{88EB06A7-3792-4608-BB07-2CF6E8A82D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4C806C5-9332-48B4-85B6-25B82067BC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E8C"/>
    <w:rsid w:val="003C57A6"/>
    <w:rsid w:val="005606EE"/>
    <w:rsid w:val="00832F8A"/>
    <w:rsid w:val="009372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3543"/>
  <w15:docId w15:val="{FA3AAF89-6706-4071-A1F9-15D9509D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3741</Words>
  <Characters>22078</Characters>
  <Application>Microsoft Office Word</Application>
  <DocSecurity>0</DocSecurity>
  <Lines>183</Lines>
  <Paragraphs>51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Ing. Jitka Bouzková</cp:lastModifiedBy>
  <cp:revision>4</cp:revision>
  <dcterms:created xsi:type="dcterms:W3CDTF">2024-08-30T08:11:00Z</dcterms:created>
  <dcterms:modified xsi:type="dcterms:W3CDTF">2024-08-30T08:53:00Z</dcterms:modified>
</cp:coreProperties>
</file>