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9D396" w14:textId="3B52AF16" w:rsidR="0061501E" w:rsidRPr="00167F0B" w:rsidRDefault="0061501E" w:rsidP="0061501E">
      <w:pPr>
        <w:jc w:val="center"/>
        <w:rPr>
          <w:rFonts w:cstheme="minorHAnsi"/>
          <w:b/>
          <w:bCs/>
          <w:sz w:val="24"/>
          <w:szCs w:val="24"/>
        </w:rPr>
      </w:pPr>
      <w:r w:rsidRPr="00167F0B">
        <w:rPr>
          <w:rFonts w:cstheme="minorHAnsi"/>
          <w:b/>
          <w:bCs/>
          <w:sz w:val="24"/>
          <w:szCs w:val="24"/>
        </w:rPr>
        <w:t xml:space="preserve">DODATEK č. </w:t>
      </w:r>
      <w:r w:rsidR="001761A1">
        <w:rPr>
          <w:rFonts w:cstheme="minorHAnsi"/>
          <w:b/>
          <w:bCs/>
          <w:sz w:val="24"/>
          <w:szCs w:val="24"/>
        </w:rPr>
        <w:t>3</w:t>
      </w:r>
    </w:p>
    <w:p w14:paraId="15F27F6C" w14:textId="5FDF57D1" w:rsidR="0061501E" w:rsidRPr="00167F0B" w:rsidRDefault="0061501E" w:rsidP="0061501E">
      <w:pPr>
        <w:jc w:val="center"/>
        <w:rPr>
          <w:rFonts w:cstheme="minorHAnsi"/>
          <w:b/>
          <w:bCs/>
          <w:sz w:val="24"/>
          <w:szCs w:val="24"/>
        </w:rPr>
      </w:pPr>
      <w:r w:rsidRPr="00167F0B">
        <w:rPr>
          <w:rFonts w:cstheme="minorHAnsi"/>
          <w:b/>
          <w:bCs/>
          <w:sz w:val="24"/>
          <w:szCs w:val="24"/>
        </w:rPr>
        <w:t xml:space="preserve">ke Smlouvě o nájmu </w:t>
      </w:r>
      <w:r w:rsidR="00F903A0" w:rsidRPr="00167F0B">
        <w:rPr>
          <w:rFonts w:cstheme="minorHAnsi"/>
          <w:b/>
          <w:bCs/>
          <w:sz w:val="24"/>
          <w:szCs w:val="24"/>
        </w:rPr>
        <w:t xml:space="preserve">č. </w:t>
      </w:r>
      <w:r w:rsidR="00CF16DE" w:rsidRPr="00167F0B">
        <w:rPr>
          <w:rFonts w:cstheme="minorHAnsi"/>
          <w:b/>
          <w:bCs/>
          <w:sz w:val="24"/>
          <w:szCs w:val="24"/>
        </w:rPr>
        <w:t>SML/</w:t>
      </w:r>
      <w:r w:rsidR="00F903A0" w:rsidRPr="00167F0B">
        <w:rPr>
          <w:rFonts w:cstheme="minorHAnsi"/>
          <w:b/>
          <w:bCs/>
          <w:sz w:val="24"/>
          <w:szCs w:val="24"/>
        </w:rPr>
        <w:t>0668/22</w:t>
      </w:r>
      <w:r w:rsidRPr="00167F0B">
        <w:rPr>
          <w:rFonts w:cstheme="minorHAnsi"/>
          <w:b/>
          <w:bCs/>
          <w:sz w:val="24"/>
          <w:szCs w:val="24"/>
        </w:rPr>
        <w:t xml:space="preserve"> ze dne </w:t>
      </w:r>
      <w:r w:rsidR="00F903A0" w:rsidRPr="00167F0B">
        <w:rPr>
          <w:rFonts w:cstheme="minorHAnsi"/>
          <w:b/>
          <w:bCs/>
          <w:sz w:val="24"/>
          <w:szCs w:val="24"/>
        </w:rPr>
        <w:t>22.</w:t>
      </w:r>
      <w:r w:rsidR="003B4183" w:rsidRPr="00167F0B">
        <w:rPr>
          <w:rFonts w:cstheme="minorHAnsi"/>
          <w:b/>
          <w:bCs/>
          <w:sz w:val="24"/>
          <w:szCs w:val="24"/>
        </w:rPr>
        <w:t xml:space="preserve"> </w:t>
      </w:r>
      <w:r w:rsidR="00F903A0" w:rsidRPr="00167F0B">
        <w:rPr>
          <w:rFonts w:cstheme="minorHAnsi"/>
          <w:b/>
          <w:bCs/>
          <w:sz w:val="24"/>
          <w:szCs w:val="24"/>
        </w:rPr>
        <w:t>12.</w:t>
      </w:r>
      <w:r w:rsidR="003B4183" w:rsidRPr="00167F0B">
        <w:rPr>
          <w:rFonts w:cstheme="minorHAnsi"/>
          <w:b/>
          <w:bCs/>
          <w:sz w:val="24"/>
          <w:szCs w:val="24"/>
        </w:rPr>
        <w:t xml:space="preserve"> </w:t>
      </w:r>
      <w:r w:rsidR="00F903A0" w:rsidRPr="00167F0B">
        <w:rPr>
          <w:rFonts w:cstheme="minorHAnsi"/>
          <w:b/>
          <w:bCs/>
          <w:sz w:val="24"/>
          <w:szCs w:val="24"/>
        </w:rPr>
        <w:t>2022</w:t>
      </w:r>
    </w:p>
    <w:p w14:paraId="130F0437" w14:textId="77777777" w:rsidR="0061501E" w:rsidRPr="00167F0B" w:rsidRDefault="0061501E" w:rsidP="0061501E">
      <w:pPr>
        <w:spacing w:after="0"/>
        <w:rPr>
          <w:rFonts w:cstheme="minorHAnsi"/>
          <w:b/>
          <w:bCs/>
          <w:sz w:val="24"/>
          <w:szCs w:val="24"/>
        </w:rPr>
      </w:pPr>
    </w:p>
    <w:p w14:paraId="42216B60" w14:textId="77777777" w:rsidR="00F903A0" w:rsidRPr="00167F0B" w:rsidRDefault="00F903A0" w:rsidP="0061501E">
      <w:pPr>
        <w:spacing w:after="0"/>
        <w:rPr>
          <w:rFonts w:cstheme="minorHAnsi"/>
          <w:b/>
          <w:bCs/>
          <w:sz w:val="24"/>
          <w:szCs w:val="24"/>
        </w:rPr>
      </w:pPr>
      <w:r w:rsidRPr="00167F0B">
        <w:rPr>
          <w:rFonts w:cstheme="minorHAnsi"/>
          <w:b/>
          <w:bCs/>
          <w:sz w:val="24"/>
          <w:szCs w:val="24"/>
        </w:rPr>
        <w:t>Správa a údržba silnic Slovácka, s.r.o.</w:t>
      </w:r>
    </w:p>
    <w:p w14:paraId="172120F6" w14:textId="77777777" w:rsidR="00750DEC" w:rsidRPr="00167F0B" w:rsidRDefault="005E040E" w:rsidP="005E040E">
      <w:pPr>
        <w:spacing w:after="0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Se sídlem</w:t>
      </w:r>
      <w:r w:rsidR="003B4183" w:rsidRPr="00167F0B">
        <w:rPr>
          <w:rFonts w:cstheme="minorHAnsi"/>
          <w:sz w:val="24"/>
          <w:szCs w:val="24"/>
        </w:rPr>
        <w:t>:</w:t>
      </w:r>
      <w:r w:rsidRPr="00167F0B">
        <w:rPr>
          <w:rFonts w:cstheme="minorHAnsi"/>
          <w:sz w:val="24"/>
          <w:szCs w:val="24"/>
        </w:rPr>
        <w:t xml:space="preserve"> </w:t>
      </w:r>
      <w:r w:rsidR="00F903A0" w:rsidRPr="00167F0B">
        <w:rPr>
          <w:rFonts w:cstheme="minorHAnsi"/>
          <w:sz w:val="24"/>
          <w:szCs w:val="24"/>
        </w:rPr>
        <w:t>Pivovarská 514, Jarošov, 686 01 Uherské Hradiště</w:t>
      </w:r>
    </w:p>
    <w:p w14:paraId="6CFA4419" w14:textId="4D7A7F66" w:rsidR="00F903A0" w:rsidRPr="00167F0B" w:rsidRDefault="005E040E" w:rsidP="005E040E">
      <w:pPr>
        <w:spacing w:after="0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IČ</w:t>
      </w:r>
      <w:r w:rsidR="00B32D23" w:rsidRPr="00167F0B">
        <w:rPr>
          <w:rFonts w:cstheme="minorHAnsi"/>
          <w:sz w:val="24"/>
          <w:szCs w:val="24"/>
        </w:rPr>
        <w:t>O</w:t>
      </w:r>
      <w:r w:rsidR="00167F0B">
        <w:rPr>
          <w:rFonts w:cstheme="minorHAnsi"/>
          <w:sz w:val="24"/>
          <w:szCs w:val="24"/>
        </w:rPr>
        <w:t>: 26913216</w:t>
      </w:r>
    </w:p>
    <w:p w14:paraId="58135EE7" w14:textId="01329CCE" w:rsidR="00750DEC" w:rsidRPr="00167F0B" w:rsidRDefault="005E040E" w:rsidP="005E040E">
      <w:pPr>
        <w:spacing w:after="0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DIČ: CZ</w:t>
      </w:r>
      <w:r w:rsidR="00F903A0" w:rsidRPr="00167F0B">
        <w:rPr>
          <w:rFonts w:cstheme="minorHAnsi"/>
          <w:sz w:val="24"/>
          <w:szCs w:val="24"/>
        </w:rPr>
        <w:t>2691326</w:t>
      </w:r>
    </w:p>
    <w:p w14:paraId="7A2CAC71" w14:textId="6A8E9BD4" w:rsidR="00F903A0" w:rsidRPr="00167F0B" w:rsidRDefault="005E040E" w:rsidP="005E040E">
      <w:pPr>
        <w:spacing w:after="0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Bankovní spojení:</w:t>
      </w:r>
      <w:r w:rsidR="00F903A0" w:rsidRPr="00167F0B">
        <w:rPr>
          <w:rFonts w:cstheme="minorHAnsi"/>
          <w:sz w:val="24"/>
          <w:szCs w:val="24"/>
        </w:rPr>
        <w:t xml:space="preserve"> 1387424944/2700</w:t>
      </w:r>
      <w:r w:rsidR="00236BAA" w:rsidRPr="00167F0B">
        <w:rPr>
          <w:rFonts w:cstheme="minorHAnsi"/>
          <w:sz w:val="24"/>
          <w:szCs w:val="24"/>
        </w:rPr>
        <w:t xml:space="preserve">, </w:t>
      </w:r>
      <w:proofErr w:type="spellStart"/>
      <w:r w:rsidR="00236BAA" w:rsidRPr="00167F0B">
        <w:rPr>
          <w:rFonts w:cstheme="minorHAnsi"/>
          <w:sz w:val="24"/>
          <w:szCs w:val="24"/>
        </w:rPr>
        <w:t>UniCredit</w:t>
      </w:r>
      <w:proofErr w:type="spellEnd"/>
      <w:r w:rsidR="00236BAA" w:rsidRPr="00167F0B">
        <w:rPr>
          <w:rFonts w:cstheme="minorHAnsi"/>
          <w:sz w:val="24"/>
          <w:szCs w:val="24"/>
        </w:rPr>
        <w:t xml:space="preserve"> Bank Czech Republic a.s.</w:t>
      </w:r>
      <w:r w:rsidRPr="00167F0B">
        <w:rPr>
          <w:rFonts w:cstheme="minorHAnsi"/>
          <w:sz w:val="24"/>
          <w:szCs w:val="24"/>
        </w:rPr>
        <w:t xml:space="preserve"> </w:t>
      </w:r>
    </w:p>
    <w:p w14:paraId="1EE053CE" w14:textId="2D8A91AD" w:rsidR="005E040E" w:rsidRPr="00167F0B" w:rsidRDefault="00A40C94" w:rsidP="005E040E">
      <w:pPr>
        <w:spacing w:after="0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 xml:space="preserve">Zapsaná </w:t>
      </w:r>
      <w:r w:rsidR="005E040E" w:rsidRPr="00167F0B">
        <w:rPr>
          <w:rFonts w:cstheme="minorHAnsi"/>
          <w:sz w:val="24"/>
          <w:szCs w:val="24"/>
        </w:rPr>
        <w:t>v</w:t>
      </w:r>
      <w:r w:rsidR="00F903A0" w:rsidRPr="00167F0B">
        <w:rPr>
          <w:rFonts w:cstheme="minorHAnsi"/>
          <w:sz w:val="24"/>
          <w:szCs w:val="24"/>
        </w:rPr>
        <w:t> </w:t>
      </w:r>
      <w:r w:rsidR="005E040E" w:rsidRPr="00167F0B">
        <w:rPr>
          <w:rFonts w:cstheme="minorHAnsi"/>
          <w:sz w:val="24"/>
          <w:szCs w:val="24"/>
        </w:rPr>
        <w:t>Obchodním rejstříku vedeném Krajským soudem v</w:t>
      </w:r>
      <w:r w:rsidR="00F903A0" w:rsidRPr="00167F0B">
        <w:rPr>
          <w:rFonts w:cstheme="minorHAnsi"/>
          <w:sz w:val="24"/>
          <w:szCs w:val="24"/>
        </w:rPr>
        <w:t> </w:t>
      </w:r>
      <w:r w:rsidR="005E040E" w:rsidRPr="00167F0B">
        <w:rPr>
          <w:rFonts w:cstheme="minorHAnsi"/>
          <w:sz w:val="24"/>
          <w:szCs w:val="24"/>
        </w:rPr>
        <w:t xml:space="preserve">Brně, oddíl </w:t>
      </w:r>
      <w:r w:rsidR="00F903A0" w:rsidRPr="00167F0B">
        <w:rPr>
          <w:rFonts w:cstheme="minorHAnsi"/>
          <w:sz w:val="24"/>
          <w:szCs w:val="24"/>
        </w:rPr>
        <w:t>C 44642</w:t>
      </w:r>
      <w:r w:rsidR="005E040E" w:rsidRPr="00167F0B">
        <w:rPr>
          <w:rFonts w:cstheme="minorHAnsi"/>
          <w:sz w:val="24"/>
          <w:szCs w:val="24"/>
        </w:rPr>
        <w:t xml:space="preserve"> </w:t>
      </w:r>
    </w:p>
    <w:p w14:paraId="1EFBB6EB" w14:textId="024D1EB5" w:rsidR="00F903A0" w:rsidRPr="00167F0B" w:rsidRDefault="00A40C94" w:rsidP="005E040E">
      <w:pPr>
        <w:spacing w:after="0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Zastoupená</w:t>
      </w:r>
      <w:r w:rsidR="00F903A0" w:rsidRPr="00167F0B">
        <w:rPr>
          <w:rFonts w:cstheme="minorHAnsi"/>
          <w:sz w:val="24"/>
          <w:szCs w:val="24"/>
        </w:rPr>
        <w:t>:</w:t>
      </w:r>
      <w:r w:rsidR="00F903A0" w:rsidRPr="00167F0B">
        <w:rPr>
          <w:rFonts w:cstheme="minorHAnsi"/>
          <w:sz w:val="24"/>
          <w:szCs w:val="24"/>
        </w:rPr>
        <w:tab/>
        <w:t>ve věcech smluvních Ing. Michalem Hanačíkem, jednatelem</w:t>
      </w:r>
    </w:p>
    <w:p w14:paraId="39A507E0" w14:textId="105EFE5A" w:rsidR="005E040E" w:rsidRPr="00167F0B" w:rsidRDefault="00F903A0" w:rsidP="005E040E">
      <w:pPr>
        <w:spacing w:after="0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ab/>
      </w:r>
      <w:r w:rsidRPr="00167F0B">
        <w:rPr>
          <w:rFonts w:cstheme="minorHAnsi"/>
          <w:sz w:val="24"/>
          <w:szCs w:val="24"/>
        </w:rPr>
        <w:tab/>
        <w:t xml:space="preserve">ve věcech technických </w:t>
      </w:r>
      <w:proofErr w:type="spellStart"/>
      <w:r w:rsidR="00021ECC">
        <w:rPr>
          <w:rFonts w:cstheme="minorHAnsi"/>
          <w:sz w:val="24"/>
          <w:szCs w:val="24"/>
        </w:rPr>
        <w:t>xxxxxxxxxx</w:t>
      </w:r>
      <w:proofErr w:type="spellEnd"/>
    </w:p>
    <w:p w14:paraId="0B2BE030" w14:textId="77777777" w:rsidR="005E040E" w:rsidRPr="00167F0B" w:rsidRDefault="005E040E">
      <w:pPr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(dále pronajímatel)</w:t>
      </w:r>
    </w:p>
    <w:p w14:paraId="2D4453AD" w14:textId="33707DB0" w:rsidR="005E040E" w:rsidRPr="00167F0B" w:rsidRDefault="00197C24">
      <w:pPr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a</w:t>
      </w:r>
    </w:p>
    <w:p w14:paraId="2014E710" w14:textId="709180A0" w:rsidR="005E040E" w:rsidRPr="00167F0B" w:rsidRDefault="00F903A0" w:rsidP="005E040E">
      <w:pPr>
        <w:spacing w:after="0"/>
        <w:rPr>
          <w:rFonts w:cstheme="minorHAnsi"/>
          <w:b/>
          <w:sz w:val="24"/>
          <w:szCs w:val="24"/>
        </w:rPr>
      </w:pPr>
      <w:r w:rsidRPr="00167F0B">
        <w:rPr>
          <w:rFonts w:cstheme="minorHAnsi"/>
          <w:b/>
          <w:sz w:val="24"/>
          <w:szCs w:val="24"/>
        </w:rPr>
        <w:t>Ředitelství silnic Zlínského kraje, příspěvková organizace</w:t>
      </w:r>
    </w:p>
    <w:p w14:paraId="5CF11C1D" w14:textId="77777777" w:rsidR="00F903A0" w:rsidRPr="00167F0B" w:rsidRDefault="00F903A0" w:rsidP="005E040E">
      <w:pPr>
        <w:spacing w:after="0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Se sídlem: K Majáku 5001, 760 01 Zlín</w:t>
      </w:r>
    </w:p>
    <w:p w14:paraId="28D0736E" w14:textId="77777777" w:rsidR="00F903A0" w:rsidRPr="00167F0B" w:rsidRDefault="005E040E" w:rsidP="005E040E">
      <w:pPr>
        <w:spacing w:after="0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IČ</w:t>
      </w:r>
      <w:r w:rsidR="00B32D23" w:rsidRPr="00167F0B">
        <w:rPr>
          <w:rFonts w:cstheme="minorHAnsi"/>
          <w:sz w:val="24"/>
          <w:szCs w:val="24"/>
        </w:rPr>
        <w:t>O</w:t>
      </w:r>
      <w:r w:rsidRPr="00167F0B">
        <w:rPr>
          <w:rFonts w:cstheme="minorHAnsi"/>
          <w:sz w:val="24"/>
          <w:szCs w:val="24"/>
        </w:rPr>
        <w:t>:</w:t>
      </w:r>
      <w:r w:rsidR="00F903A0" w:rsidRPr="00167F0B">
        <w:rPr>
          <w:rFonts w:cstheme="minorHAnsi"/>
          <w:sz w:val="24"/>
          <w:szCs w:val="24"/>
        </w:rPr>
        <w:t xml:space="preserve"> 70934860</w:t>
      </w:r>
      <w:r w:rsidR="00F903A0" w:rsidRPr="00167F0B">
        <w:rPr>
          <w:rFonts w:cstheme="minorHAnsi"/>
          <w:sz w:val="24"/>
          <w:szCs w:val="24"/>
        </w:rPr>
        <w:tab/>
      </w:r>
      <w:r w:rsidR="00F903A0" w:rsidRPr="00167F0B">
        <w:rPr>
          <w:rFonts w:cstheme="minorHAnsi"/>
          <w:sz w:val="24"/>
          <w:szCs w:val="24"/>
        </w:rPr>
        <w:tab/>
      </w:r>
      <w:r w:rsidR="00F903A0" w:rsidRPr="00167F0B">
        <w:rPr>
          <w:rFonts w:cstheme="minorHAnsi"/>
          <w:sz w:val="24"/>
          <w:szCs w:val="24"/>
        </w:rPr>
        <w:tab/>
      </w:r>
    </w:p>
    <w:p w14:paraId="5FE91634" w14:textId="77777777" w:rsidR="00F903A0" w:rsidRPr="00167F0B" w:rsidRDefault="00F903A0" w:rsidP="005E040E">
      <w:pPr>
        <w:spacing w:after="0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DIČ: CZ70934860</w:t>
      </w:r>
    </w:p>
    <w:p w14:paraId="0C05C187" w14:textId="77777777" w:rsidR="00F903A0" w:rsidRPr="00167F0B" w:rsidRDefault="00F903A0" w:rsidP="005E040E">
      <w:pPr>
        <w:spacing w:after="0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Bankovní spojení: 3464732/0800</w:t>
      </w:r>
      <w:r w:rsidR="005B439C" w:rsidRPr="00167F0B">
        <w:rPr>
          <w:rFonts w:cstheme="minorHAnsi"/>
          <w:sz w:val="24"/>
          <w:szCs w:val="24"/>
        </w:rPr>
        <w:t>, Česká spořitelna, a.s.</w:t>
      </w:r>
    </w:p>
    <w:p w14:paraId="53DE1C74" w14:textId="190064E7" w:rsidR="005E040E" w:rsidRPr="00167F0B" w:rsidRDefault="00F903A0" w:rsidP="005E040E">
      <w:pPr>
        <w:spacing w:after="0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Zapsaná v Obchodním rejstříku vedeném</w:t>
      </w:r>
      <w:r w:rsidR="003C6F5E" w:rsidRPr="00167F0B">
        <w:rPr>
          <w:rFonts w:cstheme="minorHAnsi"/>
          <w:sz w:val="24"/>
          <w:szCs w:val="24"/>
        </w:rPr>
        <w:t xml:space="preserve"> Krajským soudem v Brně, oddíl </w:t>
      </w:r>
      <w:proofErr w:type="spellStart"/>
      <w:r w:rsidR="003C6F5E" w:rsidRPr="00167F0B">
        <w:rPr>
          <w:rFonts w:cstheme="minorHAnsi"/>
          <w:sz w:val="24"/>
          <w:szCs w:val="24"/>
        </w:rPr>
        <w:t>Pr</w:t>
      </w:r>
      <w:proofErr w:type="spellEnd"/>
      <w:r w:rsidR="003C6F5E" w:rsidRPr="00167F0B">
        <w:rPr>
          <w:rFonts w:cstheme="minorHAnsi"/>
          <w:sz w:val="24"/>
          <w:szCs w:val="24"/>
        </w:rPr>
        <w:t>., vložka 295</w:t>
      </w:r>
    </w:p>
    <w:p w14:paraId="0AF661C4" w14:textId="77777777" w:rsidR="005B439C" w:rsidRPr="00167F0B" w:rsidRDefault="005B439C" w:rsidP="005E040E">
      <w:pPr>
        <w:spacing w:after="0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Zastoupená: Ing. Bronislavem Malým, ředitelem</w:t>
      </w:r>
    </w:p>
    <w:p w14:paraId="29114497" w14:textId="77777777" w:rsidR="005E040E" w:rsidRDefault="005E040E">
      <w:pPr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(dále nájemce)</w:t>
      </w:r>
    </w:p>
    <w:p w14:paraId="14EE920F" w14:textId="77777777" w:rsidR="00105F88" w:rsidRPr="00167F0B" w:rsidRDefault="00105F88">
      <w:pPr>
        <w:rPr>
          <w:rFonts w:cstheme="minorHAnsi"/>
          <w:sz w:val="24"/>
          <w:szCs w:val="24"/>
        </w:rPr>
      </w:pPr>
    </w:p>
    <w:p w14:paraId="07075216" w14:textId="13ECE81B" w:rsidR="00105F88" w:rsidRPr="001761A1" w:rsidRDefault="00105F88" w:rsidP="00105F88">
      <w:pPr>
        <w:jc w:val="both"/>
        <w:rPr>
          <w:rFonts w:cstheme="minorHAnsi"/>
          <w:b/>
          <w:bCs/>
          <w:sz w:val="24"/>
          <w:szCs w:val="24"/>
        </w:rPr>
      </w:pPr>
      <w:r w:rsidRPr="00105F88">
        <w:rPr>
          <w:rFonts w:cstheme="minorHAnsi"/>
          <w:sz w:val="24"/>
          <w:szCs w:val="24"/>
        </w:rPr>
        <w:t xml:space="preserve">Smluvní strany se dohodly na uzavření tohoto dodatku č. </w:t>
      </w:r>
      <w:r w:rsidR="00025EAA">
        <w:rPr>
          <w:rFonts w:cstheme="minorHAnsi"/>
          <w:sz w:val="24"/>
          <w:szCs w:val="24"/>
        </w:rPr>
        <w:t>3</w:t>
      </w:r>
      <w:r w:rsidRPr="00105F88">
        <w:rPr>
          <w:rFonts w:cstheme="minorHAnsi"/>
          <w:sz w:val="24"/>
          <w:szCs w:val="24"/>
        </w:rPr>
        <w:t xml:space="preserve"> ke smlouvě o nájmu </w:t>
      </w:r>
      <w:r w:rsidR="008A2C17">
        <w:rPr>
          <w:rFonts w:cstheme="minorHAnsi"/>
          <w:sz w:val="24"/>
          <w:szCs w:val="24"/>
        </w:rPr>
        <w:t xml:space="preserve">ze </w:t>
      </w:r>
      <w:r w:rsidRPr="00105F88">
        <w:rPr>
          <w:rFonts w:cstheme="minorHAnsi"/>
          <w:sz w:val="24"/>
          <w:szCs w:val="24"/>
        </w:rPr>
        <w:t>dne 22. 12. 2022 (dále jen „Smlouva“) z </w:t>
      </w:r>
      <w:r w:rsidRPr="001761A1">
        <w:rPr>
          <w:rFonts w:cstheme="minorHAnsi"/>
          <w:b/>
          <w:bCs/>
          <w:sz w:val="24"/>
          <w:szCs w:val="24"/>
        </w:rPr>
        <w:t xml:space="preserve">důvodů </w:t>
      </w:r>
      <w:r w:rsidR="001761A1" w:rsidRPr="001761A1">
        <w:rPr>
          <w:rFonts w:cstheme="minorHAnsi"/>
          <w:b/>
          <w:bCs/>
          <w:sz w:val="24"/>
          <w:szCs w:val="24"/>
        </w:rPr>
        <w:t xml:space="preserve">změny </w:t>
      </w:r>
      <w:r w:rsidR="00753B82">
        <w:rPr>
          <w:rFonts w:cstheme="minorHAnsi"/>
          <w:b/>
          <w:bCs/>
          <w:sz w:val="24"/>
          <w:szCs w:val="24"/>
        </w:rPr>
        <w:t xml:space="preserve">způsobu výpočtu </w:t>
      </w:r>
      <w:r w:rsidR="001761A1" w:rsidRPr="001761A1">
        <w:rPr>
          <w:rFonts w:cstheme="minorHAnsi"/>
          <w:b/>
          <w:bCs/>
          <w:sz w:val="24"/>
          <w:szCs w:val="24"/>
        </w:rPr>
        <w:t>odb</w:t>
      </w:r>
      <w:r w:rsidR="00305D14">
        <w:rPr>
          <w:rFonts w:cstheme="minorHAnsi"/>
          <w:b/>
          <w:bCs/>
          <w:sz w:val="24"/>
          <w:szCs w:val="24"/>
        </w:rPr>
        <w:t>ěru</w:t>
      </w:r>
      <w:r w:rsidR="001761A1" w:rsidRPr="001761A1">
        <w:rPr>
          <w:rFonts w:cstheme="minorHAnsi"/>
          <w:b/>
          <w:bCs/>
          <w:sz w:val="24"/>
          <w:szCs w:val="24"/>
        </w:rPr>
        <w:t xml:space="preserve"> elektřiny z</w:t>
      </w:r>
      <w:r w:rsidR="00305D14">
        <w:rPr>
          <w:rFonts w:cstheme="minorHAnsi"/>
          <w:b/>
          <w:bCs/>
          <w:sz w:val="24"/>
          <w:szCs w:val="24"/>
        </w:rPr>
        <w:t> </w:t>
      </w:r>
      <w:r w:rsidR="001761A1" w:rsidRPr="001761A1">
        <w:rPr>
          <w:rFonts w:cstheme="minorHAnsi"/>
          <w:b/>
          <w:bCs/>
          <w:sz w:val="24"/>
          <w:szCs w:val="24"/>
        </w:rPr>
        <w:t>FVE</w:t>
      </w:r>
      <w:r w:rsidR="00305D14">
        <w:rPr>
          <w:rFonts w:cstheme="minorHAnsi"/>
          <w:b/>
          <w:bCs/>
          <w:sz w:val="24"/>
          <w:szCs w:val="24"/>
        </w:rPr>
        <w:t>, která je ve vlastnictví pronajímatele</w:t>
      </w:r>
      <w:r w:rsidR="00753B82">
        <w:rPr>
          <w:rFonts w:cstheme="minorHAnsi"/>
          <w:b/>
          <w:bCs/>
          <w:sz w:val="24"/>
          <w:szCs w:val="24"/>
        </w:rPr>
        <w:t>.</w:t>
      </w:r>
      <w:r w:rsidR="001761A1" w:rsidRPr="001761A1">
        <w:rPr>
          <w:rFonts w:cstheme="minorHAnsi"/>
          <w:b/>
          <w:bCs/>
          <w:sz w:val="24"/>
          <w:szCs w:val="24"/>
        </w:rPr>
        <w:t xml:space="preserve"> </w:t>
      </w:r>
    </w:p>
    <w:p w14:paraId="20DE30EA" w14:textId="77777777" w:rsidR="00105F88" w:rsidRPr="00167F0B" w:rsidRDefault="00105F88" w:rsidP="00750DEC">
      <w:pPr>
        <w:jc w:val="both"/>
        <w:rPr>
          <w:rFonts w:cstheme="minorHAnsi"/>
          <w:sz w:val="24"/>
          <w:szCs w:val="24"/>
        </w:rPr>
      </w:pPr>
    </w:p>
    <w:p w14:paraId="160F5BFE" w14:textId="77777777" w:rsidR="0061501E" w:rsidRPr="00167F0B" w:rsidRDefault="0061501E" w:rsidP="0061501E">
      <w:pPr>
        <w:pStyle w:val="Zkladntext"/>
        <w:numPr>
          <w:ilvl w:val="0"/>
          <w:numId w:val="16"/>
        </w:numPr>
        <w:jc w:val="center"/>
        <w:rPr>
          <w:rFonts w:asciiTheme="minorHAnsi" w:hAnsiTheme="minorHAnsi" w:cstheme="minorHAnsi"/>
        </w:rPr>
      </w:pPr>
      <w:r w:rsidRPr="00167F0B">
        <w:rPr>
          <w:rFonts w:asciiTheme="minorHAnsi" w:hAnsiTheme="minorHAnsi" w:cstheme="minorHAnsi"/>
        </w:rPr>
        <w:t>Předmět dodatku</w:t>
      </w:r>
    </w:p>
    <w:p w14:paraId="6648DB24" w14:textId="77777777" w:rsidR="0061501E" w:rsidRPr="00167F0B" w:rsidRDefault="0061501E" w:rsidP="0061501E">
      <w:pPr>
        <w:rPr>
          <w:rFonts w:cstheme="minorHAnsi"/>
          <w:sz w:val="24"/>
          <w:szCs w:val="24"/>
        </w:rPr>
      </w:pPr>
    </w:p>
    <w:p w14:paraId="140BD2F1" w14:textId="61942638" w:rsidR="0061501E" w:rsidRPr="005C3860" w:rsidRDefault="00B229FB" w:rsidP="005C3860">
      <w:pPr>
        <w:pStyle w:val="Odstavecseseznamem"/>
        <w:numPr>
          <w:ilvl w:val="0"/>
          <w:numId w:val="29"/>
        </w:numPr>
        <w:jc w:val="both"/>
        <w:rPr>
          <w:rFonts w:cstheme="minorHAnsi"/>
          <w:b/>
          <w:sz w:val="24"/>
          <w:szCs w:val="24"/>
        </w:rPr>
      </w:pPr>
      <w:r w:rsidRPr="005C3860">
        <w:rPr>
          <w:rFonts w:cstheme="minorHAnsi"/>
          <w:b/>
          <w:sz w:val="24"/>
          <w:szCs w:val="24"/>
        </w:rPr>
        <w:t xml:space="preserve">Příloha č. 2 smlouvy se ruší a nahrazuje novou přílohou č. 2, která je nedílnou součástí tohoto dodatku č. 3 Smlouvy. </w:t>
      </w:r>
    </w:p>
    <w:p w14:paraId="0FD837B0" w14:textId="77777777" w:rsidR="003E0338" w:rsidRPr="00167F0B" w:rsidRDefault="003E0338" w:rsidP="0023397A">
      <w:pPr>
        <w:rPr>
          <w:rFonts w:cstheme="minorHAnsi"/>
          <w:b/>
          <w:bCs/>
          <w:sz w:val="24"/>
          <w:szCs w:val="24"/>
        </w:rPr>
      </w:pPr>
    </w:p>
    <w:p w14:paraId="041A0916" w14:textId="7EEF4034" w:rsidR="00DA7928" w:rsidRPr="001761A1" w:rsidRDefault="00CB1F0F" w:rsidP="001761A1">
      <w:pPr>
        <w:pStyle w:val="Odstavecseseznamem"/>
        <w:numPr>
          <w:ilvl w:val="0"/>
          <w:numId w:val="16"/>
        </w:numPr>
        <w:jc w:val="center"/>
        <w:rPr>
          <w:rFonts w:cstheme="minorHAnsi"/>
          <w:b/>
          <w:sz w:val="24"/>
          <w:szCs w:val="24"/>
        </w:rPr>
      </w:pPr>
      <w:r w:rsidRPr="001761A1">
        <w:rPr>
          <w:rFonts w:cstheme="minorHAnsi"/>
          <w:b/>
          <w:sz w:val="24"/>
          <w:szCs w:val="24"/>
        </w:rPr>
        <w:t xml:space="preserve">Závěrečná </w:t>
      </w:r>
      <w:r w:rsidR="00C630B8" w:rsidRPr="001761A1">
        <w:rPr>
          <w:rFonts w:cstheme="minorHAnsi"/>
          <w:b/>
          <w:sz w:val="24"/>
          <w:szCs w:val="24"/>
        </w:rPr>
        <w:t>ustanovení</w:t>
      </w:r>
      <w:r w:rsidR="00750DEC" w:rsidRPr="001761A1">
        <w:rPr>
          <w:rFonts w:cstheme="minorHAnsi"/>
          <w:b/>
          <w:sz w:val="24"/>
          <w:szCs w:val="24"/>
        </w:rPr>
        <w:t xml:space="preserve"> dodatku</w:t>
      </w:r>
    </w:p>
    <w:p w14:paraId="75DB3421" w14:textId="4A74EFFF" w:rsidR="00C630B8" w:rsidRDefault="00C630B8" w:rsidP="00750DEC">
      <w:pPr>
        <w:numPr>
          <w:ilvl w:val="0"/>
          <w:numId w:val="6"/>
        </w:numPr>
        <w:ind w:left="284" w:hanging="284"/>
        <w:jc w:val="both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 xml:space="preserve">Dodatek č. </w:t>
      </w:r>
      <w:r w:rsidR="00BD3AF1">
        <w:rPr>
          <w:rFonts w:cstheme="minorHAnsi"/>
          <w:sz w:val="24"/>
          <w:szCs w:val="24"/>
        </w:rPr>
        <w:t>3</w:t>
      </w:r>
      <w:r w:rsidRPr="00167F0B">
        <w:rPr>
          <w:rFonts w:cstheme="minorHAnsi"/>
          <w:sz w:val="24"/>
          <w:szCs w:val="24"/>
        </w:rPr>
        <w:t xml:space="preserve"> ke Smlouvě je vyhotoven ve 2 výtiscích, přičemž každá strana obdrží jedno vyhotovení.</w:t>
      </w:r>
    </w:p>
    <w:p w14:paraId="29717544" w14:textId="77777777" w:rsidR="00233869" w:rsidRPr="00233869" w:rsidRDefault="00233869" w:rsidP="00233869">
      <w:pPr>
        <w:jc w:val="center"/>
        <w:rPr>
          <w:rFonts w:cstheme="minorHAnsi"/>
          <w:sz w:val="24"/>
          <w:szCs w:val="24"/>
        </w:rPr>
      </w:pPr>
    </w:p>
    <w:p w14:paraId="756BDD75" w14:textId="34FDA6BD" w:rsidR="00C630B8" w:rsidRPr="00167F0B" w:rsidRDefault="00C630B8" w:rsidP="00750DEC">
      <w:pPr>
        <w:numPr>
          <w:ilvl w:val="0"/>
          <w:numId w:val="6"/>
        </w:numPr>
        <w:ind w:left="284" w:hanging="284"/>
        <w:jc w:val="both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lastRenderedPageBreak/>
        <w:t>Dodatek</w:t>
      </w:r>
      <w:r w:rsidR="00DD32B6" w:rsidRPr="00167F0B">
        <w:rPr>
          <w:rFonts w:cstheme="minorHAnsi"/>
          <w:sz w:val="24"/>
          <w:szCs w:val="24"/>
        </w:rPr>
        <w:t xml:space="preserve"> </w:t>
      </w:r>
      <w:r w:rsidRPr="00167F0B">
        <w:rPr>
          <w:rFonts w:cstheme="minorHAnsi"/>
          <w:sz w:val="24"/>
          <w:szCs w:val="24"/>
        </w:rPr>
        <w:t>č.</w:t>
      </w:r>
      <w:r w:rsidR="00DD32B6" w:rsidRPr="00167F0B">
        <w:rPr>
          <w:rFonts w:cstheme="minorHAnsi"/>
          <w:sz w:val="24"/>
          <w:szCs w:val="24"/>
        </w:rPr>
        <w:t xml:space="preserve"> </w:t>
      </w:r>
      <w:r w:rsidR="001761A1">
        <w:rPr>
          <w:rFonts w:cstheme="minorHAnsi"/>
          <w:sz w:val="24"/>
          <w:szCs w:val="24"/>
        </w:rPr>
        <w:t>3</w:t>
      </w:r>
      <w:r w:rsidRPr="00167F0B">
        <w:rPr>
          <w:rFonts w:cstheme="minorHAnsi"/>
          <w:sz w:val="24"/>
          <w:szCs w:val="24"/>
        </w:rPr>
        <w:t xml:space="preserve"> ke Smlouvě nabývá platnosti dnem podpisu a účinnosti </w:t>
      </w:r>
      <w:r w:rsidR="006006D3" w:rsidRPr="00167F0B">
        <w:rPr>
          <w:rFonts w:cstheme="minorHAnsi"/>
          <w:sz w:val="24"/>
          <w:szCs w:val="24"/>
        </w:rPr>
        <w:t>zveřejněním v registru smluv dle odst. 3 tohoto článku</w:t>
      </w:r>
      <w:r w:rsidR="00CF16DE" w:rsidRPr="00167F0B">
        <w:rPr>
          <w:rFonts w:cstheme="minorHAnsi"/>
          <w:sz w:val="24"/>
          <w:szCs w:val="24"/>
        </w:rPr>
        <w:t>.</w:t>
      </w:r>
      <w:r w:rsidR="00753B82">
        <w:rPr>
          <w:rFonts w:cstheme="minorHAnsi"/>
          <w:sz w:val="24"/>
          <w:szCs w:val="24"/>
        </w:rPr>
        <w:t xml:space="preserve"> Smluvní strany prohlašují, že tato změna ve způsobu výpočtu z důvodu odebrání elektřiny z FVE byla provedena za měsíc červen 2024.</w:t>
      </w:r>
    </w:p>
    <w:p w14:paraId="461BBAEE" w14:textId="026B9E62" w:rsidR="00C630B8" w:rsidRPr="00167F0B" w:rsidRDefault="00C630B8" w:rsidP="00750DEC">
      <w:pPr>
        <w:numPr>
          <w:ilvl w:val="0"/>
          <w:numId w:val="6"/>
        </w:numPr>
        <w:ind w:left="284" w:hanging="284"/>
        <w:jc w:val="both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Smluvní strany vyjadřují svůj souhlas se zveřejněním tohoto dodatku v souladu se zákonem č. 340/2015 Sb., o zvláštních podmínkách účinnosti některých smluv, uveřejňování těchto smluv a o registru smluv (zákon o registru smluv), v platném znění. Zveřejnit dodatek</w:t>
      </w:r>
      <w:r w:rsidR="00167F0B">
        <w:rPr>
          <w:rFonts w:cstheme="minorHAnsi"/>
          <w:sz w:val="24"/>
          <w:szCs w:val="24"/>
        </w:rPr>
        <w:t xml:space="preserve"> č. 1 se zavazuje pronajímatel.</w:t>
      </w:r>
    </w:p>
    <w:p w14:paraId="30DF05D1" w14:textId="3A1A2275" w:rsidR="00F8388F" w:rsidRDefault="00C630B8" w:rsidP="00750DEC">
      <w:pPr>
        <w:numPr>
          <w:ilvl w:val="0"/>
          <w:numId w:val="6"/>
        </w:numPr>
        <w:ind w:left="284" w:hanging="284"/>
        <w:jc w:val="both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Smluvní strany shodně prohlašují, že si tento dodatek řádně přečetly, že tento dodatek byl uzavřen svobodně, vážně, ne v tísni a za nápadně nevýhodných podmínek pro jednu či druhou stranu, že jeho obsahu porozuměly a s jeho obsahem souhlasí. Na důkaz těchto skutečností připojují k</w:t>
      </w:r>
      <w:r w:rsidR="006006D3" w:rsidRPr="00167F0B">
        <w:rPr>
          <w:rFonts w:cstheme="minorHAnsi"/>
          <w:sz w:val="24"/>
          <w:szCs w:val="24"/>
        </w:rPr>
        <w:t> </w:t>
      </w:r>
      <w:r w:rsidRPr="00167F0B">
        <w:rPr>
          <w:rFonts w:cstheme="minorHAnsi"/>
          <w:sz w:val="24"/>
          <w:szCs w:val="24"/>
        </w:rPr>
        <w:t>t</w:t>
      </w:r>
      <w:r w:rsidR="006006D3" w:rsidRPr="00167F0B">
        <w:rPr>
          <w:rFonts w:cstheme="minorHAnsi"/>
          <w:sz w:val="24"/>
          <w:szCs w:val="24"/>
        </w:rPr>
        <w:t>omuto dodatku</w:t>
      </w:r>
      <w:r w:rsidRPr="00167F0B">
        <w:rPr>
          <w:rFonts w:cstheme="minorHAnsi"/>
          <w:sz w:val="24"/>
          <w:szCs w:val="24"/>
        </w:rPr>
        <w:t xml:space="preserve"> zástupci smluvních stran své podpisy.</w:t>
      </w:r>
    </w:p>
    <w:p w14:paraId="73E8807A" w14:textId="1CD8D400" w:rsidR="00BD3AF1" w:rsidRDefault="00BD3AF1" w:rsidP="00750DEC">
      <w:pPr>
        <w:numPr>
          <w:ilvl w:val="0"/>
          <w:numId w:val="6"/>
        </w:numPr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Příloha č. </w:t>
      </w:r>
      <w:r w:rsidR="00305D14">
        <w:rPr>
          <w:rFonts w:cstheme="minorHAnsi"/>
          <w:sz w:val="24"/>
          <w:szCs w:val="24"/>
        </w:rPr>
        <w:t>2 Služby poskytované v souvislosti s nájmem pronajatých prostor</w:t>
      </w:r>
      <w:r>
        <w:rPr>
          <w:rFonts w:cstheme="minorHAnsi"/>
          <w:sz w:val="24"/>
          <w:szCs w:val="24"/>
        </w:rPr>
        <w:t>.</w:t>
      </w:r>
    </w:p>
    <w:p w14:paraId="7C509394" w14:textId="77777777" w:rsidR="00BD3AF1" w:rsidRPr="00167F0B" w:rsidRDefault="00BD3AF1" w:rsidP="00BD3AF1">
      <w:pPr>
        <w:ind w:left="284"/>
        <w:jc w:val="both"/>
        <w:rPr>
          <w:rFonts w:cstheme="minorHAnsi"/>
          <w:sz w:val="24"/>
          <w:szCs w:val="24"/>
        </w:rPr>
      </w:pPr>
    </w:p>
    <w:p w14:paraId="76EEF618" w14:textId="77777777" w:rsidR="00F8388F" w:rsidRPr="00167F0B" w:rsidRDefault="00F8388F" w:rsidP="00F8388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120"/>
        <w:jc w:val="both"/>
        <w:rPr>
          <w:rFonts w:cstheme="minorHAnsi"/>
          <w:b/>
          <w:sz w:val="24"/>
          <w:szCs w:val="24"/>
        </w:rPr>
      </w:pPr>
      <w:r w:rsidRPr="00167F0B">
        <w:rPr>
          <w:rFonts w:cstheme="minorHAnsi"/>
          <w:b/>
          <w:sz w:val="24"/>
          <w:szCs w:val="24"/>
        </w:rPr>
        <w:t>Doložka dle § 23 zákona č. 129/2000 Sb., o krajích, ve znění pozdějších předpisů</w:t>
      </w:r>
    </w:p>
    <w:p w14:paraId="4863E863" w14:textId="718F039A" w:rsidR="00F8388F" w:rsidRPr="00167F0B" w:rsidRDefault="00F8388F" w:rsidP="00F8388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Rozhodnuto RZK dne:</w:t>
      </w:r>
      <w:r w:rsidRPr="00167F0B">
        <w:rPr>
          <w:rFonts w:cstheme="minorHAnsi"/>
          <w:sz w:val="24"/>
          <w:szCs w:val="24"/>
        </w:rPr>
        <w:tab/>
      </w:r>
      <w:r w:rsidR="00547002">
        <w:rPr>
          <w:rFonts w:cstheme="minorHAnsi"/>
          <w:sz w:val="24"/>
          <w:szCs w:val="24"/>
        </w:rPr>
        <w:t>26.08.2024</w:t>
      </w:r>
      <w:r w:rsidRPr="00167F0B">
        <w:rPr>
          <w:rFonts w:cstheme="minorHAnsi"/>
          <w:sz w:val="24"/>
          <w:szCs w:val="24"/>
        </w:rPr>
        <w:tab/>
      </w:r>
      <w:r w:rsidRPr="00167F0B">
        <w:rPr>
          <w:rFonts w:cstheme="minorHAnsi"/>
          <w:sz w:val="24"/>
          <w:szCs w:val="24"/>
        </w:rPr>
        <w:tab/>
        <w:t>Číslo usnesení:</w:t>
      </w:r>
      <w:r w:rsidRPr="00167F0B">
        <w:rPr>
          <w:rFonts w:cstheme="minorHAnsi"/>
          <w:sz w:val="24"/>
          <w:szCs w:val="24"/>
        </w:rPr>
        <w:tab/>
      </w:r>
      <w:r w:rsidRPr="00167F0B">
        <w:rPr>
          <w:rFonts w:cstheme="minorHAnsi"/>
          <w:sz w:val="24"/>
          <w:szCs w:val="24"/>
        </w:rPr>
        <w:tab/>
      </w:r>
      <w:r w:rsidR="00547002">
        <w:rPr>
          <w:rFonts w:cstheme="minorHAnsi"/>
          <w:sz w:val="24"/>
          <w:szCs w:val="24"/>
        </w:rPr>
        <w:t>0825/R22/24</w:t>
      </w:r>
    </w:p>
    <w:p w14:paraId="50CFFCE3" w14:textId="77777777" w:rsidR="00D77B4D" w:rsidRPr="00167F0B" w:rsidRDefault="00D77B4D" w:rsidP="00F8388F">
      <w:pPr>
        <w:pStyle w:val="Zhlav"/>
        <w:tabs>
          <w:tab w:val="clear" w:pos="4536"/>
          <w:tab w:val="clear" w:pos="9072"/>
          <w:tab w:val="left" w:pos="5760"/>
        </w:tabs>
        <w:rPr>
          <w:rFonts w:cstheme="minorHAnsi"/>
          <w:sz w:val="24"/>
          <w:szCs w:val="24"/>
        </w:rPr>
      </w:pPr>
    </w:p>
    <w:p w14:paraId="3E584941" w14:textId="51FA3DEF" w:rsidR="00F8388F" w:rsidRPr="00167F0B" w:rsidRDefault="00247706" w:rsidP="00F8388F">
      <w:pPr>
        <w:pStyle w:val="Zhlav"/>
        <w:tabs>
          <w:tab w:val="clear" w:pos="4536"/>
          <w:tab w:val="clear" w:pos="9072"/>
          <w:tab w:val="left" w:pos="5760"/>
        </w:tabs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V Uherském Hradišti</w:t>
      </w:r>
      <w:r w:rsidR="00F8388F" w:rsidRPr="00167F0B">
        <w:rPr>
          <w:rFonts w:cstheme="minorHAnsi"/>
          <w:sz w:val="24"/>
          <w:szCs w:val="24"/>
        </w:rPr>
        <w:t xml:space="preserve"> dne  </w:t>
      </w:r>
      <w:r w:rsidR="00021ECC">
        <w:rPr>
          <w:rFonts w:cstheme="minorHAnsi"/>
          <w:sz w:val="24"/>
          <w:szCs w:val="24"/>
        </w:rPr>
        <w:t>28.08.2024</w:t>
      </w:r>
      <w:r w:rsidR="00F8388F" w:rsidRPr="00167F0B">
        <w:rPr>
          <w:rFonts w:cstheme="minorHAnsi"/>
          <w:sz w:val="24"/>
          <w:szCs w:val="24"/>
        </w:rPr>
        <w:t xml:space="preserve">               </w:t>
      </w:r>
      <w:r w:rsidR="00CC3AA3" w:rsidRPr="00167F0B">
        <w:rPr>
          <w:rFonts w:cstheme="minorHAnsi"/>
          <w:sz w:val="24"/>
          <w:szCs w:val="24"/>
        </w:rPr>
        <w:t>V</w:t>
      </w:r>
      <w:r w:rsidRPr="00167F0B">
        <w:rPr>
          <w:rFonts w:cstheme="minorHAnsi"/>
          <w:sz w:val="24"/>
          <w:szCs w:val="24"/>
        </w:rPr>
        <w:t xml:space="preserve">e Zlíně </w:t>
      </w:r>
      <w:r w:rsidR="00CC3AA3" w:rsidRPr="00167F0B">
        <w:rPr>
          <w:rFonts w:cstheme="minorHAnsi"/>
          <w:sz w:val="24"/>
          <w:szCs w:val="24"/>
        </w:rPr>
        <w:t>dne</w:t>
      </w:r>
      <w:r w:rsidR="00021ECC">
        <w:rPr>
          <w:rFonts w:cstheme="minorHAnsi"/>
          <w:sz w:val="24"/>
          <w:szCs w:val="24"/>
        </w:rPr>
        <w:t xml:space="preserve"> 27.08.2024</w:t>
      </w:r>
    </w:p>
    <w:p w14:paraId="27C5FE6C" w14:textId="77777777" w:rsidR="00D77B4D" w:rsidRPr="00167F0B" w:rsidRDefault="00D77B4D" w:rsidP="008D1502">
      <w:pPr>
        <w:tabs>
          <w:tab w:val="left" w:pos="851"/>
          <w:tab w:val="left" w:pos="1440"/>
          <w:tab w:val="left" w:pos="5760"/>
        </w:tabs>
        <w:spacing w:after="0" w:line="240" w:lineRule="auto"/>
        <w:rPr>
          <w:rFonts w:cstheme="minorHAnsi"/>
          <w:sz w:val="24"/>
          <w:szCs w:val="24"/>
        </w:rPr>
      </w:pPr>
    </w:p>
    <w:p w14:paraId="5F8F846A" w14:textId="77777777" w:rsidR="00D77B4D" w:rsidRPr="00167F0B" w:rsidRDefault="00D77B4D" w:rsidP="008D1502">
      <w:pPr>
        <w:tabs>
          <w:tab w:val="left" w:pos="851"/>
          <w:tab w:val="left" w:pos="1440"/>
          <w:tab w:val="left" w:pos="5760"/>
        </w:tabs>
        <w:spacing w:after="0" w:line="240" w:lineRule="auto"/>
        <w:rPr>
          <w:rFonts w:cstheme="minorHAnsi"/>
          <w:sz w:val="24"/>
          <w:szCs w:val="24"/>
        </w:rPr>
      </w:pPr>
    </w:p>
    <w:p w14:paraId="34C70102" w14:textId="5CA67EE5" w:rsidR="00F8388F" w:rsidRPr="00167F0B" w:rsidRDefault="00F8388F" w:rsidP="008D1502">
      <w:pPr>
        <w:tabs>
          <w:tab w:val="left" w:pos="851"/>
          <w:tab w:val="left" w:pos="1440"/>
          <w:tab w:val="left" w:pos="5760"/>
        </w:tabs>
        <w:spacing w:after="0" w:line="240" w:lineRule="auto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………………………………..                             ……………………………</w:t>
      </w:r>
      <w:r w:rsidR="00DD32B6" w:rsidRPr="00167F0B">
        <w:rPr>
          <w:rFonts w:cstheme="minorHAnsi"/>
          <w:sz w:val="24"/>
          <w:szCs w:val="24"/>
        </w:rPr>
        <w:t>….</w:t>
      </w:r>
    </w:p>
    <w:p w14:paraId="517E8A3C" w14:textId="42E65E75" w:rsidR="00A84653" w:rsidRPr="00167F0B" w:rsidRDefault="00A84653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Ing. Michal Hanačík</w:t>
      </w:r>
      <w:r w:rsidRPr="00167F0B">
        <w:rPr>
          <w:rFonts w:cstheme="minorHAnsi"/>
          <w:sz w:val="24"/>
          <w:szCs w:val="24"/>
        </w:rPr>
        <w:tab/>
      </w:r>
      <w:r w:rsidRPr="00167F0B">
        <w:rPr>
          <w:rFonts w:cstheme="minorHAnsi"/>
          <w:sz w:val="24"/>
          <w:szCs w:val="24"/>
        </w:rPr>
        <w:tab/>
      </w:r>
      <w:r w:rsidRPr="00167F0B">
        <w:rPr>
          <w:rFonts w:cstheme="minorHAnsi"/>
          <w:sz w:val="24"/>
          <w:szCs w:val="24"/>
        </w:rPr>
        <w:tab/>
      </w:r>
      <w:r w:rsidR="00167F0B">
        <w:rPr>
          <w:rFonts w:cstheme="minorHAnsi"/>
          <w:sz w:val="24"/>
          <w:szCs w:val="24"/>
        </w:rPr>
        <w:tab/>
      </w:r>
      <w:r w:rsidRPr="00167F0B">
        <w:rPr>
          <w:rFonts w:cstheme="minorHAnsi"/>
          <w:sz w:val="24"/>
          <w:szCs w:val="24"/>
        </w:rPr>
        <w:tab/>
        <w:t xml:space="preserve">      Ing. Bronislav Malý</w:t>
      </w:r>
    </w:p>
    <w:p w14:paraId="7E89F7D6" w14:textId="34166BB1" w:rsidR="00A84653" w:rsidRPr="00167F0B" w:rsidRDefault="00A84653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jednatel společnosti</w:t>
      </w:r>
      <w:r w:rsidRPr="00167F0B">
        <w:rPr>
          <w:rFonts w:cstheme="minorHAnsi"/>
          <w:sz w:val="24"/>
          <w:szCs w:val="24"/>
        </w:rPr>
        <w:tab/>
      </w:r>
      <w:r w:rsidRPr="00167F0B">
        <w:rPr>
          <w:rFonts w:cstheme="minorHAnsi"/>
          <w:sz w:val="24"/>
          <w:szCs w:val="24"/>
        </w:rPr>
        <w:tab/>
      </w:r>
      <w:r w:rsidRPr="00167F0B">
        <w:rPr>
          <w:rFonts w:cstheme="minorHAnsi"/>
          <w:sz w:val="24"/>
          <w:szCs w:val="24"/>
        </w:rPr>
        <w:tab/>
      </w:r>
      <w:r w:rsidRPr="00167F0B">
        <w:rPr>
          <w:rFonts w:cstheme="minorHAnsi"/>
          <w:sz w:val="24"/>
          <w:szCs w:val="24"/>
        </w:rPr>
        <w:tab/>
      </w:r>
      <w:r w:rsidRPr="00167F0B">
        <w:rPr>
          <w:rFonts w:cstheme="minorHAnsi"/>
          <w:sz w:val="24"/>
          <w:szCs w:val="24"/>
        </w:rPr>
        <w:tab/>
        <w:t xml:space="preserve">      ředitel organizace</w:t>
      </w:r>
    </w:p>
    <w:p w14:paraId="0DF5B6FE" w14:textId="0CE4E2ED" w:rsidR="00F8388F" w:rsidRDefault="00A84653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167F0B">
        <w:rPr>
          <w:rFonts w:cstheme="minorHAnsi"/>
          <w:sz w:val="24"/>
          <w:szCs w:val="24"/>
        </w:rPr>
        <w:t>p</w:t>
      </w:r>
      <w:r w:rsidR="00F8388F" w:rsidRPr="00167F0B">
        <w:rPr>
          <w:rFonts w:cstheme="minorHAnsi"/>
          <w:sz w:val="24"/>
          <w:szCs w:val="24"/>
        </w:rPr>
        <w:t xml:space="preserve">ronajímatel                                    </w:t>
      </w:r>
      <w:r w:rsidR="00167F0B">
        <w:rPr>
          <w:rFonts w:cstheme="minorHAnsi"/>
          <w:sz w:val="24"/>
          <w:szCs w:val="24"/>
        </w:rPr>
        <w:t>n</w:t>
      </w:r>
      <w:r w:rsidR="00F8388F" w:rsidRPr="00167F0B">
        <w:rPr>
          <w:rFonts w:cstheme="minorHAnsi"/>
          <w:sz w:val="24"/>
          <w:szCs w:val="24"/>
        </w:rPr>
        <w:t>ájemce</w:t>
      </w:r>
    </w:p>
    <w:p w14:paraId="1BD20D6E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69F18E71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59BE8503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44F46407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2A1734E6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7A7B3A88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56E0A689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58668524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7B158C22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1F440C14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03F6A527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019AB081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7DC6CDF9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6D1221CC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1326C4C9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39938116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65DA766E" w14:textId="77777777" w:rsidR="00A26676" w:rsidRDefault="00A26676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2C25DEA0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2EB6D3B7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14:paraId="74808C8C" w14:textId="43E25731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232A">
        <w:rPr>
          <w:rFonts w:cstheme="minorHAnsi"/>
          <w:b/>
          <w:bCs/>
          <w:sz w:val="24"/>
          <w:szCs w:val="24"/>
        </w:rPr>
        <w:lastRenderedPageBreak/>
        <w:t xml:space="preserve">Příloha č. </w:t>
      </w:r>
      <w:r w:rsidR="00B229FB">
        <w:rPr>
          <w:rFonts w:cstheme="minorHAnsi"/>
          <w:b/>
          <w:bCs/>
          <w:sz w:val="24"/>
          <w:szCs w:val="24"/>
        </w:rPr>
        <w:t>2</w:t>
      </w:r>
      <w:r w:rsidR="00B229FB" w:rsidRPr="0036232A">
        <w:rPr>
          <w:rFonts w:cstheme="minorHAnsi"/>
          <w:b/>
          <w:bCs/>
          <w:sz w:val="24"/>
          <w:szCs w:val="24"/>
        </w:rPr>
        <w:t xml:space="preserve"> </w:t>
      </w:r>
      <w:r w:rsidR="00305D14">
        <w:rPr>
          <w:rFonts w:cstheme="minorHAnsi"/>
          <w:sz w:val="24"/>
          <w:szCs w:val="24"/>
        </w:rPr>
        <w:t>Služby poskytované v souvislosti s nájmem pronajatých prostor</w:t>
      </w:r>
    </w:p>
    <w:p w14:paraId="604F7168" w14:textId="430E261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b/>
          <w:bCs/>
        </w:rPr>
      </w:pPr>
      <w:r w:rsidRPr="0036232A">
        <w:rPr>
          <w:rFonts w:cstheme="minorHAnsi"/>
          <w:b/>
          <w:bCs/>
        </w:rPr>
        <w:t>ke smlouvě o nájmu č. SML/0668/22 ze dne 22. 12. 2022</w:t>
      </w:r>
    </w:p>
    <w:p w14:paraId="63D60B0A" w14:textId="77777777" w:rsidR="0036232A" w:rsidRDefault="0036232A" w:rsidP="008D1502">
      <w:pPr>
        <w:tabs>
          <w:tab w:val="left" w:pos="851"/>
          <w:tab w:val="left" w:pos="1440"/>
        </w:tabs>
        <w:spacing w:after="0" w:line="240" w:lineRule="auto"/>
        <w:rPr>
          <w:rFonts w:cstheme="minorHAnsi"/>
          <w:b/>
          <w:bCs/>
        </w:rPr>
      </w:pPr>
    </w:p>
    <w:p w14:paraId="2DA1C342" w14:textId="77777777" w:rsidR="00CF2ECC" w:rsidRPr="00D40B7E" w:rsidRDefault="00CF2ECC" w:rsidP="00CF2ECC">
      <w:pPr>
        <w:autoSpaceDE w:val="0"/>
        <w:autoSpaceDN w:val="0"/>
        <w:adjustRightInd w:val="0"/>
        <w:jc w:val="both"/>
      </w:pPr>
      <w:r w:rsidRPr="00D40B7E">
        <w:t>Způsob výpočtu ceny služeb</w:t>
      </w:r>
    </w:p>
    <w:p w14:paraId="31CC89E1" w14:textId="77777777" w:rsidR="00CF2ECC" w:rsidRPr="00D40B7E" w:rsidRDefault="00CF2ECC" w:rsidP="00CF2ECC">
      <w:pPr>
        <w:autoSpaceDE w:val="0"/>
        <w:autoSpaceDN w:val="0"/>
        <w:adjustRightInd w:val="0"/>
        <w:jc w:val="both"/>
      </w:pPr>
    </w:p>
    <w:p w14:paraId="321A4DF0" w14:textId="2BA23BDF" w:rsidR="00CF2ECC" w:rsidRPr="003C39B3" w:rsidRDefault="00CF2ECC" w:rsidP="003C39B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D40B7E">
        <w:rPr>
          <w:b/>
          <w:u w:val="single"/>
        </w:rPr>
        <w:t>Elektřina</w:t>
      </w:r>
    </w:p>
    <w:tbl>
      <w:tblPr>
        <w:tblW w:w="10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8"/>
        <w:gridCol w:w="477"/>
        <w:gridCol w:w="571"/>
        <w:gridCol w:w="683"/>
        <w:gridCol w:w="497"/>
        <w:gridCol w:w="810"/>
        <w:gridCol w:w="2964"/>
      </w:tblGrid>
      <w:tr w:rsidR="00CF2ECC" w:rsidRPr="0036232A" w14:paraId="6B1F1073" w14:textId="77777777" w:rsidTr="003C39B3">
        <w:trPr>
          <w:trHeight w:val="335"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AE14" w14:textId="77777777" w:rsidR="00CF2ECC" w:rsidRPr="0036232A" w:rsidRDefault="00CF2ECC" w:rsidP="009B074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232A">
              <w:rPr>
                <w:rFonts w:ascii="Calibri" w:hAnsi="Calibri" w:cs="Calibri"/>
                <w:b/>
                <w:bCs/>
                <w:i/>
                <w:iCs/>
                <w:color w:val="000000"/>
                <w:sz w:val="26"/>
                <w:szCs w:val="26"/>
              </w:rPr>
              <w:t>Výpočet spotřeby elektrické energie</w:t>
            </w:r>
          </w:p>
        </w:tc>
      </w:tr>
      <w:tr w:rsidR="00CF2ECC" w:rsidRPr="0036232A" w14:paraId="4A7EE381" w14:textId="77777777" w:rsidTr="003C39B3">
        <w:trPr>
          <w:trHeight w:val="291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0E28" w14:textId="77777777" w:rsidR="00CF2ECC" w:rsidRPr="0036232A" w:rsidRDefault="00CF2ECC" w:rsidP="009B074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CA1A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42C8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A589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3910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C872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88A4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</w:tr>
      <w:tr w:rsidR="00CF2ECC" w:rsidRPr="0036232A" w14:paraId="6F863600" w14:textId="77777777" w:rsidTr="003C39B3">
        <w:trPr>
          <w:trHeight w:val="30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A33C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Měsíc/rok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E055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E4D0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počáteční stav (kWh)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CCE3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konečný stav (kWh)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0BB0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F2ECC" w:rsidRPr="0036232A" w14:paraId="6E145555" w14:textId="77777777" w:rsidTr="003C39B3">
        <w:trPr>
          <w:trHeight w:val="306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A0C1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odečet na budově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BE3D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17DC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0366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4DE6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3C8EF2A9" w14:textId="77777777" w:rsidTr="003C39B3">
        <w:trPr>
          <w:trHeight w:val="306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837C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EB37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6552D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E8207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F28DA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058767E9" w14:textId="77777777" w:rsidTr="003C39B3">
        <w:trPr>
          <w:trHeight w:val="306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1177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celkem kWh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D46D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3D66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7028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A346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3F378322" w14:textId="77777777" w:rsidTr="003C39B3">
        <w:trPr>
          <w:trHeight w:val="615"/>
        </w:trPr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00F4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32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Vzorec pro výpočet kWh: x/5 * </w:t>
            </w:r>
            <w:proofErr w:type="spellStart"/>
            <w:r w:rsidRPr="0036232A">
              <w:rPr>
                <w:rFonts w:ascii="Calibri" w:hAnsi="Calibri" w:cs="Calibri"/>
                <w:color w:val="000000"/>
                <w:sz w:val="20"/>
                <w:szCs w:val="20"/>
              </w:rPr>
              <w:t>Xs</w:t>
            </w:r>
            <w:proofErr w:type="spellEnd"/>
            <w:r w:rsidRPr="0036232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= 100 (měřící trafo) /5 * 0,1 (koeficient na elektroměru) = 2</w:t>
            </w:r>
            <w:r w:rsidRPr="0036232A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Proto násobíme stavy číslem 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6A08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5F89BD33" w14:textId="77777777" w:rsidTr="003C39B3">
        <w:trPr>
          <w:trHeight w:val="335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E7B1A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výměra kanceláří (m</w:t>
            </w:r>
            <w:r w:rsidRPr="0036232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36232A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86C8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ADE8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4B83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10520062" w14:textId="77777777" w:rsidTr="003C39B3">
        <w:trPr>
          <w:trHeight w:val="335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3AD9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spotřeba na 1 m</w:t>
            </w:r>
            <w:r w:rsidRPr="0036232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36232A">
              <w:rPr>
                <w:rFonts w:ascii="Calibri" w:hAnsi="Calibri" w:cs="Calibri"/>
                <w:color w:val="000000"/>
              </w:rPr>
              <w:t xml:space="preserve"> (kWh)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7132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6741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E528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45D3092E" w14:textId="77777777" w:rsidTr="003C39B3">
        <w:trPr>
          <w:trHeight w:val="335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4E562B4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 xml:space="preserve">výměra pronajaté plochy </w:t>
            </w:r>
            <w:r>
              <w:rPr>
                <w:rFonts w:ascii="Calibri" w:hAnsi="Calibri" w:cs="Calibri"/>
                <w:color w:val="000000"/>
              </w:rPr>
              <w:t xml:space="preserve">ŘSZK </w:t>
            </w:r>
            <w:r w:rsidRPr="0036232A">
              <w:rPr>
                <w:rFonts w:ascii="Calibri" w:hAnsi="Calibri" w:cs="Calibri"/>
                <w:color w:val="000000"/>
              </w:rPr>
              <w:t>(m</w:t>
            </w:r>
            <w:r w:rsidRPr="0036232A">
              <w:rPr>
                <w:rFonts w:ascii="Calibri" w:hAnsi="Calibri" w:cs="Calibri"/>
                <w:color w:val="000000"/>
                <w:vertAlign w:val="superscript"/>
              </w:rPr>
              <w:t>2</w:t>
            </w:r>
            <w:r w:rsidRPr="0036232A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086895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A10A1F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D0E39FB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06849711" w14:textId="77777777" w:rsidTr="003C39B3">
        <w:trPr>
          <w:trHeight w:val="306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C140FFD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 xml:space="preserve">spotřeba na pronajaté plochy </w:t>
            </w:r>
            <w:r>
              <w:rPr>
                <w:rFonts w:ascii="Calibri" w:hAnsi="Calibri" w:cs="Calibri"/>
                <w:color w:val="000000"/>
              </w:rPr>
              <w:t xml:space="preserve">ŘSZK </w:t>
            </w:r>
            <w:r w:rsidRPr="0036232A">
              <w:rPr>
                <w:rFonts w:ascii="Calibri" w:hAnsi="Calibri" w:cs="Calibri"/>
                <w:color w:val="000000"/>
              </w:rPr>
              <w:t>(kWh)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8B6346D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106196E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20A7704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2C555F71" w14:textId="77777777" w:rsidTr="003C39B3">
        <w:trPr>
          <w:trHeight w:val="306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42D03" w14:textId="56377E7E" w:rsidR="00CF2ECC" w:rsidRPr="001F3CF7" w:rsidRDefault="00CF2ECC" w:rsidP="009B0748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F8AA7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71C35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FA8A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1BDA30B2" w14:textId="77777777" w:rsidTr="003C39B3">
        <w:trPr>
          <w:trHeight w:val="306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B4DB0" w14:textId="6F783B97" w:rsidR="00CF2ECC" w:rsidRPr="0036232A" w:rsidRDefault="003D1A84" w:rsidP="009B07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="00CF2ECC" w:rsidRPr="0036232A">
              <w:rPr>
                <w:rFonts w:ascii="Calibri" w:hAnsi="Calibri" w:cs="Calibri"/>
                <w:color w:val="000000"/>
              </w:rPr>
              <w:t>elková spotřeba všemi nájemci (kWh)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03866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06444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5BEC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2888EE6A" w14:textId="77777777" w:rsidTr="003C39B3">
        <w:trPr>
          <w:trHeight w:val="306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AECD7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celková spotřeba ze sítě (kWh)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CB539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0F944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769F7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3FDE4056" w14:textId="77777777" w:rsidTr="003C39B3">
        <w:trPr>
          <w:trHeight w:val="306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82F2F80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spotřeba nájemce ze sítě (kWh)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53E16EB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36232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poměrný přepočet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A0211E9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75D7A3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3E016825" w14:textId="77777777" w:rsidTr="003C39B3">
        <w:trPr>
          <w:trHeight w:val="306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C56FEF4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spotřeba nájemce z FVE (kWh)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07FBD11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36232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poměrný přepočet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F851AA0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5B6A15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40665A77" w14:textId="77777777" w:rsidTr="003C39B3">
        <w:trPr>
          <w:trHeight w:val="306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515FA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6232A">
              <w:rPr>
                <w:rFonts w:ascii="Calibri" w:hAnsi="Calibri" w:cs="Calibri"/>
                <w:color w:val="000000"/>
                <w:sz w:val="21"/>
                <w:szCs w:val="21"/>
              </w:rPr>
              <w:t>prům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ěrná</w:t>
            </w:r>
            <w:r w:rsidRPr="0036232A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cena od dodavatele za kWh s DPH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8FD0C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9E69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EF19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14C4494B" w14:textId="77777777" w:rsidTr="003C39B3">
        <w:trPr>
          <w:trHeight w:val="306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94C8A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cena za dodávku z FVE za kWh s DPH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24A5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CB7F8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5964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201B6793" w14:textId="77777777" w:rsidTr="003C39B3">
        <w:trPr>
          <w:trHeight w:val="306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93C6E61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cena celkem za dodávku ze sítě s DPH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E63588E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44906D8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985C57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2DB938CA" w14:textId="77777777" w:rsidTr="003C39B3">
        <w:trPr>
          <w:trHeight w:val="306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6613084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cena celkem za dodávku z FVE s DPH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98F280B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4002402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4723DCB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1061D70D" w14:textId="77777777" w:rsidTr="003C39B3">
        <w:trPr>
          <w:trHeight w:val="306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5C45F05" w14:textId="77777777" w:rsidR="00CF2ECC" w:rsidRPr="0036232A" w:rsidRDefault="00CF2ECC" w:rsidP="009B0748">
            <w:pPr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cena celkem s DPH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7E2127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CAA2F3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color w:val="000000"/>
              </w:rPr>
            </w:pPr>
            <w:r w:rsidRPr="003623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6D9E639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F2ECC" w:rsidRPr="0036232A" w14:paraId="39C8FEBE" w14:textId="77777777" w:rsidTr="003C39B3">
        <w:trPr>
          <w:trHeight w:val="291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C5FF" w14:textId="77777777" w:rsidR="00CF2ECC" w:rsidRPr="0036232A" w:rsidRDefault="00CF2ECC" w:rsidP="009B07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8AED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5DEB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E693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65F4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FF3A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601E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</w:tr>
      <w:tr w:rsidR="00CF2ECC" w:rsidRPr="0036232A" w14:paraId="25BB4093" w14:textId="77777777" w:rsidTr="003C39B3">
        <w:trPr>
          <w:trHeight w:val="364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A06E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232A">
              <w:rPr>
                <w:rFonts w:ascii="Calibri" w:hAnsi="Calibri" w:cs="Calibri"/>
                <w:b/>
                <w:bCs/>
                <w:color w:val="000000"/>
              </w:rPr>
              <w:t>cena bez DPH (Kč)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91E5" w14:textId="2445C18A" w:rsidR="00CF2ECC" w:rsidRPr="0036232A" w:rsidRDefault="00CF2ECC" w:rsidP="009B07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232A">
              <w:rPr>
                <w:rFonts w:ascii="Calibri" w:hAnsi="Calibri" w:cs="Calibri"/>
                <w:b/>
                <w:bCs/>
                <w:color w:val="000000"/>
              </w:rPr>
              <w:t xml:space="preserve">DPH </w:t>
            </w:r>
            <w:r w:rsidR="004A3362">
              <w:rPr>
                <w:rFonts w:ascii="Calibri" w:hAnsi="Calibri" w:cs="Calibri"/>
                <w:b/>
                <w:bCs/>
                <w:color w:val="000000"/>
              </w:rPr>
              <w:t xml:space="preserve">dle platné sazby </w:t>
            </w:r>
            <w:r w:rsidRPr="0036232A">
              <w:rPr>
                <w:rFonts w:ascii="Calibri" w:hAnsi="Calibri" w:cs="Calibri"/>
                <w:b/>
                <w:bCs/>
                <w:color w:val="000000"/>
              </w:rPr>
              <w:t>(Kč)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FACC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232A">
              <w:rPr>
                <w:rFonts w:ascii="Calibri" w:hAnsi="Calibri" w:cs="Calibri"/>
                <w:b/>
                <w:bCs/>
                <w:color w:val="000000"/>
              </w:rPr>
              <w:t>cena s DPH (Kč)</w:t>
            </w:r>
          </w:p>
        </w:tc>
      </w:tr>
      <w:tr w:rsidR="00CF2ECC" w:rsidRPr="0036232A" w14:paraId="2BFC1900" w14:textId="77777777" w:rsidTr="003C39B3">
        <w:trPr>
          <w:trHeight w:val="364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006D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11D7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4071" w14:textId="77777777" w:rsidR="00CF2ECC" w:rsidRPr="0036232A" w:rsidRDefault="00CF2ECC" w:rsidP="009B07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F2ECC" w:rsidRPr="0036232A" w14:paraId="20239543" w14:textId="77777777" w:rsidTr="003C39B3">
        <w:trPr>
          <w:trHeight w:val="291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E8B3" w14:textId="77777777" w:rsidR="00CF2ECC" w:rsidRPr="00764F28" w:rsidRDefault="00CF2ECC" w:rsidP="009B074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CA62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E3A6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38AC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0D14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9601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60D5" w14:textId="77777777" w:rsidR="00CF2ECC" w:rsidRPr="0036232A" w:rsidRDefault="00CF2ECC" w:rsidP="009B0748">
            <w:pPr>
              <w:rPr>
                <w:sz w:val="20"/>
                <w:szCs w:val="20"/>
              </w:rPr>
            </w:pPr>
          </w:p>
        </w:tc>
      </w:tr>
    </w:tbl>
    <w:p w14:paraId="1021E291" w14:textId="77777777" w:rsidR="00CF2ECC" w:rsidRPr="003C39B3" w:rsidRDefault="00CF2ECC" w:rsidP="003C39B3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7EFD8321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Fakturace elektřiny je prováděna na základě faktury od dodavatele energie</w:t>
      </w:r>
    </w:p>
    <w:p w14:paraId="5E9C7A81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Výpočet vychází z celkové spotřeby elektřiny dle odpočtového elektroměru na administrativní budově</w:t>
      </w:r>
    </w:p>
    <w:p w14:paraId="341487E5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Výměra na budově rozhodná pro výpočet činí 470 m</w:t>
      </w:r>
      <w:r>
        <w:rPr>
          <w:vertAlign w:val="superscript"/>
        </w:rPr>
        <w:t>2</w:t>
      </w:r>
    </w:p>
    <w:p w14:paraId="12AE3EA6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Dle zjištěných hodnot bude vypočítána cena elektrické energie na 1 m</w:t>
      </w:r>
      <w:r>
        <w:rPr>
          <w:vertAlign w:val="superscript"/>
        </w:rPr>
        <w:t>2</w:t>
      </w:r>
    </w:p>
    <w:p w14:paraId="41A633B5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Násobením výměrou pronajatých kanceláří a kuchyňky bude zjištěna spotřeba pronajaté plochy (kWh)</w:t>
      </w:r>
    </w:p>
    <w:p w14:paraId="201A7295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Celková spotřeba všemi nájemci je každý měsíc zjištěna na základě výpočtu a odpočtových elektroměrů nájemců</w:t>
      </w:r>
    </w:p>
    <w:p w14:paraId="31AA9113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Celková spotřeba energie odebraná ze sítě (kWh) je zřetelná na základě faktury od dodavatele</w:t>
      </w:r>
    </w:p>
    <w:p w14:paraId="778C62A9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Poměrný přepočet spotřeby nájemce ze sítě vypočteme dle vzorce:</w:t>
      </w:r>
    </w:p>
    <w:p w14:paraId="5FB1E8A6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= celková spotřeba ze sítě / celková spotřeba všemi nájemci * spotřeba pronajaté plochy</w:t>
      </w:r>
    </w:p>
    <w:p w14:paraId="473720DD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Spotřebu nájemce z FVE (kWh) vypočteme dle vzorce:</w:t>
      </w:r>
    </w:p>
    <w:p w14:paraId="28F4A217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= (celková spotřeba všemi nájemci – celková spotřeba ze sítě) / celková spotřeba všemi nájemci * spotřeba pronajaté plochy</w:t>
      </w:r>
    </w:p>
    <w:p w14:paraId="4BFB2419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Průměrná cena za kWh bude vypočítávána dle faktury podílem mezi celkovou cenou a počtem odebraných kWh</w:t>
      </w:r>
    </w:p>
    <w:p w14:paraId="7CA4A174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Cena za dodávku z FVE za kWh s DPH bude stanovena cenou čisté silové elektřiny, kterou fakturuje dodavatel el. energie – viz faktura od dodavatele ((Silová elektřina VT CZK/Jednotka) / 1000) * 1,21</w:t>
      </w:r>
    </w:p>
    <w:p w14:paraId="52D2DF31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Cena celkem za dodávku ze sítě je násobkem Spotřeby nájemce ze sítě (kWh) a průměrnou cenou od dodavatele za kWh s DPH</w:t>
      </w:r>
    </w:p>
    <w:p w14:paraId="7EC944F8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>Cena celkem za dodávku z FVE s DPH je násobkem spotřeby nájemce z FVE (kWh) a cenou za dodávku z FVE za kWh s DPH</w:t>
      </w:r>
    </w:p>
    <w:p w14:paraId="4FFE21CE" w14:textId="5EB01866" w:rsidR="00CF2ECC" w:rsidRPr="00D40B7E" w:rsidRDefault="00CF2ECC" w:rsidP="003C39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E1000D">
        <w:t xml:space="preserve">Cena celkem s DPH, která bude přefakturována je součtem ceny celkem za dodávku ze sítě s DPH a ceny celkem za dodávku z FVE s DPH. </w:t>
      </w:r>
    </w:p>
    <w:p w14:paraId="6363AF01" w14:textId="77777777" w:rsidR="00CF2ECC" w:rsidRPr="00D40B7E" w:rsidRDefault="00CF2ECC" w:rsidP="00CF2EC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D40B7E">
        <w:rPr>
          <w:b/>
          <w:u w:val="single"/>
        </w:rPr>
        <w:t>Plyn</w:t>
      </w:r>
    </w:p>
    <w:p w14:paraId="023DAB09" w14:textId="77777777" w:rsidR="00CF2ECC" w:rsidRPr="00D40B7E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D40B7E">
        <w:t>počet odebraných kubíků plynu a celková cena za odebraný plyn včetně stálé platby,</w:t>
      </w:r>
    </w:p>
    <w:p w14:paraId="12D71A71" w14:textId="77777777" w:rsidR="00CF2ECC" w:rsidRPr="00D40B7E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D40B7E">
        <w:t>otápěná plocha, rozhodná pro výpočet, činí na budově 662 m</w:t>
      </w:r>
      <w:r w:rsidRPr="00D40B7E">
        <w:rPr>
          <w:vertAlign w:val="superscript"/>
        </w:rPr>
        <w:t>2</w:t>
      </w:r>
      <w:r w:rsidRPr="00D40B7E">
        <w:t>,</w:t>
      </w:r>
    </w:p>
    <w:p w14:paraId="611E0DEF" w14:textId="77777777" w:rsidR="00CF2ECC" w:rsidRPr="00D40B7E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D40B7E">
        <w:t>dle zjištěných hodnot bude vypočítána průměrná cena plynu na 1 m</w:t>
      </w:r>
      <w:r w:rsidRPr="00D40B7E">
        <w:rPr>
          <w:vertAlign w:val="superscript"/>
        </w:rPr>
        <w:t>2</w:t>
      </w:r>
      <w:r w:rsidRPr="00D40B7E">
        <w:t>,</w:t>
      </w:r>
    </w:p>
    <w:p w14:paraId="5A9167CA" w14:textId="7CC8C2D5" w:rsidR="00CF2ECC" w:rsidRPr="003C39B3" w:rsidRDefault="00CF2ECC" w:rsidP="003C39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D40B7E">
        <w:t xml:space="preserve">násobením výměrou pronajatých kanceláří </w:t>
      </w:r>
      <w:r>
        <w:t xml:space="preserve">a kuchyňky </w:t>
      </w:r>
      <w:r w:rsidRPr="00D40B7E">
        <w:t>bude zjištěna celková cena plynu u pronajatých kanceláří pro nájemce.</w:t>
      </w:r>
    </w:p>
    <w:p w14:paraId="174784D4" w14:textId="77777777" w:rsidR="00CF2ECC" w:rsidRPr="00D40B7E" w:rsidRDefault="00CF2ECC" w:rsidP="00CF2EC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D40B7E">
        <w:rPr>
          <w:b/>
          <w:u w:val="single"/>
        </w:rPr>
        <w:t>Voda</w:t>
      </w:r>
    </w:p>
    <w:p w14:paraId="2DBF87B1" w14:textId="77777777" w:rsidR="00CF2ECC" w:rsidRPr="00D40B7E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D40B7E">
        <w:t>celková cena odebrané vody za dané období,</w:t>
      </w:r>
    </w:p>
    <w:p w14:paraId="27C56080" w14:textId="77777777" w:rsidR="00CF2ECC" w:rsidRPr="00D40B7E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D40B7E">
        <w:t>2/3 vody odebírá hlavní budova,</w:t>
      </w:r>
    </w:p>
    <w:p w14:paraId="48BC83AA" w14:textId="45D1C385" w:rsidR="00CF2ECC" w:rsidRPr="003C39B3" w:rsidRDefault="00CF2ECC" w:rsidP="003C39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D40B7E">
        <w:t>výpočet nákladů na jednoho pracovníka dle skutečného množství zaměstnanců včetně pracovníků nájemce,</w:t>
      </w:r>
      <w:r w:rsidRPr="00D40B7E">
        <w:tab/>
        <w:t>násobením počtem pracovníků nájemce bude zjištěna celková cena za odebranou vodu pro nájemce.</w:t>
      </w:r>
    </w:p>
    <w:p w14:paraId="0313F684" w14:textId="77777777" w:rsidR="00CF2ECC" w:rsidRPr="00D40B7E" w:rsidRDefault="00CF2ECC" w:rsidP="00CF2EC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D40B7E">
        <w:rPr>
          <w:b/>
          <w:u w:val="single"/>
        </w:rPr>
        <w:t>Srážkové vody</w:t>
      </w:r>
    </w:p>
    <w:p w14:paraId="2FE4CCB1" w14:textId="77777777" w:rsidR="00CF2ECC" w:rsidRPr="00D40B7E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D40B7E">
        <w:t>cena za jeden m</w:t>
      </w:r>
      <w:r w:rsidRPr="00D40B7E">
        <w:rPr>
          <w:vertAlign w:val="superscript"/>
        </w:rPr>
        <w:t>2</w:t>
      </w:r>
      <w:r w:rsidRPr="00D40B7E">
        <w:t xml:space="preserve"> z celkové plochy násobeno výměrou pronajaté parkovací plochy osobních vozidel,</w:t>
      </w:r>
    </w:p>
    <w:p w14:paraId="09593FD6" w14:textId="573104FE" w:rsidR="00CF2ECC" w:rsidRPr="003C39B3" w:rsidRDefault="00CF2ECC" w:rsidP="003C39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D40B7E">
        <w:t>cena za jeden m</w:t>
      </w:r>
      <w:r w:rsidRPr="00D40B7E">
        <w:rPr>
          <w:vertAlign w:val="superscript"/>
        </w:rPr>
        <w:t>2</w:t>
      </w:r>
      <w:r w:rsidRPr="00D40B7E">
        <w:t xml:space="preserve"> na budově č. p. 514 násobeno výměrou nájemní plochy.</w:t>
      </w:r>
    </w:p>
    <w:p w14:paraId="3FF2A0BA" w14:textId="77777777" w:rsidR="00CF2ECC" w:rsidRPr="00D40B7E" w:rsidRDefault="00CF2ECC" w:rsidP="00CF2EC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D40B7E">
        <w:rPr>
          <w:b/>
          <w:u w:val="single"/>
        </w:rPr>
        <w:t>Telefony</w:t>
      </w:r>
    </w:p>
    <w:p w14:paraId="5A0CCAF2" w14:textId="77777777" w:rsidR="00CF2ECC" w:rsidRPr="00E1000D" w:rsidRDefault="00CF2ECC" w:rsidP="00CF2EC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D40B7E">
        <w:t>telekomunikační poplatky budou fakturovány nájemci dle skutečnosti na základě faktury.</w:t>
      </w:r>
    </w:p>
    <w:p w14:paraId="54E10A04" w14:textId="77777777" w:rsidR="00CF2ECC" w:rsidRPr="00CF2ECC" w:rsidRDefault="00CF2ECC" w:rsidP="005C3860">
      <w:pPr>
        <w:tabs>
          <w:tab w:val="left" w:pos="851"/>
          <w:tab w:val="left" w:pos="1440"/>
        </w:tabs>
        <w:spacing w:after="0" w:line="240" w:lineRule="auto"/>
        <w:jc w:val="both"/>
        <w:rPr>
          <w:rFonts w:cstheme="minorHAnsi"/>
        </w:rPr>
      </w:pPr>
    </w:p>
    <w:sectPr w:rsidR="00CF2ECC" w:rsidRPr="00CF2ECC" w:rsidSect="00167F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2034" w:bottom="567" w:left="1276" w:header="51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50C7A" w14:textId="77777777" w:rsidR="00EF2776" w:rsidRDefault="00EF2776" w:rsidP="00BA3854">
      <w:pPr>
        <w:spacing w:after="0" w:line="240" w:lineRule="auto"/>
      </w:pPr>
      <w:r>
        <w:separator/>
      </w:r>
    </w:p>
  </w:endnote>
  <w:endnote w:type="continuationSeparator" w:id="0">
    <w:p w14:paraId="051FED7F" w14:textId="77777777" w:rsidR="00EF2776" w:rsidRDefault="00EF2776" w:rsidP="00BA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729BE" w14:textId="77777777" w:rsidR="00F55B11" w:rsidRDefault="00F55B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03DBA" w14:textId="77777777" w:rsidR="00BA3854" w:rsidRDefault="00BA38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8E774" w14:textId="77777777" w:rsidR="00F55B11" w:rsidRDefault="00F55B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87252" w14:textId="77777777" w:rsidR="00EF2776" w:rsidRDefault="00EF2776" w:rsidP="00BA3854">
      <w:pPr>
        <w:spacing w:after="0" w:line="240" w:lineRule="auto"/>
      </w:pPr>
      <w:r>
        <w:separator/>
      </w:r>
    </w:p>
  </w:footnote>
  <w:footnote w:type="continuationSeparator" w:id="0">
    <w:p w14:paraId="04138F94" w14:textId="77777777" w:rsidR="00EF2776" w:rsidRDefault="00EF2776" w:rsidP="00BA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87BB8" w14:textId="77777777" w:rsidR="00F55B11" w:rsidRDefault="00F55B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6672E" w14:textId="45B87DBF" w:rsidR="00F55B11" w:rsidRPr="003967F4" w:rsidRDefault="00F55B11" w:rsidP="003967F4">
    <w:pPr>
      <w:pStyle w:val="Zhlav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CF75F" w14:textId="77777777" w:rsidR="00F55B11" w:rsidRDefault="00F55B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A2529"/>
    <w:multiLevelType w:val="hybridMultilevel"/>
    <w:tmpl w:val="FEC68796"/>
    <w:lvl w:ilvl="0" w:tplc="538EE76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2668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7B55A96"/>
    <w:multiLevelType w:val="hybridMultilevel"/>
    <w:tmpl w:val="FFFFFFFF"/>
    <w:lvl w:ilvl="0" w:tplc="2B0E28F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81E53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AB16964"/>
    <w:multiLevelType w:val="hybridMultilevel"/>
    <w:tmpl w:val="FFFFFFFF"/>
    <w:lvl w:ilvl="0" w:tplc="FED82A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F208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25394D"/>
    <w:multiLevelType w:val="hybridMultilevel"/>
    <w:tmpl w:val="FFFFFFFF"/>
    <w:lvl w:ilvl="0" w:tplc="68F62C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B0715A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7D338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911D92"/>
    <w:multiLevelType w:val="hybridMultilevel"/>
    <w:tmpl w:val="BEDC794A"/>
    <w:lvl w:ilvl="0" w:tplc="F594BA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5E5E"/>
    <w:multiLevelType w:val="hybridMultilevel"/>
    <w:tmpl w:val="FFFFFFFF"/>
    <w:lvl w:ilvl="0" w:tplc="C7E88358">
      <w:start w:val="90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806AE"/>
    <w:multiLevelType w:val="hybridMultilevel"/>
    <w:tmpl w:val="FFFFFFFF"/>
    <w:lvl w:ilvl="0" w:tplc="537069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D9B4B4E"/>
    <w:multiLevelType w:val="hybridMultilevel"/>
    <w:tmpl w:val="FFFFFFFF"/>
    <w:lvl w:ilvl="0" w:tplc="DACA35EC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67862"/>
    <w:multiLevelType w:val="hybridMultilevel"/>
    <w:tmpl w:val="4B008C36"/>
    <w:lvl w:ilvl="0" w:tplc="96967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41095"/>
    <w:multiLevelType w:val="hybridMultilevel"/>
    <w:tmpl w:val="CFDEF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E2677"/>
    <w:multiLevelType w:val="hybridMultilevel"/>
    <w:tmpl w:val="FFFFFFFF"/>
    <w:lvl w:ilvl="0" w:tplc="D0D4EC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1444C0"/>
    <w:multiLevelType w:val="hybridMultilevel"/>
    <w:tmpl w:val="FFFFFFFF"/>
    <w:lvl w:ilvl="0" w:tplc="53AED3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265D8B"/>
    <w:multiLevelType w:val="hybridMultilevel"/>
    <w:tmpl w:val="FFFFFFFF"/>
    <w:lvl w:ilvl="0" w:tplc="15EEAC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FF120C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4F0F3C"/>
    <w:multiLevelType w:val="hybridMultilevel"/>
    <w:tmpl w:val="B664A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D5E1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6A358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A4BC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1F1BD8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70DB44D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154AD8"/>
    <w:multiLevelType w:val="hybridMultilevel"/>
    <w:tmpl w:val="FFFFFFFF"/>
    <w:lvl w:ilvl="0" w:tplc="1DFEF6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FE0160"/>
    <w:multiLevelType w:val="hybridMultilevel"/>
    <w:tmpl w:val="B2B8E776"/>
    <w:lvl w:ilvl="0" w:tplc="2BC452F4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94B59"/>
    <w:multiLevelType w:val="hybridMultilevel"/>
    <w:tmpl w:val="FFFFFFFF"/>
    <w:lvl w:ilvl="0" w:tplc="511034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D0739F6"/>
    <w:multiLevelType w:val="hybridMultilevel"/>
    <w:tmpl w:val="FFFFFFFF"/>
    <w:lvl w:ilvl="0" w:tplc="735E6D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DCC4714"/>
    <w:multiLevelType w:val="hybridMultilevel"/>
    <w:tmpl w:val="FFFFFFFF"/>
    <w:lvl w:ilvl="0" w:tplc="380C7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316862">
    <w:abstractNumId w:val="18"/>
  </w:num>
  <w:num w:numId="2" w16cid:durableId="1366372694">
    <w:abstractNumId w:val="24"/>
  </w:num>
  <w:num w:numId="3" w16cid:durableId="1502965370">
    <w:abstractNumId w:val="21"/>
  </w:num>
  <w:num w:numId="4" w16cid:durableId="415714123">
    <w:abstractNumId w:val="8"/>
  </w:num>
  <w:num w:numId="5" w16cid:durableId="397170692">
    <w:abstractNumId w:val="28"/>
  </w:num>
  <w:num w:numId="6" w16cid:durableId="365520107">
    <w:abstractNumId w:val="7"/>
  </w:num>
  <w:num w:numId="7" w16cid:durableId="1075587155">
    <w:abstractNumId w:val="4"/>
  </w:num>
  <w:num w:numId="8" w16cid:durableId="185794713">
    <w:abstractNumId w:val="2"/>
  </w:num>
  <w:num w:numId="9" w16cid:durableId="775321882">
    <w:abstractNumId w:val="27"/>
  </w:num>
  <w:num w:numId="10" w16cid:durableId="1191647811">
    <w:abstractNumId w:val="17"/>
  </w:num>
  <w:num w:numId="11" w16cid:durableId="708796678">
    <w:abstractNumId w:val="6"/>
  </w:num>
  <w:num w:numId="12" w16cid:durableId="1930848511">
    <w:abstractNumId w:val="22"/>
  </w:num>
  <w:num w:numId="13" w16cid:durableId="1838836323">
    <w:abstractNumId w:val="5"/>
  </w:num>
  <w:num w:numId="14" w16cid:durableId="151608110">
    <w:abstractNumId w:val="20"/>
  </w:num>
  <w:num w:numId="15" w16cid:durableId="2070105666">
    <w:abstractNumId w:val="25"/>
  </w:num>
  <w:num w:numId="16" w16cid:durableId="1857502899">
    <w:abstractNumId w:val="16"/>
  </w:num>
  <w:num w:numId="17" w16cid:durableId="137503613">
    <w:abstractNumId w:val="11"/>
  </w:num>
  <w:num w:numId="18" w16cid:durableId="57091888">
    <w:abstractNumId w:val="29"/>
  </w:num>
  <w:num w:numId="19" w16cid:durableId="1997100983">
    <w:abstractNumId w:val="15"/>
  </w:num>
  <w:num w:numId="20" w16cid:durableId="1220897729">
    <w:abstractNumId w:val="10"/>
  </w:num>
  <w:num w:numId="21" w16cid:durableId="1045370104">
    <w:abstractNumId w:val="12"/>
  </w:num>
  <w:num w:numId="22" w16cid:durableId="16511349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4062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4725797">
    <w:abstractNumId w:val="3"/>
  </w:num>
  <w:num w:numId="25" w16cid:durableId="1849905816">
    <w:abstractNumId w:val="1"/>
  </w:num>
  <w:num w:numId="26" w16cid:durableId="455173604">
    <w:abstractNumId w:val="19"/>
  </w:num>
  <w:num w:numId="27" w16cid:durableId="479661200">
    <w:abstractNumId w:val="26"/>
  </w:num>
  <w:num w:numId="28" w16cid:durableId="302084823">
    <w:abstractNumId w:val="9"/>
  </w:num>
  <w:num w:numId="29" w16cid:durableId="928730139">
    <w:abstractNumId w:val="14"/>
  </w:num>
  <w:num w:numId="30" w16cid:durableId="1603345225">
    <w:abstractNumId w:val="13"/>
  </w:num>
  <w:num w:numId="31" w16cid:durableId="210379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0E"/>
    <w:rsid w:val="00021ECC"/>
    <w:rsid w:val="000257D4"/>
    <w:rsid w:val="00025EAA"/>
    <w:rsid w:val="00037194"/>
    <w:rsid w:val="00055E6D"/>
    <w:rsid w:val="0008614C"/>
    <w:rsid w:val="00095398"/>
    <w:rsid w:val="000D4AAE"/>
    <w:rsid w:val="00105F88"/>
    <w:rsid w:val="00125945"/>
    <w:rsid w:val="0014210F"/>
    <w:rsid w:val="001470BC"/>
    <w:rsid w:val="001663B7"/>
    <w:rsid w:val="00167F0B"/>
    <w:rsid w:val="00175588"/>
    <w:rsid w:val="001761A1"/>
    <w:rsid w:val="00197C24"/>
    <w:rsid w:val="001C2C57"/>
    <w:rsid w:val="001C7475"/>
    <w:rsid w:val="001D3C1C"/>
    <w:rsid w:val="001E1FD9"/>
    <w:rsid w:val="001F0E4C"/>
    <w:rsid w:val="001F30D9"/>
    <w:rsid w:val="00201AC6"/>
    <w:rsid w:val="00212858"/>
    <w:rsid w:val="00233869"/>
    <w:rsid w:val="0023397A"/>
    <w:rsid w:val="00236BAA"/>
    <w:rsid w:val="00245010"/>
    <w:rsid w:val="00245C8D"/>
    <w:rsid w:val="00247706"/>
    <w:rsid w:val="00256101"/>
    <w:rsid w:val="00294AA6"/>
    <w:rsid w:val="002A1B8C"/>
    <w:rsid w:val="002A23DA"/>
    <w:rsid w:val="00305D14"/>
    <w:rsid w:val="003161C7"/>
    <w:rsid w:val="003307D8"/>
    <w:rsid w:val="00332006"/>
    <w:rsid w:val="0034120A"/>
    <w:rsid w:val="0036232A"/>
    <w:rsid w:val="003967F4"/>
    <w:rsid w:val="003B4183"/>
    <w:rsid w:val="003B78CB"/>
    <w:rsid w:val="003C39B3"/>
    <w:rsid w:val="003C6F5E"/>
    <w:rsid w:val="003D1A84"/>
    <w:rsid w:val="003E02F4"/>
    <w:rsid w:val="003E0338"/>
    <w:rsid w:val="003F375B"/>
    <w:rsid w:val="003F4788"/>
    <w:rsid w:val="00400FE8"/>
    <w:rsid w:val="0040394A"/>
    <w:rsid w:val="00431BBE"/>
    <w:rsid w:val="00433B87"/>
    <w:rsid w:val="00440B9E"/>
    <w:rsid w:val="00442B3C"/>
    <w:rsid w:val="00475AFE"/>
    <w:rsid w:val="00483516"/>
    <w:rsid w:val="004A3362"/>
    <w:rsid w:val="004B62C9"/>
    <w:rsid w:val="004D3271"/>
    <w:rsid w:val="004D475E"/>
    <w:rsid w:val="00527C5C"/>
    <w:rsid w:val="00547002"/>
    <w:rsid w:val="00572C95"/>
    <w:rsid w:val="00580125"/>
    <w:rsid w:val="005B439C"/>
    <w:rsid w:val="005C3860"/>
    <w:rsid w:val="005E040E"/>
    <w:rsid w:val="006006D3"/>
    <w:rsid w:val="0061501E"/>
    <w:rsid w:val="00620EB7"/>
    <w:rsid w:val="00627ECC"/>
    <w:rsid w:val="00683F04"/>
    <w:rsid w:val="006A3E02"/>
    <w:rsid w:val="006A3FE4"/>
    <w:rsid w:val="006E671C"/>
    <w:rsid w:val="00704BFA"/>
    <w:rsid w:val="00711C2F"/>
    <w:rsid w:val="00720F36"/>
    <w:rsid w:val="00735ED7"/>
    <w:rsid w:val="00742DC8"/>
    <w:rsid w:val="00750DEC"/>
    <w:rsid w:val="00753B82"/>
    <w:rsid w:val="00763B08"/>
    <w:rsid w:val="00764F28"/>
    <w:rsid w:val="0078125C"/>
    <w:rsid w:val="00787856"/>
    <w:rsid w:val="007957EB"/>
    <w:rsid w:val="007F1603"/>
    <w:rsid w:val="00806C1D"/>
    <w:rsid w:val="00822882"/>
    <w:rsid w:val="00837F53"/>
    <w:rsid w:val="00852A9E"/>
    <w:rsid w:val="00891A6B"/>
    <w:rsid w:val="008953AB"/>
    <w:rsid w:val="00897361"/>
    <w:rsid w:val="008A2C17"/>
    <w:rsid w:val="008B20C2"/>
    <w:rsid w:val="008D1502"/>
    <w:rsid w:val="008E26C0"/>
    <w:rsid w:val="008E4EDF"/>
    <w:rsid w:val="0094598C"/>
    <w:rsid w:val="00950CAE"/>
    <w:rsid w:val="00952A29"/>
    <w:rsid w:val="009533BE"/>
    <w:rsid w:val="00953AA0"/>
    <w:rsid w:val="00977A36"/>
    <w:rsid w:val="00995165"/>
    <w:rsid w:val="009B34E3"/>
    <w:rsid w:val="009E11E4"/>
    <w:rsid w:val="00A26676"/>
    <w:rsid w:val="00A40C94"/>
    <w:rsid w:val="00A50715"/>
    <w:rsid w:val="00A50FD3"/>
    <w:rsid w:val="00A84653"/>
    <w:rsid w:val="00A865F2"/>
    <w:rsid w:val="00AA1E02"/>
    <w:rsid w:val="00AC2C67"/>
    <w:rsid w:val="00AF3C91"/>
    <w:rsid w:val="00B003C3"/>
    <w:rsid w:val="00B01C97"/>
    <w:rsid w:val="00B229FB"/>
    <w:rsid w:val="00B32D23"/>
    <w:rsid w:val="00B50BA8"/>
    <w:rsid w:val="00B82ADF"/>
    <w:rsid w:val="00BA3854"/>
    <w:rsid w:val="00BA6A40"/>
    <w:rsid w:val="00BD1A0B"/>
    <w:rsid w:val="00BD3AF1"/>
    <w:rsid w:val="00BE2896"/>
    <w:rsid w:val="00C1029B"/>
    <w:rsid w:val="00C2489A"/>
    <w:rsid w:val="00C3456A"/>
    <w:rsid w:val="00C41746"/>
    <w:rsid w:val="00C57F84"/>
    <w:rsid w:val="00C630B8"/>
    <w:rsid w:val="00C96084"/>
    <w:rsid w:val="00CA3841"/>
    <w:rsid w:val="00CB1F0F"/>
    <w:rsid w:val="00CC3AA3"/>
    <w:rsid w:val="00CC3BF3"/>
    <w:rsid w:val="00CD368D"/>
    <w:rsid w:val="00CD7147"/>
    <w:rsid w:val="00CF16DE"/>
    <w:rsid w:val="00CF2ECC"/>
    <w:rsid w:val="00D455BD"/>
    <w:rsid w:val="00D54FE2"/>
    <w:rsid w:val="00D602DD"/>
    <w:rsid w:val="00D77B4D"/>
    <w:rsid w:val="00D93BE3"/>
    <w:rsid w:val="00DA3F4C"/>
    <w:rsid w:val="00DA7928"/>
    <w:rsid w:val="00DB01FE"/>
    <w:rsid w:val="00DB53DE"/>
    <w:rsid w:val="00DC2AE8"/>
    <w:rsid w:val="00DD32B6"/>
    <w:rsid w:val="00DD6919"/>
    <w:rsid w:val="00E14242"/>
    <w:rsid w:val="00E17771"/>
    <w:rsid w:val="00E30445"/>
    <w:rsid w:val="00E47B0E"/>
    <w:rsid w:val="00E75817"/>
    <w:rsid w:val="00E81075"/>
    <w:rsid w:val="00E95D27"/>
    <w:rsid w:val="00EA4678"/>
    <w:rsid w:val="00EA7BE4"/>
    <w:rsid w:val="00EE24C4"/>
    <w:rsid w:val="00EF2776"/>
    <w:rsid w:val="00F11F7A"/>
    <w:rsid w:val="00F17773"/>
    <w:rsid w:val="00F32996"/>
    <w:rsid w:val="00F4039D"/>
    <w:rsid w:val="00F513C0"/>
    <w:rsid w:val="00F55B11"/>
    <w:rsid w:val="00F639DD"/>
    <w:rsid w:val="00F755EE"/>
    <w:rsid w:val="00F75C8E"/>
    <w:rsid w:val="00F8388F"/>
    <w:rsid w:val="00F903A0"/>
    <w:rsid w:val="00FA3C4F"/>
    <w:rsid w:val="00FB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C858C"/>
  <w14:defaultImageDpi w14:val="0"/>
  <w15:docId w15:val="{9C6F22DB-CFAF-4E4C-AEF3-DF3BBAB7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8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A3854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BA38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A3854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61501E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1501E"/>
    <w:rPr>
      <w:rFonts w:ascii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501E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32D2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2D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32D2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D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32D2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2D2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903A0"/>
    <w:pPr>
      <w:spacing w:after="0" w:line="240" w:lineRule="auto"/>
    </w:pPr>
  </w:style>
  <w:style w:type="paragraph" w:styleId="Bezmezer">
    <w:name w:val="No Spacing"/>
    <w:uiPriority w:val="1"/>
    <w:qFormat/>
    <w:rsid w:val="0023397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4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25614a-3332-4e54-b6cf-5b0eef6f79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0F27A2929CC449ADDE7F417CC7971" ma:contentTypeVersion="10" ma:contentTypeDescription="Vytvoří nový dokument" ma:contentTypeScope="" ma:versionID="56114a6b4c1226c0d57e0ba6e2db50dd">
  <xsd:schema xmlns:xsd="http://www.w3.org/2001/XMLSchema" xmlns:xs="http://www.w3.org/2001/XMLSchema" xmlns:p="http://schemas.microsoft.com/office/2006/metadata/properties" xmlns:ns3="1225614a-3332-4e54-b6cf-5b0eef6f792d" targetNamespace="http://schemas.microsoft.com/office/2006/metadata/properties" ma:root="true" ma:fieldsID="a2115826586732d6e54091b7c77b71da" ns3:_="">
    <xsd:import namespace="1225614a-3332-4e54-b6cf-5b0eef6f79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5614a-3332-4e54-b6cf-5b0eef6f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82E2D-6C40-45CB-BDB5-AAB4D9BE7B3E}">
  <ds:schemaRefs>
    <ds:schemaRef ds:uri="http://schemas.microsoft.com/office/2006/metadata/properties"/>
    <ds:schemaRef ds:uri="http://schemas.microsoft.com/office/infopath/2007/PartnerControls"/>
    <ds:schemaRef ds:uri="1225614a-3332-4e54-b6cf-5b0eef6f792d"/>
  </ds:schemaRefs>
</ds:datastoreItem>
</file>

<file path=customXml/itemProps2.xml><?xml version="1.0" encoding="utf-8"?>
<ds:datastoreItem xmlns:ds="http://schemas.openxmlformats.org/officeDocument/2006/customXml" ds:itemID="{2ECAD46B-FBDB-44B0-9FA5-57CD8483D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5614a-3332-4e54-b6cf-5b0eef6f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C3885-AF88-4FC2-8936-18CE34D6C4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01E276-0E71-4D6B-9079-20B0CAF57B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900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Kašpárková</dc:creator>
  <cp:keywords/>
  <dc:description/>
  <cp:lastModifiedBy>Uhlíková Ladislava</cp:lastModifiedBy>
  <cp:revision>2</cp:revision>
  <cp:lastPrinted>2024-08-05T07:07:00Z</cp:lastPrinted>
  <dcterms:created xsi:type="dcterms:W3CDTF">2024-08-28T11:59:00Z</dcterms:created>
  <dcterms:modified xsi:type="dcterms:W3CDTF">2024-08-28T11:59:00Z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0x010100A700F27A2929CC449ADDE7F417CC7971</vt:lpwstr>
  </property>
</Properties>
</file>