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F7" w:rsidRPr="00960254" w:rsidRDefault="00942AF7" w:rsidP="00960254">
      <w:pPr>
        <w:jc w:val="center"/>
        <w:rPr>
          <w:rFonts w:cstheme="minorHAnsi"/>
          <w:b/>
          <w:color w:val="000000"/>
          <w:szCs w:val="22"/>
        </w:rPr>
      </w:pPr>
      <w:r w:rsidRPr="00960254">
        <w:rPr>
          <w:rFonts w:cstheme="minorHAnsi"/>
          <w:b/>
          <w:color w:val="000000"/>
          <w:szCs w:val="22"/>
        </w:rPr>
        <w:t xml:space="preserve">SMLOUVA </w:t>
      </w:r>
      <w:r w:rsidR="003E20F3" w:rsidRPr="00960254">
        <w:rPr>
          <w:rFonts w:cstheme="minorHAnsi"/>
          <w:b/>
          <w:color w:val="000000"/>
          <w:szCs w:val="22"/>
        </w:rPr>
        <w:t xml:space="preserve">O POSKYTNUTÍ PODPORY </w:t>
      </w:r>
      <w:r w:rsidRPr="00960254">
        <w:rPr>
          <w:rFonts w:cstheme="minorHAnsi"/>
          <w:b/>
          <w:color w:val="000000"/>
          <w:szCs w:val="22"/>
        </w:rPr>
        <w:t xml:space="preserve">Č. </w:t>
      </w:r>
      <w:r w:rsidR="001E167B" w:rsidRPr="00A03A92">
        <w:rPr>
          <w:rFonts w:cstheme="minorHAnsi"/>
          <w:b/>
          <w:color w:val="000000"/>
          <w:szCs w:val="22"/>
        </w:rPr>
        <w:t>329</w:t>
      </w:r>
      <w:r w:rsidR="00ED6A14" w:rsidRPr="00C11D4C">
        <w:rPr>
          <w:rFonts w:cstheme="minorHAnsi"/>
          <w:b/>
          <w:color w:val="000000"/>
          <w:szCs w:val="22"/>
        </w:rPr>
        <w:t>/</w:t>
      </w:r>
      <w:r w:rsidR="003C695C" w:rsidRPr="001E167B">
        <w:rPr>
          <w:rFonts w:cstheme="minorHAnsi"/>
          <w:b/>
          <w:color w:val="000000"/>
          <w:szCs w:val="22"/>
        </w:rPr>
        <w:t>202</w:t>
      </w:r>
      <w:r w:rsidR="000E2B1B" w:rsidRPr="001E167B">
        <w:rPr>
          <w:rFonts w:cstheme="minorHAnsi"/>
          <w:b/>
          <w:color w:val="000000"/>
          <w:szCs w:val="22"/>
        </w:rPr>
        <w:t>4</w:t>
      </w:r>
    </w:p>
    <w:p w:rsidR="000E2B1B" w:rsidRPr="00960254" w:rsidRDefault="000E2B1B" w:rsidP="00960254">
      <w:pPr>
        <w:jc w:val="center"/>
        <w:rPr>
          <w:rFonts w:cstheme="minorHAnsi"/>
          <w:b/>
          <w:bCs/>
          <w:szCs w:val="22"/>
          <w:lang w:eastAsia="cs-CZ"/>
        </w:rPr>
      </w:pPr>
      <w:r w:rsidRPr="00960254">
        <w:rPr>
          <w:rFonts w:cstheme="minorHAnsi"/>
          <w:b/>
          <w:bCs/>
          <w:szCs w:val="22"/>
          <w:lang w:eastAsia="cs-CZ"/>
        </w:rPr>
        <w:t>uzavřená dle ustanovení § 1746 odst. 2 zákona č. 89/2012 Sb., občanského zákoníku,</w:t>
      </w:r>
    </w:p>
    <w:p w:rsidR="000E2B1B" w:rsidRPr="00960254" w:rsidRDefault="000E2B1B" w:rsidP="00960254">
      <w:pPr>
        <w:jc w:val="center"/>
        <w:rPr>
          <w:rFonts w:cstheme="minorHAnsi"/>
          <w:szCs w:val="22"/>
        </w:rPr>
      </w:pPr>
      <w:r w:rsidRPr="00960254">
        <w:rPr>
          <w:rFonts w:cstheme="minorHAnsi"/>
          <w:b/>
          <w:bCs/>
          <w:szCs w:val="22"/>
          <w:lang w:eastAsia="cs-CZ"/>
        </w:rPr>
        <w:t>ve znění pozdějších předpisů</w:t>
      </w:r>
    </w:p>
    <w:p w:rsidR="00891752" w:rsidRDefault="00891752" w:rsidP="00803501">
      <w:pPr>
        <w:rPr>
          <w:rFonts w:cstheme="minorHAnsi"/>
          <w:bCs/>
          <w:szCs w:val="22"/>
        </w:rPr>
      </w:pPr>
    </w:p>
    <w:p w:rsidR="006B0E27" w:rsidRPr="00960254" w:rsidRDefault="006B0E27" w:rsidP="00960254">
      <w:pPr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>Jsme tady proto, abychom pomáhali těm, kteří aktivně čelí nepřízni osudu</w:t>
      </w:r>
      <w:r w:rsidR="00CF58C9" w:rsidRPr="00960254">
        <w:rPr>
          <w:rFonts w:cstheme="minorHAnsi"/>
          <w:bCs/>
          <w:szCs w:val="22"/>
        </w:rPr>
        <w:t xml:space="preserve">, a také těm, kteří jim </w:t>
      </w:r>
      <w:r w:rsidR="001246AB" w:rsidRPr="00960254">
        <w:rPr>
          <w:rFonts w:cstheme="minorHAnsi"/>
          <w:bCs/>
          <w:szCs w:val="22"/>
        </w:rPr>
        <w:t>v jejich těžké situaci</w:t>
      </w:r>
      <w:r w:rsidR="00CF58C9" w:rsidRPr="00960254">
        <w:rPr>
          <w:rFonts w:cstheme="minorHAnsi"/>
          <w:bCs/>
          <w:szCs w:val="22"/>
        </w:rPr>
        <w:t xml:space="preserve"> pomáhají</w:t>
      </w:r>
      <w:r w:rsidRPr="00960254">
        <w:rPr>
          <w:rFonts w:cstheme="minorHAnsi"/>
          <w:bCs/>
          <w:szCs w:val="22"/>
        </w:rPr>
        <w:t xml:space="preserve">. Člověk je </w:t>
      </w:r>
      <w:r w:rsidR="00CF58C9" w:rsidRPr="00960254">
        <w:rPr>
          <w:rFonts w:cstheme="minorHAnsi"/>
          <w:bCs/>
          <w:szCs w:val="22"/>
        </w:rPr>
        <w:t>pro</w:t>
      </w:r>
      <w:r w:rsidRPr="00960254">
        <w:rPr>
          <w:rFonts w:cstheme="minorHAnsi"/>
          <w:bCs/>
          <w:szCs w:val="22"/>
        </w:rPr>
        <w:t xml:space="preserve"> nás na prvním místě, a proto se lidskou a srozumitelnou snaží být i tato smlouva </w:t>
      </w:r>
      <w:r w:rsidR="00F30EE3" w:rsidRPr="00960254">
        <w:rPr>
          <w:rFonts w:cstheme="minorHAnsi"/>
          <w:bCs/>
          <w:szCs w:val="22"/>
        </w:rPr>
        <w:t xml:space="preserve">o poskytnutí podpory </w:t>
      </w:r>
      <w:r w:rsidRPr="00960254">
        <w:rPr>
          <w:rFonts w:cstheme="minorHAnsi"/>
          <w:bCs/>
          <w:szCs w:val="22"/>
        </w:rPr>
        <w:t>uzavřená mezi námi jako</w:t>
      </w:r>
    </w:p>
    <w:p w:rsidR="00891752" w:rsidRDefault="00891752" w:rsidP="00803501">
      <w:pPr>
        <w:rPr>
          <w:rFonts w:cstheme="minorHAnsi"/>
          <w:bCs/>
          <w:szCs w:val="22"/>
        </w:rPr>
      </w:pPr>
    </w:p>
    <w:p w:rsidR="00DA4A68" w:rsidRPr="00960254" w:rsidRDefault="005165A2" w:rsidP="005D5C93">
      <w:pPr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Poskytovatelem:</w:t>
      </w:r>
    </w:p>
    <w:p w:rsidR="007F7E28" w:rsidRPr="00960254" w:rsidRDefault="007F7E28" w:rsidP="005D5C93">
      <w:pPr>
        <w:rPr>
          <w:rFonts w:cstheme="minorHAnsi"/>
          <w:b/>
          <w:szCs w:val="22"/>
        </w:rPr>
      </w:pPr>
      <w:r w:rsidRPr="00960254">
        <w:rPr>
          <w:rFonts w:cstheme="minorHAnsi"/>
          <w:b/>
          <w:szCs w:val="22"/>
        </w:rPr>
        <w:t>Nadace J&amp;T</w:t>
      </w:r>
    </w:p>
    <w:p w:rsidR="007F7E28" w:rsidRPr="00960254" w:rsidRDefault="007F7E28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IČO 271</w:t>
      </w:r>
      <w:r w:rsidR="00942AF7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62</w:t>
      </w:r>
      <w:r w:rsidR="00942AF7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524</w:t>
      </w:r>
    </w:p>
    <w:p w:rsidR="007F7E28" w:rsidRPr="00960254" w:rsidRDefault="007F7E28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se sídlem Malostranské nábřeží 563/3, Malá Strana, 118 00 Praha 1</w:t>
      </w:r>
    </w:p>
    <w:p w:rsidR="00942AF7" w:rsidRPr="00960254" w:rsidRDefault="00942AF7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 xml:space="preserve">zapsaná v nadačním rejstříku vedeném Městským soudem v Praze, </w:t>
      </w:r>
      <w:proofErr w:type="spellStart"/>
      <w:r w:rsidRPr="00960254">
        <w:rPr>
          <w:rFonts w:cstheme="minorHAnsi"/>
          <w:szCs w:val="22"/>
        </w:rPr>
        <w:t>sp</w:t>
      </w:r>
      <w:proofErr w:type="spellEnd"/>
      <w:r w:rsidRPr="00960254">
        <w:rPr>
          <w:rFonts w:cstheme="minorHAnsi"/>
          <w:szCs w:val="22"/>
        </w:rPr>
        <w:t>.</w:t>
      </w:r>
      <w:r w:rsidR="00453449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zn. N 1521</w:t>
      </w:r>
    </w:p>
    <w:p w:rsidR="00942AF7" w:rsidRPr="00960254" w:rsidRDefault="00942AF7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zastoupená: Ing. Gabrielou Lachoutovou, předsedkyní správní rady</w:t>
      </w:r>
    </w:p>
    <w:p w:rsidR="007F7E28" w:rsidRDefault="007F7E28" w:rsidP="005D5C93">
      <w:pPr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č. účtu: </w:t>
      </w:r>
      <w:proofErr w:type="spellStart"/>
      <w:r w:rsidR="00903B9F">
        <w:rPr>
          <w:rFonts w:cstheme="minorHAnsi"/>
          <w:bCs/>
          <w:szCs w:val="22"/>
        </w:rPr>
        <w:t>xxxxxx</w:t>
      </w:r>
      <w:proofErr w:type="spellEnd"/>
    </w:p>
    <w:p w:rsidR="00C73799" w:rsidRPr="00960254" w:rsidRDefault="00C73799" w:rsidP="005D5C93">
      <w:pPr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kontaktní osoba: </w:t>
      </w:r>
      <w:proofErr w:type="spellStart"/>
      <w:r w:rsidR="00903B9F">
        <w:rPr>
          <w:rFonts w:cstheme="minorHAnsi"/>
          <w:bCs/>
          <w:szCs w:val="22"/>
        </w:rPr>
        <w:t>xxxxx</w:t>
      </w:r>
      <w:proofErr w:type="spellEnd"/>
    </w:p>
    <w:p w:rsidR="004F74DD" w:rsidRPr="00960254" w:rsidRDefault="008A6137" w:rsidP="005D5C93">
      <w:pPr>
        <w:rPr>
          <w:rFonts w:cstheme="minorHAnsi"/>
          <w:b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e-mail: </w:t>
      </w:r>
      <w:proofErr w:type="spellStart"/>
      <w:r w:rsidR="00903B9F">
        <w:rPr>
          <w:rFonts w:cstheme="minorHAnsi"/>
          <w:bCs/>
          <w:szCs w:val="22"/>
        </w:rPr>
        <w:t>xxxxx</w:t>
      </w:r>
      <w:proofErr w:type="spellEnd"/>
    </w:p>
    <w:p w:rsidR="007F7E28" w:rsidRPr="00960254" w:rsidRDefault="007F7E28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(dále jen „</w:t>
      </w:r>
      <w:r w:rsidR="00C73799" w:rsidRPr="00C73799">
        <w:rPr>
          <w:rFonts w:cstheme="minorHAnsi"/>
          <w:b/>
          <w:bCs/>
          <w:szCs w:val="22"/>
        </w:rPr>
        <w:t>poskytovate</w:t>
      </w:r>
      <w:r w:rsidR="00C73799">
        <w:rPr>
          <w:rFonts w:cstheme="minorHAnsi"/>
          <w:szCs w:val="22"/>
        </w:rPr>
        <w:t>l</w:t>
      </w:r>
      <w:r w:rsidRPr="00960254">
        <w:rPr>
          <w:rFonts w:cstheme="minorHAnsi"/>
          <w:szCs w:val="22"/>
        </w:rPr>
        <w:t>“ nebo „</w:t>
      </w:r>
      <w:r w:rsidRPr="00960254">
        <w:rPr>
          <w:rFonts w:cstheme="minorHAnsi"/>
          <w:b/>
          <w:bCs/>
          <w:szCs w:val="22"/>
        </w:rPr>
        <w:t>my</w:t>
      </w:r>
      <w:r w:rsidRPr="00960254">
        <w:rPr>
          <w:rFonts w:cstheme="minorHAnsi"/>
          <w:szCs w:val="22"/>
        </w:rPr>
        <w:t>“ nebo „</w:t>
      </w:r>
      <w:r w:rsidRPr="00960254">
        <w:rPr>
          <w:rFonts w:cstheme="minorHAnsi"/>
          <w:b/>
          <w:bCs/>
          <w:szCs w:val="22"/>
        </w:rPr>
        <w:t>nadace</w:t>
      </w:r>
      <w:r w:rsidRPr="00960254">
        <w:rPr>
          <w:rFonts w:cstheme="minorHAnsi"/>
          <w:szCs w:val="22"/>
        </w:rPr>
        <w:t>“)</w:t>
      </w:r>
    </w:p>
    <w:p w:rsidR="00891752" w:rsidRDefault="00891752" w:rsidP="005D5C93">
      <w:pPr>
        <w:rPr>
          <w:rFonts w:cstheme="minorHAnsi"/>
          <w:bCs/>
          <w:szCs w:val="22"/>
        </w:rPr>
      </w:pPr>
    </w:p>
    <w:p w:rsidR="00DA4A68" w:rsidRPr="00960254" w:rsidRDefault="00DA4A68" w:rsidP="005D5C93">
      <w:pPr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a </w:t>
      </w:r>
      <w:r w:rsidR="007F7E28" w:rsidRPr="00960254">
        <w:rPr>
          <w:rFonts w:cstheme="minorHAnsi"/>
          <w:bCs/>
          <w:szCs w:val="22"/>
        </w:rPr>
        <w:t>Vámi</w:t>
      </w:r>
      <w:r w:rsidRPr="00960254">
        <w:rPr>
          <w:rFonts w:cstheme="minorHAnsi"/>
          <w:bCs/>
          <w:szCs w:val="22"/>
        </w:rPr>
        <w:t xml:space="preserve"> jako</w:t>
      </w:r>
    </w:p>
    <w:p w:rsidR="00891752" w:rsidRDefault="00891752" w:rsidP="005D5C93">
      <w:pPr>
        <w:rPr>
          <w:rFonts w:cstheme="minorHAnsi"/>
          <w:bCs/>
          <w:szCs w:val="22"/>
        </w:rPr>
      </w:pPr>
    </w:p>
    <w:p w:rsidR="00DA4A68" w:rsidRPr="00960254" w:rsidRDefault="005165A2" w:rsidP="005D5C93">
      <w:pPr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Příjemcem:</w:t>
      </w:r>
    </w:p>
    <w:p w:rsidR="0031342A" w:rsidRPr="00960254" w:rsidRDefault="00433587" w:rsidP="005D5C93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Karlovarský</w:t>
      </w:r>
      <w:r w:rsidRPr="00960254">
        <w:rPr>
          <w:rFonts w:cstheme="minorHAnsi"/>
          <w:b/>
          <w:bCs/>
          <w:szCs w:val="22"/>
        </w:rPr>
        <w:t xml:space="preserve"> </w:t>
      </w:r>
      <w:r w:rsidR="0031342A" w:rsidRPr="00960254">
        <w:rPr>
          <w:rFonts w:cstheme="minorHAnsi"/>
          <w:b/>
          <w:bCs/>
          <w:szCs w:val="22"/>
        </w:rPr>
        <w:t>kraj</w:t>
      </w:r>
    </w:p>
    <w:p w:rsidR="0031342A" w:rsidRPr="00803501" w:rsidRDefault="0031342A" w:rsidP="005D5C93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IČO: </w:t>
      </w:r>
      <w:r w:rsidR="007E088F">
        <w:t>70891168</w:t>
      </w:r>
    </w:p>
    <w:p w:rsidR="0031342A" w:rsidRPr="00803501" w:rsidRDefault="0031342A" w:rsidP="005D5C93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se </w:t>
      </w:r>
      <w:r w:rsidR="00882889" w:rsidRPr="00803501">
        <w:rPr>
          <w:rFonts w:cstheme="minorHAnsi"/>
          <w:szCs w:val="22"/>
        </w:rPr>
        <w:t>sídlem</w:t>
      </w:r>
      <w:r w:rsidRPr="00803501">
        <w:rPr>
          <w:rFonts w:cstheme="minorHAnsi"/>
          <w:szCs w:val="22"/>
        </w:rPr>
        <w:t xml:space="preserve">: </w:t>
      </w:r>
      <w:r w:rsidR="007E088F">
        <w:t>Závodní 353/88, 360 06 Karlovy Vary</w:t>
      </w:r>
    </w:p>
    <w:p w:rsidR="00066C24" w:rsidRDefault="0031342A" w:rsidP="005D5C93">
      <w:r w:rsidRPr="00803501">
        <w:rPr>
          <w:rFonts w:cstheme="minorHAnsi"/>
          <w:szCs w:val="22"/>
        </w:rPr>
        <w:t>zastoupený:</w:t>
      </w:r>
      <w:r w:rsidR="005165A2">
        <w:rPr>
          <w:rFonts w:cstheme="minorHAnsi"/>
          <w:szCs w:val="22"/>
        </w:rPr>
        <w:t xml:space="preserve"> </w:t>
      </w:r>
      <w:r w:rsidR="007E088F">
        <w:t>Ing. Petrem Kulhánkem, hejtmanem Karlovarského kraje</w:t>
      </w:r>
    </w:p>
    <w:p w:rsidR="0031342A" w:rsidRPr="00F32AC9" w:rsidRDefault="00EE564C" w:rsidP="005D5C93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>kontaktn</w:t>
      </w:r>
      <w:r>
        <w:rPr>
          <w:rFonts w:cstheme="minorHAnsi"/>
          <w:szCs w:val="22"/>
        </w:rPr>
        <w:t>í</w:t>
      </w:r>
      <w:r w:rsidR="0031342A" w:rsidRPr="00803501">
        <w:rPr>
          <w:rFonts w:cstheme="minorHAnsi"/>
          <w:szCs w:val="22"/>
        </w:rPr>
        <w:t xml:space="preserve"> osoba: </w:t>
      </w:r>
      <w:proofErr w:type="spellStart"/>
      <w:r w:rsidR="00903B9F">
        <w:rPr>
          <w:rFonts w:cstheme="minorHAnsi"/>
          <w:szCs w:val="22"/>
        </w:rPr>
        <w:t>xxxxx</w:t>
      </w:r>
      <w:proofErr w:type="spellEnd"/>
    </w:p>
    <w:p w:rsidR="00903B9F" w:rsidRDefault="0031342A" w:rsidP="005D5C93">
      <w:r w:rsidRPr="00F32AC9">
        <w:rPr>
          <w:rFonts w:cstheme="minorHAnsi"/>
          <w:szCs w:val="22"/>
        </w:rPr>
        <w:t>e-mail:</w:t>
      </w:r>
      <w:r w:rsidR="00903B9F">
        <w:rPr>
          <w:rFonts w:cstheme="minorHAnsi"/>
          <w:szCs w:val="22"/>
        </w:rPr>
        <w:t xml:space="preserve"> </w:t>
      </w:r>
      <w:proofErr w:type="spellStart"/>
      <w:r w:rsidR="00903B9F">
        <w:rPr>
          <w:rFonts w:cstheme="minorHAnsi"/>
          <w:szCs w:val="22"/>
        </w:rPr>
        <w:t>xxxxx</w:t>
      </w:r>
      <w:bookmarkStart w:id="0" w:name="_GoBack"/>
      <w:bookmarkEnd w:id="0"/>
      <w:proofErr w:type="spellEnd"/>
      <w:r w:rsidR="007E088F" w:rsidRPr="00F32AC9">
        <w:t xml:space="preserve"> </w:t>
      </w:r>
    </w:p>
    <w:p w:rsidR="007E088F" w:rsidRPr="00803501" w:rsidRDefault="007E088F" w:rsidP="005D5C93">
      <w:pPr>
        <w:rPr>
          <w:rFonts w:cstheme="minorHAnsi"/>
          <w:szCs w:val="22"/>
        </w:rPr>
      </w:pPr>
      <w:r w:rsidRPr="00F32AC9">
        <w:t>datová schránka: siqbxt2</w:t>
      </w:r>
    </w:p>
    <w:p w:rsidR="007F7E28" w:rsidRPr="00960254" w:rsidRDefault="007F7E28" w:rsidP="005D5C93">
      <w:pPr>
        <w:rPr>
          <w:rFonts w:cstheme="minorHAnsi"/>
          <w:b/>
          <w:szCs w:val="22"/>
        </w:rPr>
      </w:pPr>
      <w:r w:rsidRPr="00960254">
        <w:rPr>
          <w:rFonts w:cstheme="minorHAnsi"/>
          <w:szCs w:val="22"/>
        </w:rPr>
        <w:t>(dále jen „</w:t>
      </w:r>
      <w:r w:rsidR="005165A2">
        <w:rPr>
          <w:rFonts w:cstheme="minorHAnsi"/>
          <w:b/>
          <w:szCs w:val="22"/>
        </w:rPr>
        <w:t>příjemce</w:t>
      </w:r>
      <w:r w:rsidRPr="00960254">
        <w:rPr>
          <w:rFonts w:cstheme="minorHAnsi"/>
          <w:b/>
          <w:szCs w:val="22"/>
        </w:rPr>
        <w:t>“</w:t>
      </w:r>
      <w:r w:rsidRPr="00960254">
        <w:rPr>
          <w:rFonts w:cstheme="minorHAnsi"/>
          <w:bCs/>
          <w:szCs w:val="22"/>
        </w:rPr>
        <w:t xml:space="preserve"> nebo „</w:t>
      </w:r>
      <w:r w:rsidRPr="00960254">
        <w:rPr>
          <w:rFonts w:cstheme="minorHAnsi"/>
          <w:b/>
          <w:szCs w:val="22"/>
        </w:rPr>
        <w:t>Vy</w:t>
      </w:r>
      <w:r w:rsidRPr="00960254">
        <w:rPr>
          <w:rFonts w:cstheme="minorHAnsi"/>
          <w:bCs/>
          <w:szCs w:val="22"/>
        </w:rPr>
        <w:t>“</w:t>
      </w:r>
      <w:r w:rsidR="003E20F3" w:rsidRPr="00960254">
        <w:rPr>
          <w:rFonts w:cstheme="minorHAnsi"/>
          <w:bCs/>
          <w:szCs w:val="22"/>
        </w:rPr>
        <w:t xml:space="preserve"> nebo „</w:t>
      </w:r>
      <w:r w:rsidR="003E20F3" w:rsidRPr="00C73799">
        <w:rPr>
          <w:rFonts w:cstheme="minorHAnsi"/>
          <w:b/>
          <w:szCs w:val="22"/>
        </w:rPr>
        <w:t>kraj</w:t>
      </w:r>
      <w:r w:rsidR="003E20F3" w:rsidRPr="00960254">
        <w:rPr>
          <w:rFonts w:cstheme="minorHAnsi"/>
          <w:bCs/>
          <w:szCs w:val="22"/>
        </w:rPr>
        <w:t>“</w:t>
      </w:r>
      <w:r w:rsidRPr="00960254">
        <w:rPr>
          <w:rFonts w:cstheme="minorHAnsi"/>
          <w:bCs/>
          <w:szCs w:val="22"/>
        </w:rPr>
        <w:t>)</w:t>
      </w:r>
    </w:p>
    <w:p w:rsidR="00A24B54" w:rsidRPr="00960254" w:rsidRDefault="00FE7441" w:rsidP="005D5C93">
      <w:pPr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(</w:t>
      </w:r>
      <w:r w:rsidR="00A24B54" w:rsidRPr="00960254">
        <w:rPr>
          <w:rFonts w:cstheme="minorHAnsi"/>
          <w:szCs w:val="22"/>
        </w:rPr>
        <w:t>společně také jen „</w:t>
      </w:r>
      <w:r w:rsidR="00A24B54" w:rsidRPr="00960254">
        <w:rPr>
          <w:rFonts w:cstheme="minorHAnsi"/>
          <w:b/>
          <w:szCs w:val="22"/>
        </w:rPr>
        <w:t>smluvní strany</w:t>
      </w:r>
      <w:r w:rsidR="00A24B54" w:rsidRPr="00960254">
        <w:rPr>
          <w:rFonts w:cstheme="minorHAnsi"/>
          <w:szCs w:val="22"/>
        </w:rPr>
        <w:t>“</w:t>
      </w:r>
      <w:r w:rsidRPr="00960254">
        <w:rPr>
          <w:rFonts w:cstheme="minorHAnsi"/>
          <w:szCs w:val="22"/>
        </w:rPr>
        <w:t>)</w:t>
      </w:r>
    </w:p>
    <w:p w:rsidR="001F6F08" w:rsidRDefault="001F6F08" w:rsidP="00960254">
      <w:pPr>
        <w:rPr>
          <w:rFonts w:cstheme="minorHAnsi"/>
          <w:szCs w:val="22"/>
        </w:rPr>
      </w:pPr>
    </w:p>
    <w:p w:rsidR="007E088F" w:rsidRDefault="007E088F" w:rsidP="00960254">
      <w:pPr>
        <w:rPr>
          <w:rFonts w:cstheme="minorHAnsi"/>
          <w:szCs w:val="22"/>
        </w:rPr>
      </w:pPr>
    </w:p>
    <w:p w:rsidR="00460A37" w:rsidRPr="00960254" w:rsidRDefault="004C095D" w:rsidP="00960254">
      <w:pPr>
        <w:pStyle w:val="Nadpis1"/>
        <w:rPr>
          <w:b w:val="0"/>
        </w:rPr>
      </w:pPr>
      <w:r w:rsidRPr="00960254">
        <w:t>Na</w:t>
      </w:r>
      <w:r w:rsidR="003700F1" w:rsidRPr="00960254">
        <w:t xml:space="preserve"> čem jsme se dohodli</w:t>
      </w:r>
    </w:p>
    <w:p w:rsidR="00960254" w:rsidRDefault="000E2B1B" w:rsidP="005D3CE2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cstheme="minorHAnsi"/>
          <w:szCs w:val="22"/>
        </w:rPr>
      </w:pPr>
      <w:r w:rsidRPr="00803501">
        <w:t>Dohodli jsme se s Vámi na uzavření této smlouvy, protože jsme se rozhodli Vám poskytnout</w:t>
      </w:r>
      <w:r w:rsidR="00891752">
        <w:t xml:space="preserve"> </w:t>
      </w:r>
      <w:r w:rsidRPr="00960254">
        <w:rPr>
          <w:rFonts w:cstheme="minorHAnsi"/>
          <w:szCs w:val="22"/>
        </w:rPr>
        <w:t xml:space="preserve">účelově vázaný příspěvek ve výši </w:t>
      </w:r>
      <w:r w:rsidR="00C11D4C" w:rsidRPr="00C11D4C">
        <w:rPr>
          <w:rFonts w:cstheme="minorHAnsi"/>
          <w:b/>
          <w:bCs/>
          <w:szCs w:val="22"/>
        </w:rPr>
        <w:t>330 000,-</w:t>
      </w:r>
      <w:r w:rsidRPr="00C11D4C">
        <w:rPr>
          <w:rFonts w:cstheme="minorHAnsi"/>
          <w:b/>
          <w:bCs/>
          <w:szCs w:val="22"/>
        </w:rPr>
        <w:t xml:space="preserve"> Kč</w:t>
      </w:r>
      <w:r w:rsidRPr="00C11D4C">
        <w:rPr>
          <w:rFonts w:cstheme="minorHAnsi"/>
          <w:szCs w:val="22"/>
        </w:rPr>
        <w:t xml:space="preserve"> (slovy:</w:t>
      </w:r>
      <w:r w:rsidR="007E088F" w:rsidRPr="00C11D4C">
        <w:rPr>
          <w:rFonts w:cstheme="minorHAnsi"/>
          <w:szCs w:val="22"/>
        </w:rPr>
        <w:t xml:space="preserve"> </w:t>
      </w:r>
      <w:r w:rsidR="00C11D4C">
        <w:rPr>
          <w:rFonts w:cstheme="minorHAnsi"/>
          <w:szCs w:val="22"/>
        </w:rPr>
        <w:t>tři sta třicet tisíc</w:t>
      </w:r>
      <w:r w:rsidR="00C11D4C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korun českých) formou bezúplatného poskytnutí podpory (dále také jako „podpora“) blíže specifikované v rozpočtu, který je Přílohou č. 1</w:t>
      </w:r>
      <w:r w:rsidR="00AC3C08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a nedílnou součástí této smlouvy.</w:t>
      </w:r>
    </w:p>
    <w:p w:rsidR="005D3CE2" w:rsidRPr="00960254" w:rsidRDefault="005D3CE2" w:rsidP="005D3CE2">
      <w:pPr>
        <w:pStyle w:val="Odstavecseseznamem"/>
        <w:spacing w:line="276" w:lineRule="auto"/>
        <w:jc w:val="both"/>
        <w:rPr>
          <w:rFonts w:cstheme="minorHAnsi"/>
          <w:szCs w:val="22"/>
        </w:rPr>
      </w:pPr>
    </w:p>
    <w:p w:rsidR="000E2B1B" w:rsidRDefault="000E2B1B" w:rsidP="005D3CE2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Zavazujeme se Vám podporu poskytnout formou ČLK (dále také „člověkohodiny“), to znamená</w:t>
      </w:r>
      <w:r w:rsidR="0031342A" w:rsidRPr="00960254">
        <w:rPr>
          <w:rFonts w:cstheme="minorHAnsi"/>
          <w:szCs w:val="22"/>
        </w:rPr>
        <w:t xml:space="preserve">, </w:t>
      </w:r>
      <w:r w:rsidRPr="00960254">
        <w:rPr>
          <w:rFonts w:cstheme="minorHAnsi"/>
          <w:szCs w:val="22"/>
        </w:rPr>
        <w:t>že Vám ve výši dle čl. I odst. 1 této smlouvy a v souladu s bližší specifikací poskytované podpory</w:t>
      </w:r>
      <w:r w:rsidR="00774DC1">
        <w:rPr>
          <w:rFonts w:cstheme="minorHAnsi"/>
          <w:szCs w:val="22"/>
        </w:rPr>
        <w:t xml:space="preserve"> </w:t>
      </w:r>
      <w:r w:rsidR="00AF5873" w:rsidRPr="00AF5873">
        <w:rPr>
          <w:rFonts w:cstheme="minorHAnsi"/>
          <w:szCs w:val="22"/>
        </w:rPr>
        <w:t>uveden</w:t>
      </w:r>
      <w:r w:rsidR="00391460" w:rsidRPr="00AF5873">
        <w:rPr>
          <w:rFonts w:cstheme="minorHAnsi"/>
          <w:szCs w:val="22"/>
        </w:rPr>
        <w:t>é</w:t>
      </w:r>
      <w:r w:rsidRPr="00AF5873">
        <w:rPr>
          <w:rFonts w:cstheme="minorHAnsi"/>
          <w:szCs w:val="22"/>
        </w:rPr>
        <w:t xml:space="preserve"> v rozpočtu, který je Přílohou č. 1 a nedílnou součástí této smlouvy, poskytneme</w:t>
      </w:r>
      <w:r w:rsidR="00774DC1" w:rsidRPr="00AF5873">
        <w:rPr>
          <w:rFonts w:cstheme="minorHAnsi"/>
          <w:szCs w:val="22"/>
        </w:rPr>
        <w:t xml:space="preserve"> </w:t>
      </w:r>
      <w:r w:rsidRPr="00AF5873">
        <w:rPr>
          <w:rFonts w:cstheme="minorHAnsi"/>
          <w:szCs w:val="22"/>
        </w:rPr>
        <w:t>vlastní služby</w:t>
      </w:r>
      <w:r w:rsidRPr="00960254">
        <w:rPr>
          <w:rFonts w:cstheme="minorHAnsi"/>
          <w:szCs w:val="22"/>
        </w:rPr>
        <w:t>, nebo služby kvalifikovaných specialistů a odborníků, které zajistíme a uhradíme,</w:t>
      </w:r>
      <w:r w:rsidR="00774DC1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a Vy tuto nabídku přijímáte.</w:t>
      </w:r>
    </w:p>
    <w:p w:rsidR="007E088F" w:rsidRPr="007E088F" w:rsidRDefault="007E088F" w:rsidP="007E088F">
      <w:pPr>
        <w:pStyle w:val="Odstavecseseznamem"/>
        <w:rPr>
          <w:rFonts w:cstheme="minorHAnsi"/>
          <w:szCs w:val="22"/>
        </w:rPr>
      </w:pPr>
    </w:p>
    <w:p w:rsidR="007E088F" w:rsidRPr="00F66FC9" w:rsidRDefault="007E088F" w:rsidP="007E088F">
      <w:pPr>
        <w:pStyle w:val="Odstavecseseznamem"/>
        <w:spacing w:after="200" w:line="276" w:lineRule="auto"/>
        <w:ind w:left="1440"/>
        <w:jc w:val="both"/>
        <w:rPr>
          <w:rFonts w:asciiTheme="majorHAnsi" w:hAnsiTheme="majorHAnsi"/>
        </w:rPr>
      </w:pPr>
    </w:p>
    <w:p w:rsidR="007E088F" w:rsidRPr="00960254" w:rsidRDefault="007E088F" w:rsidP="007E088F">
      <w:pPr>
        <w:pStyle w:val="Odstavecseseznamem"/>
        <w:spacing w:line="276" w:lineRule="auto"/>
        <w:jc w:val="both"/>
        <w:rPr>
          <w:rFonts w:cstheme="minorHAnsi"/>
          <w:szCs w:val="22"/>
        </w:rPr>
      </w:pPr>
    </w:p>
    <w:p w:rsidR="005D3CE2" w:rsidRPr="00391460" w:rsidRDefault="007E088F" w:rsidP="00391460">
      <w:pPr>
        <w:pStyle w:val="Odstavecseseznamem"/>
        <w:numPr>
          <w:ilvl w:val="0"/>
          <w:numId w:val="33"/>
        </w:numPr>
        <w:spacing w:after="200" w:line="276" w:lineRule="auto"/>
        <w:jc w:val="both"/>
        <w:rPr>
          <w:rFonts w:asciiTheme="majorHAnsi" w:hAnsiTheme="majorHAnsi"/>
        </w:rPr>
      </w:pPr>
      <w:r w:rsidRPr="007E088F">
        <w:rPr>
          <w:rFonts w:cstheme="minorHAnsi"/>
          <w:szCs w:val="22"/>
        </w:rPr>
        <w:lastRenderedPageBreak/>
        <w:t xml:space="preserve">Zavazujete se, že podporu užijete výhradně za účelem </w:t>
      </w:r>
      <w:r w:rsidRPr="00391460">
        <w:rPr>
          <w:rFonts w:cstheme="minorHAnsi"/>
          <w:b/>
        </w:rPr>
        <w:t>podpory ve zpracování strategického materiálu ochrany ohrožených dětí</w:t>
      </w:r>
      <w:r w:rsidRPr="00391460">
        <w:rPr>
          <w:rFonts w:cstheme="minorHAnsi"/>
        </w:rPr>
        <w:t>,</w:t>
      </w:r>
      <w:r w:rsidRPr="00391460">
        <w:rPr>
          <w:rFonts w:cstheme="minorHAnsi"/>
          <w:b/>
          <w:szCs w:val="22"/>
        </w:rPr>
        <w:t xml:space="preserve"> nastavení systému preventivní práce s dětmi a rodinami</w:t>
      </w:r>
      <w:r w:rsidR="00A5083B" w:rsidRPr="00F32AC9">
        <w:rPr>
          <w:rFonts w:cstheme="minorHAnsi"/>
          <w:b/>
          <w:szCs w:val="22"/>
        </w:rPr>
        <w:t>,</w:t>
      </w:r>
      <w:r w:rsidR="006033BE" w:rsidRPr="00F32AC9">
        <w:rPr>
          <w:rFonts w:cstheme="minorHAnsi"/>
          <w:b/>
          <w:szCs w:val="22"/>
        </w:rPr>
        <w:t xml:space="preserve"> včetně podpory při nastavení osvěty o dostupných službách pro rodiny a děti,</w:t>
      </w:r>
      <w:r w:rsidR="006033BE">
        <w:rPr>
          <w:rFonts w:cstheme="minorHAnsi"/>
          <w:b/>
          <w:szCs w:val="22"/>
        </w:rPr>
        <w:t xml:space="preserve"> </w:t>
      </w:r>
      <w:r w:rsidRPr="00391460">
        <w:rPr>
          <w:rFonts w:cstheme="minorHAnsi"/>
          <w:b/>
          <w:szCs w:val="22"/>
        </w:rPr>
        <w:t xml:space="preserve">podpory </w:t>
      </w:r>
      <w:r w:rsidR="00C11D4C" w:rsidRPr="00391460">
        <w:rPr>
          <w:rFonts w:cstheme="minorHAnsi"/>
          <w:b/>
          <w:szCs w:val="22"/>
        </w:rPr>
        <w:t xml:space="preserve">při </w:t>
      </w:r>
      <w:r w:rsidRPr="00391460">
        <w:rPr>
          <w:rFonts w:cstheme="minorHAnsi"/>
          <w:b/>
          <w:szCs w:val="22"/>
        </w:rPr>
        <w:t>vybudování centra podpory rodičů („trauma pointu“)</w:t>
      </w:r>
      <w:r w:rsidR="00A5083B" w:rsidRPr="00391460">
        <w:rPr>
          <w:rFonts w:cstheme="minorHAnsi"/>
          <w:b/>
          <w:szCs w:val="22"/>
        </w:rPr>
        <w:t xml:space="preserve"> a dále v podpoře procesu transformace určeného DOZP pro děti.</w:t>
      </w:r>
    </w:p>
    <w:p w:rsidR="00391460" w:rsidRPr="00391460" w:rsidRDefault="00391460" w:rsidP="00391460">
      <w:pPr>
        <w:pStyle w:val="Odstavecseseznamem"/>
        <w:spacing w:after="200" w:line="276" w:lineRule="auto"/>
        <w:jc w:val="both"/>
        <w:rPr>
          <w:rFonts w:asciiTheme="majorHAnsi" w:hAnsiTheme="majorHAnsi"/>
        </w:rPr>
      </w:pPr>
    </w:p>
    <w:p w:rsidR="000E2B1B" w:rsidRPr="00960254" w:rsidRDefault="000E2B1B" w:rsidP="005D3CE2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Samozřejmě se může někdy stát, že projekt nebude realizován anebo že podpora nebude</w:t>
      </w:r>
      <w:r w:rsid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vyčerpána v plné výši, v takovém případě jsme se s Vámi domluvili, že uzavřeme společně</w:t>
      </w:r>
      <w:r w:rsidR="00AC3C08" w:rsidRPr="00960254">
        <w:rPr>
          <w:rFonts w:cstheme="minorHAnsi"/>
          <w:szCs w:val="22"/>
        </w:rPr>
        <w:t xml:space="preserve"> dodatek této smlouvy na snížení rozsahu podpory o její nevyčerpané části.</w:t>
      </w:r>
    </w:p>
    <w:p w:rsidR="002E7635" w:rsidRPr="00803501" w:rsidRDefault="002E7635" w:rsidP="005D3CE2">
      <w:pPr>
        <w:pStyle w:val="Nadpis1"/>
        <w:spacing w:line="276" w:lineRule="auto"/>
        <w:jc w:val="both"/>
      </w:pPr>
      <w:r w:rsidRPr="00803501">
        <w:t>Sankce</w:t>
      </w:r>
    </w:p>
    <w:p w:rsidR="000E2B1B" w:rsidRPr="006F01E9" w:rsidRDefault="000E2B1B" w:rsidP="005D3CE2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Pořádek dělá přátele, a proto jsme si dohodli i pravidla pro případ, že závazky z této smlouvy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porušíte.</w:t>
      </w:r>
    </w:p>
    <w:p w:rsidR="000E2B1B" w:rsidRPr="006F01E9" w:rsidRDefault="000E2B1B" w:rsidP="005D3CE2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V případě, že byste se k nám chovali v rozporu s dobrými mravy, což samozřejmě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nepředpokládáme, můžeme od této smlouvy odstoupit. V případě, že porušíte jakoukoliv svoji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povinnost stanovenou v čl. I odst. 3 této smlouvy, anebo se ukáže, že prohlášení uvedené v čl.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IV. odst. 1 této smlouvy je nepravdivé, nepřesné či neúplné; máme právo odstoupit od této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smlouvy.</w:t>
      </w:r>
    </w:p>
    <w:p w:rsidR="000E2B1B" w:rsidRPr="006F01E9" w:rsidRDefault="000E2B1B" w:rsidP="005D3CE2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V případě, že bychom měli pochybnosti o pravdivosti prohlášení dle čl. IV odst. 1 této smlouvy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nebo o skutečném účelu či o projektu, pro který má být podpora poskytnuta, můžeme i před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poskytnutím podpory od této smlouvy bez dalšího odstoupit.</w:t>
      </w:r>
    </w:p>
    <w:p w:rsidR="000E2B1B" w:rsidRPr="006F01E9" w:rsidRDefault="000E2B1B" w:rsidP="005D3CE2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Odstoupení od této smlouvy musí být provedeno písemně a musí být doručeno druhé smluvní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straně. Odstoupení je účinné dnem následujícím po dni doručení oznámení o odstoupení</w:t>
      </w:r>
      <w:r w:rsidR="00960254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 xml:space="preserve">druhé smluvní straně. Odstoupením se smlouva ruší s účinky ex </w:t>
      </w:r>
      <w:proofErr w:type="spellStart"/>
      <w:r w:rsidRPr="006F01E9">
        <w:rPr>
          <w:rFonts w:cstheme="minorHAnsi"/>
          <w:szCs w:val="22"/>
        </w:rPr>
        <w:t>nunc</w:t>
      </w:r>
      <w:proofErr w:type="spellEnd"/>
      <w:r w:rsidRPr="006F01E9">
        <w:rPr>
          <w:rFonts w:cstheme="minorHAnsi"/>
          <w:szCs w:val="22"/>
        </w:rPr>
        <w:t>, tedy s</w:t>
      </w:r>
      <w:r w:rsidR="00AC3C08" w:rsidRPr="006F01E9">
        <w:rPr>
          <w:rFonts w:cstheme="minorHAnsi"/>
          <w:szCs w:val="22"/>
        </w:rPr>
        <w:t> </w:t>
      </w:r>
      <w:r w:rsidRPr="006F01E9">
        <w:rPr>
          <w:rFonts w:cstheme="minorHAnsi"/>
          <w:szCs w:val="22"/>
        </w:rPr>
        <w:t>účinky</w:t>
      </w:r>
      <w:r w:rsidR="00AC3C08" w:rsidRPr="006F01E9">
        <w:rPr>
          <w:rFonts w:cstheme="minorHAnsi"/>
          <w:szCs w:val="22"/>
        </w:rPr>
        <w:t xml:space="preserve"> do budoucna.</w:t>
      </w:r>
    </w:p>
    <w:p w:rsidR="00460A37" w:rsidRPr="00803501" w:rsidRDefault="002A46C3" w:rsidP="005D3CE2">
      <w:pPr>
        <w:pStyle w:val="Nadpis1"/>
        <w:spacing w:line="276" w:lineRule="auto"/>
        <w:jc w:val="both"/>
      </w:pPr>
      <w:r w:rsidRPr="00803501">
        <w:t xml:space="preserve">Zveřejnění </w:t>
      </w:r>
    </w:p>
    <w:p w:rsidR="003E20F3" w:rsidRPr="006F01E9" w:rsidRDefault="00D23C51" w:rsidP="005D3CE2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J</w:t>
      </w:r>
      <w:r w:rsidR="0080115E" w:rsidRPr="006F01E9">
        <w:rPr>
          <w:rFonts w:cstheme="minorHAnsi"/>
          <w:szCs w:val="22"/>
        </w:rPr>
        <w:t xml:space="preserve">ako nadace máme při </w:t>
      </w:r>
      <w:r w:rsidR="00590A33" w:rsidRPr="006F01E9">
        <w:rPr>
          <w:rFonts w:cstheme="minorHAnsi"/>
          <w:szCs w:val="22"/>
        </w:rPr>
        <w:t>poskytování</w:t>
      </w:r>
      <w:r w:rsidR="005165A2">
        <w:rPr>
          <w:rFonts w:cstheme="minorHAnsi"/>
          <w:szCs w:val="22"/>
        </w:rPr>
        <w:t xml:space="preserve"> podpory </w:t>
      </w:r>
      <w:r w:rsidR="0080115E" w:rsidRPr="006F01E9">
        <w:rPr>
          <w:rFonts w:cstheme="minorHAnsi"/>
          <w:szCs w:val="22"/>
        </w:rPr>
        <w:t xml:space="preserve">řadu povinností. Zejména </w:t>
      </w:r>
      <w:r w:rsidR="00A43542" w:rsidRPr="006F01E9">
        <w:rPr>
          <w:rFonts w:cstheme="minorHAnsi"/>
          <w:szCs w:val="22"/>
        </w:rPr>
        <w:t>musíme ve výroční zprávě uvést údaje o osobách, kter</w:t>
      </w:r>
      <w:r w:rsidR="00590A33" w:rsidRPr="006F01E9">
        <w:rPr>
          <w:rFonts w:cstheme="minorHAnsi"/>
          <w:szCs w:val="22"/>
        </w:rPr>
        <w:t>ým</w:t>
      </w:r>
      <w:r w:rsidR="00A43542" w:rsidRPr="006F01E9">
        <w:rPr>
          <w:rFonts w:cstheme="minorHAnsi"/>
          <w:szCs w:val="22"/>
        </w:rPr>
        <w:t xml:space="preserve"> </w:t>
      </w:r>
      <w:r w:rsidR="00590A33" w:rsidRPr="006F01E9">
        <w:rPr>
          <w:rFonts w:cstheme="minorHAnsi"/>
          <w:szCs w:val="22"/>
        </w:rPr>
        <w:t>byl</w:t>
      </w:r>
      <w:r w:rsidR="005165A2">
        <w:rPr>
          <w:rFonts w:cstheme="minorHAnsi"/>
          <w:szCs w:val="22"/>
        </w:rPr>
        <w:t xml:space="preserve">a poskytnuta podpora </w:t>
      </w:r>
      <w:r w:rsidR="00590A33" w:rsidRPr="006F01E9">
        <w:rPr>
          <w:rFonts w:cstheme="minorHAnsi"/>
          <w:szCs w:val="22"/>
        </w:rPr>
        <w:t>v hodnotě vyšší ne</w:t>
      </w:r>
      <w:r w:rsidR="00A43542" w:rsidRPr="006F01E9">
        <w:rPr>
          <w:rFonts w:cstheme="minorHAnsi"/>
          <w:szCs w:val="22"/>
        </w:rPr>
        <w:t>ž 10 000 Kč.</w:t>
      </w:r>
      <w:r w:rsidR="003E20F3" w:rsidRPr="006F01E9">
        <w:rPr>
          <w:rFonts w:cstheme="minorHAnsi"/>
          <w:szCs w:val="22"/>
        </w:rPr>
        <w:t xml:space="preserve"> Souhlasíte proto s tím, aby nadace zveřejnila ve své výroční zprávě, že kraji poskytla podporu dle této smlouvy.</w:t>
      </w:r>
    </w:p>
    <w:p w:rsidR="00A5480D" w:rsidRPr="006F01E9" w:rsidRDefault="00590A33" w:rsidP="005D3CE2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 xml:space="preserve">Jak jsme již zmiňovali, transparentnost je pro nás </w:t>
      </w:r>
      <w:r w:rsidR="00CF58C9" w:rsidRPr="006F01E9">
        <w:rPr>
          <w:rFonts w:cstheme="minorHAnsi"/>
          <w:szCs w:val="22"/>
        </w:rPr>
        <w:t>důležitá</w:t>
      </w:r>
      <w:r w:rsidRPr="006F01E9">
        <w:rPr>
          <w:rFonts w:cstheme="minorHAnsi"/>
          <w:szCs w:val="22"/>
        </w:rPr>
        <w:t xml:space="preserve">, </w:t>
      </w:r>
      <w:r w:rsidR="00CF58C9" w:rsidRPr="006F01E9">
        <w:rPr>
          <w:rFonts w:cstheme="minorHAnsi"/>
          <w:szCs w:val="22"/>
        </w:rPr>
        <w:t xml:space="preserve">a </w:t>
      </w:r>
      <w:r w:rsidRPr="006F01E9">
        <w:rPr>
          <w:rFonts w:cstheme="minorHAnsi"/>
          <w:szCs w:val="22"/>
        </w:rPr>
        <w:t>proto bychom rádi ve výroční zprávě uváděli i údaje o osobách, kterým byl</w:t>
      </w:r>
      <w:r w:rsidR="005165A2">
        <w:rPr>
          <w:rFonts w:cstheme="minorHAnsi"/>
          <w:szCs w:val="22"/>
        </w:rPr>
        <w:t>a poskytnuta podpora i</w:t>
      </w:r>
      <w:r w:rsidRPr="006F01E9">
        <w:rPr>
          <w:rFonts w:cstheme="minorHAnsi"/>
          <w:szCs w:val="22"/>
        </w:rPr>
        <w:t xml:space="preserve"> v hodnotě nižší než 10</w:t>
      </w:r>
      <w:r w:rsidR="004F74DD" w:rsidRPr="006F01E9">
        <w:rPr>
          <w:rFonts w:cstheme="minorHAnsi"/>
          <w:szCs w:val="22"/>
        </w:rPr>
        <w:t> </w:t>
      </w:r>
      <w:r w:rsidRPr="006F01E9">
        <w:rPr>
          <w:rFonts w:cstheme="minorHAnsi"/>
          <w:szCs w:val="22"/>
        </w:rPr>
        <w:t>000</w:t>
      </w:r>
      <w:r w:rsidR="004F74DD" w:rsidRPr="006F01E9">
        <w:rPr>
          <w:rFonts w:cstheme="minorHAnsi"/>
          <w:szCs w:val="22"/>
        </w:rPr>
        <w:t> </w:t>
      </w:r>
      <w:r w:rsidRPr="006F01E9">
        <w:rPr>
          <w:rFonts w:cstheme="minorHAnsi"/>
          <w:szCs w:val="22"/>
        </w:rPr>
        <w:t>Kč.</w:t>
      </w:r>
      <w:r w:rsidR="004F74DD" w:rsidRPr="006F01E9">
        <w:rPr>
          <w:rFonts w:cstheme="minorHAnsi"/>
          <w:szCs w:val="22"/>
        </w:rPr>
        <w:t xml:space="preserve"> </w:t>
      </w:r>
      <w:r w:rsidR="00A5480D" w:rsidRPr="006F01E9">
        <w:rPr>
          <w:rFonts w:cstheme="minorHAnsi"/>
          <w:szCs w:val="22"/>
        </w:rPr>
        <w:t>K tomu však potřebujeme Váš souhlas. Pokud s</w:t>
      </w:r>
      <w:r w:rsidR="004F74DD" w:rsidRPr="006F01E9">
        <w:rPr>
          <w:rFonts w:cstheme="minorHAnsi"/>
          <w:szCs w:val="22"/>
        </w:rPr>
        <w:t xml:space="preserve">ouhlasíte se zveřejněním </w:t>
      </w:r>
      <w:r w:rsidR="00CA20BA" w:rsidRPr="006F01E9">
        <w:rPr>
          <w:rFonts w:cstheme="minorHAnsi"/>
          <w:szCs w:val="22"/>
        </w:rPr>
        <w:t xml:space="preserve">Vašich základních identifikačních informací </w:t>
      </w:r>
      <w:r w:rsidR="004F74DD" w:rsidRPr="006F01E9">
        <w:rPr>
          <w:rFonts w:cstheme="minorHAnsi"/>
          <w:szCs w:val="22"/>
        </w:rPr>
        <w:t>a </w:t>
      </w:r>
      <w:r w:rsidR="00CA20BA" w:rsidRPr="006F01E9">
        <w:rPr>
          <w:rFonts w:cstheme="minorHAnsi"/>
          <w:szCs w:val="22"/>
        </w:rPr>
        <w:t xml:space="preserve">o </w:t>
      </w:r>
      <w:r w:rsidR="004F74DD" w:rsidRPr="006F01E9">
        <w:rPr>
          <w:rFonts w:cstheme="minorHAnsi"/>
          <w:szCs w:val="22"/>
        </w:rPr>
        <w:t>výš</w:t>
      </w:r>
      <w:r w:rsidR="00CA20BA" w:rsidRPr="006F01E9">
        <w:rPr>
          <w:rFonts w:cstheme="minorHAnsi"/>
          <w:szCs w:val="22"/>
        </w:rPr>
        <w:t>i</w:t>
      </w:r>
      <w:r w:rsidR="005165A2">
        <w:rPr>
          <w:rFonts w:cstheme="minorHAnsi"/>
          <w:szCs w:val="22"/>
        </w:rPr>
        <w:t xml:space="preserve"> poskytnuté podpory </w:t>
      </w:r>
      <w:r w:rsidR="004F74DD" w:rsidRPr="006F01E9">
        <w:rPr>
          <w:rFonts w:cstheme="minorHAnsi"/>
          <w:szCs w:val="22"/>
        </w:rPr>
        <w:t>ve výroční zprávě nadace</w:t>
      </w:r>
      <w:r w:rsidR="00A5480D" w:rsidRPr="006F01E9">
        <w:rPr>
          <w:rFonts w:cstheme="minorHAnsi"/>
          <w:szCs w:val="22"/>
        </w:rPr>
        <w:t>, prosíme</w:t>
      </w:r>
      <w:r w:rsidR="00525AA8" w:rsidRPr="006F01E9">
        <w:rPr>
          <w:rFonts w:cstheme="minorHAnsi"/>
          <w:szCs w:val="22"/>
        </w:rPr>
        <w:t xml:space="preserve"> o</w:t>
      </w:r>
      <w:r w:rsidR="004F74DD" w:rsidRPr="006F01E9">
        <w:rPr>
          <w:rFonts w:cstheme="minorHAnsi"/>
          <w:szCs w:val="22"/>
        </w:rPr>
        <w:t xml:space="preserve"> zaškrtn</w:t>
      </w:r>
      <w:r w:rsidR="00525AA8" w:rsidRPr="006F01E9">
        <w:rPr>
          <w:rFonts w:cstheme="minorHAnsi"/>
          <w:szCs w:val="22"/>
        </w:rPr>
        <w:t xml:space="preserve">utí </w:t>
      </w:r>
      <w:r w:rsidR="004F74DD" w:rsidRPr="006F01E9">
        <w:rPr>
          <w:rFonts w:cstheme="minorHAnsi"/>
          <w:szCs w:val="22"/>
        </w:rPr>
        <w:t>následující</w:t>
      </w:r>
      <w:r w:rsidR="00525AA8" w:rsidRPr="006F01E9">
        <w:rPr>
          <w:rFonts w:cstheme="minorHAnsi"/>
          <w:szCs w:val="22"/>
        </w:rPr>
        <w:t>ho</w:t>
      </w:r>
      <w:r w:rsidR="004F74DD" w:rsidRPr="006F01E9">
        <w:rPr>
          <w:rFonts w:cstheme="minorHAnsi"/>
          <w:szCs w:val="22"/>
        </w:rPr>
        <w:t xml:space="preserve"> políčk</w:t>
      </w:r>
      <w:r w:rsidR="00525AA8" w:rsidRPr="006F01E9">
        <w:rPr>
          <w:rFonts w:cstheme="minorHAnsi"/>
          <w:szCs w:val="22"/>
        </w:rPr>
        <w:t>a:</w:t>
      </w:r>
    </w:p>
    <w:p w:rsidR="004F74DD" w:rsidRPr="006F01E9" w:rsidRDefault="00903B9F" w:rsidP="005D3CE2">
      <w:pPr>
        <w:spacing w:line="276" w:lineRule="auto"/>
        <w:ind w:left="709"/>
        <w:jc w:val="both"/>
        <w:rPr>
          <w:rFonts w:eastAsia="MS Gothic" w:cstheme="minorHAnsi"/>
          <w:szCs w:val="22"/>
        </w:rPr>
      </w:pPr>
      <w:sdt>
        <w:sdtPr>
          <w:rPr>
            <w:rFonts w:ascii="Segoe UI Symbol" w:eastAsia="MS Gothic" w:hAnsi="Segoe UI Symbol" w:cs="Segoe UI Symbol"/>
            <w:szCs w:val="22"/>
          </w:rPr>
          <w:id w:val="1686640993"/>
        </w:sdtPr>
        <w:sdtEndPr/>
        <w:sdtContent>
          <w:r w:rsidR="00882889">
            <w:rPr>
              <w:rFonts w:ascii="MS Gothic" w:eastAsia="MS Gothic" w:hAnsi="MS Gothic" w:cs="Segoe UI Symbol" w:hint="eastAsia"/>
              <w:szCs w:val="22"/>
            </w:rPr>
            <w:t>☒</w:t>
          </w:r>
        </w:sdtContent>
      </w:sdt>
      <w:r w:rsidR="004F74DD" w:rsidRPr="006F01E9">
        <w:rPr>
          <w:rFonts w:eastAsia="MS Gothic" w:cstheme="minorHAnsi"/>
          <w:szCs w:val="22"/>
        </w:rPr>
        <w:t>.</w:t>
      </w:r>
      <w:r w:rsidR="00D7303A" w:rsidRPr="006F01E9">
        <w:rPr>
          <w:rFonts w:cstheme="minorHAnsi"/>
          <w:szCs w:val="22"/>
        </w:rPr>
        <w:t xml:space="preserve"> </w:t>
      </w:r>
      <w:r w:rsidR="00D7303A" w:rsidRPr="006F01E9">
        <w:rPr>
          <w:rFonts w:cstheme="minorHAnsi"/>
          <w:szCs w:val="22"/>
        </w:rPr>
        <w:tab/>
        <w:t>souhlas se zveřejněním základních identifikačních informací</w:t>
      </w:r>
      <w:r w:rsidR="005165A2">
        <w:rPr>
          <w:rFonts w:cstheme="minorHAnsi"/>
          <w:szCs w:val="22"/>
        </w:rPr>
        <w:t xml:space="preserve"> příjemce </w:t>
      </w:r>
      <w:r w:rsidR="00D7303A" w:rsidRPr="006F01E9">
        <w:rPr>
          <w:rFonts w:cstheme="minorHAnsi"/>
          <w:szCs w:val="22"/>
        </w:rPr>
        <w:t xml:space="preserve">a o výši </w:t>
      </w:r>
      <w:r w:rsidR="005165A2">
        <w:rPr>
          <w:rFonts w:cstheme="minorHAnsi"/>
          <w:szCs w:val="22"/>
        </w:rPr>
        <w:t>poskytnuté podpory v</w:t>
      </w:r>
      <w:r w:rsidR="00D7303A" w:rsidRPr="006F01E9">
        <w:rPr>
          <w:rFonts w:cstheme="minorHAnsi"/>
          <w:szCs w:val="22"/>
        </w:rPr>
        <w:t>e výroční zprávě nadace</w:t>
      </w:r>
    </w:p>
    <w:p w:rsidR="00D7303A" w:rsidRPr="006F01E9" w:rsidRDefault="00D7303A" w:rsidP="005D3CE2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Váš případný souhlas je zcela dobrovolný. Jeho neposkytnutí nemá vliv na poskytnutí</w:t>
      </w:r>
      <w:r w:rsidR="005165A2">
        <w:rPr>
          <w:rFonts w:cstheme="minorHAnsi"/>
          <w:szCs w:val="22"/>
        </w:rPr>
        <w:t xml:space="preserve"> podpory</w:t>
      </w:r>
      <w:r w:rsidRPr="006F01E9">
        <w:rPr>
          <w:rFonts w:cstheme="minorHAnsi"/>
          <w:szCs w:val="22"/>
        </w:rPr>
        <w:t>. Navíc jej můžete odvolat tak, jak jsme se domluvili v dalším odstavci. Tento odstavec se Vás týká pouze pokud je hodnota daru nižší než 10 000 Kč.</w:t>
      </w:r>
    </w:p>
    <w:p w:rsidR="00D7303A" w:rsidRPr="006F01E9" w:rsidRDefault="00D7303A" w:rsidP="005D3CE2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Chápeme, že ne každému obdarovanému se zveřejnění ve výroční zprávě zamlouvá. Pokud budete chtít zachovat anonymitu a pokud jste</w:t>
      </w:r>
    </w:p>
    <w:p w:rsidR="00590A33" w:rsidRPr="006F01E9" w:rsidRDefault="00EE564C" w:rsidP="005D3CE2">
      <w:pPr>
        <w:pStyle w:val="Odstavecseseznamem"/>
        <w:numPr>
          <w:ilvl w:val="1"/>
          <w:numId w:val="36"/>
        </w:numPr>
        <w:spacing w:line="276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6D7E98" w:rsidRPr="006F01E9">
        <w:rPr>
          <w:rFonts w:cstheme="minorHAnsi"/>
          <w:szCs w:val="22"/>
        </w:rPr>
        <w:t>b</w:t>
      </w:r>
      <w:r w:rsidR="00590A33" w:rsidRPr="006F01E9">
        <w:rPr>
          <w:rFonts w:cstheme="minorHAnsi"/>
          <w:szCs w:val="22"/>
        </w:rPr>
        <w:t>drželi</w:t>
      </w:r>
      <w:r w:rsidR="00882889">
        <w:rPr>
          <w:rFonts w:cstheme="minorHAnsi"/>
          <w:szCs w:val="22"/>
        </w:rPr>
        <w:t xml:space="preserve"> podporu </w:t>
      </w:r>
      <w:r w:rsidR="00944D0D" w:rsidRPr="006F01E9">
        <w:rPr>
          <w:rFonts w:cstheme="minorHAnsi"/>
          <w:szCs w:val="22"/>
        </w:rPr>
        <w:t xml:space="preserve">v </w:t>
      </w:r>
      <w:r w:rsidR="00590A33" w:rsidRPr="006F01E9">
        <w:rPr>
          <w:rFonts w:cstheme="minorHAnsi"/>
          <w:szCs w:val="22"/>
        </w:rPr>
        <w:t xml:space="preserve">nižší </w:t>
      </w:r>
      <w:r w:rsidR="00944D0D" w:rsidRPr="006F01E9">
        <w:rPr>
          <w:rFonts w:cstheme="minorHAnsi"/>
          <w:szCs w:val="22"/>
        </w:rPr>
        <w:t xml:space="preserve">hodnotě </w:t>
      </w:r>
      <w:r w:rsidR="00590A33" w:rsidRPr="006F01E9">
        <w:rPr>
          <w:rFonts w:cstheme="minorHAnsi"/>
          <w:szCs w:val="22"/>
        </w:rPr>
        <w:t xml:space="preserve">než 10 000 Kč, anebo </w:t>
      </w:r>
    </w:p>
    <w:p w:rsidR="00590A33" w:rsidRPr="006F01E9" w:rsidRDefault="00590A33" w:rsidP="005D3CE2">
      <w:pPr>
        <w:pStyle w:val="Odstavecseseznamem"/>
        <w:numPr>
          <w:ilvl w:val="1"/>
          <w:numId w:val="36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lastRenderedPageBreak/>
        <w:t xml:space="preserve">v hodnotě vyšší než 10 </w:t>
      </w:r>
      <w:r w:rsidR="008A6137" w:rsidRPr="006F01E9">
        <w:rPr>
          <w:rFonts w:cstheme="minorHAnsi"/>
          <w:szCs w:val="22"/>
        </w:rPr>
        <w:t>0</w:t>
      </w:r>
      <w:r w:rsidRPr="006F01E9">
        <w:rPr>
          <w:rFonts w:cstheme="minorHAnsi"/>
          <w:szCs w:val="22"/>
        </w:rPr>
        <w:t>00 Kč, ale z humanitárních důvodů,</w:t>
      </w:r>
    </w:p>
    <w:p w:rsidR="00A43542" w:rsidRPr="00803501" w:rsidRDefault="00A43542" w:rsidP="005D3CE2">
      <w:pPr>
        <w:spacing w:line="276" w:lineRule="auto"/>
        <w:ind w:left="709"/>
        <w:jc w:val="both"/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stačí nám zaslat písemnou žádost o zachování anonymity. </w:t>
      </w:r>
      <w:r w:rsidR="00D07104" w:rsidRPr="00803501">
        <w:rPr>
          <w:rFonts w:cstheme="minorHAnsi"/>
          <w:szCs w:val="22"/>
        </w:rPr>
        <w:t>Ž</w:t>
      </w:r>
      <w:r w:rsidRPr="00803501">
        <w:rPr>
          <w:rFonts w:cstheme="minorHAnsi"/>
          <w:szCs w:val="22"/>
        </w:rPr>
        <w:t xml:space="preserve">ádost nám </w:t>
      </w:r>
      <w:r w:rsidR="00C967E1" w:rsidRPr="00803501">
        <w:rPr>
          <w:rFonts w:cstheme="minorHAnsi"/>
          <w:szCs w:val="22"/>
        </w:rPr>
        <w:t>musíte doručit</w:t>
      </w:r>
      <w:r w:rsidRPr="00803501">
        <w:rPr>
          <w:rFonts w:cstheme="minorHAnsi"/>
          <w:szCs w:val="22"/>
        </w:rPr>
        <w:t xml:space="preserve"> před schválením výroční zprávy za rok, ve kterém</w:t>
      </w:r>
      <w:r w:rsidR="00882889">
        <w:rPr>
          <w:rFonts w:cstheme="minorHAnsi"/>
          <w:szCs w:val="22"/>
        </w:rPr>
        <w:t xml:space="preserve"> byla podpora poskytnuta</w:t>
      </w:r>
      <w:r w:rsidRPr="00803501">
        <w:rPr>
          <w:rFonts w:cstheme="minorHAnsi"/>
          <w:szCs w:val="22"/>
        </w:rPr>
        <w:t xml:space="preserve">. </w:t>
      </w:r>
    </w:p>
    <w:p w:rsidR="00460A37" w:rsidRPr="00803501" w:rsidRDefault="003700F1" w:rsidP="005D3CE2">
      <w:pPr>
        <w:pStyle w:val="Nadpis1"/>
        <w:spacing w:line="276" w:lineRule="auto"/>
        <w:jc w:val="both"/>
      </w:pPr>
      <w:r w:rsidRPr="00803501">
        <w:t>Závěrem jsme</w:t>
      </w:r>
      <w:r w:rsidR="000A3F5B" w:rsidRPr="00803501">
        <w:t xml:space="preserve"> se</w:t>
      </w:r>
      <w:r w:rsidRPr="00803501">
        <w:t xml:space="preserve"> dohodli ještě na </w:t>
      </w:r>
      <w:r w:rsidR="00C306CF" w:rsidRPr="00803501">
        <w:t>několika</w:t>
      </w:r>
      <w:r w:rsidRPr="00803501">
        <w:t xml:space="preserve"> </w:t>
      </w:r>
      <w:r w:rsidR="00C306CF" w:rsidRPr="00803501">
        <w:t>dalších věcech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Podpisem této smlouvy prohlašujete, že všechny informace, prohlášení, údaje a dokumenty,</w:t>
      </w:r>
      <w:r w:rsidR="006F01E9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které jste nám v souvislosti s poskytnutím podpory předložili nebo poskytli, jsou pravdivé,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přesné a úplné.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Smlouvu můžeme (my i Vy) vypovědět, a to písemně i bez udání důvodů. Výpovědní lhůta je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1 měsíc a začne běžet ode dne doručení výpovědi druhé smluvní straně.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Tato smlouva je uzavřena na dobu určitou do 31. 12. 2024. V případě, že dojde k</w:t>
      </w:r>
      <w:r w:rsidR="006F01E9" w:rsidRPr="006F01E9">
        <w:rPr>
          <w:rFonts w:cstheme="minorHAnsi"/>
          <w:szCs w:val="22"/>
        </w:rPr>
        <w:t> </w:t>
      </w:r>
      <w:r w:rsidRPr="006F01E9">
        <w:rPr>
          <w:rFonts w:cstheme="minorHAnsi"/>
          <w:szCs w:val="22"/>
        </w:rPr>
        <w:t>vyčerpání</w:t>
      </w:r>
      <w:r w:rsidR="006F01E9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 xml:space="preserve">částky uvedené v </w:t>
      </w:r>
      <w:proofErr w:type="spellStart"/>
      <w:r w:rsidRPr="006F01E9">
        <w:rPr>
          <w:rFonts w:cstheme="minorHAnsi"/>
          <w:szCs w:val="22"/>
        </w:rPr>
        <w:t>čI</w:t>
      </w:r>
      <w:proofErr w:type="spellEnd"/>
      <w:r w:rsidRPr="006F01E9">
        <w:rPr>
          <w:rFonts w:cstheme="minorHAnsi"/>
          <w:szCs w:val="22"/>
        </w:rPr>
        <w:t>. I. odst. 1 této smlouvy (resp. odpovídajících člověkohodin) před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skončením doby trvání této smlouvy, pak závazkový vztah z této smlouvy k tomuto datu zaniká.</w:t>
      </w:r>
    </w:p>
    <w:p w:rsidR="001A328E" w:rsidRPr="00C11D4C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C11D4C">
        <w:rPr>
          <w:rFonts w:cstheme="minorHAnsi"/>
          <w:szCs w:val="22"/>
        </w:rPr>
        <w:t>Veškeré níže uvedené přílohy jsou plnohodnotnou součástí této smlouvy.</w:t>
      </w:r>
    </w:p>
    <w:p w:rsidR="000D0604" w:rsidRPr="00C11D4C" w:rsidRDefault="000D0604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C11D4C">
        <w:rPr>
          <w:rFonts w:cstheme="minorHAnsi"/>
          <w:szCs w:val="22"/>
        </w:rPr>
        <w:t xml:space="preserve">Osobní údaje poskytnuté kterékoli ze smluvních stran v rámci </w:t>
      </w:r>
      <w:r w:rsidR="007C31A7" w:rsidRPr="00C11D4C">
        <w:rPr>
          <w:rFonts w:cstheme="minorHAnsi"/>
          <w:szCs w:val="22"/>
        </w:rPr>
        <w:t xml:space="preserve">spolupráce vyplývající z této smlouvy budou zpracovávány v souladu s nařízením EU o ochraně osobních údajů (GDPR) </w:t>
      </w:r>
      <w:r w:rsidR="007C31A7" w:rsidRPr="00C11D4C">
        <w:rPr>
          <w:rFonts w:cstheme="minorHAnsi"/>
          <w:szCs w:val="22"/>
        </w:rPr>
        <w:br/>
        <w:t>a příslušnou legislativou ČR. Všechny osoby zapojené do realizace aktivit dle této smlouvy jsou povinni zachovávat mlčenlivost o osobních údajích, se kterými se seznámí v rámci spolupráce vyplývající z této smlouvy.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Smluvní strany jsou srozuměny s tím, že tato smlouva bude uveřejněna v registru smluv dle</w:t>
      </w:r>
      <w:r w:rsidR="006F01E9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zákona č. 340/2015 Sb., o zvláštních podmínkách účinnosti některých smluv, uveřejňování</w:t>
      </w:r>
      <w:r w:rsidR="006F01E9" w:rsidRP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těchto smluv a o registru smluv (zákon o registru smluv), ve znění pozdějších předpisů.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Uveřejnění této smlouvy v registru smluv zajistíte Vy.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Tato smlouva nabývá účinnosti dnem jejího uveřejnění v registru smluv.</w:t>
      </w:r>
    </w:p>
    <w:p w:rsidR="001A328E" w:rsidRPr="006F01E9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>Pokud by se stalo, že některé ustanovení této smlouvy bude shledáno jako neplatné,</w:t>
      </w:r>
      <w:r w:rsidR="006F01E9">
        <w:rPr>
          <w:rFonts w:cstheme="minorHAnsi"/>
          <w:szCs w:val="22"/>
        </w:rPr>
        <w:t xml:space="preserve"> </w:t>
      </w:r>
      <w:r w:rsidRPr="006F01E9">
        <w:rPr>
          <w:rFonts w:cstheme="minorHAnsi"/>
          <w:szCs w:val="22"/>
        </w:rPr>
        <w:t>nezpůsobuje to neplatnost smlouvy jako celku.</w:t>
      </w:r>
    </w:p>
    <w:p w:rsidR="001A328E" w:rsidRPr="00103956" w:rsidRDefault="00F32AC9" w:rsidP="005916C0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F32AC9">
        <w:rPr>
          <w:rFonts w:cstheme="minorHAnsi"/>
          <w:szCs w:val="22"/>
        </w:rPr>
        <w:t>Smlouva je vyhotovena v elektronické formě.</w:t>
      </w:r>
      <w:r w:rsidRPr="00103956">
        <w:rPr>
          <w:rFonts w:cstheme="minorHAnsi"/>
          <w:szCs w:val="22"/>
        </w:rPr>
        <w:t xml:space="preserve"> </w:t>
      </w:r>
      <w:r w:rsidR="001A328E" w:rsidRPr="00103956">
        <w:rPr>
          <w:rFonts w:cstheme="minorHAnsi"/>
          <w:szCs w:val="22"/>
        </w:rPr>
        <w:t>Smlouva se řídí českým právem. Žádné spory nechceme, a i kdyby vznikly, budeme se je snažit</w:t>
      </w:r>
      <w:r w:rsidR="006F01E9" w:rsidRPr="00103956">
        <w:rPr>
          <w:rFonts w:cstheme="minorHAnsi"/>
          <w:szCs w:val="22"/>
        </w:rPr>
        <w:t xml:space="preserve"> </w:t>
      </w:r>
      <w:r w:rsidR="001A328E" w:rsidRPr="00103956">
        <w:rPr>
          <w:rFonts w:cstheme="minorHAnsi"/>
          <w:szCs w:val="22"/>
        </w:rPr>
        <w:t>řešit přátelsky. Pokud by však ke sporu došlo, soudem příslušným k jeho rozhodnutí bude</w:t>
      </w:r>
      <w:r w:rsidR="006F01E9" w:rsidRPr="00103956">
        <w:rPr>
          <w:rFonts w:cstheme="minorHAnsi"/>
          <w:szCs w:val="22"/>
        </w:rPr>
        <w:t xml:space="preserve"> </w:t>
      </w:r>
      <w:r w:rsidR="001A328E" w:rsidRPr="00103956">
        <w:rPr>
          <w:rFonts w:cstheme="minorHAnsi"/>
          <w:szCs w:val="22"/>
        </w:rPr>
        <w:t>obecný soud České republiky určený dle našeho sídla.</w:t>
      </w:r>
    </w:p>
    <w:p w:rsidR="001A328E" w:rsidRPr="00EE564C" w:rsidRDefault="001A328E" w:rsidP="005D3CE2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cstheme="minorHAnsi"/>
          <w:szCs w:val="22"/>
        </w:rPr>
      </w:pPr>
      <w:r w:rsidRPr="006F01E9">
        <w:rPr>
          <w:rFonts w:cstheme="minorHAnsi"/>
          <w:szCs w:val="22"/>
        </w:rPr>
        <w:t xml:space="preserve">Uzavření této smlouvy o poskytnutí podpory bylo schváleno usnesením Rady </w:t>
      </w:r>
      <w:r w:rsidR="007E088F">
        <w:rPr>
          <w:rFonts w:cstheme="minorHAnsi"/>
          <w:szCs w:val="22"/>
        </w:rPr>
        <w:t xml:space="preserve">Karlovarského </w:t>
      </w:r>
      <w:r w:rsidRPr="00EE564C">
        <w:rPr>
          <w:rFonts w:cstheme="minorHAnsi"/>
          <w:szCs w:val="22"/>
        </w:rPr>
        <w:t xml:space="preserve">kraje č. </w:t>
      </w:r>
      <w:r w:rsidR="001F71AC">
        <w:rPr>
          <w:rFonts w:cstheme="minorHAnsi"/>
          <w:szCs w:val="22"/>
        </w:rPr>
        <w:t>RK/926/07/2024</w:t>
      </w:r>
      <w:r w:rsidR="00EE564C">
        <w:rPr>
          <w:rFonts w:cstheme="minorHAnsi"/>
          <w:szCs w:val="22"/>
        </w:rPr>
        <w:t xml:space="preserve"> </w:t>
      </w:r>
      <w:r w:rsidRPr="00EE564C">
        <w:rPr>
          <w:rFonts w:cstheme="minorHAnsi"/>
          <w:szCs w:val="22"/>
        </w:rPr>
        <w:t>ze dne</w:t>
      </w:r>
      <w:r w:rsidR="00432461">
        <w:rPr>
          <w:rFonts w:cstheme="minorHAnsi"/>
          <w:szCs w:val="22"/>
        </w:rPr>
        <w:t xml:space="preserve"> </w:t>
      </w:r>
      <w:r w:rsidR="001F71AC">
        <w:rPr>
          <w:rFonts w:cstheme="minorHAnsi"/>
          <w:szCs w:val="22"/>
        </w:rPr>
        <w:t>22.7.2024</w:t>
      </w:r>
    </w:p>
    <w:p w:rsidR="00454B4C" w:rsidRDefault="00454B4C" w:rsidP="005D3CE2">
      <w:pPr>
        <w:spacing w:line="276" w:lineRule="auto"/>
        <w:rPr>
          <w:rFonts w:cstheme="minorHAnsi"/>
          <w:szCs w:val="22"/>
          <w:lang w:eastAsia="cs-CZ"/>
        </w:rPr>
      </w:pPr>
    </w:p>
    <w:p w:rsidR="001A328E" w:rsidRPr="00803501" w:rsidRDefault="001A328E" w:rsidP="005D3CE2">
      <w:pPr>
        <w:spacing w:line="276" w:lineRule="auto"/>
        <w:rPr>
          <w:rFonts w:cstheme="minorHAnsi"/>
          <w:szCs w:val="22"/>
          <w:lang w:eastAsia="cs-CZ"/>
        </w:rPr>
      </w:pPr>
      <w:r w:rsidRPr="00803501">
        <w:rPr>
          <w:rFonts w:cstheme="minorHAnsi"/>
          <w:szCs w:val="22"/>
          <w:lang w:eastAsia="cs-CZ"/>
        </w:rPr>
        <w:t>Přílohy smlouvy:</w:t>
      </w:r>
    </w:p>
    <w:p w:rsidR="0010239D" w:rsidRPr="00803501" w:rsidRDefault="001A328E" w:rsidP="005D3CE2">
      <w:pPr>
        <w:spacing w:line="276" w:lineRule="auto"/>
        <w:rPr>
          <w:rFonts w:cstheme="minorHAnsi"/>
          <w:szCs w:val="22"/>
        </w:rPr>
      </w:pPr>
      <w:r w:rsidRPr="00803501">
        <w:rPr>
          <w:rFonts w:cstheme="minorHAnsi"/>
          <w:szCs w:val="22"/>
          <w:lang w:eastAsia="cs-CZ"/>
        </w:rPr>
        <w:t>Příloha č. 1 – Rozpočet</w:t>
      </w:r>
    </w:p>
    <w:p w:rsidR="00454B4C" w:rsidRDefault="00454B4C" w:rsidP="00960254">
      <w:pPr>
        <w:rPr>
          <w:rFonts w:cstheme="minorHAnsi"/>
          <w:szCs w:val="22"/>
        </w:rPr>
      </w:pPr>
    </w:p>
    <w:p w:rsidR="0010239D" w:rsidRPr="00803501" w:rsidRDefault="0010239D" w:rsidP="00960254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V Praze dne: </w:t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  <w:t>V</w:t>
      </w:r>
      <w:r w:rsidR="00433587">
        <w:rPr>
          <w:rFonts w:cstheme="minorHAnsi"/>
          <w:szCs w:val="22"/>
        </w:rPr>
        <w:t> Karlových Varech</w:t>
      </w:r>
      <w:r w:rsidR="00882889">
        <w:rPr>
          <w:rFonts w:cstheme="minorHAnsi"/>
          <w:szCs w:val="22"/>
        </w:rPr>
        <w:t xml:space="preserve"> </w:t>
      </w:r>
      <w:r w:rsidRPr="00803501">
        <w:rPr>
          <w:rFonts w:cstheme="minorHAnsi"/>
          <w:szCs w:val="22"/>
        </w:rPr>
        <w:t>dne</w:t>
      </w:r>
      <w:r w:rsidR="00882889">
        <w:rPr>
          <w:rFonts w:cstheme="minorHAnsi"/>
          <w:szCs w:val="22"/>
        </w:rPr>
        <w:t>:</w:t>
      </w:r>
    </w:p>
    <w:p w:rsidR="0010239D" w:rsidRPr="00803501" w:rsidRDefault="0010239D" w:rsidP="00960254">
      <w:pPr>
        <w:rPr>
          <w:rFonts w:cstheme="minorHAnsi"/>
          <w:b/>
          <w:color w:val="999999"/>
          <w:szCs w:val="22"/>
        </w:rPr>
      </w:pPr>
    </w:p>
    <w:p w:rsidR="00454B4C" w:rsidRDefault="00454B4C" w:rsidP="00960254">
      <w:pPr>
        <w:rPr>
          <w:rFonts w:cstheme="minorHAnsi"/>
          <w:szCs w:val="22"/>
        </w:rPr>
      </w:pPr>
    </w:p>
    <w:p w:rsidR="00454B4C" w:rsidRDefault="00454B4C" w:rsidP="00960254">
      <w:pPr>
        <w:rPr>
          <w:rFonts w:cstheme="minorHAnsi"/>
          <w:szCs w:val="22"/>
        </w:rPr>
      </w:pPr>
    </w:p>
    <w:p w:rsidR="0010239D" w:rsidRPr="00803501" w:rsidRDefault="0010239D" w:rsidP="00960254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>…………………………………………</w:t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  <w:t>………………………………………..</w:t>
      </w:r>
    </w:p>
    <w:p w:rsidR="0010239D" w:rsidRPr="00803501" w:rsidRDefault="0010239D" w:rsidP="00960254">
      <w:pPr>
        <w:rPr>
          <w:rFonts w:cstheme="minorHAnsi"/>
          <w:b/>
          <w:szCs w:val="22"/>
        </w:rPr>
      </w:pPr>
      <w:r w:rsidRPr="00803501">
        <w:rPr>
          <w:rFonts w:cstheme="minorHAnsi"/>
          <w:b/>
          <w:szCs w:val="22"/>
        </w:rPr>
        <w:t>dárce</w:t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</w:r>
      <w:r w:rsidRPr="00803501">
        <w:rPr>
          <w:rFonts w:cstheme="minorHAnsi"/>
          <w:b/>
          <w:szCs w:val="22"/>
        </w:rPr>
        <w:tab/>
        <w:t>obdarovaný</w:t>
      </w:r>
    </w:p>
    <w:p w:rsidR="0010239D" w:rsidRPr="00803501" w:rsidRDefault="0010239D" w:rsidP="00960254">
      <w:pPr>
        <w:rPr>
          <w:rFonts w:cstheme="minorHAnsi"/>
          <w:b/>
          <w:szCs w:val="22"/>
        </w:rPr>
      </w:pPr>
      <w:r w:rsidRPr="00803501">
        <w:rPr>
          <w:rFonts w:cstheme="minorHAnsi"/>
          <w:b/>
          <w:snapToGrid w:val="0"/>
          <w:szCs w:val="22"/>
        </w:rPr>
        <w:t>Nadace J&amp;T</w:t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Pr="00803501">
        <w:rPr>
          <w:rFonts w:cstheme="minorHAnsi"/>
          <w:b/>
          <w:snapToGrid w:val="0"/>
          <w:szCs w:val="22"/>
        </w:rPr>
        <w:tab/>
      </w:r>
      <w:r w:rsidR="00433587">
        <w:rPr>
          <w:rFonts w:cstheme="minorHAnsi"/>
          <w:b/>
          <w:szCs w:val="22"/>
        </w:rPr>
        <w:t>Karlovarský</w:t>
      </w:r>
      <w:r w:rsidR="00433587" w:rsidRPr="00803501">
        <w:rPr>
          <w:rFonts w:cstheme="minorHAnsi"/>
          <w:b/>
          <w:szCs w:val="22"/>
        </w:rPr>
        <w:t xml:space="preserve"> </w:t>
      </w:r>
      <w:r w:rsidR="001A328E" w:rsidRPr="00803501">
        <w:rPr>
          <w:rFonts w:cstheme="minorHAnsi"/>
          <w:b/>
          <w:szCs w:val="22"/>
        </w:rPr>
        <w:t>kraj</w:t>
      </w:r>
    </w:p>
    <w:p w:rsidR="0010239D" w:rsidRPr="00803501" w:rsidRDefault="0010239D" w:rsidP="00960254">
      <w:pPr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>Ing. Gabriela Lachoutová</w:t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="007E088F">
        <w:rPr>
          <w:rFonts w:cstheme="minorHAnsi"/>
          <w:szCs w:val="22"/>
          <w:lang w:eastAsia="cs-CZ"/>
        </w:rPr>
        <w:t>Ing. Petr Kulhánek</w:t>
      </w:r>
    </w:p>
    <w:p w:rsidR="00454B4C" w:rsidRDefault="0010239D" w:rsidP="00960254">
      <w:pPr>
        <w:rPr>
          <w:rFonts w:cstheme="minorHAnsi"/>
          <w:b/>
          <w:caps/>
          <w:color w:val="7F7F7F"/>
          <w:szCs w:val="22"/>
        </w:rPr>
      </w:pPr>
      <w:r w:rsidRPr="00803501">
        <w:rPr>
          <w:rFonts w:cstheme="minorHAnsi"/>
          <w:szCs w:val="22"/>
        </w:rPr>
        <w:t>předsedkyně správní rady</w:t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Pr="00803501">
        <w:rPr>
          <w:rFonts w:cstheme="minorHAnsi"/>
          <w:szCs w:val="22"/>
        </w:rPr>
        <w:tab/>
      </w:r>
      <w:r w:rsidR="00AC3C08" w:rsidRPr="00803501">
        <w:rPr>
          <w:rFonts w:cstheme="minorHAnsi"/>
          <w:szCs w:val="22"/>
          <w:lang w:eastAsia="cs-CZ"/>
        </w:rPr>
        <w:tab/>
      </w:r>
      <w:r w:rsidR="007E088F">
        <w:rPr>
          <w:rFonts w:cstheme="minorHAnsi"/>
          <w:szCs w:val="22"/>
          <w:lang w:eastAsia="cs-CZ"/>
        </w:rPr>
        <w:t>hejtman Karlovarského</w:t>
      </w:r>
      <w:r w:rsidR="001A328E" w:rsidRPr="00803501">
        <w:rPr>
          <w:rFonts w:cstheme="minorHAnsi"/>
          <w:szCs w:val="22"/>
          <w:lang w:eastAsia="cs-CZ"/>
        </w:rPr>
        <w:t xml:space="preserve"> kraje</w:t>
      </w:r>
    </w:p>
    <w:p w:rsidR="002C3368" w:rsidRDefault="002C3368" w:rsidP="00960254">
      <w:pPr>
        <w:rPr>
          <w:rFonts w:cstheme="minorHAnsi"/>
          <w:b/>
          <w:caps/>
          <w:color w:val="7F7F7F"/>
          <w:szCs w:val="22"/>
        </w:rPr>
      </w:pPr>
      <w:r w:rsidRPr="00960254">
        <w:rPr>
          <w:rFonts w:cstheme="minorHAnsi"/>
          <w:b/>
          <w:caps/>
          <w:color w:val="7F7F7F"/>
          <w:szCs w:val="22"/>
        </w:rPr>
        <w:t>Příloha č. 1</w:t>
      </w:r>
    </w:p>
    <w:p w:rsidR="00396CBA" w:rsidRDefault="00396CBA" w:rsidP="00960254">
      <w:pPr>
        <w:rPr>
          <w:rFonts w:cstheme="minorHAnsi"/>
          <w:b/>
          <w:caps/>
          <w:color w:val="7F7F7F"/>
          <w:szCs w:val="22"/>
        </w:rPr>
      </w:pPr>
    </w:p>
    <w:p w:rsidR="008A02D3" w:rsidRDefault="008A02D3" w:rsidP="00960254">
      <w:pPr>
        <w:rPr>
          <w:rFonts w:cstheme="minorHAnsi"/>
          <w:b/>
          <w:caps/>
          <w:color w:val="7F7F7F"/>
          <w:szCs w:val="22"/>
        </w:rPr>
      </w:pPr>
      <w:r>
        <w:rPr>
          <w:rFonts w:cstheme="minorHAnsi"/>
          <w:b/>
          <w:caps/>
          <w:color w:val="7F7F7F"/>
          <w:szCs w:val="22"/>
        </w:rPr>
        <w:t>1.6. 2024 - 31.</w:t>
      </w:r>
      <w:r w:rsidR="00454B4C">
        <w:rPr>
          <w:rFonts w:cstheme="minorHAnsi"/>
          <w:b/>
          <w:caps/>
          <w:color w:val="7F7F7F"/>
          <w:szCs w:val="22"/>
        </w:rPr>
        <w:t xml:space="preserve"> </w:t>
      </w:r>
      <w:r>
        <w:rPr>
          <w:rFonts w:cstheme="minorHAnsi"/>
          <w:b/>
          <w:caps/>
          <w:color w:val="7F7F7F"/>
          <w:szCs w:val="22"/>
        </w:rPr>
        <w:t>12. 2024</w:t>
      </w:r>
    </w:p>
    <w:p w:rsidR="005E4A61" w:rsidRDefault="005E4A61" w:rsidP="00960254">
      <w:pPr>
        <w:rPr>
          <w:rFonts w:asciiTheme="majorHAnsi" w:hAnsiTheme="majorHAnsi"/>
          <w:iCs/>
          <w:sz w:val="20"/>
        </w:rPr>
      </w:pPr>
      <w:r>
        <w:rPr>
          <w:rFonts w:asciiTheme="majorHAnsi" w:hAnsiTheme="majorHAnsi"/>
          <w:iCs/>
          <w:sz w:val="20"/>
        </w:rPr>
        <w:t>Oblasti spolupráce vzešly</w:t>
      </w:r>
      <w:r w:rsidRPr="006A73BB">
        <w:rPr>
          <w:rFonts w:asciiTheme="majorHAnsi" w:hAnsiTheme="majorHAnsi"/>
          <w:iCs/>
          <w:sz w:val="20"/>
        </w:rPr>
        <w:t xml:space="preserve"> z Analýzy </w:t>
      </w:r>
      <w:r>
        <w:rPr>
          <w:rFonts w:asciiTheme="majorHAnsi" w:hAnsiTheme="majorHAnsi"/>
          <w:iCs/>
          <w:sz w:val="20"/>
        </w:rPr>
        <w:t>systému péče o ohrožené děti Karlovarského kraje (2024)</w:t>
      </w:r>
    </w:p>
    <w:p w:rsidR="006430B0" w:rsidRPr="00960254" w:rsidRDefault="006430B0" w:rsidP="00960254">
      <w:pPr>
        <w:rPr>
          <w:rFonts w:cstheme="minorHAnsi"/>
          <w:b/>
          <w:caps/>
          <w:color w:val="7F7F7F"/>
          <w:szCs w:val="22"/>
        </w:rPr>
      </w:pPr>
    </w:p>
    <w:tbl>
      <w:tblPr>
        <w:tblW w:w="99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3250"/>
        <w:gridCol w:w="3838"/>
      </w:tblGrid>
      <w:tr w:rsidR="00454B4C" w:rsidRPr="00B57013" w:rsidTr="00454B4C">
        <w:trPr>
          <w:trHeight w:val="87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4B4C" w:rsidRPr="00454B4C" w:rsidRDefault="00454B4C" w:rsidP="00B57013">
            <w:pPr>
              <w:widowControl/>
              <w:suppressAutoHyphens w:val="0"/>
              <w:rPr>
                <w:rFonts w:cstheme="minorHAnsi"/>
                <w:szCs w:val="22"/>
                <w:lang w:eastAsia="cs-CZ"/>
              </w:rPr>
            </w:pPr>
            <w:r w:rsidRPr="00454B4C">
              <w:rPr>
                <w:rFonts w:cstheme="minorHAnsi"/>
                <w:szCs w:val="22"/>
                <w:lang w:eastAsia="cs-CZ"/>
              </w:rPr>
              <w:t>Oblast spolupráce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454B4C" w:rsidRPr="00454B4C" w:rsidRDefault="00454B4C" w:rsidP="00B57013">
            <w:pPr>
              <w:widowControl/>
              <w:suppressAutoHyphens w:val="0"/>
              <w:rPr>
                <w:rFonts w:cstheme="minorHAnsi"/>
                <w:szCs w:val="22"/>
                <w:lang w:eastAsia="cs-CZ"/>
              </w:rPr>
            </w:pPr>
            <w:r w:rsidRPr="00454B4C">
              <w:rPr>
                <w:rFonts w:cstheme="minorHAnsi"/>
                <w:szCs w:val="22"/>
                <w:lang w:eastAsia="cs-CZ"/>
              </w:rPr>
              <w:t>Popis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54B4C" w:rsidRPr="00454B4C" w:rsidRDefault="00454B4C" w:rsidP="00B57013">
            <w:pPr>
              <w:widowControl/>
              <w:suppressAutoHyphens w:val="0"/>
              <w:jc w:val="center"/>
              <w:rPr>
                <w:rFonts w:cstheme="minorHAnsi"/>
                <w:szCs w:val="22"/>
                <w:lang w:eastAsia="cs-CZ"/>
              </w:rPr>
            </w:pPr>
            <w:r w:rsidRPr="00454B4C">
              <w:rPr>
                <w:rFonts w:cstheme="minorHAnsi"/>
                <w:szCs w:val="22"/>
                <w:lang w:eastAsia="cs-CZ"/>
              </w:rPr>
              <w:t>Finance celkem oblast</w:t>
            </w:r>
          </w:p>
        </w:tc>
      </w:tr>
      <w:tr w:rsidR="00454B4C" w:rsidRPr="006430B0" w:rsidTr="00454B4C">
        <w:trPr>
          <w:trHeight w:val="116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Koordinace spolupráce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</w:rPr>
              <w:t xml:space="preserve">Koordinace aktivit spolupracovníků, komunikace s krajem i dalšími aktéry, administrativa. 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>Min. 100 ČLK.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40</w:t>
            </w:r>
            <w:r w:rsidR="00C11D4C">
              <w:rPr>
                <w:rFonts w:cstheme="minorHAnsi"/>
                <w:sz w:val="18"/>
                <w:szCs w:val="18"/>
                <w:lang w:eastAsia="cs-CZ"/>
              </w:rPr>
              <w:t xml:space="preserve"> 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>000</w:t>
            </w:r>
          </w:p>
        </w:tc>
      </w:tr>
      <w:tr w:rsidR="00454B4C" w:rsidRPr="006430B0" w:rsidTr="00454B4C">
        <w:trPr>
          <w:trHeight w:val="450"/>
        </w:trPr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Zpracování strategie</w:t>
            </w:r>
            <w:r w:rsidR="00286A33" w:rsidRPr="006430B0">
              <w:rPr>
                <w:rFonts w:cstheme="minorHAnsi"/>
                <w:sz w:val="18"/>
                <w:szCs w:val="18"/>
                <w:lang w:eastAsia="cs-CZ"/>
              </w:rPr>
              <w:t xml:space="preserve"> ochrany ohrožených dětí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 včetně akčního plánu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4C" w:rsidRPr="006430B0" w:rsidRDefault="00286A33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</w:rPr>
              <w:t xml:space="preserve">Podpora v sestavení a nastavení stálé pracovní skupiny na KÚ k přípravě, implementaci a monitoringu strategie ochrany ohrožených dětí. 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Zpracování 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>strategie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 pro víceleté období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 xml:space="preserve"> a akčního plánu</w:t>
            </w:r>
            <w:r w:rsidR="00D60F7B" w:rsidRPr="006430B0">
              <w:rPr>
                <w:rFonts w:cstheme="minorHAnsi"/>
                <w:sz w:val="18"/>
                <w:szCs w:val="18"/>
                <w:lang w:eastAsia="cs-CZ"/>
              </w:rPr>
              <w:t xml:space="preserve"> (pro první rok realizace)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 xml:space="preserve"> ke strategii systému péče o ohrožené děti (příprava, realizace setkání, psaní dokumentů, konzultace s</w:t>
            </w:r>
            <w:r w:rsidR="00D60F7B" w:rsidRPr="006430B0">
              <w:rPr>
                <w:rFonts w:cstheme="minorHAnsi"/>
                <w:sz w:val="18"/>
                <w:szCs w:val="18"/>
                <w:lang w:eastAsia="cs-CZ"/>
              </w:rPr>
              <w:t> 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>odborníky</w:t>
            </w:r>
            <w:r w:rsidR="00D60F7B" w:rsidRPr="006430B0">
              <w:rPr>
                <w:rFonts w:cstheme="minorHAnsi"/>
                <w:sz w:val="18"/>
                <w:szCs w:val="18"/>
                <w:lang w:eastAsia="cs-CZ"/>
              </w:rPr>
              <w:t>, grafika, korektury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 xml:space="preserve">). Min. </w:t>
            </w:r>
            <w:r w:rsidR="006430B0" w:rsidRPr="006430B0">
              <w:rPr>
                <w:rFonts w:cstheme="minorHAnsi"/>
                <w:sz w:val="18"/>
                <w:szCs w:val="18"/>
                <w:lang w:eastAsia="cs-CZ"/>
              </w:rPr>
              <w:t>28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>00 ČLK dle sazby konzultantů.</w:t>
            </w:r>
          </w:p>
        </w:tc>
        <w:tc>
          <w:tcPr>
            <w:tcW w:w="3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4C" w:rsidRPr="006430B0" w:rsidRDefault="006430B0" w:rsidP="00B57013">
            <w:pPr>
              <w:widowControl/>
              <w:suppressAutoHyphens w:val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14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>0</w:t>
            </w:r>
            <w:r w:rsidR="00C11D4C">
              <w:rPr>
                <w:rFonts w:cstheme="minorHAnsi"/>
                <w:sz w:val="18"/>
                <w:szCs w:val="18"/>
                <w:lang w:eastAsia="cs-CZ"/>
              </w:rPr>
              <w:t xml:space="preserve"> </w:t>
            </w:r>
            <w:r w:rsidR="00454B4C" w:rsidRPr="006430B0">
              <w:rPr>
                <w:rFonts w:cstheme="minorHAnsi"/>
                <w:sz w:val="18"/>
                <w:szCs w:val="18"/>
                <w:lang w:eastAsia="cs-CZ"/>
              </w:rPr>
              <w:t>000</w:t>
            </w:r>
          </w:p>
        </w:tc>
      </w:tr>
      <w:tr w:rsidR="00454B4C" w:rsidRPr="006430B0" w:rsidTr="00454B4C">
        <w:trPr>
          <w:trHeight w:val="478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</w:tr>
      <w:tr w:rsidR="00454B4C" w:rsidRPr="006430B0" w:rsidTr="00454B4C">
        <w:trPr>
          <w:trHeight w:val="269"/>
        </w:trPr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</w:tr>
      <w:tr w:rsidR="00454B4C" w:rsidRPr="006430B0" w:rsidTr="005D4B14">
        <w:trPr>
          <w:trHeight w:val="2214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4C" w:rsidRPr="006430B0" w:rsidRDefault="00454B4C" w:rsidP="006430B0">
            <w:pPr>
              <w:pStyle w:val="-wm-mso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6430B0">
              <w:rPr>
                <w:rFonts w:asciiTheme="minorHAnsi" w:hAnsiTheme="minorHAnsi" w:cstheme="minorHAnsi"/>
                <w:bCs/>
                <w:sz w:val="18"/>
                <w:szCs w:val="18"/>
              </w:rPr>
              <w:t>Podpora nastavení systému preventivní práce s dětmi a rodinami</w:t>
            </w:r>
            <w:r w:rsidRPr="006430B0">
              <w:rPr>
                <w:rFonts w:asciiTheme="minorHAnsi" w:hAnsiTheme="minorHAnsi" w:cstheme="minorHAnsi"/>
                <w:sz w:val="18"/>
                <w:szCs w:val="18"/>
              </w:rPr>
              <w:t xml:space="preserve"> (prevence ohrožení dětí a umístění dětí mimo rodinu)</w:t>
            </w:r>
          </w:p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  <w:p w:rsidR="00454B4C" w:rsidRPr="006430B0" w:rsidRDefault="00D60F7B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</w:rPr>
              <w:t xml:space="preserve">Odborné konzultace při zavádění a pilotním odzkoušení služby </w:t>
            </w:r>
            <w:proofErr w:type="spellStart"/>
            <w:r w:rsidRPr="006430B0">
              <w:rPr>
                <w:rFonts w:cstheme="minorHAnsi"/>
                <w:sz w:val="18"/>
                <w:szCs w:val="18"/>
              </w:rPr>
              <w:t>HoSt</w:t>
            </w:r>
            <w:proofErr w:type="spellEnd"/>
            <w:r w:rsidRPr="006430B0">
              <w:rPr>
                <w:rFonts w:cstheme="minorHAnsi"/>
                <w:sz w:val="18"/>
                <w:szCs w:val="18"/>
              </w:rPr>
              <w:t>, při nastavení postupů včasné práce s dítětem a rodinou,</w:t>
            </w:r>
            <w:r w:rsidR="006430B0">
              <w:rPr>
                <w:rFonts w:cstheme="minorHAnsi"/>
                <w:sz w:val="18"/>
                <w:szCs w:val="18"/>
              </w:rPr>
              <w:t xml:space="preserve"> </w:t>
            </w:r>
            <w:r w:rsidRPr="006430B0">
              <w:rPr>
                <w:rFonts w:cstheme="minorHAnsi"/>
                <w:sz w:val="18"/>
                <w:szCs w:val="18"/>
              </w:rPr>
              <w:t xml:space="preserve">včetně mezirezortní spolupráce, při vytvoření kontaktního centra pro rodiče, podpora při nastavení osvěty o dostupné pomoci směrem k rodinám. </w:t>
            </w:r>
            <w:r w:rsidR="00454B4C" w:rsidRPr="006430B0">
              <w:rPr>
                <w:rFonts w:cstheme="minorHAnsi"/>
                <w:sz w:val="18"/>
                <w:szCs w:val="18"/>
              </w:rPr>
              <w:t>Min. 120 ČLK dle sazby konzultanta.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60</w:t>
            </w:r>
            <w:r w:rsidR="00C11D4C">
              <w:rPr>
                <w:rFonts w:cstheme="minorHAnsi"/>
                <w:sz w:val="18"/>
                <w:szCs w:val="18"/>
                <w:lang w:eastAsia="cs-CZ"/>
              </w:rPr>
              <w:t xml:space="preserve"> 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>000</w:t>
            </w:r>
          </w:p>
        </w:tc>
      </w:tr>
      <w:tr w:rsidR="00454B4C" w:rsidRPr="006430B0" w:rsidTr="005D4B14">
        <w:trPr>
          <w:trHeight w:val="1551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  <w:p w:rsidR="00454B4C" w:rsidRPr="006430B0" w:rsidRDefault="00454B4C" w:rsidP="006430B0">
            <w:pPr>
              <w:pStyle w:val="-wm-msonormal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30B0">
              <w:rPr>
                <w:rFonts w:asciiTheme="minorHAnsi" w:hAnsiTheme="minorHAnsi" w:cstheme="minorHAnsi"/>
                <w:bCs/>
                <w:sz w:val="18"/>
                <w:szCs w:val="18"/>
              </w:rPr>
              <w:t>Podpora ve vybudování centra podpory rodičů („trauma pointu“)</w:t>
            </w:r>
          </w:p>
          <w:p w:rsidR="00454B4C" w:rsidRPr="006430B0" w:rsidRDefault="00454B4C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Odborné </w:t>
            </w:r>
            <w:r w:rsidR="00D60F7B" w:rsidRPr="006430B0">
              <w:rPr>
                <w:rFonts w:cstheme="minorHAnsi"/>
                <w:sz w:val="18"/>
                <w:szCs w:val="18"/>
              </w:rPr>
              <w:t>konzultace při nastavování služby podpory rodičů, kteří utrpěli trauma v dětství, podpora v pilotním odzkoušení služby a napojení na služby podpory rodičovských kompetencí, podpora při nastavení modelu vzdělávání pracovníků systému v tématu traumatu a včasné identifikaci rodičů, kteří utrpěli trauma</w:t>
            </w:r>
            <w:r w:rsidR="006430B0">
              <w:rPr>
                <w:rFonts w:cstheme="minorHAnsi"/>
                <w:sz w:val="18"/>
                <w:szCs w:val="18"/>
                <w:lang w:eastAsia="cs-CZ"/>
              </w:rPr>
              <w:t>.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 Min 120 ČLK dle sazby konzultanta.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4C" w:rsidRPr="006430B0" w:rsidRDefault="00454B4C" w:rsidP="00B57013">
            <w:pPr>
              <w:widowControl/>
              <w:suppressAutoHyphens w:val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60</w:t>
            </w:r>
            <w:r w:rsidR="00C11D4C">
              <w:rPr>
                <w:rFonts w:cstheme="minorHAnsi"/>
                <w:sz w:val="18"/>
                <w:szCs w:val="18"/>
                <w:lang w:eastAsia="cs-CZ"/>
              </w:rPr>
              <w:t xml:space="preserve"> 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>000</w:t>
            </w:r>
          </w:p>
        </w:tc>
      </w:tr>
      <w:tr w:rsidR="00286A33" w:rsidRPr="006430B0" w:rsidTr="006430B0">
        <w:trPr>
          <w:trHeight w:val="100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33" w:rsidRPr="006430B0" w:rsidRDefault="00286A33" w:rsidP="006430B0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Podpora transformace DOZP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A33" w:rsidRPr="006430B0" w:rsidRDefault="00286A33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Odborné konzultace, podpora při tvorbě transformačního plánu a přípravě procesu transformace.</w:t>
            </w:r>
          </w:p>
          <w:p w:rsidR="00286A33" w:rsidRPr="006430B0" w:rsidRDefault="00286A33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Min. </w:t>
            </w:r>
            <w:r w:rsidR="005B0D68" w:rsidRPr="00C11D4C">
              <w:rPr>
                <w:rFonts w:cstheme="minorHAnsi"/>
                <w:sz w:val="18"/>
                <w:szCs w:val="18"/>
                <w:lang w:eastAsia="cs-CZ"/>
              </w:rPr>
              <w:t>60</w:t>
            </w:r>
            <w:r w:rsidRPr="006430B0">
              <w:rPr>
                <w:rFonts w:cstheme="minorHAnsi"/>
                <w:sz w:val="18"/>
                <w:szCs w:val="18"/>
                <w:lang w:eastAsia="cs-CZ"/>
              </w:rPr>
              <w:t xml:space="preserve"> ČLK dle sazby konzultantů.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A33" w:rsidRPr="006430B0" w:rsidRDefault="005B0D68" w:rsidP="00B57013">
            <w:pPr>
              <w:widowControl/>
              <w:suppressAutoHyphens w:val="0"/>
              <w:jc w:val="center"/>
              <w:rPr>
                <w:rFonts w:cstheme="minorHAnsi"/>
                <w:sz w:val="18"/>
                <w:szCs w:val="18"/>
                <w:lang w:eastAsia="cs-CZ"/>
              </w:rPr>
            </w:pPr>
            <w:r>
              <w:rPr>
                <w:rFonts w:cstheme="minorHAnsi"/>
                <w:sz w:val="18"/>
                <w:szCs w:val="18"/>
                <w:lang w:eastAsia="cs-CZ"/>
              </w:rPr>
              <w:t>30 000</w:t>
            </w:r>
          </w:p>
        </w:tc>
      </w:tr>
      <w:tr w:rsidR="00454B4C" w:rsidRPr="006430B0" w:rsidTr="00454B4C">
        <w:trPr>
          <w:trHeight w:val="29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> Celkem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4B4C" w:rsidRPr="006430B0" w:rsidRDefault="00454B4C" w:rsidP="00B57013">
            <w:pPr>
              <w:widowControl/>
              <w:suppressAutoHyphens w:val="0"/>
              <w:rPr>
                <w:rFonts w:cstheme="minorHAnsi"/>
                <w:sz w:val="18"/>
                <w:szCs w:val="18"/>
                <w:lang w:eastAsia="cs-CZ"/>
              </w:rPr>
            </w:pPr>
            <w:r w:rsidRPr="006430B0">
              <w:rPr>
                <w:rFonts w:cstheme="minorHAns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B4C" w:rsidRPr="006430B0" w:rsidRDefault="00C11D4C" w:rsidP="00B57013">
            <w:pPr>
              <w:widowControl/>
              <w:suppressAutoHyphens w:val="0"/>
              <w:jc w:val="center"/>
              <w:rPr>
                <w:rFonts w:cstheme="minorHAnsi"/>
                <w:b/>
                <w:bCs/>
                <w:sz w:val="18"/>
                <w:szCs w:val="18"/>
                <w:lang w:eastAsia="cs-CZ"/>
              </w:rPr>
            </w:pPr>
            <w:r w:rsidRPr="00C11D4C">
              <w:rPr>
                <w:rFonts w:cstheme="minorHAnsi"/>
                <w:b/>
                <w:bCs/>
                <w:sz w:val="18"/>
                <w:szCs w:val="18"/>
                <w:lang w:eastAsia="cs-CZ"/>
              </w:rPr>
              <w:t xml:space="preserve">330 000,- Kč </w:t>
            </w:r>
          </w:p>
        </w:tc>
      </w:tr>
    </w:tbl>
    <w:p w:rsidR="0010239D" w:rsidRPr="006430B0" w:rsidRDefault="0010239D" w:rsidP="00960254">
      <w:pPr>
        <w:rPr>
          <w:rFonts w:cstheme="minorHAnsi"/>
          <w:sz w:val="18"/>
          <w:szCs w:val="18"/>
        </w:rPr>
      </w:pPr>
    </w:p>
    <w:p w:rsidR="00433587" w:rsidRPr="006430B0" w:rsidRDefault="00433587" w:rsidP="00960254">
      <w:pPr>
        <w:rPr>
          <w:rFonts w:cstheme="minorHAnsi"/>
          <w:sz w:val="18"/>
          <w:szCs w:val="18"/>
        </w:rPr>
      </w:pPr>
    </w:p>
    <w:p w:rsidR="00433587" w:rsidRPr="006430B0" w:rsidRDefault="00433587" w:rsidP="00960254">
      <w:pPr>
        <w:rPr>
          <w:rFonts w:cstheme="minorHAnsi"/>
          <w:sz w:val="18"/>
          <w:szCs w:val="18"/>
        </w:rPr>
      </w:pPr>
    </w:p>
    <w:sectPr w:rsidR="00433587" w:rsidRPr="006430B0" w:rsidSect="00136245"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A74" w:rsidRDefault="00BA7A74" w:rsidP="002B6BDE">
      <w:r>
        <w:separator/>
      </w:r>
    </w:p>
  </w:endnote>
  <w:endnote w:type="continuationSeparator" w:id="0">
    <w:p w:rsidR="00BA7A74" w:rsidRDefault="00BA7A74" w:rsidP="002B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CF" w:rsidRPr="00F73A3C" w:rsidRDefault="00DB4664">
    <w:pPr>
      <w:pStyle w:val="Zpat"/>
      <w:jc w:val="right"/>
      <w:rPr>
        <w:rFonts w:ascii="Calibri" w:hAnsi="Calibri"/>
        <w:sz w:val="16"/>
        <w:szCs w:val="16"/>
      </w:rPr>
    </w:pPr>
    <w:r w:rsidRPr="00F73A3C">
      <w:rPr>
        <w:rFonts w:ascii="Calibri" w:hAnsi="Calibri"/>
        <w:sz w:val="16"/>
        <w:szCs w:val="16"/>
      </w:rPr>
      <w:fldChar w:fldCharType="begin"/>
    </w:r>
    <w:r w:rsidR="00D21BCF" w:rsidRPr="00F73A3C">
      <w:rPr>
        <w:rFonts w:ascii="Calibri" w:hAnsi="Calibri"/>
        <w:sz w:val="16"/>
        <w:szCs w:val="16"/>
      </w:rPr>
      <w:instrText>PAGE   \* MERGEFORMAT</w:instrText>
    </w:r>
    <w:r w:rsidRPr="00F73A3C">
      <w:rPr>
        <w:rFonts w:ascii="Calibri" w:hAnsi="Calibri"/>
        <w:sz w:val="16"/>
        <w:szCs w:val="16"/>
      </w:rPr>
      <w:fldChar w:fldCharType="separate"/>
    </w:r>
    <w:r w:rsidR="007B787F">
      <w:rPr>
        <w:rFonts w:ascii="Calibri" w:hAnsi="Calibri"/>
        <w:noProof/>
        <w:sz w:val="16"/>
        <w:szCs w:val="16"/>
      </w:rPr>
      <w:t>3</w:t>
    </w:r>
    <w:r w:rsidRPr="00F73A3C">
      <w:rPr>
        <w:rFonts w:ascii="Calibri" w:hAnsi="Calibri"/>
        <w:sz w:val="16"/>
        <w:szCs w:val="16"/>
      </w:rPr>
      <w:fldChar w:fldCharType="end"/>
    </w:r>
  </w:p>
  <w:p w:rsidR="00D21BCF" w:rsidRDefault="00D21B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A74" w:rsidRDefault="00BA7A74" w:rsidP="002B6BDE">
      <w:r>
        <w:separator/>
      </w:r>
    </w:p>
  </w:footnote>
  <w:footnote w:type="continuationSeparator" w:id="0">
    <w:p w:rsidR="00BA7A74" w:rsidRDefault="00BA7A74" w:rsidP="002B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CF" w:rsidRDefault="00D21B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-125730</wp:posOffset>
          </wp:positionV>
          <wp:extent cx="2155190" cy="7454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2CC300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2" w15:restartNumberingAfterBreak="0">
    <w:nsid w:val="00000003"/>
    <w:multiLevelType w:val="multilevel"/>
    <w:tmpl w:val="187471B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color w:val="auto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Times New Roman"/>
        <w:b w:val="0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 w:val="0"/>
        <w:color w:val="000000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6922FFB"/>
    <w:multiLevelType w:val="hybridMultilevel"/>
    <w:tmpl w:val="1B526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6A36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967EB"/>
    <w:multiLevelType w:val="multilevel"/>
    <w:tmpl w:val="9550C464"/>
    <w:lvl w:ilvl="0">
      <w:start w:val="1"/>
      <w:numFmt w:val="decimal"/>
      <w:pStyle w:val="slovan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lovannadpis3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lovannadpis4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lovannadpis5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lovannadpis6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lovannadpis7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lovannadpis8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lovannadpis9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B340C2D"/>
    <w:multiLevelType w:val="multilevel"/>
    <w:tmpl w:val="4FBA0D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440" w:hanging="360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E6D1BFD"/>
    <w:multiLevelType w:val="hybridMultilevel"/>
    <w:tmpl w:val="AA5C1F88"/>
    <w:lvl w:ilvl="0" w:tplc="9F948A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8F261A"/>
    <w:multiLevelType w:val="multilevel"/>
    <w:tmpl w:val="BA2EE6A4"/>
    <w:styleLink w:val="OBR"/>
    <w:lvl w:ilvl="0">
      <w:start w:val="1"/>
      <w:numFmt w:val="decimal"/>
      <w:lvlText w:val="Obr. %1"/>
      <w:lvlJc w:val="left"/>
      <w:pPr>
        <w:tabs>
          <w:tab w:val="num" w:pos="720"/>
        </w:tabs>
        <w:ind w:left="1021" w:hanging="851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15353598"/>
    <w:multiLevelType w:val="hybridMultilevel"/>
    <w:tmpl w:val="6DC80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A5C4C"/>
    <w:multiLevelType w:val="hybridMultilevel"/>
    <w:tmpl w:val="BC0A3F4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17F7C"/>
    <w:multiLevelType w:val="hybridMultilevel"/>
    <w:tmpl w:val="408C8C72"/>
    <w:lvl w:ilvl="0" w:tplc="9F948A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D585A"/>
    <w:multiLevelType w:val="multilevel"/>
    <w:tmpl w:val="9FEA7756"/>
    <w:lvl w:ilvl="0">
      <w:start w:val="1"/>
      <w:numFmt w:val="decimal"/>
      <w:pStyle w:val="aks2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26" w15:restartNumberingAfterBreak="0">
    <w:nsid w:val="35176F6A"/>
    <w:multiLevelType w:val="hybridMultilevel"/>
    <w:tmpl w:val="0896D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54240"/>
    <w:multiLevelType w:val="hybridMultilevel"/>
    <w:tmpl w:val="9B629EAA"/>
    <w:lvl w:ilvl="0" w:tplc="817E395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C09A0"/>
    <w:multiLevelType w:val="hybridMultilevel"/>
    <w:tmpl w:val="FB0232E8"/>
    <w:lvl w:ilvl="0" w:tplc="4DE4B2E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760F5"/>
    <w:multiLevelType w:val="hybridMultilevel"/>
    <w:tmpl w:val="037E65E6"/>
    <w:lvl w:ilvl="0" w:tplc="20FA6F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25AC9BA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5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B1892"/>
    <w:multiLevelType w:val="hybridMultilevel"/>
    <w:tmpl w:val="8FBC8F4C"/>
    <w:lvl w:ilvl="0" w:tplc="92CABFD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0677C1"/>
    <w:multiLevelType w:val="multilevel"/>
    <w:tmpl w:val="4F6672AE"/>
    <w:lvl w:ilvl="0">
      <w:start w:val="1"/>
      <w:numFmt w:val="decimal"/>
      <w:pStyle w:val="ak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32E383A"/>
    <w:multiLevelType w:val="hybridMultilevel"/>
    <w:tmpl w:val="864A6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319D0"/>
    <w:multiLevelType w:val="hybridMultilevel"/>
    <w:tmpl w:val="360EFDFC"/>
    <w:lvl w:ilvl="0" w:tplc="436869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11F74"/>
    <w:multiLevelType w:val="hybridMultilevel"/>
    <w:tmpl w:val="A27E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5"/>
  </w:num>
  <w:num w:numId="4">
    <w:abstractNumId w:val="21"/>
  </w:num>
  <w:num w:numId="5">
    <w:abstractNumId w:val="19"/>
  </w:num>
  <w:num w:numId="6">
    <w:abstractNumId w:val="18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24"/>
  </w:num>
  <w:num w:numId="22">
    <w:abstractNumId w:val="20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34"/>
  </w:num>
  <w:num w:numId="30">
    <w:abstractNumId w:val="28"/>
  </w:num>
  <w:num w:numId="31">
    <w:abstractNumId w:val="27"/>
  </w:num>
  <w:num w:numId="32">
    <w:abstractNumId w:val="33"/>
  </w:num>
  <w:num w:numId="33">
    <w:abstractNumId w:val="35"/>
  </w:num>
  <w:num w:numId="34">
    <w:abstractNumId w:val="32"/>
  </w:num>
  <w:num w:numId="35">
    <w:abstractNumId w:val="22"/>
  </w:num>
  <w:num w:numId="36">
    <w:abstractNumId w:val="17"/>
  </w:num>
  <w:num w:numId="37">
    <w:abstractNumId w:val="26"/>
  </w:num>
  <w:num w:numId="38">
    <w:abstractNumId w:val="29"/>
  </w:num>
  <w:num w:numId="39">
    <w:abstractNumId w:val="30"/>
  </w:num>
  <w:num w:numId="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82"/>
    <w:rsid w:val="00003742"/>
    <w:rsid w:val="000041B1"/>
    <w:rsid w:val="00006C98"/>
    <w:rsid w:val="0001148D"/>
    <w:rsid w:val="0001161A"/>
    <w:rsid w:val="000212BD"/>
    <w:rsid w:val="000272A5"/>
    <w:rsid w:val="00030860"/>
    <w:rsid w:val="00031AA4"/>
    <w:rsid w:val="00047DF2"/>
    <w:rsid w:val="0006107C"/>
    <w:rsid w:val="00066C24"/>
    <w:rsid w:val="000735A6"/>
    <w:rsid w:val="00087601"/>
    <w:rsid w:val="000A0EF9"/>
    <w:rsid w:val="000A3F5B"/>
    <w:rsid w:val="000A4728"/>
    <w:rsid w:val="000B3420"/>
    <w:rsid w:val="000C3657"/>
    <w:rsid w:val="000D0604"/>
    <w:rsid w:val="000D21B6"/>
    <w:rsid w:val="000D3DF3"/>
    <w:rsid w:val="000E2B1B"/>
    <w:rsid w:val="000E73E1"/>
    <w:rsid w:val="000F205B"/>
    <w:rsid w:val="000F3C78"/>
    <w:rsid w:val="000F73D5"/>
    <w:rsid w:val="000F78F2"/>
    <w:rsid w:val="00100238"/>
    <w:rsid w:val="0010239D"/>
    <w:rsid w:val="00103956"/>
    <w:rsid w:val="00106056"/>
    <w:rsid w:val="001246AB"/>
    <w:rsid w:val="00135642"/>
    <w:rsid w:val="00136245"/>
    <w:rsid w:val="00141612"/>
    <w:rsid w:val="001422FD"/>
    <w:rsid w:val="00154D58"/>
    <w:rsid w:val="001624E4"/>
    <w:rsid w:val="00170913"/>
    <w:rsid w:val="00177A1A"/>
    <w:rsid w:val="00182A38"/>
    <w:rsid w:val="00184A2D"/>
    <w:rsid w:val="00190783"/>
    <w:rsid w:val="00197BA2"/>
    <w:rsid w:val="001A328E"/>
    <w:rsid w:val="001A67C1"/>
    <w:rsid w:val="001B2C81"/>
    <w:rsid w:val="001C000D"/>
    <w:rsid w:val="001C2410"/>
    <w:rsid w:val="001D5605"/>
    <w:rsid w:val="001E160B"/>
    <w:rsid w:val="001E167B"/>
    <w:rsid w:val="001E2DF6"/>
    <w:rsid w:val="001F0D00"/>
    <w:rsid w:val="001F325F"/>
    <w:rsid w:val="001F6F08"/>
    <w:rsid w:val="001F71AC"/>
    <w:rsid w:val="0020046B"/>
    <w:rsid w:val="00201BE2"/>
    <w:rsid w:val="00202BE6"/>
    <w:rsid w:val="00212FA5"/>
    <w:rsid w:val="00217A61"/>
    <w:rsid w:val="00224DA3"/>
    <w:rsid w:val="0023214D"/>
    <w:rsid w:val="0023543B"/>
    <w:rsid w:val="0024015F"/>
    <w:rsid w:val="002626F7"/>
    <w:rsid w:val="002730C4"/>
    <w:rsid w:val="00276BA9"/>
    <w:rsid w:val="0028691F"/>
    <w:rsid w:val="00286A33"/>
    <w:rsid w:val="002A1C1B"/>
    <w:rsid w:val="002A46C3"/>
    <w:rsid w:val="002B6BDE"/>
    <w:rsid w:val="002C15CE"/>
    <w:rsid w:val="002C1717"/>
    <w:rsid w:val="002C27E8"/>
    <w:rsid w:val="002C3368"/>
    <w:rsid w:val="002C7B63"/>
    <w:rsid w:val="002D295A"/>
    <w:rsid w:val="002D69BB"/>
    <w:rsid w:val="002E024D"/>
    <w:rsid w:val="002E6405"/>
    <w:rsid w:val="002E7635"/>
    <w:rsid w:val="002F6B88"/>
    <w:rsid w:val="00301DEA"/>
    <w:rsid w:val="00310BE9"/>
    <w:rsid w:val="0031342A"/>
    <w:rsid w:val="00326CF8"/>
    <w:rsid w:val="00331638"/>
    <w:rsid w:val="00332BAC"/>
    <w:rsid w:val="00343217"/>
    <w:rsid w:val="003604E7"/>
    <w:rsid w:val="003700F1"/>
    <w:rsid w:val="00374242"/>
    <w:rsid w:val="00390511"/>
    <w:rsid w:val="00391460"/>
    <w:rsid w:val="00396CBA"/>
    <w:rsid w:val="003C1CB1"/>
    <w:rsid w:val="003C695C"/>
    <w:rsid w:val="003E20F3"/>
    <w:rsid w:val="0040341E"/>
    <w:rsid w:val="004109C6"/>
    <w:rsid w:val="00425E23"/>
    <w:rsid w:val="00432461"/>
    <w:rsid w:val="00433587"/>
    <w:rsid w:val="004470EE"/>
    <w:rsid w:val="00450C53"/>
    <w:rsid w:val="00453449"/>
    <w:rsid w:val="00454B4C"/>
    <w:rsid w:val="00454B6A"/>
    <w:rsid w:val="00457885"/>
    <w:rsid w:val="00457ECD"/>
    <w:rsid w:val="00460A37"/>
    <w:rsid w:val="00487870"/>
    <w:rsid w:val="00491700"/>
    <w:rsid w:val="00495C60"/>
    <w:rsid w:val="004A27D9"/>
    <w:rsid w:val="004A2F39"/>
    <w:rsid w:val="004B7FDA"/>
    <w:rsid w:val="004C095D"/>
    <w:rsid w:val="004D5C36"/>
    <w:rsid w:val="004E53CD"/>
    <w:rsid w:val="004F035D"/>
    <w:rsid w:val="004F16B7"/>
    <w:rsid w:val="004F3953"/>
    <w:rsid w:val="004F74DD"/>
    <w:rsid w:val="00512469"/>
    <w:rsid w:val="00512A6A"/>
    <w:rsid w:val="005165A2"/>
    <w:rsid w:val="00520AFB"/>
    <w:rsid w:val="00525AA8"/>
    <w:rsid w:val="00560C62"/>
    <w:rsid w:val="00566537"/>
    <w:rsid w:val="00580CFD"/>
    <w:rsid w:val="00590A33"/>
    <w:rsid w:val="0059521C"/>
    <w:rsid w:val="005A49F1"/>
    <w:rsid w:val="005A7D3A"/>
    <w:rsid w:val="005B0D68"/>
    <w:rsid w:val="005B78C5"/>
    <w:rsid w:val="005C177D"/>
    <w:rsid w:val="005D0DDE"/>
    <w:rsid w:val="005D3CE2"/>
    <w:rsid w:val="005D4B14"/>
    <w:rsid w:val="005D5C93"/>
    <w:rsid w:val="005D6BDD"/>
    <w:rsid w:val="005E1C12"/>
    <w:rsid w:val="005E4A61"/>
    <w:rsid w:val="006033BE"/>
    <w:rsid w:val="006164B9"/>
    <w:rsid w:val="00623F2F"/>
    <w:rsid w:val="006429FF"/>
    <w:rsid w:val="006430B0"/>
    <w:rsid w:val="00646AF4"/>
    <w:rsid w:val="00647A0B"/>
    <w:rsid w:val="00647EE3"/>
    <w:rsid w:val="00660F8F"/>
    <w:rsid w:val="00672090"/>
    <w:rsid w:val="006763DB"/>
    <w:rsid w:val="0067759B"/>
    <w:rsid w:val="00682802"/>
    <w:rsid w:val="00687F72"/>
    <w:rsid w:val="00694FA0"/>
    <w:rsid w:val="006A3275"/>
    <w:rsid w:val="006A4477"/>
    <w:rsid w:val="006B03DD"/>
    <w:rsid w:val="006B0E27"/>
    <w:rsid w:val="006B3D5D"/>
    <w:rsid w:val="006C0CF1"/>
    <w:rsid w:val="006D575B"/>
    <w:rsid w:val="006D5CB3"/>
    <w:rsid w:val="006D6D3E"/>
    <w:rsid w:val="006D7E98"/>
    <w:rsid w:val="006E057C"/>
    <w:rsid w:val="006E14E4"/>
    <w:rsid w:val="006E1CE9"/>
    <w:rsid w:val="006E21B7"/>
    <w:rsid w:val="006E33A9"/>
    <w:rsid w:val="006E3D4A"/>
    <w:rsid w:val="006F01E9"/>
    <w:rsid w:val="006F3914"/>
    <w:rsid w:val="00700A49"/>
    <w:rsid w:val="00710B8D"/>
    <w:rsid w:val="007114A8"/>
    <w:rsid w:val="007203A3"/>
    <w:rsid w:val="00725E58"/>
    <w:rsid w:val="00735C16"/>
    <w:rsid w:val="00741421"/>
    <w:rsid w:val="007468F6"/>
    <w:rsid w:val="007502BF"/>
    <w:rsid w:val="00754E33"/>
    <w:rsid w:val="00755782"/>
    <w:rsid w:val="00774DC1"/>
    <w:rsid w:val="00787AE3"/>
    <w:rsid w:val="00796194"/>
    <w:rsid w:val="00796475"/>
    <w:rsid w:val="007B2888"/>
    <w:rsid w:val="007B787F"/>
    <w:rsid w:val="007C30D5"/>
    <w:rsid w:val="007C31A7"/>
    <w:rsid w:val="007C765C"/>
    <w:rsid w:val="007D30C5"/>
    <w:rsid w:val="007E076A"/>
    <w:rsid w:val="007E0873"/>
    <w:rsid w:val="007E088F"/>
    <w:rsid w:val="007E7FD6"/>
    <w:rsid w:val="007F7E28"/>
    <w:rsid w:val="0080115E"/>
    <w:rsid w:val="00803501"/>
    <w:rsid w:val="00815384"/>
    <w:rsid w:val="00821730"/>
    <w:rsid w:val="00823F4C"/>
    <w:rsid w:val="008312AF"/>
    <w:rsid w:val="00854BED"/>
    <w:rsid w:val="00863A7F"/>
    <w:rsid w:val="008657B3"/>
    <w:rsid w:val="00880B4A"/>
    <w:rsid w:val="0088169C"/>
    <w:rsid w:val="00882080"/>
    <w:rsid w:val="00882565"/>
    <w:rsid w:val="00882889"/>
    <w:rsid w:val="00884C18"/>
    <w:rsid w:val="00891752"/>
    <w:rsid w:val="008A02D3"/>
    <w:rsid w:val="008A117E"/>
    <w:rsid w:val="008A6137"/>
    <w:rsid w:val="008B70B0"/>
    <w:rsid w:val="008C013E"/>
    <w:rsid w:val="008C1C40"/>
    <w:rsid w:val="008C75D8"/>
    <w:rsid w:val="008D0541"/>
    <w:rsid w:val="008F1251"/>
    <w:rsid w:val="00900DF0"/>
    <w:rsid w:val="00903B9F"/>
    <w:rsid w:val="0092023A"/>
    <w:rsid w:val="00921438"/>
    <w:rsid w:val="00932038"/>
    <w:rsid w:val="00934CC9"/>
    <w:rsid w:val="00942AF7"/>
    <w:rsid w:val="00944D0D"/>
    <w:rsid w:val="00953FE7"/>
    <w:rsid w:val="009562FD"/>
    <w:rsid w:val="00960254"/>
    <w:rsid w:val="00963922"/>
    <w:rsid w:val="00964648"/>
    <w:rsid w:val="009723A4"/>
    <w:rsid w:val="00973596"/>
    <w:rsid w:val="009A0E87"/>
    <w:rsid w:val="009A2C55"/>
    <w:rsid w:val="009C559B"/>
    <w:rsid w:val="009D58B3"/>
    <w:rsid w:val="009E2525"/>
    <w:rsid w:val="009E7394"/>
    <w:rsid w:val="009F5EB5"/>
    <w:rsid w:val="009F5F1A"/>
    <w:rsid w:val="00A1645A"/>
    <w:rsid w:val="00A207C9"/>
    <w:rsid w:val="00A24B54"/>
    <w:rsid w:val="00A25895"/>
    <w:rsid w:val="00A40B38"/>
    <w:rsid w:val="00A414C5"/>
    <w:rsid w:val="00A43542"/>
    <w:rsid w:val="00A5083B"/>
    <w:rsid w:val="00A51A39"/>
    <w:rsid w:val="00A5228E"/>
    <w:rsid w:val="00A53AD7"/>
    <w:rsid w:val="00A545C6"/>
    <w:rsid w:val="00A5480D"/>
    <w:rsid w:val="00A66CF9"/>
    <w:rsid w:val="00A70832"/>
    <w:rsid w:val="00A91A60"/>
    <w:rsid w:val="00A95917"/>
    <w:rsid w:val="00AB525D"/>
    <w:rsid w:val="00AC3C08"/>
    <w:rsid w:val="00AD16E9"/>
    <w:rsid w:val="00AE7FD9"/>
    <w:rsid w:val="00AF4E2F"/>
    <w:rsid w:val="00AF5873"/>
    <w:rsid w:val="00AF6486"/>
    <w:rsid w:val="00B15241"/>
    <w:rsid w:val="00B1526B"/>
    <w:rsid w:val="00B35E8F"/>
    <w:rsid w:val="00B413FA"/>
    <w:rsid w:val="00B43205"/>
    <w:rsid w:val="00B56BFE"/>
    <w:rsid w:val="00B57013"/>
    <w:rsid w:val="00B64834"/>
    <w:rsid w:val="00B64885"/>
    <w:rsid w:val="00B653CB"/>
    <w:rsid w:val="00B72862"/>
    <w:rsid w:val="00B8588F"/>
    <w:rsid w:val="00B87B47"/>
    <w:rsid w:val="00B87DFD"/>
    <w:rsid w:val="00BA7A74"/>
    <w:rsid w:val="00BB12C6"/>
    <w:rsid w:val="00BB6239"/>
    <w:rsid w:val="00BC6251"/>
    <w:rsid w:val="00BC7BED"/>
    <w:rsid w:val="00BD285F"/>
    <w:rsid w:val="00BF35AD"/>
    <w:rsid w:val="00C0758C"/>
    <w:rsid w:val="00C11D4C"/>
    <w:rsid w:val="00C17F84"/>
    <w:rsid w:val="00C2028F"/>
    <w:rsid w:val="00C2695F"/>
    <w:rsid w:val="00C306CF"/>
    <w:rsid w:val="00C3232F"/>
    <w:rsid w:val="00C42452"/>
    <w:rsid w:val="00C503A2"/>
    <w:rsid w:val="00C55977"/>
    <w:rsid w:val="00C6012B"/>
    <w:rsid w:val="00C61EBD"/>
    <w:rsid w:val="00C73799"/>
    <w:rsid w:val="00C7500A"/>
    <w:rsid w:val="00C8213A"/>
    <w:rsid w:val="00C82B15"/>
    <w:rsid w:val="00C843AF"/>
    <w:rsid w:val="00C852AB"/>
    <w:rsid w:val="00C86368"/>
    <w:rsid w:val="00C87820"/>
    <w:rsid w:val="00C95613"/>
    <w:rsid w:val="00C967E1"/>
    <w:rsid w:val="00CA20BA"/>
    <w:rsid w:val="00CA27A5"/>
    <w:rsid w:val="00CB6C24"/>
    <w:rsid w:val="00CC67E9"/>
    <w:rsid w:val="00CD06B0"/>
    <w:rsid w:val="00CF58C9"/>
    <w:rsid w:val="00CF5CCD"/>
    <w:rsid w:val="00D0117B"/>
    <w:rsid w:val="00D06002"/>
    <w:rsid w:val="00D07104"/>
    <w:rsid w:val="00D1405A"/>
    <w:rsid w:val="00D16A42"/>
    <w:rsid w:val="00D21BCF"/>
    <w:rsid w:val="00D23C51"/>
    <w:rsid w:val="00D47C1D"/>
    <w:rsid w:val="00D522C9"/>
    <w:rsid w:val="00D53B81"/>
    <w:rsid w:val="00D60CAB"/>
    <w:rsid w:val="00D60F7B"/>
    <w:rsid w:val="00D65FD4"/>
    <w:rsid w:val="00D7303A"/>
    <w:rsid w:val="00D85D2B"/>
    <w:rsid w:val="00DA30B6"/>
    <w:rsid w:val="00DA4926"/>
    <w:rsid w:val="00DA4A68"/>
    <w:rsid w:val="00DB4664"/>
    <w:rsid w:val="00DC6B38"/>
    <w:rsid w:val="00DD27F8"/>
    <w:rsid w:val="00DD6617"/>
    <w:rsid w:val="00DE1ED5"/>
    <w:rsid w:val="00DE631D"/>
    <w:rsid w:val="00DE6A67"/>
    <w:rsid w:val="00DE7F1E"/>
    <w:rsid w:val="00E32829"/>
    <w:rsid w:val="00E40F1F"/>
    <w:rsid w:val="00E56E7C"/>
    <w:rsid w:val="00E57303"/>
    <w:rsid w:val="00E63C1B"/>
    <w:rsid w:val="00E71BDB"/>
    <w:rsid w:val="00E80955"/>
    <w:rsid w:val="00E8181E"/>
    <w:rsid w:val="00EB32FA"/>
    <w:rsid w:val="00EB550E"/>
    <w:rsid w:val="00EB7F32"/>
    <w:rsid w:val="00EC21A0"/>
    <w:rsid w:val="00EC2DBA"/>
    <w:rsid w:val="00ED1643"/>
    <w:rsid w:val="00ED6A14"/>
    <w:rsid w:val="00EE0FE5"/>
    <w:rsid w:val="00EE271D"/>
    <w:rsid w:val="00EE564C"/>
    <w:rsid w:val="00EE663F"/>
    <w:rsid w:val="00EF571A"/>
    <w:rsid w:val="00F00865"/>
    <w:rsid w:val="00F02334"/>
    <w:rsid w:val="00F068AD"/>
    <w:rsid w:val="00F14C2F"/>
    <w:rsid w:val="00F15CFC"/>
    <w:rsid w:val="00F260AB"/>
    <w:rsid w:val="00F30EE3"/>
    <w:rsid w:val="00F32AC9"/>
    <w:rsid w:val="00F42651"/>
    <w:rsid w:val="00F4550A"/>
    <w:rsid w:val="00F633BB"/>
    <w:rsid w:val="00F64938"/>
    <w:rsid w:val="00F67CB2"/>
    <w:rsid w:val="00F7072C"/>
    <w:rsid w:val="00F7100E"/>
    <w:rsid w:val="00F73A3C"/>
    <w:rsid w:val="00F81B95"/>
    <w:rsid w:val="00F82D1F"/>
    <w:rsid w:val="00F83275"/>
    <w:rsid w:val="00F83C4A"/>
    <w:rsid w:val="00F94CAA"/>
    <w:rsid w:val="00F97F30"/>
    <w:rsid w:val="00FB09D0"/>
    <w:rsid w:val="00FB2926"/>
    <w:rsid w:val="00FB3D97"/>
    <w:rsid w:val="00FC19C1"/>
    <w:rsid w:val="00FD5253"/>
    <w:rsid w:val="00FE7441"/>
    <w:rsid w:val="00FF0F14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2F40A3D"/>
  <w15:docId w15:val="{74D0FA1D-0C5A-4EA4-BC80-B6F6341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501"/>
    <w:pPr>
      <w:widowControl w:val="0"/>
      <w:suppressAutoHyphens/>
    </w:pPr>
    <w:rPr>
      <w:rFonts w:asciiTheme="minorHAnsi" w:hAnsiTheme="minorHAnsi"/>
      <w:sz w:val="22"/>
      <w:lang w:eastAsia="en-GB"/>
    </w:rPr>
  </w:style>
  <w:style w:type="paragraph" w:styleId="Nadpis1">
    <w:name w:val="heading 1"/>
    <w:basedOn w:val="Nadpis"/>
    <w:next w:val="Zkladntext"/>
    <w:qFormat/>
    <w:rsid w:val="00803501"/>
    <w:pPr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Zkladntext"/>
    <w:link w:val="Nadpis2Char"/>
    <w:autoRedefine/>
    <w:qFormat/>
    <w:rsid w:val="001F6F08"/>
    <w:pPr>
      <w:autoSpaceDE w:val="0"/>
      <w:autoSpaceDN w:val="0"/>
      <w:adjustRightInd w:val="0"/>
      <w:spacing w:after="120" w:line="276" w:lineRule="auto"/>
      <w:ind w:left="360"/>
      <w:jc w:val="both"/>
      <w:outlineLvl w:val="1"/>
    </w:pPr>
    <w:rPr>
      <w:rFonts w:ascii="Calibri" w:hAnsi="Calibri" w:cs="Calibri"/>
      <w:color w:val="000000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6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76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6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468F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adpis"/>
    <w:next w:val="Zkladntext"/>
    <w:qFormat/>
    <w:rsid w:val="007468F6"/>
    <w:pPr>
      <w:numPr>
        <w:ilvl w:val="6"/>
        <w:numId w:val="1"/>
      </w:numPr>
      <w:outlineLvl w:val="6"/>
    </w:pPr>
  </w:style>
  <w:style w:type="paragraph" w:styleId="Nadpis8">
    <w:name w:val="heading 8"/>
    <w:basedOn w:val="Nadpis"/>
    <w:next w:val="Zkladntext"/>
    <w:qFormat/>
    <w:rsid w:val="007468F6"/>
    <w:pPr>
      <w:numPr>
        <w:ilvl w:val="7"/>
        <w:numId w:val="1"/>
      </w:numPr>
      <w:outlineLvl w:val="7"/>
    </w:pPr>
  </w:style>
  <w:style w:type="paragraph" w:styleId="Nadpis9">
    <w:name w:val="heading 9"/>
    <w:basedOn w:val="Nadpis"/>
    <w:next w:val="Zkladntext"/>
    <w:qFormat/>
    <w:rsid w:val="007468F6"/>
    <w:pPr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468F6"/>
  </w:style>
  <w:style w:type="character" w:customStyle="1" w:styleId="WW8Num1z1">
    <w:name w:val="WW8Num1z1"/>
    <w:rsid w:val="007468F6"/>
  </w:style>
  <w:style w:type="character" w:customStyle="1" w:styleId="WW8Num1z2">
    <w:name w:val="WW8Num1z2"/>
    <w:rsid w:val="007468F6"/>
  </w:style>
  <w:style w:type="character" w:customStyle="1" w:styleId="WW8Num1z3">
    <w:name w:val="WW8Num1z3"/>
    <w:rsid w:val="007468F6"/>
  </w:style>
  <w:style w:type="character" w:customStyle="1" w:styleId="WW8Num1z4">
    <w:name w:val="WW8Num1z4"/>
    <w:rsid w:val="007468F6"/>
  </w:style>
  <w:style w:type="character" w:customStyle="1" w:styleId="WW8Num1z5">
    <w:name w:val="WW8Num1z5"/>
    <w:rsid w:val="007468F6"/>
  </w:style>
  <w:style w:type="character" w:customStyle="1" w:styleId="WW8Num1z6">
    <w:name w:val="WW8Num1z6"/>
    <w:rsid w:val="007468F6"/>
  </w:style>
  <w:style w:type="character" w:customStyle="1" w:styleId="WW8Num1z7">
    <w:name w:val="WW8Num1z7"/>
    <w:rsid w:val="007468F6"/>
  </w:style>
  <w:style w:type="character" w:customStyle="1" w:styleId="WW8Num1z8">
    <w:name w:val="WW8Num1z8"/>
    <w:rsid w:val="007468F6"/>
  </w:style>
  <w:style w:type="character" w:customStyle="1" w:styleId="WW8Num2z0">
    <w:name w:val="WW8Num2z0"/>
    <w:rsid w:val="007468F6"/>
  </w:style>
  <w:style w:type="character" w:customStyle="1" w:styleId="WW8Num3z0">
    <w:name w:val="WW8Num3z0"/>
    <w:rsid w:val="007468F6"/>
  </w:style>
  <w:style w:type="character" w:customStyle="1" w:styleId="WW8Num4z0">
    <w:name w:val="WW8Num4z0"/>
    <w:rsid w:val="007468F6"/>
  </w:style>
  <w:style w:type="character" w:customStyle="1" w:styleId="WW8Num5z0">
    <w:name w:val="WW8Num5z0"/>
    <w:rsid w:val="007468F6"/>
  </w:style>
  <w:style w:type="character" w:customStyle="1" w:styleId="WW8Num6z0">
    <w:name w:val="WW8Num6z0"/>
    <w:rsid w:val="007468F6"/>
  </w:style>
  <w:style w:type="character" w:customStyle="1" w:styleId="WW8Num6z2">
    <w:name w:val="WW8Num6z2"/>
    <w:rsid w:val="007468F6"/>
  </w:style>
  <w:style w:type="character" w:customStyle="1" w:styleId="WW8Num7z0">
    <w:name w:val="WW8Num7z0"/>
    <w:rsid w:val="007468F6"/>
  </w:style>
  <w:style w:type="character" w:customStyle="1" w:styleId="WW8Num8z0">
    <w:name w:val="WW8Num8z0"/>
    <w:rsid w:val="007468F6"/>
  </w:style>
  <w:style w:type="character" w:customStyle="1" w:styleId="WW8Num9z0">
    <w:name w:val="WW8Num9z0"/>
    <w:rsid w:val="007468F6"/>
  </w:style>
  <w:style w:type="character" w:customStyle="1" w:styleId="WW8Num9z1">
    <w:name w:val="WW8Num9z1"/>
    <w:rsid w:val="007468F6"/>
  </w:style>
  <w:style w:type="character" w:customStyle="1" w:styleId="WW8Num9z2">
    <w:name w:val="WW8Num9z2"/>
    <w:rsid w:val="007468F6"/>
  </w:style>
  <w:style w:type="character" w:customStyle="1" w:styleId="WW8Num9z3">
    <w:name w:val="WW8Num9z3"/>
    <w:rsid w:val="007468F6"/>
  </w:style>
  <w:style w:type="character" w:customStyle="1" w:styleId="WW8Num9z4">
    <w:name w:val="WW8Num9z4"/>
    <w:rsid w:val="007468F6"/>
  </w:style>
  <w:style w:type="character" w:customStyle="1" w:styleId="WW8Num9z5">
    <w:name w:val="WW8Num9z5"/>
    <w:rsid w:val="007468F6"/>
  </w:style>
  <w:style w:type="character" w:customStyle="1" w:styleId="WW8Num9z6">
    <w:name w:val="WW8Num9z6"/>
    <w:rsid w:val="007468F6"/>
  </w:style>
  <w:style w:type="character" w:customStyle="1" w:styleId="WW8Num9z7">
    <w:name w:val="WW8Num9z7"/>
    <w:rsid w:val="007468F6"/>
  </w:style>
  <w:style w:type="character" w:customStyle="1" w:styleId="WW8Num9z8">
    <w:name w:val="WW8Num9z8"/>
    <w:rsid w:val="007468F6"/>
  </w:style>
  <w:style w:type="character" w:customStyle="1" w:styleId="WW8Num10z0">
    <w:name w:val="WW8Num10z0"/>
    <w:rsid w:val="007468F6"/>
    <w:rPr>
      <w:rFonts w:cs="Times New Roman"/>
    </w:rPr>
  </w:style>
  <w:style w:type="character" w:customStyle="1" w:styleId="WW8Num10z1">
    <w:name w:val="WW8Num10z1"/>
    <w:rsid w:val="007468F6"/>
  </w:style>
  <w:style w:type="character" w:customStyle="1" w:styleId="WW8Num10z2">
    <w:name w:val="WW8Num10z2"/>
    <w:rsid w:val="007468F6"/>
  </w:style>
  <w:style w:type="character" w:customStyle="1" w:styleId="WW8Num10z3">
    <w:name w:val="WW8Num10z3"/>
    <w:rsid w:val="007468F6"/>
  </w:style>
  <w:style w:type="character" w:customStyle="1" w:styleId="WW8Num10z4">
    <w:name w:val="WW8Num10z4"/>
    <w:rsid w:val="007468F6"/>
  </w:style>
  <w:style w:type="character" w:customStyle="1" w:styleId="WW8Num10z5">
    <w:name w:val="WW8Num10z5"/>
    <w:rsid w:val="007468F6"/>
  </w:style>
  <w:style w:type="character" w:customStyle="1" w:styleId="WW8Num10z6">
    <w:name w:val="WW8Num10z6"/>
    <w:rsid w:val="007468F6"/>
  </w:style>
  <w:style w:type="character" w:customStyle="1" w:styleId="WW8Num10z7">
    <w:name w:val="WW8Num10z7"/>
    <w:rsid w:val="007468F6"/>
  </w:style>
  <w:style w:type="character" w:customStyle="1" w:styleId="WW8Num10z8">
    <w:name w:val="WW8Num10z8"/>
    <w:rsid w:val="007468F6"/>
  </w:style>
  <w:style w:type="character" w:customStyle="1" w:styleId="WW8Num11z0">
    <w:name w:val="WW8Num11z0"/>
    <w:rsid w:val="007468F6"/>
  </w:style>
  <w:style w:type="character" w:customStyle="1" w:styleId="WW8Num12z0">
    <w:name w:val="WW8Num12z0"/>
    <w:rsid w:val="007468F6"/>
  </w:style>
  <w:style w:type="character" w:customStyle="1" w:styleId="WW8Num13z0">
    <w:name w:val="WW8Num13z0"/>
    <w:rsid w:val="007468F6"/>
  </w:style>
  <w:style w:type="character" w:customStyle="1" w:styleId="WW8Num13z1">
    <w:name w:val="WW8Num13z1"/>
    <w:rsid w:val="007468F6"/>
  </w:style>
  <w:style w:type="character" w:customStyle="1" w:styleId="WW8Num14z0">
    <w:name w:val="WW8Num14z0"/>
    <w:rsid w:val="007468F6"/>
  </w:style>
  <w:style w:type="character" w:customStyle="1" w:styleId="WW8Num15z0">
    <w:name w:val="WW8Num15z0"/>
    <w:rsid w:val="007468F6"/>
  </w:style>
  <w:style w:type="character" w:customStyle="1" w:styleId="WW8Num16z0">
    <w:name w:val="WW8Num16z0"/>
    <w:rsid w:val="007468F6"/>
  </w:style>
  <w:style w:type="character" w:customStyle="1" w:styleId="WW8Num17z0">
    <w:name w:val="WW8Num17z0"/>
    <w:rsid w:val="007468F6"/>
  </w:style>
  <w:style w:type="character" w:customStyle="1" w:styleId="Absatz-Standardschriftart">
    <w:name w:val="Absatz-Standardschriftart"/>
    <w:rsid w:val="007468F6"/>
  </w:style>
  <w:style w:type="character" w:customStyle="1" w:styleId="Standardnpsmoodstavce3">
    <w:name w:val="Standardní písmo odstavce3"/>
    <w:rsid w:val="007468F6"/>
  </w:style>
  <w:style w:type="character" w:customStyle="1" w:styleId="Standardnpsmoodstavce2">
    <w:name w:val="Standardní písmo odstavce2"/>
    <w:rsid w:val="007468F6"/>
  </w:style>
  <w:style w:type="character" w:customStyle="1" w:styleId="WW8Num8z2">
    <w:name w:val="WW8Num8z2"/>
    <w:rsid w:val="007468F6"/>
  </w:style>
  <w:style w:type="character" w:customStyle="1" w:styleId="WW8Num16z1">
    <w:name w:val="WW8Num16z1"/>
    <w:rsid w:val="007468F6"/>
  </w:style>
  <w:style w:type="character" w:customStyle="1" w:styleId="Standardnpsmoodstavce1">
    <w:name w:val="Standardní písmo odstavce1"/>
    <w:rsid w:val="007468F6"/>
  </w:style>
  <w:style w:type="character" w:customStyle="1" w:styleId="WW-Absatz-Standardschriftart">
    <w:name w:val="WW-Absatz-Standardschriftart"/>
    <w:rsid w:val="007468F6"/>
  </w:style>
  <w:style w:type="character" w:customStyle="1" w:styleId="WW8Num11z1">
    <w:name w:val="WW8Num11z1"/>
    <w:rsid w:val="007468F6"/>
    <w:rPr>
      <w:rFonts w:ascii="Courier New" w:hAnsi="Courier New" w:cs="Courier New"/>
    </w:rPr>
  </w:style>
  <w:style w:type="character" w:customStyle="1" w:styleId="WW8Num11z3">
    <w:name w:val="WW8Num11z3"/>
    <w:rsid w:val="007468F6"/>
    <w:rPr>
      <w:rFonts w:ascii="Symbol" w:hAnsi="Symbol" w:cs="Symbol"/>
    </w:rPr>
  </w:style>
  <w:style w:type="character" w:customStyle="1" w:styleId="Odkaznakoment1">
    <w:name w:val="Odkaz na komentář1"/>
    <w:rsid w:val="007468F6"/>
    <w:rPr>
      <w:sz w:val="16"/>
      <w:szCs w:val="16"/>
    </w:rPr>
  </w:style>
  <w:style w:type="character" w:customStyle="1" w:styleId="Symbolyproslovn">
    <w:name w:val="Symboly pro číslování"/>
    <w:rsid w:val="007468F6"/>
  </w:style>
  <w:style w:type="character" w:styleId="Zdraznn">
    <w:name w:val="Emphasis"/>
    <w:qFormat/>
    <w:rsid w:val="007468F6"/>
    <w:rPr>
      <w:i/>
      <w:iCs/>
    </w:rPr>
  </w:style>
  <w:style w:type="character" w:customStyle="1" w:styleId="TextbublinyChar">
    <w:name w:val="Text bubliny Char"/>
    <w:rsid w:val="007468F6"/>
  </w:style>
  <w:style w:type="character" w:styleId="Hypertextovodkaz">
    <w:name w:val="Hyperlink"/>
    <w:rsid w:val="007468F6"/>
  </w:style>
  <w:style w:type="character" w:customStyle="1" w:styleId="Odkaznakoment2">
    <w:name w:val="Odkaz na komentář2"/>
    <w:rsid w:val="007468F6"/>
    <w:rPr>
      <w:sz w:val="16"/>
      <w:szCs w:val="16"/>
    </w:rPr>
  </w:style>
  <w:style w:type="character" w:customStyle="1" w:styleId="TextkomenteChar">
    <w:name w:val="Text komentáře Char"/>
    <w:rsid w:val="007468F6"/>
  </w:style>
  <w:style w:type="character" w:customStyle="1" w:styleId="PedmtkomenteChar">
    <w:name w:val="Předmět komentáře Char"/>
    <w:rsid w:val="007468F6"/>
  </w:style>
  <w:style w:type="character" w:customStyle="1" w:styleId="Odkaznakoment3">
    <w:name w:val="Odkaz na komentář3"/>
    <w:rsid w:val="007468F6"/>
    <w:rPr>
      <w:sz w:val="16"/>
      <w:szCs w:val="16"/>
    </w:rPr>
  </w:style>
  <w:style w:type="character" w:customStyle="1" w:styleId="TextkomenteChar1">
    <w:name w:val="Text komentáře Char1"/>
    <w:rsid w:val="007468F6"/>
  </w:style>
  <w:style w:type="paragraph" w:customStyle="1" w:styleId="Nadpis">
    <w:name w:val="Nadpis"/>
    <w:basedOn w:val="Normln"/>
    <w:next w:val="Zkladntext"/>
    <w:rsid w:val="007468F6"/>
    <w:pPr>
      <w:keepNext/>
      <w:spacing w:before="240" w:after="120"/>
    </w:pPr>
  </w:style>
  <w:style w:type="paragraph" w:styleId="Zkladntext">
    <w:name w:val="Body Text"/>
    <w:basedOn w:val="Normln"/>
    <w:rsid w:val="007468F6"/>
    <w:pPr>
      <w:spacing w:after="120"/>
    </w:pPr>
  </w:style>
  <w:style w:type="paragraph" w:styleId="Seznam">
    <w:name w:val="List"/>
    <w:basedOn w:val="Zkladntext"/>
    <w:rsid w:val="007468F6"/>
    <w:rPr>
      <w:rFonts w:cs="Lucida Sans"/>
    </w:rPr>
  </w:style>
  <w:style w:type="paragraph" w:customStyle="1" w:styleId="Popisek">
    <w:name w:val="Popisek"/>
    <w:basedOn w:val="Normln"/>
    <w:rsid w:val="007468F6"/>
    <w:pPr>
      <w:suppressLineNumbers/>
      <w:spacing w:before="120" w:after="120"/>
    </w:pPr>
  </w:style>
  <w:style w:type="paragraph" w:customStyle="1" w:styleId="Rejstk">
    <w:name w:val="Rejstřík"/>
    <w:basedOn w:val="Normln"/>
    <w:rsid w:val="007468F6"/>
    <w:pPr>
      <w:suppressLineNumbers/>
    </w:pPr>
    <w:rPr>
      <w:rFonts w:cs="Lucida Sans"/>
    </w:rPr>
  </w:style>
  <w:style w:type="paragraph" w:customStyle="1" w:styleId="Zkladntext31">
    <w:name w:val="Základní text 31"/>
    <w:basedOn w:val="Normln"/>
    <w:rsid w:val="007468F6"/>
    <w:pPr>
      <w:spacing w:line="360" w:lineRule="auto"/>
      <w:jc w:val="center"/>
    </w:pPr>
  </w:style>
  <w:style w:type="paragraph" w:customStyle="1" w:styleId="Textbubliny1">
    <w:name w:val="Text bubliny1"/>
    <w:basedOn w:val="Normln"/>
    <w:rsid w:val="007468F6"/>
  </w:style>
  <w:style w:type="paragraph" w:customStyle="1" w:styleId="Textkomente1">
    <w:name w:val="Text komentáře1"/>
    <w:basedOn w:val="Normln"/>
    <w:rsid w:val="007468F6"/>
    <w:rPr>
      <w:rFonts w:cs="Mangal"/>
      <w:szCs w:val="18"/>
    </w:rPr>
  </w:style>
  <w:style w:type="paragraph" w:customStyle="1" w:styleId="Pedmtkomente1">
    <w:name w:val="Předmět komentáře1"/>
    <w:basedOn w:val="Textkomente1"/>
    <w:next w:val="Textkomente1"/>
    <w:rsid w:val="007468F6"/>
    <w:rPr>
      <w:b/>
      <w:bCs/>
    </w:rPr>
  </w:style>
  <w:style w:type="paragraph" w:customStyle="1" w:styleId="Textkomente2">
    <w:name w:val="Text komentáře2"/>
    <w:basedOn w:val="Normln"/>
    <w:rsid w:val="007468F6"/>
    <w:rPr>
      <w:rFonts w:cs="Mangal"/>
      <w:szCs w:val="18"/>
    </w:rPr>
  </w:style>
  <w:style w:type="paragraph" w:customStyle="1" w:styleId="Obsahtabulky">
    <w:name w:val="Obsah tabulky"/>
    <w:basedOn w:val="Normln"/>
    <w:rsid w:val="007468F6"/>
    <w:pPr>
      <w:suppressLineNumbers/>
    </w:pPr>
  </w:style>
  <w:style w:type="paragraph" w:customStyle="1" w:styleId="Nadpistabulky">
    <w:name w:val="Nadpis tabulky"/>
    <w:basedOn w:val="Obsahtabulky"/>
    <w:rsid w:val="007468F6"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rsid w:val="007468F6"/>
    <w:pPr>
      <w:tabs>
        <w:tab w:val="num" w:pos="0"/>
      </w:tabs>
      <w:ind w:left="1584" w:hanging="1584"/>
      <w:outlineLvl w:val="8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55782"/>
    <w:rPr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755782"/>
    <w:rPr>
      <w:sz w:val="18"/>
      <w:szCs w:val="18"/>
    </w:rPr>
  </w:style>
  <w:style w:type="paragraph" w:customStyle="1" w:styleId="art-norm">
    <w:name w:val="art-norm"/>
    <w:basedOn w:val="Normln"/>
    <w:link w:val="art-normChar"/>
    <w:qFormat/>
    <w:rsid w:val="00495C60"/>
    <w:pPr>
      <w:spacing w:after="120" w:line="264" w:lineRule="auto"/>
      <w:jc w:val="both"/>
    </w:pPr>
    <w:rPr>
      <w:rFonts w:ascii="Arial" w:eastAsia="Arial Unicode MS" w:hAnsi="Arial" w:cs="Arial"/>
      <w:lang w:val="uz-Cyrl-UZ" w:eastAsia="zh-CN" w:bidi="hi-IN"/>
    </w:rPr>
  </w:style>
  <w:style w:type="character" w:customStyle="1" w:styleId="art-normChar">
    <w:name w:val="art-norm Char"/>
    <w:link w:val="art-norm"/>
    <w:locked/>
    <w:rsid w:val="00495C60"/>
    <w:rPr>
      <w:rFonts w:ascii="Arial" w:eastAsia="Arial Unicode MS" w:hAnsi="Arial" w:cs="Arial"/>
      <w:lang w:val="uz-Cyrl-UZ" w:eastAsia="zh-CN" w:bidi="hi-IN"/>
    </w:rPr>
  </w:style>
  <w:style w:type="character" w:styleId="Sledovanodkaz">
    <w:name w:val="FollowedHyperlink"/>
    <w:uiPriority w:val="99"/>
    <w:semiHidden/>
    <w:unhideWhenUsed/>
    <w:rsid w:val="00B653CB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C1CB1"/>
    <w:rPr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unhideWhenUsed/>
    <w:rsid w:val="003C1CB1"/>
    <w:rPr>
      <w:sz w:val="24"/>
      <w:szCs w:val="24"/>
    </w:rPr>
  </w:style>
  <w:style w:type="character" w:customStyle="1" w:styleId="TextkomenteChar2">
    <w:name w:val="Text komentáře Char2"/>
    <w:link w:val="Textkomente"/>
    <w:uiPriority w:val="99"/>
    <w:rsid w:val="003C1CB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3C1CB1"/>
    <w:rPr>
      <w:b/>
      <w:bCs/>
      <w:sz w:val="20"/>
      <w:szCs w:val="20"/>
    </w:rPr>
  </w:style>
  <w:style w:type="character" w:customStyle="1" w:styleId="PedmtkomenteChar1">
    <w:name w:val="Předmět komentáře Char1"/>
    <w:link w:val="Pedmtkomente"/>
    <w:uiPriority w:val="99"/>
    <w:semiHidden/>
    <w:rsid w:val="003C1CB1"/>
    <w:rPr>
      <w:b/>
      <w:bCs/>
      <w:sz w:val="24"/>
      <w:szCs w:val="24"/>
    </w:rPr>
  </w:style>
  <w:style w:type="paragraph" w:customStyle="1" w:styleId="aks1">
    <w:name w:val="aks1"/>
    <w:basedOn w:val="Nadpis1"/>
    <w:autoRedefine/>
    <w:uiPriority w:val="99"/>
    <w:rsid w:val="00182A38"/>
    <w:pPr>
      <w:widowControl/>
      <w:numPr>
        <w:numId w:val="2"/>
      </w:numPr>
      <w:suppressAutoHyphens w:val="0"/>
      <w:spacing w:before="360" w:line="276" w:lineRule="auto"/>
      <w:ind w:left="567" w:hanging="567"/>
    </w:pPr>
    <w:rPr>
      <w:rFonts w:ascii="Arial" w:eastAsia="MS Minngs" w:hAnsi="Arial" w:cs="Arial"/>
      <w:b w:val="0"/>
      <w:bCs/>
      <w:color w:val="000000"/>
      <w:kern w:val="32"/>
      <w:sz w:val="21"/>
      <w:szCs w:val="21"/>
      <w:lang w:eastAsia="en-US"/>
    </w:rPr>
  </w:style>
  <w:style w:type="paragraph" w:customStyle="1" w:styleId="aks2">
    <w:name w:val="aks2"/>
    <w:basedOn w:val="Normln"/>
    <w:link w:val="aks2Char"/>
    <w:autoRedefine/>
    <w:uiPriority w:val="99"/>
    <w:rsid w:val="00182A38"/>
    <w:pPr>
      <w:numPr>
        <w:numId w:val="3"/>
      </w:numPr>
      <w:tabs>
        <w:tab w:val="clear" w:pos="720"/>
      </w:tabs>
      <w:suppressAutoHyphens w:val="0"/>
      <w:spacing w:after="80" w:line="276" w:lineRule="auto"/>
      <w:ind w:left="567" w:hanging="567"/>
      <w:jc w:val="both"/>
    </w:pPr>
    <w:rPr>
      <w:rFonts w:ascii="Arial" w:eastAsia="MS Minngs" w:hAnsi="Arial" w:cs="Arial"/>
      <w:lang w:eastAsia="cs-CZ"/>
    </w:rPr>
  </w:style>
  <w:style w:type="character" w:customStyle="1" w:styleId="aks2Char">
    <w:name w:val="aks2 Char"/>
    <w:link w:val="aks2"/>
    <w:uiPriority w:val="99"/>
    <w:locked/>
    <w:rsid w:val="00182A38"/>
    <w:rPr>
      <w:rFonts w:ascii="Arial" w:eastAsia="MS Minngs" w:hAnsi="Arial" w:cs="Arial"/>
    </w:rPr>
  </w:style>
  <w:style w:type="numbering" w:customStyle="1" w:styleId="OBR">
    <w:name w:val="OBR"/>
    <w:basedOn w:val="Bezseznamu"/>
    <w:rsid w:val="00C6012B"/>
    <w:pPr>
      <w:numPr>
        <w:numId w:val="4"/>
      </w:numPr>
    </w:pPr>
  </w:style>
  <w:style w:type="paragraph" w:customStyle="1" w:styleId="Barevnstnovnzvraznn11">
    <w:name w:val="Barevné stínování – zvýraznění 11"/>
    <w:hidden/>
    <w:uiPriority w:val="71"/>
    <w:unhideWhenUsed/>
    <w:rsid w:val="00F15CFC"/>
    <w:rPr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2B6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6BDE"/>
    <w:rPr>
      <w:lang w:eastAsia="en-GB"/>
    </w:rPr>
  </w:style>
  <w:style w:type="paragraph" w:styleId="Zpat">
    <w:name w:val="footer"/>
    <w:basedOn w:val="Normln"/>
    <w:link w:val="ZpatChar"/>
    <w:uiPriority w:val="99"/>
    <w:unhideWhenUsed/>
    <w:rsid w:val="002B6B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6BDE"/>
    <w:rPr>
      <w:lang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4BED"/>
  </w:style>
  <w:style w:type="character" w:customStyle="1" w:styleId="TextpoznpodarouChar">
    <w:name w:val="Text pozn. pod čarou Char"/>
    <w:link w:val="Textpoznpodarou"/>
    <w:uiPriority w:val="99"/>
    <w:semiHidden/>
    <w:rsid w:val="00854BED"/>
    <w:rPr>
      <w:lang w:eastAsia="en-GB"/>
    </w:rPr>
  </w:style>
  <w:style w:type="character" w:styleId="Znakapoznpodarou">
    <w:name w:val="footnote reference"/>
    <w:uiPriority w:val="99"/>
    <w:semiHidden/>
    <w:unhideWhenUsed/>
    <w:rsid w:val="00854BED"/>
    <w:rPr>
      <w:vertAlign w:val="superscript"/>
    </w:rPr>
  </w:style>
  <w:style w:type="paragraph" w:customStyle="1" w:styleId="slovannadpis1">
    <w:name w:val="Číslovaný nadpis 1"/>
    <w:basedOn w:val="Nadpis1"/>
    <w:next w:val="Normln"/>
    <w:autoRedefine/>
    <w:uiPriority w:val="10"/>
    <w:qFormat/>
    <w:rsid w:val="002E7635"/>
    <w:pPr>
      <w:keepNext w:val="0"/>
      <w:keepLines/>
      <w:widowControl/>
      <w:numPr>
        <w:numId w:val="6"/>
      </w:numPr>
      <w:tabs>
        <w:tab w:val="num" w:pos="720"/>
      </w:tabs>
      <w:suppressAutoHyphens w:val="0"/>
      <w:spacing w:after="240" w:line="276" w:lineRule="auto"/>
      <w:ind w:left="357" w:hanging="357"/>
    </w:pPr>
    <w:rPr>
      <w:rFonts w:ascii="Calibri" w:eastAsia="MS Gothic" w:hAnsi="Calibri"/>
      <w:bCs/>
      <w:color w:val="95C11F"/>
      <w:sz w:val="32"/>
      <w:szCs w:val="28"/>
      <w:lang w:eastAsia="en-US"/>
    </w:rPr>
  </w:style>
  <w:style w:type="paragraph" w:customStyle="1" w:styleId="slovannadpis2">
    <w:name w:val="Číslovaný nadpis 2"/>
    <w:basedOn w:val="Nadpis2"/>
    <w:next w:val="Normln"/>
    <w:link w:val="slovannadpis2Char"/>
    <w:uiPriority w:val="10"/>
    <w:unhideWhenUsed/>
    <w:qFormat/>
    <w:rsid w:val="002E7635"/>
    <w:pPr>
      <w:keepNext/>
      <w:keepLines/>
      <w:widowControl/>
      <w:suppressAutoHyphens w:val="0"/>
      <w:spacing w:before="240"/>
      <w:ind w:hanging="360"/>
    </w:pPr>
    <w:rPr>
      <w:rFonts w:eastAsia="MS Gothic"/>
      <w:bCs/>
      <w:szCs w:val="28"/>
      <w:lang w:eastAsia="en-US"/>
    </w:rPr>
  </w:style>
  <w:style w:type="character" w:customStyle="1" w:styleId="slovannadpis2Char">
    <w:name w:val="Číslovaný nadpis 2 Char"/>
    <w:link w:val="slovannadpis2"/>
    <w:uiPriority w:val="10"/>
    <w:rsid w:val="002E7635"/>
    <w:rPr>
      <w:rFonts w:ascii="Calibri" w:eastAsia="MS Gothic" w:hAnsi="Calibri" w:cs="Calibri"/>
      <w:bCs/>
      <w:color w:val="000000"/>
      <w:sz w:val="22"/>
      <w:szCs w:val="28"/>
      <w:lang w:eastAsia="en-US"/>
    </w:rPr>
  </w:style>
  <w:style w:type="paragraph" w:customStyle="1" w:styleId="slovannadpis3">
    <w:name w:val="Číslovaný nadpis 3"/>
    <w:basedOn w:val="Nadpis3"/>
    <w:next w:val="Normln"/>
    <w:uiPriority w:val="10"/>
    <w:unhideWhenUsed/>
    <w:qFormat/>
    <w:rsid w:val="002E7635"/>
    <w:pPr>
      <w:keepLines/>
      <w:widowControl/>
      <w:numPr>
        <w:ilvl w:val="2"/>
        <w:numId w:val="6"/>
      </w:numPr>
      <w:tabs>
        <w:tab w:val="num" w:pos="2160"/>
      </w:tabs>
      <w:suppressAutoHyphens w:val="0"/>
      <w:spacing w:after="240" w:line="276" w:lineRule="auto"/>
      <w:ind w:left="1276" w:hanging="709"/>
      <w:jc w:val="both"/>
    </w:pPr>
    <w:rPr>
      <w:b w:val="0"/>
      <w:sz w:val="22"/>
      <w:szCs w:val="28"/>
      <w:lang w:eastAsia="en-US"/>
    </w:rPr>
  </w:style>
  <w:style w:type="paragraph" w:customStyle="1" w:styleId="slovannadpis4">
    <w:name w:val="Číslovaný nadpis 4"/>
    <w:basedOn w:val="Nadpis4"/>
    <w:next w:val="Normln"/>
    <w:uiPriority w:val="10"/>
    <w:unhideWhenUsed/>
    <w:rsid w:val="002E7635"/>
    <w:pPr>
      <w:keepLines/>
      <w:widowControl/>
      <w:numPr>
        <w:ilvl w:val="3"/>
        <w:numId w:val="6"/>
      </w:numPr>
      <w:tabs>
        <w:tab w:val="num" w:pos="2880"/>
      </w:tabs>
      <w:suppressAutoHyphens w:val="0"/>
      <w:spacing w:before="1200" w:after="960" w:line="276" w:lineRule="auto"/>
      <w:ind w:left="2880" w:hanging="360"/>
      <w:jc w:val="center"/>
    </w:pPr>
    <w:rPr>
      <w:rFonts w:eastAsia="MS Gothic"/>
      <w:b w:val="0"/>
      <w:sz w:val="32"/>
      <w:lang w:eastAsia="en-US"/>
    </w:rPr>
  </w:style>
  <w:style w:type="paragraph" w:customStyle="1" w:styleId="slovannadpis5">
    <w:name w:val="Číslovaný nadpis 5"/>
    <w:basedOn w:val="Nadpis5"/>
    <w:next w:val="Normln"/>
    <w:uiPriority w:val="10"/>
    <w:semiHidden/>
    <w:qFormat/>
    <w:rsid w:val="002E7635"/>
    <w:pPr>
      <w:keepNext/>
      <w:keepLines/>
      <w:widowControl/>
      <w:numPr>
        <w:ilvl w:val="4"/>
        <w:numId w:val="6"/>
      </w:numPr>
      <w:tabs>
        <w:tab w:val="num" w:pos="3600"/>
      </w:tabs>
      <w:suppressAutoHyphens w:val="0"/>
      <w:spacing w:before="40" w:after="0" w:line="276" w:lineRule="auto"/>
      <w:ind w:left="3600" w:hanging="360"/>
      <w:jc w:val="both"/>
    </w:pPr>
    <w:rPr>
      <w:rFonts w:eastAsia="MS Gothic"/>
      <w:b w:val="0"/>
      <w:bCs w:val="0"/>
      <w:i w:val="0"/>
      <w:iCs w:val="0"/>
      <w:color w:val="95C11F"/>
      <w:sz w:val="22"/>
      <w:szCs w:val="22"/>
      <w:lang w:eastAsia="en-US"/>
    </w:rPr>
  </w:style>
  <w:style w:type="paragraph" w:customStyle="1" w:styleId="slovannadpis6">
    <w:name w:val="Číslovaný nadpis 6"/>
    <w:basedOn w:val="Nadpis6"/>
    <w:next w:val="Normln"/>
    <w:uiPriority w:val="10"/>
    <w:semiHidden/>
    <w:qFormat/>
    <w:rsid w:val="002E7635"/>
    <w:pPr>
      <w:keepNext/>
      <w:keepLines/>
      <w:widowControl/>
      <w:numPr>
        <w:numId w:val="6"/>
      </w:numPr>
      <w:tabs>
        <w:tab w:val="num" w:pos="4320"/>
      </w:tabs>
      <w:suppressAutoHyphens w:val="0"/>
      <w:spacing w:before="200" w:after="0" w:line="276" w:lineRule="auto"/>
      <w:ind w:left="4320" w:hanging="180"/>
      <w:jc w:val="both"/>
    </w:pPr>
    <w:rPr>
      <w:rFonts w:ascii="Calibri" w:eastAsia="MS Gothic" w:hAnsi="Calibri"/>
      <w:i/>
      <w:iCs/>
      <w:color w:val="495F0F"/>
      <w:szCs w:val="22"/>
      <w:lang w:eastAsia="en-US"/>
    </w:rPr>
  </w:style>
  <w:style w:type="paragraph" w:customStyle="1" w:styleId="slovannadpis7">
    <w:name w:val="Číslovaný nadpis 7"/>
    <w:basedOn w:val="Nadpis7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5040"/>
      </w:tabs>
      <w:suppressAutoHyphens w:val="0"/>
      <w:spacing w:before="200" w:after="0" w:line="276" w:lineRule="auto"/>
      <w:ind w:left="5040" w:hanging="360"/>
      <w:jc w:val="both"/>
    </w:pPr>
    <w:rPr>
      <w:rFonts w:ascii="Calibri" w:eastAsia="MS Gothic" w:hAnsi="Calibri"/>
      <w:i/>
      <w:iCs/>
      <w:color w:val="404040"/>
      <w:szCs w:val="22"/>
      <w:lang w:eastAsia="en-US"/>
    </w:rPr>
  </w:style>
  <w:style w:type="paragraph" w:customStyle="1" w:styleId="slovannadpis8">
    <w:name w:val="Číslovaný nadpis 8"/>
    <w:basedOn w:val="Nadpis8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5760"/>
      </w:tabs>
      <w:suppressAutoHyphens w:val="0"/>
      <w:spacing w:before="200" w:after="0" w:line="276" w:lineRule="auto"/>
      <w:ind w:left="5760" w:hanging="360"/>
      <w:jc w:val="both"/>
    </w:pPr>
    <w:rPr>
      <w:rFonts w:ascii="Calibri" w:eastAsia="MS Gothic" w:hAnsi="Calibri"/>
      <w:color w:val="404040"/>
      <w:lang w:eastAsia="en-US"/>
    </w:rPr>
  </w:style>
  <w:style w:type="paragraph" w:customStyle="1" w:styleId="slovannadpis9">
    <w:name w:val="Číslovaný nadpis 9"/>
    <w:basedOn w:val="Nadpis9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6480"/>
      </w:tabs>
      <w:suppressAutoHyphens w:val="0"/>
      <w:spacing w:before="200" w:after="0" w:line="276" w:lineRule="auto"/>
      <w:ind w:left="6480" w:hanging="180"/>
      <w:jc w:val="both"/>
    </w:pPr>
    <w:rPr>
      <w:rFonts w:ascii="Calibri" w:eastAsia="MS Gothic" w:hAnsi="Calibri"/>
      <w:i/>
      <w:iCs/>
      <w:color w:val="404040"/>
      <w:lang w:eastAsia="en-US"/>
    </w:rPr>
  </w:style>
  <w:style w:type="character" w:customStyle="1" w:styleId="Nadpis3Char">
    <w:name w:val="Nadpis 3 Char"/>
    <w:link w:val="Nadpis3"/>
    <w:uiPriority w:val="9"/>
    <w:semiHidden/>
    <w:rsid w:val="002E7635"/>
    <w:rPr>
      <w:rFonts w:ascii="Calibri Light" w:eastAsia="Times New Roman" w:hAnsi="Calibri Light" w:cs="Times New Roman"/>
      <w:b/>
      <w:bCs/>
      <w:sz w:val="26"/>
      <w:szCs w:val="26"/>
      <w:lang w:eastAsia="en-GB"/>
    </w:rPr>
  </w:style>
  <w:style w:type="character" w:customStyle="1" w:styleId="Nadpis4Char">
    <w:name w:val="Nadpis 4 Char"/>
    <w:link w:val="Nadpis4"/>
    <w:uiPriority w:val="9"/>
    <w:semiHidden/>
    <w:rsid w:val="002E7635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Nadpis5Char">
    <w:name w:val="Nadpis 5 Char"/>
    <w:link w:val="Nadpis5"/>
    <w:uiPriority w:val="9"/>
    <w:semiHidden/>
    <w:rsid w:val="002E7635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Odstavecseseznamem">
    <w:name w:val="List Paragraph"/>
    <w:basedOn w:val="Normln"/>
    <w:uiPriority w:val="34"/>
    <w:qFormat/>
    <w:rsid w:val="002C3368"/>
    <w:pPr>
      <w:widowControl/>
      <w:suppressAutoHyphens w:val="0"/>
      <w:ind w:left="720"/>
      <w:contextualSpacing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rsid w:val="001F6F08"/>
    <w:rPr>
      <w:rFonts w:ascii="Calibri" w:hAnsi="Calibri" w:cs="Calibri"/>
      <w:color w:val="000000"/>
      <w:sz w:val="22"/>
      <w:szCs w:val="22"/>
      <w:lang w:eastAsia="en-GB"/>
    </w:rPr>
  </w:style>
  <w:style w:type="paragraph" w:styleId="Revize">
    <w:name w:val="Revision"/>
    <w:hidden/>
    <w:uiPriority w:val="62"/>
    <w:semiHidden/>
    <w:rsid w:val="000E2B1B"/>
    <w:rPr>
      <w:lang w:eastAsia="en-GB"/>
    </w:rPr>
  </w:style>
  <w:style w:type="paragraph" w:customStyle="1" w:styleId="-wm-msonormal">
    <w:name w:val="-wm-msonormal"/>
    <w:basedOn w:val="Normln"/>
    <w:rsid w:val="0043358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335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088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25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0395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83BF-D0F0-43CC-A0AD-E27023A6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Ryšková Iveta</cp:lastModifiedBy>
  <cp:revision>3</cp:revision>
  <cp:lastPrinted>2020-04-20T13:42:00Z</cp:lastPrinted>
  <dcterms:created xsi:type="dcterms:W3CDTF">2024-07-30T08:49:00Z</dcterms:created>
  <dcterms:modified xsi:type="dcterms:W3CDTF">2024-07-30T08:52:00Z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4bb52-bd44-4e71-98c6-b1e43e6be5b6_Enabled">
    <vt:lpwstr>true</vt:lpwstr>
  </property>
  <property fmtid="{D5CDD505-2E9C-101B-9397-08002B2CF9AE}" pid="3" name="MSIP_Label_63f4bb52-bd44-4e71-98c6-b1e43e6be5b6_SetDate">
    <vt:lpwstr>2021-05-12T15:00:33Z</vt:lpwstr>
  </property>
  <property fmtid="{D5CDD505-2E9C-101B-9397-08002B2CF9AE}" pid="4" name="MSIP_Label_63f4bb52-bd44-4e71-98c6-b1e43e6be5b6_Method">
    <vt:lpwstr>Standard</vt:lpwstr>
  </property>
  <property fmtid="{D5CDD505-2E9C-101B-9397-08002B2CF9AE}" pid="5" name="MSIP_Label_63f4bb52-bd44-4e71-98c6-b1e43e6be5b6_Name">
    <vt:lpwstr>Chráněné</vt:lpwstr>
  </property>
  <property fmtid="{D5CDD505-2E9C-101B-9397-08002B2CF9AE}" pid="6" name="MSIP_Label_63f4bb52-bd44-4e71-98c6-b1e43e6be5b6_SiteId">
    <vt:lpwstr>9cca307d-eed7-47e0-a567-a3b37ba0308b</vt:lpwstr>
  </property>
  <property fmtid="{D5CDD505-2E9C-101B-9397-08002B2CF9AE}" pid="7" name="MSIP_Label_63f4bb52-bd44-4e71-98c6-b1e43e6be5b6_ActionId">
    <vt:lpwstr>0f5465b7-3825-4fc7-8903-e6e16388cffa</vt:lpwstr>
  </property>
  <property fmtid="{D5CDD505-2E9C-101B-9397-08002B2CF9AE}" pid="8" name="MSIP_Label_63f4bb52-bd44-4e71-98c6-b1e43e6be5b6_ContentBits">
    <vt:lpwstr>0</vt:lpwstr>
  </property>
</Properties>
</file>