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AA60E8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15042">
        <w:rPr>
          <w:color w:val="000000"/>
          <w:sz w:val="20"/>
          <w:lang w:val="cs"/>
        </w:rPr>
        <w:t>DAYS MENU s.r.o.</w:t>
      </w:r>
    </w:p>
    <w:p w14:paraId="7DD79A2E" w14:textId="3CB80FB9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</w:t>
      </w:r>
      <w:r w:rsidR="00A15042">
        <w:rPr>
          <w:color w:val="000000"/>
          <w:sz w:val="20"/>
          <w:lang w:val="cs"/>
        </w:rPr>
        <w:t>ostovice 74</w:t>
      </w:r>
    </w:p>
    <w:p w14:paraId="6B0D2AD7" w14:textId="5D1C717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15042">
        <w:rPr>
          <w:color w:val="000000"/>
          <w:sz w:val="20"/>
          <w:lang w:val="cs"/>
        </w:rPr>
        <w:t>530 02 Pardubice</w:t>
      </w:r>
    </w:p>
    <w:p w14:paraId="5070EC48" w14:textId="3729029C" w:rsidR="0009249F" w:rsidRDefault="00A15042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O</w:t>
      </w:r>
      <w:r w:rsidR="002606FA">
        <w:rPr>
          <w:rFonts w:ascii="Times New Roman"/>
          <w:color w:val="000000"/>
          <w:sz w:val="20"/>
        </w:rPr>
        <w:t>: 25282557</w:t>
      </w:r>
    </w:p>
    <w:p w14:paraId="1C348203" w14:textId="4BDED93A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2606FA">
        <w:rPr>
          <w:rFonts w:ascii="Times New Roman"/>
          <w:color w:val="000000"/>
          <w:sz w:val="20"/>
        </w:rPr>
        <w:t>DI</w:t>
      </w:r>
      <w:r w:rsidR="002606FA">
        <w:rPr>
          <w:rFonts w:ascii="Times New Roman"/>
          <w:color w:val="000000"/>
          <w:sz w:val="20"/>
        </w:rPr>
        <w:t>Č</w:t>
      </w:r>
      <w:r w:rsidR="002606FA">
        <w:rPr>
          <w:rFonts w:ascii="Times New Roman"/>
          <w:color w:val="000000"/>
          <w:sz w:val="20"/>
        </w:rPr>
        <w:t>: CZ25282557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B7C8EB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9FF9E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A01BDD" w:rsidRPr="006B588E">
        <w:rPr>
          <w:b/>
          <w:bCs/>
          <w:color w:val="000000"/>
          <w:sz w:val="24"/>
          <w:lang w:val="cs"/>
        </w:rPr>
        <w:t>X</w:t>
      </w:r>
    </w:p>
    <w:p w14:paraId="5E099E10" w14:textId="6C52953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2606FA">
        <w:rPr>
          <w:color w:val="000000"/>
          <w:spacing w:val="-1"/>
          <w:sz w:val="24"/>
          <w:lang w:val="cs"/>
        </w:rPr>
        <w:t>00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</w:t>
      </w:r>
      <w:r w:rsidR="002606FA">
        <w:rPr>
          <w:color w:val="000000"/>
          <w:spacing w:val="-1"/>
          <w:sz w:val="24"/>
          <w:lang w:val="cs"/>
        </w:rPr>
        <w:t>0</w:t>
      </w:r>
      <w:r w:rsidR="00A30C7E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9F9C12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2606FA">
        <w:rPr>
          <w:color w:val="000000"/>
          <w:sz w:val="24"/>
          <w:szCs w:val="24"/>
          <w:lang w:val="cs"/>
        </w:rPr>
        <w:t>00</w:t>
      </w:r>
    </w:p>
    <w:p w14:paraId="03AA2FF0" w14:textId="7B01E94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E57BC">
        <w:rPr>
          <w:color w:val="000000"/>
          <w:sz w:val="24"/>
          <w:lang w:val="cs"/>
        </w:rPr>
        <w:t>2</w:t>
      </w:r>
      <w:r w:rsidR="00A30C7E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</w:t>
      </w:r>
      <w:r w:rsidR="00A30C7E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9F3E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5F5D40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9E57BC">
        <w:rPr>
          <w:color w:val="000000"/>
          <w:lang w:val="cs"/>
        </w:rPr>
        <w:t>FTN, Vídeňská 800, Praha 4, ČOV a centrální dispečink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2AB5A099" w:rsidR="00DA1B02" w:rsidRDefault="001C57D1" w:rsidP="006733B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733BC">
        <w:rPr>
          <w:color w:val="000000"/>
          <w:spacing w:val="1"/>
          <w:sz w:val="18"/>
          <w:szCs w:val="18"/>
          <w:lang w:val="cs"/>
        </w:rPr>
        <w:t>Objednáváme u Vás mraženou stravu se závozem na výše uvedená pracoviště na rok 2024</w:t>
      </w:r>
      <w:r w:rsidR="00A30C7E">
        <w:rPr>
          <w:color w:val="000000"/>
          <w:spacing w:val="1"/>
          <w:sz w:val="18"/>
          <w:szCs w:val="18"/>
          <w:lang w:val="cs"/>
        </w:rPr>
        <w:t>-2025</w:t>
      </w:r>
      <w:r w:rsidR="006733BC">
        <w:rPr>
          <w:color w:val="000000"/>
          <w:spacing w:val="1"/>
          <w:sz w:val="18"/>
          <w:szCs w:val="18"/>
          <w:lang w:val="cs"/>
        </w:rPr>
        <w:t>.</w:t>
      </w:r>
    </w:p>
    <w:p w14:paraId="019F8121" w14:textId="2766AAE4" w:rsidR="006733BC" w:rsidRDefault="006733BC" w:rsidP="006733B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Dílčí objednávky budou telefonické z výše uvedených pracovišť.</w:t>
      </w:r>
    </w:p>
    <w:p w14:paraId="2D440BD2" w14:textId="28B6BAFB" w:rsidR="006733BC" w:rsidRPr="009339E5" w:rsidRDefault="006733BC" w:rsidP="006733B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Cena jednotlivých objednávek dle aktuálního ceníku v daném měsíci.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A0EC4E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30C7E">
        <w:rPr>
          <w:color w:val="000000"/>
          <w:spacing w:val="2"/>
          <w:sz w:val="28"/>
          <w:szCs w:val="28"/>
          <w:lang w:val="cs"/>
        </w:rPr>
        <w:t>15</w:t>
      </w:r>
      <w:r w:rsidR="00571D60">
        <w:rPr>
          <w:color w:val="000000"/>
          <w:spacing w:val="2"/>
          <w:sz w:val="28"/>
          <w:szCs w:val="28"/>
          <w:lang w:val="cs"/>
        </w:rPr>
        <w:t>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67EE4">
        <w:rPr>
          <w:color w:val="000000"/>
          <w:spacing w:val="2"/>
          <w:sz w:val="28"/>
          <w:szCs w:val="28"/>
          <w:lang w:val="cs"/>
        </w:rPr>
        <w:t>0</w:t>
      </w:r>
      <w:r w:rsidR="00571D60">
        <w:rPr>
          <w:color w:val="000000"/>
          <w:spacing w:val="2"/>
          <w:sz w:val="28"/>
          <w:szCs w:val="28"/>
          <w:lang w:val="cs"/>
        </w:rPr>
        <w:t>0</w:t>
      </w:r>
      <w:r w:rsidR="00C67EE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53769A34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027CB">
        <w:rPr>
          <w:color w:val="000000"/>
          <w:lang w:val="cs"/>
        </w:rPr>
        <w:t xml:space="preserve">na e-mail: </w:t>
      </w:r>
      <w:r w:rsidR="006027CB" w:rsidRPr="006027CB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8BDF933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549F2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</w:t>
      </w:r>
      <w:r w:rsidR="00F549F2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F133D1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549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1E9721-B323-43A4-9463-CEFAB75D3A44}"/>
    <w:embedBold r:id="rId2" w:fontKey="{192CBC63-AAB1-4E45-9C7C-0BB2019ABE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6A4940-11D5-4F68-BE5C-25924FD89213}"/>
    <w:embedBold r:id="rId4" w:fontKey="{E7A47D1F-A333-463B-875C-D014EFFB99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A7E897C-148E-40D2-802C-4632F531499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F951438-2CC1-4310-A50A-7BC8F568227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8BDB516-CF9C-44FB-ABAF-A017DE08449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30ADB43-E728-4211-BA63-7252E16DE6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606FA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1D60"/>
    <w:rsid w:val="0057387B"/>
    <w:rsid w:val="0059276B"/>
    <w:rsid w:val="00592EC1"/>
    <w:rsid w:val="005F7C46"/>
    <w:rsid w:val="006027CB"/>
    <w:rsid w:val="00613C0F"/>
    <w:rsid w:val="00617133"/>
    <w:rsid w:val="00656AD8"/>
    <w:rsid w:val="006733BC"/>
    <w:rsid w:val="006B588E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9114E"/>
    <w:rsid w:val="00891315"/>
    <w:rsid w:val="008A379A"/>
    <w:rsid w:val="008F7E5A"/>
    <w:rsid w:val="009053DC"/>
    <w:rsid w:val="009339E5"/>
    <w:rsid w:val="009738DB"/>
    <w:rsid w:val="009B2E58"/>
    <w:rsid w:val="009E57BC"/>
    <w:rsid w:val="009F23BF"/>
    <w:rsid w:val="009F3E2E"/>
    <w:rsid w:val="009F450F"/>
    <w:rsid w:val="00A01BDD"/>
    <w:rsid w:val="00A13D23"/>
    <w:rsid w:val="00A15042"/>
    <w:rsid w:val="00A30C7E"/>
    <w:rsid w:val="00A55769"/>
    <w:rsid w:val="00A82F5E"/>
    <w:rsid w:val="00AA2702"/>
    <w:rsid w:val="00B00D58"/>
    <w:rsid w:val="00B06B85"/>
    <w:rsid w:val="00B349A8"/>
    <w:rsid w:val="00B5461F"/>
    <w:rsid w:val="00BA5B2D"/>
    <w:rsid w:val="00BC468C"/>
    <w:rsid w:val="00BD26C8"/>
    <w:rsid w:val="00C12D3F"/>
    <w:rsid w:val="00C304A2"/>
    <w:rsid w:val="00C43FEB"/>
    <w:rsid w:val="00C65106"/>
    <w:rsid w:val="00C67EE4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22327"/>
    <w:rsid w:val="00E46E0A"/>
    <w:rsid w:val="00E66BE7"/>
    <w:rsid w:val="00E97084"/>
    <w:rsid w:val="00EC3633"/>
    <w:rsid w:val="00ED20B5"/>
    <w:rsid w:val="00EE20C6"/>
    <w:rsid w:val="00EF35B0"/>
    <w:rsid w:val="00F133D1"/>
    <w:rsid w:val="00F549F2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179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94</cp:revision>
  <cp:lastPrinted>2021-12-27T07:28:00Z</cp:lastPrinted>
  <dcterms:created xsi:type="dcterms:W3CDTF">2021-12-27T09:22:00Z</dcterms:created>
  <dcterms:modified xsi:type="dcterms:W3CDTF">2024-08-28T07:01:00Z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