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18A1" w14:textId="77777777" w:rsidR="00D851FA" w:rsidRPr="006D477B" w:rsidRDefault="00D851FA">
      <w:pPr>
        <w:tabs>
          <w:tab w:val="left" w:pos="2722"/>
        </w:tabs>
        <w:rPr>
          <w:rFonts w:ascii="Arial" w:hAnsi="Arial"/>
          <w:color w:val="FF0000"/>
          <w:sz w:val="36"/>
          <w:szCs w:val="36"/>
        </w:rPr>
      </w:pPr>
    </w:p>
    <w:p w14:paraId="54E39D1F" w14:textId="31FB8780" w:rsidR="006D477B" w:rsidRPr="003D541C" w:rsidRDefault="00D851FA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  <w:r w:rsidRPr="003D541C">
        <w:rPr>
          <w:rFonts w:ascii="Arial" w:hAnsi="Arial"/>
          <w:b/>
          <w:color w:val="000000" w:themeColor="text1"/>
          <w:sz w:val="36"/>
          <w:szCs w:val="36"/>
          <w:lang w:val="pl-PL"/>
        </w:rPr>
        <w:t xml:space="preserve">DODATEK č. </w:t>
      </w:r>
      <w:r w:rsidR="00C000CB" w:rsidRPr="003D541C">
        <w:rPr>
          <w:rFonts w:ascii="Arial" w:hAnsi="Arial"/>
          <w:b/>
          <w:color w:val="000000" w:themeColor="text1"/>
          <w:sz w:val="36"/>
          <w:szCs w:val="36"/>
          <w:lang w:val="pl-PL"/>
        </w:rPr>
        <w:t>2</w:t>
      </w:r>
    </w:p>
    <w:p w14:paraId="3B0FA24A" w14:textId="77777777" w:rsidR="006D477B" w:rsidRPr="003D541C" w:rsidRDefault="006D477B">
      <w:pPr>
        <w:tabs>
          <w:tab w:val="left" w:pos="2722"/>
        </w:tabs>
        <w:jc w:val="center"/>
        <w:rPr>
          <w:rFonts w:ascii="Arial" w:hAnsi="Arial"/>
          <w:b/>
          <w:color w:val="000000" w:themeColor="text1"/>
          <w:sz w:val="36"/>
          <w:szCs w:val="36"/>
          <w:lang w:val="pl-PL"/>
        </w:rPr>
      </w:pPr>
    </w:p>
    <w:p w14:paraId="61D1C1F4" w14:textId="0D95A0A1" w:rsidR="00D851FA" w:rsidRPr="003D541C" w:rsidRDefault="00D851FA">
      <w:pPr>
        <w:tabs>
          <w:tab w:val="left" w:pos="2722"/>
        </w:tabs>
        <w:jc w:val="center"/>
        <w:rPr>
          <w:rFonts w:ascii="Arial" w:hAnsi="Arial"/>
          <w:color w:val="000000" w:themeColor="text1"/>
          <w:sz w:val="36"/>
          <w:szCs w:val="36"/>
          <w:lang w:val="es-ES"/>
        </w:rPr>
      </w:pPr>
      <w:r w:rsidRPr="003D541C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KE SMLOUVĚ </w:t>
      </w:r>
      <w:r w:rsidR="006D477B" w:rsidRPr="003D541C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O DÍLO </w:t>
      </w:r>
      <w:r w:rsidRPr="003D541C">
        <w:rPr>
          <w:rFonts w:ascii="Arial" w:hAnsi="Arial"/>
          <w:b/>
          <w:color w:val="000000" w:themeColor="text1"/>
          <w:sz w:val="36"/>
          <w:szCs w:val="36"/>
          <w:lang w:val="es-ES"/>
        </w:rPr>
        <w:t xml:space="preserve">č. </w:t>
      </w:r>
      <w:r w:rsidR="00B513BB" w:rsidRPr="003D541C">
        <w:rPr>
          <w:rFonts w:ascii="Arial" w:hAnsi="Arial"/>
          <w:b/>
          <w:color w:val="000000" w:themeColor="text1"/>
          <w:sz w:val="36"/>
          <w:szCs w:val="36"/>
          <w:lang w:val="es-ES"/>
        </w:rPr>
        <w:t>9 4 19 124 020</w:t>
      </w:r>
    </w:p>
    <w:p w14:paraId="470A9C03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  <w:lang w:val="cs-CZ"/>
        </w:rPr>
      </w:pPr>
    </w:p>
    <w:p w14:paraId="7D0FE7EB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 w:themeColor="text1"/>
          <w:sz w:val="22"/>
          <w:lang w:val="cs-CZ"/>
        </w:rPr>
      </w:pPr>
    </w:p>
    <w:p w14:paraId="6641117D" w14:textId="3273C04C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3D541C">
        <w:rPr>
          <w:rFonts w:ascii="Arial" w:hAnsi="Arial"/>
          <w:color w:val="000000" w:themeColor="text1"/>
          <w:sz w:val="22"/>
          <w:lang w:val="cs-CZ"/>
        </w:rPr>
        <w:t xml:space="preserve">uzavřené dne </w:t>
      </w:r>
      <w:r w:rsidR="00B513BB" w:rsidRPr="003D541C">
        <w:rPr>
          <w:rFonts w:ascii="Arial" w:hAnsi="Arial"/>
          <w:color w:val="000000" w:themeColor="text1"/>
          <w:sz w:val="22"/>
          <w:lang w:val="cs-CZ"/>
        </w:rPr>
        <w:t>29</w:t>
      </w:r>
      <w:r w:rsidR="002C1DA6" w:rsidRPr="003D541C">
        <w:rPr>
          <w:rFonts w:ascii="Arial" w:hAnsi="Arial"/>
          <w:color w:val="000000" w:themeColor="text1"/>
          <w:sz w:val="22"/>
          <w:lang w:val="cs-CZ"/>
        </w:rPr>
        <w:t>.</w:t>
      </w:r>
      <w:r w:rsidR="00B513BB" w:rsidRPr="003D541C">
        <w:rPr>
          <w:rFonts w:ascii="Arial" w:hAnsi="Arial"/>
          <w:color w:val="000000" w:themeColor="text1"/>
          <w:sz w:val="22"/>
          <w:lang w:val="cs-CZ"/>
        </w:rPr>
        <w:t>8</w:t>
      </w:r>
      <w:r w:rsidR="002C1DA6" w:rsidRPr="003D541C">
        <w:rPr>
          <w:rFonts w:ascii="Arial" w:hAnsi="Arial"/>
          <w:color w:val="000000" w:themeColor="text1"/>
          <w:sz w:val="22"/>
          <w:lang w:val="cs-CZ"/>
        </w:rPr>
        <w:t>.</w:t>
      </w:r>
      <w:r w:rsidR="00B513BB" w:rsidRPr="003D541C">
        <w:rPr>
          <w:rFonts w:ascii="Arial" w:hAnsi="Arial"/>
          <w:color w:val="000000" w:themeColor="text1"/>
          <w:sz w:val="22"/>
          <w:lang w:val="cs-CZ"/>
        </w:rPr>
        <w:t xml:space="preserve"> 2019</w:t>
      </w:r>
      <w:r w:rsidRPr="003D541C">
        <w:rPr>
          <w:rFonts w:ascii="Arial" w:hAnsi="Arial"/>
          <w:color w:val="000000" w:themeColor="text1"/>
          <w:sz w:val="22"/>
          <w:lang w:val="cs-CZ"/>
        </w:rPr>
        <w:t xml:space="preserve"> (dále jen „Smlouva“)</w:t>
      </w:r>
    </w:p>
    <w:p w14:paraId="6948D0A2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2978CA18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19EDBC22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  <w:r w:rsidRPr="003D541C">
        <w:rPr>
          <w:rFonts w:ascii="Arial" w:hAnsi="Arial"/>
          <w:color w:val="000000" w:themeColor="text1"/>
          <w:sz w:val="22"/>
          <w:lang w:val="cs-CZ"/>
        </w:rPr>
        <w:t>mezi:</w:t>
      </w:r>
    </w:p>
    <w:p w14:paraId="50572DC8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color w:val="000000" w:themeColor="text1"/>
          <w:sz w:val="22"/>
          <w:lang w:val="cs-CZ"/>
        </w:rPr>
      </w:pPr>
    </w:p>
    <w:p w14:paraId="3B842BCC" w14:textId="77777777" w:rsidR="00D851FA" w:rsidRPr="003D541C" w:rsidRDefault="00D851FA">
      <w:pPr>
        <w:pStyle w:val="Nadpis6"/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</w:rPr>
      </w:pPr>
    </w:p>
    <w:p w14:paraId="2A5612CA" w14:textId="77777777" w:rsidR="00B513BB" w:rsidRPr="003D541C" w:rsidRDefault="00B513BB" w:rsidP="00B513B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3D541C">
        <w:rPr>
          <w:rFonts w:ascii="Arial" w:hAnsi="Arial"/>
          <w:b/>
          <w:color w:val="000000"/>
          <w:sz w:val="32"/>
        </w:rPr>
        <w:t>NEMOCNICE JINDŘICHŮV HRADEC, A.S.</w:t>
      </w:r>
    </w:p>
    <w:p w14:paraId="431B8F4C" w14:textId="77777777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sídlo</w:t>
      </w:r>
      <w:proofErr w:type="spellEnd"/>
      <w:r w:rsidRPr="003D541C">
        <w:rPr>
          <w:rFonts w:ascii="Arial" w:hAnsi="Arial"/>
          <w:color w:val="000000"/>
          <w:sz w:val="22"/>
        </w:rPr>
        <w:t xml:space="preserve">: </w:t>
      </w: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  <w:t xml:space="preserve">Nemocnice 380/III, 377 38 </w:t>
      </w:r>
      <w:proofErr w:type="spellStart"/>
      <w:r w:rsidRPr="003D541C">
        <w:rPr>
          <w:rFonts w:ascii="Arial" w:hAnsi="Arial"/>
          <w:color w:val="000000"/>
          <w:sz w:val="22"/>
        </w:rPr>
        <w:t>Jindřichův</w:t>
      </w:r>
      <w:proofErr w:type="spellEnd"/>
      <w:r w:rsidRPr="003D541C">
        <w:rPr>
          <w:rFonts w:ascii="Arial" w:hAnsi="Arial"/>
          <w:color w:val="000000"/>
          <w:sz w:val="22"/>
        </w:rPr>
        <w:t xml:space="preserve"> Hradec</w:t>
      </w:r>
    </w:p>
    <w:p w14:paraId="13552E21" w14:textId="0DABFCD6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jednající</w:t>
      </w:r>
      <w:proofErr w:type="spellEnd"/>
      <w:r w:rsidRPr="003D541C">
        <w:rPr>
          <w:rFonts w:ascii="Arial" w:hAnsi="Arial"/>
          <w:color w:val="000000"/>
          <w:sz w:val="22"/>
        </w:rPr>
        <w:t xml:space="preserve">: </w:t>
      </w: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  <w:t>MUDr. Vít Lorenc,</w:t>
      </w:r>
      <w:r w:rsidR="00BD7556" w:rsidRPr="003D541C">
        <w:rPr>
          <w:rFonts w:ascii="Arial" w:hAnsi="Arial"/>
          <w:color w:val="000000"/>
          <w:sz w:val="22"/>
        </w:rPr>
        <w:t xml:space="preserve"> MBA,</w:t>
      </w:r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předseda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představenstva</w:t>
      </w:r>
      <w:proofErr w:type="spellEnd"/>
      <w:r w:rsidRPr="003D541C">
        <w:rPr>
          <w:rFonts w:ascii="Arial" w:hAnsi="Arial"/>
          <w:color w:val="000000"/>
          <w:sz w:val="22"/>
        </w:rPr>
        <w:t>,</w:t>
      </w:r>
    </w:p>
    <w:p w14:paraId="45D76175" w14:textId="125B8173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  <w:t xml:space="preserve">Ing. Alena Kudrlová, MBA, </w:t>
      </w:r>
      <w:r w:rsidR="00BD7556" w:rsidRPr="003D541C">
        <w:rPr>
          <w:rFonts w:ascii="Arial" w:hAnsi="Arial"/>
          <w:color w:val="000000"/>
          <w:sz w:val="22"/>
        </w:rPr>
        <w:t xml:space="preserve">LL.M., </w:t>
      </w:r>
      <w:proofErr w:type="spellStart"/>
      <w:r w:rsidRPr="003D541C">
        <w:rPr>
          <w:rFonts w:ascii="Arial" w:hAnsi="Arial"/>
          <w:color w:val="000000"/>
          <w:sz w:val="22"/>
        </w:rPr>
        <w:t>člen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představenstva</w:t>
      </w:r>
      <w:proofErr w:type="spellEnd"/>
    </w:p>
    <w:p w14:paraId="72C2AB8E" w14:textId="77777777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ind w:left="1980" w:hanging="1980"/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>IČ:</w:t>
      </w: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  <w:t>26095157</w:t>
      </w:r>
    </w:p>
    <w:p w14:paraId="313C4F90" w14:textId="77777777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 xml:space="preserve">DIČ: </w:t>
      </w: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  <w:t>CZ26095157</w:t>
      </w:r>
    </w:p>
    <w:p w14:paraId="71C50D38" w14:textId="77777777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>DIČ pro DPH:</w:t>
      </w:r>
      <w:r w:rsidRPr="003D541C">
        <w:rPr>
          <w:rFonts w:ascii="Arial" w:hAnsi="Arial"/>
          <w:color w:val="000000"/>
          <w:sz w:val="22"/>
        </w:rPr>
        <w:tab/>
        <w:t xml:space="preserve">CZ699005400 </w:t>
      </w:r>
    </w:p>
    <w:p w14:paraId="2F99093E" w14:textId="4F1593A2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bankovní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spojení</w:t>
      </w:r>
      <w:proofErr w:type="spellEnd"/>
      <w:r w:rsidRPr="003D541C">
        <w:rPr>
          <w:rFonts w:ascii="Arial" w:hAnsi="Arial"/>
          <w:color w:val="000000"/>
          <w:sz w:val="22"/>
        </w:rPr>
        <w:t xml:space="preserve">: </w:t>
      </w:r>
      <w:r w:rsidRPr="003D541C">
        <w:rPr>
          <w:rFonts w:ascii="Arial" w:hAnsi="Arial"/>
          <w:color w:val="000000"/>
          <w:sz w:val="22"/>
        </w:rPr>
        <w:tab/>
      </w:r>
      <w:r w:rsidR="003D541C" w:rsidRPr="003D541C">
        <w:rPr>
          <w:rFonts w:ascii="Arial" w:hAnsi="Arial"/>
          <w:color w:val="000000"/>
          <w:sz w:val="22"/>
        </w:rPr>
        <w:t>XXXXXXXXXXXXXXXXX</w:t>
      </w:r>
    </w:p>
    <w:p w14:paraId="1D045895" w14:textId="0B00DE23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číslo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účtu</w:t>
      </w:r>
      <w:proofErr w:type="spellEnd"/>
      <w:r w:rsidRPr="003D541C">
        <w:rPr>
          <w:rFonts w:ascii="Arial" w:hAnsi="Arial"/>
          <w:color w:val="000000"/>
          <w:sz w:val="22"/>
        </w:rPr>
        <w:t>:</w:t>
      </w:r>
      <w:r w:rsidRPr="003D541C">
        <w:rPr>
          <w:rFonts w:ascii="Arial" w:hAnsi="Arial"/>
          <w:color w:val="000000"/>
          <w:sz w:val="22"/>
        </w:rPr>
        <w:tab/>
      </w:r>
      <w:r w:rsidRPr="003D541C">
        <w:rPr>
          <w:rFonts w:ascii="Arial" w:hAnsi="Arial"/>
          <w:color w:val="000000"/>
          <w:sz w:val="22"/>
        </w:rPr>
        <w:tab/>
      </w:r>
      <w:r w:rsidR="003D541C" w:rsidRPr="003D541C">
        <w:rPr>
          <w:rFonts w:ascii="Arial" w:hAnsi="Arial"/>
          <w:color w:val="000000"/>
          <w:sz w:val="22"/>
        </w:rPr>
        <w:t>XXXXXXXXXXXXXXXXX</w:t>
      </w:r>
    </w:p>
    <w:p w14:paraId="4AC7036D" w14:textId="77777777" w:rsidR="00B513BB" w:rsidRPr="003D541C" w:rsidRDefault="00B513BB" w:rsidP="00B513BB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zapsána</w:t>
      </w:r>
      <w:proofErr w:type="spellEnd"/>
      <w:r w:rsidRPr="003D541C">
        <w:rPr>
          <w:rFonts w:ascii="Arial" w:hAnsi="Arial"/>
          <w:color w:val="000000"/>
          <w:sz w:val="22"/>
        </w:rPr>
        <w:t xml:space="preserve"> v </w:t>
      </w:r>
      <w:proofErr w:type="spellStart"/>
      <w:r w:rsidRPr="003D541C">
        <w:rPr>
          <w:rFonts w:ascii="Arial" w:hAnsi="Arial"/>
          <w:color w:val="000000"/>
          <w:sz w:val="22"/>
        </w:rPr>
        <w:t>obchodním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rejstříku</w:t>
      </w:r>
      <w:proofErr w:type="spellEnd"/>
      <w:r w:rsidRPr="003D541C">
        <w:rPr>
          <w:rFonts w:ascii="Arial" w:hAnsi="Arial"/>
          <w:color w:val="000000"/>
          <w:sz w:val="22"/>
        </w:rPr>
        <w:t xml:space="preserve"> u </w:t>
      </w:r>
      <w:proofErr w:type="spellStart"/>
      <w:r w:rsidRPr="003D541C">
        <w:rPr>
          <w:rFonts w:ascii="Arial" w:hAnsi="Arial"/>
          <w:color w:val="000000"/>
          <w:sz w:val="22"/>
        </w:rPr>
        <w:t>Krajského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soudu</w:t>
      </w:r>
      <w:proofErr w:type="spellEnd"/>
      <w:r w:rsidRPr="003D541C">
        <w:rPr>
          <w:rFonts w:ascii="Arial" w:hAnsi="Arial"/>
          <w:color w:val="000000"/>
          <w:sz w:val="22"/>
        </w:rPr>
        <w:t xml:space="preserve"> v </w:t>
      </w:r>
      <w:proofErr w:type="spellStart"/>
      <w:r w:rsidRPr="003D541C">
        <w:rPr>
          <w:rFonts w:ascii="Arial" w:hAnsi="Arial"/>
          <w:color w:val="000000"/>
          <w:sz w:val="22"/>
        </w:rPr>
        <w:t>Českých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Budějovicích</w:t>
      </w:r>
      <w:proofErr w:type="spellEnd"/>
      <w:r w:rsidRPr="003D541C">
        <w:rPr>
          <w:rFonts w:ascii="Arial" w:hAnsi="Arial"/>
          <w:color w:val="000000"/>
          <w:sz w:val="22"/>
        </w:rPr>
        <w:t xml:space="preserve">, </w:t>
      </w:r>
      <w:proofErr w:type="spellStart"/>
      <w:r w:rsidRPr="003D541C">
        <w:rPr>
          <w:rFonts w:ascii="Arial" w:hAnsi="Arial"/>
          <w:color w:val="000000"/>
          <w:sz w:val="22"/>
        </w:rPr>
        <w:t>oddíl</w:t>
      </w:r>
      <w:proofErr w:type="spellEnd"/>
      <w:r w:rsidRPr="003D541C">
        <w:rPr>
          <w:rFonts w:ascii="Arial" w:hAnsi="Arial"/>
          <w:color w:val="000000"/>
          <w:sz w:val="22"/>
        </w:rPr>
        <w:t xml:space="preserve"> D, </w:t>
      </w:r>
      <w:proofErr w:type="spellStart"/>
      <w:r w:rsidRPr="003D541C">
        <w:rPr>
          <w:rFonts w:ascii="Arial" w:hAnsi="Arial"/>
          <w:color w:val="000000"/>
          <w:sz w:val="22"/>
        </w:rPr>
        <w:t>vložka</w:t>
      </w:r>
      <w:proofErr w:type="spellEnd"/>
      <w:r w:rsidRPr="003D541C">
        <w:rPr>
          <w:rFonts w:ascii="Arial" w:hAnsi="Arial"/>
          <w:color w:val="000000"/>
          <w:sz w:val="22"/>
        </w:rPr>
        <w:t xml:space="preserve"> 1464</w:t>
      </w:r>
    </w:p>
    <w:p w14:paraId="787CB67E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jc w:val="both"/>
        <w:rPr>
          <w:rFonts w:ascii="Arial" w:hAnsi="Arial"/>
          <w:sz w:val="22"/>
          <w:lang w:val="cs-CZ"/>
        </w:rPr>
      </w:pPr>
    </w:p>
    <w:p w14:paraId="6371EC31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sz w:val="22"/>
          <w:lang w:val="cs-CZ"/>
        </w:rPr>
        <w:tab/>
        <w:t>(dále jen</w:t>
      </w:r>
      <w:r w:rsidRPr="003D541C">
        <w:rPr>
          <w:rFonts w:ascii="Arial" w:hAnsi="Arial"/>
          <w:b/>
          <w:sz w:val="22"/>
          <w:lang w:val="cs-CZ"/>
        </w:rPr>
        <w:t xml:space="preserve"> </w:t>
      </w:r>
      <w:r w:rsidRPr="003D541C">
        <w:rPr>
          <w:rFonts w:ascii="Arial" w:hAnsi="Arial"/>
          <w:sz w:val="22"/>
          <w:lang w:val="cs-CZ"/>
        </w:rPr>
        <w:t>„Objednatel”)</w:t>
      </w:r>
    </w:p>
    <w:p w14:paraId="247F0DB6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393DC6E6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12043FD9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jc w:val="center"/>
        <w:rPr>
          <w:rFonts w:ascii="Arial" w:hAnsi="Arial"/>
          <w:b/>
          <w:sz w:val="22"/>
          <w:lang w:val="cs-CZ"/>
        </w:rPr>
      </w:pPr>
      <w:r w:rsidRPr="003D541C">
        <w:rPr>
          <w:rFonts w:ascii="Arial" w:hAnsi="Arial"/>
          <w:b/>
          <w:sz w:val="22"/>
          <w:lang w:val="cs-CZ"/>
        </w:rPr>
        <w:t>a</w:t>
      </w:r>
    </w:p>
    <w:p w14:paraId="48121696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78F95F84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11D241CB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32"/>
        </w:rPr>
      </w:pPr>
      <w:r w:rsidRPr="003D541C">
        <w:rPr>
          <w:rFonts w:ascii="Arial" w:hAnsi="Arial"/>
          <w:b/>
          <w:color w:val="000000"/>
          <w:sz w:val="32"/>
        </w:rPr>
        <w:t>Johnson Controls Building Solutions, spol. s r.o.</w:t>
      </w:r>
    </w:p>
    <w:p w14:paraId="4A32BF85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sídlo</w:t>
      </w:r>
      <w:proofErr w:type="spellEnd"/>
      <w:r w:rsidRPr="003D541C">
        <w:rPr>
          <w:rFonts w:ascii="Arial" w:hAnsi="Arial"/>
          <w:color w:val="000000"/>
          <w:sz w:val="22"/>
        </w:rPr>
        <w:t>:</w:t>
      </w:r>
      <w:r w:rsidRPr="003D541C">
        <w:rPr>
          <w:rFonts w:ascii="Arial" w:hAnsi="Arial"/>
          <w:color w:val="000000"/>
          <w:sz w:val="22"/>
        </w:rPr>
        <w:tab/>
        <w:t xml:space="preserve">Praha 4, </w:t>
      </w:r>
      <w:proofErr w:type="spellStart"/>
      <w:r w:rsidRPr="003D541C">
        <w:rPr>
          <w:rFonts w:ascii="Arial" w:hAnsi="Arial"/>
          <w:color w:val="000000"/>
          <w:sz w:val="22"/>
        </w:rPr>
        <w:t>Chodov</w:t>
      </w:r>
      <w:proofErr w:type="spellEnd"/>
      <w:r w:rsidRPr="003D541C">
        <w:rPr>
          <w:rFonts w:ascii="Arial" w:hAnsi="Arial"/>
          <w:color w:val="000000"/>
          <w:sz w:val="22"/>
        </w:rPr>
        <w:t xml:space="preserve">, </w:t>
      </w:r>
      <w:proofErr w:type="spellStart"/>
      <w:r w:rsidRPr="003D541C">
        <w:rPr>
          <w:rFonts w:ascii="Arial" w:hAnsi="Arial"/>
          <w:color w:val="000000"/>
          <w:sz w:val="22"/>
        </w:rPr>
        <w:t>Líbalova</w:t>
      </w:r>
      <w:proofErr w:type="spellEnd"/>
      <w:r w:rsidRPr="003D541C">
        <w:rPr>
          <w:rFonts w:ascii="Arial" w:hAnsi="Arial"/>
          <w:color w:val="000000"/>
          <w:sz w:val="22"/>
        </w:rPr>
        <w:t xml:space="preserve"> 2348/1, PSČ 149 00</w:t>
      </w:r>
    </w:p>
    <w:p w14:paraId="17EA22B1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jednající</w:t>
      </w:r>
      <w:proofErr w:type="spellEnd"/>
      <w:r w:rsidRPr="003D541C">
        <w:rPr>
          <w:rFonts w:ascii="Arial" w:hAnsi="Arial"/>
          <w:color w:val="000000"/>
          <w:sz w:val="22"/>
        </w:rPr>
        <w:t xml:space="preserve">: </w:t>
      </w:r>
      <w:r w:rsidRPr="003D541C">
        <w:rPr>
          <w:rFonts w:ascii="Arial" w:hAnsi="Arial"/>
          <w:color w:val="000000"/>
          <w:sz w:val="22"/>
        </w:rPr>
        <w:tab/>
        <w:t xml:space="preserve">Ing. </w:t>
      </w:r>
      <w:proofErr w:type="spellStart"/>
      <w:r w:rsidRPr="003D541C">
        <w:rPr>
          <w:rFonts w:ascii="Arial" w:hAnsi="Arial"/>
          <w:color w:val="000000"/>
          <w:sz w:val="22"/>
        </w:rPr>
        <w:t>Igorem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Berounem</w:t>
      </w:r>
      <w:proofErr w:type="spellEnd"/>
      <w:r w:rsidRPr="003D541C">
        <w:rPr>
          <w:rFonts w:ascii="Arial" w:hAnsi="Arial"/>
          <w:color w:val="000000"/>
          <w:sz w:val="22"/>
        </w:rPr>
        <w:t xml:space="preserve">, </w:t>
      </w:r>
      <w:proofErr w:type="spellStart"/>
      <w:r w:rsidRPr="003D541C">
        <w:rPr>
          <w:rFonts w:ascii="Arial" w:hAnsi="Arial"/>
          <w:color w:val="000000"/>
          <w:sz w:val="22"/>
        </w:rPr>
        <w:t>jednatelem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společnosti</w:t>
      </w:r>
      <w:proofErr w:type="spellEnd"/>
    </w:p>
    <w:p w14:paraId="0C419DD2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>IČ:</w:t>
      </w:r>
      <w:r w:rsidRPr="003D541C">
        <w:rPr>
          <w:rFonts w:ascii="Arial" w:hAnsi="Arial"/>
          <w:color w:val="000000"/>
          <w:sz w:val="22"/>
        </w:rPr>
        <w:tab/>
        <w:t>07868821</w:t>
      </w:r>
    </w:p>
    <w:p w14:paraId="4C5039A2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r w:rsidRPr="003D541C">
        <w:rPr>
          <w:rFonts w:ascii="Arial" w:hAnsi="Arial"/>
          <w:color w:val="000000"/>
          <w:sz w:val="22"/>
        </w:rPr>
        <w:t xml:space="preserve">DIČ: </w:t>
      </w:r>
      <w:r w:rsidRPr="003D541C">
        <w:rPr>
          <w:rFonts w:ascii="Arial" w:hAnsi="Arial"/>
          <w:color w:val="000000"/>
          <w:sz w:val="22"/>
        </w:rPr>
        <w:tab/>
        <w:t>CZ07868821</w:t>
      </w:r>
    </w:p>
    <w:p w14:paraId="3CBFEC78" w14:textId="7777777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bankovní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spojení</w:t>
      </w:r>
      <w:proofErr w:type="spellEnd"/>
      <w:r w:rsidRPr="003D541C">
        <w:rPr>
          <w:rFonts w:ascii="Arial" w:hAnsi="Arial"/>
          <w:color w:val="000000"/>
          <w:sz w:val="22"/>
        </w:rPr>
        <w:t xml:space="preserve">: </w:t>
      </w:r>
      <w:r w:rsidRPr="003D541C">
        <w:rPr>
          <w:rFonts w:ascii="Arial" w:hAnsi="Arial"/>
          <w:color w:val="000000"/>
          <w:sz w:val="22"/>
        </w:rPr>
        <w:tab/>
        <w:t xml:space="preserve">UniCredit Bank Czech </w:t>
      </w:r>
      <w:r w:rsidR="006F3285" w:rsidRPr="003D541C">
        <w:rPr>
          <w:rFonts w:ascii="Arial" w:hAnsi="Arial"/>
          <w:color w:val="000000"/>
          <w:sz w:val="22"/>
        </w:rPr>
        <w:t>Republic and Slovakia,</w:t>
      </w:r>
      <w:r w:rsidRPr="003D541C">
        <w:rPr>
          <w:rFonts w:ascii="Arial" w:hAnsi="Arial"/>
          <w:color w:val="000000"/>
          <w:sz w:val="22"/>
        </w:rPr>
        <w:t xml:space="preserve"> a.s.</w:t>
      </w:r>
    </w:p>
    <w:p w14:paraId="29DF91A9" w14:textId="4B261907" w:rsidR="008D5463" w:rsidRPr="003D541C" w:rsidRDefault="008D5463" w:rsidP="008D546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/>
          <w:sz w:val="22"/>
        </w:rPr>
      </w:pPr>
      <w:proofErr w:type="spellStart"/>
      <w:r w:rsidRPr="003D541C">
        <w:rPr>
          <w:rFonts w:ascii="Arial" w:hAnsi="Arial"/>
          <w:color w:val="000000"/>
          <w:sz w:val="22"/>
        </w:rPr>
        <w:t>číslo</w:t>
      </w:r>
      <w:proofErr w:type="spellEnd"/>
      <w:r w:rsidRPr="003D541C">
        <w:rPr>
          <w:rFonts w:ascii="Arial" w:hAnsi="Arial"/>
          <w:color w:val="000000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</w:rPr>
        <w:t>účtu</w:t>
      </w:r>
      <w:proofErr w:type="spellEnd"/>
      <w:r w:rsidRPr="003D541C">
        <w:rPr>
          <w:rFonts w:ascii="Arial" w:hAnsi="Arial"/>
          <w:color w:val="000000"/>
          <w:sz w:val="22"/>
        </w:rPr>
        <w:t>:</w:t>
      </w:r>
      <w:r w:rsidRPr="003D541C">
        <w:rPr>
          <w:rFonts w:ascii="Arial" w:hAnsi="Arial"/>
          <w:color w:val="000000"/>
          <w:sz w:val="22"/>
        </w:rPr>
        <w:tab/>
      </w:r>
      <w:r w:rsidR="003D541C" w:rsidRPr="003D541C">
        <w:rPr>
          <w:rFonts w:ascii="Arial" w:hAnsi="Arial"/>
          <w:color w:val="000000"/>
          <w:sz w:val="22"/>
        </w:rPr>
        <w:t>XXXXXXXXXXXXXXXXX</w:t>
      </w:r>
    </w:p>
    <w:p w14:paraId="00E3C09D" w14:textId="77777777" w:rsidR="007F735E" w:rsidRPr="003D541C" w:rsidRDefault="007F735E" w:rsidP="007F735E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</w:rPr>
      </w:pPr>
      <w:proofErr w:type="spellStart"/>
      <w:r w:rsidRPr="003D541C">
        <w:rPr>
          <w:rFonts w:ascii="Arial" w:hAnsi="Arial"/>
          <w:sz w:val="22"/>
        </w:rPr>
        <w:t>zapsána</w:t>
      </w:r>
      <w:proofErr w:type="spellEnd"/>
      <w:r w:rsidRPr="003D541C">
        <w:rPr>
          <w:rFonts w:ascii="Arial" w:hAnsi="Arial"/>
          <w:sz w:val="22"/>
        </w:rPr>
        <w:t xml:space="preserve"> v </w:t>
      </w:r>
      <w:proofErr w:type="spellStart"/>
      <w:r w:rsidRPr="003D541C">
        <w:rPr>
          <w:rFonts w:ascii="Arial" w:hAnsi="Arial"/>
          <w:sz w:val="22"/>
        </w:rPr>
        <w:t>obchodním</w:t>
      </w:r>
      <w:proofErr w:type="spellEnd"/>
      <w:r w:rsidRPr="003D541C">
        <w:rPr>
          <w:rFonts w:ascii="Arial" w:hAnsi="Arial"/>
          <w:sz w:val="22"/>
        </w:rPr>
        <w:t xml:space="preserve"> </w:t>
      </w:r>
      <w:proofErr w:type="spellStart"/>
      <w:r w:rsidRPr="003D541C">
        <w:rPr>
          <w:rFonts w:ascii="Arial" w:hAnsi="Arial"/>
          <w:sz w:val="22"/>
        </w:rPr>
        <w:t>rejstříku</w:t>
      </w:r>
      <w:proofErr w:type="spellEnd"/>
      <w:r w:rsidRPr="003D541C">
        <w:rPr>
          <w:rFonts w:ascii="Arial" w:hAnsi="Arial"/>
          <w:sz w:val="22"/>
        </w:rPr>
        <w:t xml:space="preserve"> </w:t>
      </w:r>
      <w:proofErr w:type="spellStart"/>
      <w:r w:rsidRPr="003D541C">
        <w:rPr>
          <w:rFonts w:ascii="Arial" w:hAnsi="Arial"/>
          <w:sz w:val="22"/>
        </w:rPr>
        <w:t>Městského</w:t>
      </w:r>
      <w:proofErr w:type="spellEnd"/>
      <w:r w:rsidRPr="003D541C">
        <w:rPr>
          <w:rFonts w:ascii="Arial" w:hAnsi="Arial"/>
          <w:sz w:val="22"/>
        </w:rPr>
        <w:t xml:space="preserve"> </w:t>
      </w:r>
      <w:proofErr w:type="spellStart"/>
      <w:r w:rsidRPr="003D541C">
        <w:rPr>
          <w:rFonts w:ascii="Arial" w:hAnsi="Arial"/>
          <w:sz w:val="22"/>
        </w:rPr>
        <w:t>soudu</w:t>
      </w:r>
      <w:proofErr w:type="spellEnd"/>
      <w:r w:rsidRPr="003D541C">
        <w:rPr>
          <w:rFonts w:ascii="Arial" w:hAnsi="Arial"/>
          <w:sz w:val="22"/>
        </w:rPr>
        <w:t xml:space="preserve"> v </w:t>
      </w:r>
      <w:proofErr w:type="spellStart"/>
      <w:r w:rsidRPr="003D541C">
        <w:rPr>
          <w:rFonts w:ascii="Arial" w:hAnsi="Arial"/>
          <w:sz w:val="22"/>
        </w:rPr>
        <w:t>Praze</w:t>
      </w:r>
      <w:proofErr w:type="spellEnd"/>
      <w:r w:rsidRPr="003D541C">
        <w:rPr>
          <w:rFonts w:ascii="Arial" w:hAnsi="Arial"/>
          <w:sz w:val="22"/>
        </w:rPr>
        <w:t xml:space="preserve">, </w:t>
      </w:r>
      <w:proofErr w:type="spellStart"/>
      <w:r w:rsidRPr="003D541C">
        <w:rPr>
          <w:rFonts w:ascii="Arial" w:hAnsi="Arial"/>
          <w:sz w:val="22"/>
        </w:rPr>
        <w:t>oddíl</w:t>
      </w:r>
      <w:proofErr w:type="spellEnd"/>
      <w:r w:rsidRPr="003D541C">
        <w:rPr>
          <w:rFonts w:ascii="Arial" w:hAnsi="Arial"/>
          <w:sz w:val="22"/>
        </w:rPr>
        <w:t xml:space="preserve"> C, </w:t>
      </w:r>
      <w:proofErr w:type="spellStart"/>
      <w:r w:rsidRPr="003D541C">
        <w:rPr>
          <w:rFonts w:ascii="Arial" w:hAnsi="Arial"/>
          <w:sz w:val="22"/>
        </w:rPr>
        <w:t>vložka</w:t>
      </w:r>
      <w:proofErr w:type="spellEnd"/>
      <w:r w:rsidRPr="003D541C">
        <w:rPr>
          <w:rFonts w:ascii="Arial" w:hAnsi="Arial"/>
          <w:sz w:val="22"/>
        </w:rPr>
        <w:t xml:space="preserve"> 308965</w:t>
      </w:r>
    </w:p>
    <w:p w14:paraId="3C60EDB3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</w:p>
    <w:p w14:paraId="6D8BBB60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</w:p>
    <w:p w14:paraId="24A044E4" w14:textId="77777777" w:rsidR="00D851FA" w:rsidRPr="003D541C" w:rsidRDefault="006D477B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sz w:val="22"/>
          <w:lang w:val="cs-CZ"/>
        </w:rPr>
        <w:tab/>
        <w:t>(dále jen „Zhotovitel“)</w:t>
      </w:r>
    </w:p>
    <w:p w14:paraId="337FB1C6" w14:textId="77777777" w:rsidR="00F55686" w:rsidRPr="003D541C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44D3D5B1" w14:textId="77777777" w:rsidR="00F55686" w:rsidRPr="003D541C" w:rsidRDefault="00F55686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sz w:val="22"/>
          <w:lang w:val="cs-CZ"/>
        </w:rPr>
        <w:tab/>
        <w:t>(společně také jen „smluvní strany“)</w:t>
      </w:r>
    </w:p>
    <w:p w14:paraId="0DB9BC33" w14:textId="77777777" w:rsidR="00D851FA" w:rsidRPr="003D541C" w:rsidRDefault="00D851FA">
      <w:pPr>
        <w:tabs>
          <w:tab w:val="left" w:pos="1276"/>
          <w:tab w:val="left" w:pos="1985"/>
          <w:tab w:val="left" w:pos="2127"/>
          <w:tab w:val="left" w:pos="3119"/>
        </w:tabs>
        <w:rPr>
          <w:rFonts w:ascii="Arial" w:hAnsi="Arial"/>
          <w:sz w:val="22"/>
          <w:lang w:val="cs-CZ"/>
        </w:rPr>
      </w:pPr>
    </w:p>
    <w:p w14:paraId="29759C4A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sz w:val="22"/>
          <w:lang w:val="cs-CZ"/>
        </w:rPr>
      </w:pPr>
    </w:p>
    <w:p w14:paraId="1FF9795C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sz w:val="22"/>
          <w:lang w:val="cs-CZ"/>
        </w:rPr>
        <w:t>Níže uvedeného dne, měsíce a roku se smluvní strany dohodly na změně Smlouvy takto:</w:t>
      </w:r>
    </w:p>
    <w:p w14:paraId="40B173EC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sz w:val="22"/>
          <w:lang w:val="cs-CZ"/>
        </w:rPr>
        <w:br w:type="page"/>
      </w:r>
    </w:p>
    <w:p w14:paraId="72B8F2BB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sz w:val="24"/>
        </w:rPr>
      </w:pPr>
      <w:r w:rsidRPr="003D541C">
        <w:rPr>
          <w:rFonts w:ascii="Arial" w:hAnsi="Arial"/>
          <w:b/>
          <w:sz w:val="24"/>
        </w:rPr>
        <w:lastRenderedPageBreak/>
        <w:t>I.</w:t>
      </w:r>
    </w:p>
    <w:p w14:paraId="3C44F382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lang w:val="cs-CZ"/>
        </w:rPr>
      </w:pPr>
    </w:p>
    <w:p w14:paraId="3C3E9A91" w14:textId="77777777" w:rsidR="00D851FA" w:rsidRPr="003D541C" w:rsidRDefault="00D851FA">
      <w:pPr>
        <w:numPr>
          <w:ilvl w:val="0"/>
          <w:numId w:val="2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0" w:firstLine="0"/>
        <w:rPr>
          <w:rFonts w:ascii="Arial" w:hAnsi="Arial"/>
          <w:sz w:val="22"/>
          <w:lang w:val="cs-CZ"/>
        </w:rPr>
      </w:pPr>
      <w:r w:rsidRPr="003D541C">
        <w:rPr>
          <w:rFonts w:ascii="Arial" w:hAnsi="Arial"/>
          <w:color w:val="000000"/>
          <w:sz w:val="22"/>
          <w:lang w:val="cs-CZ"/>
        </w:rPr>
        <w:t>Článek 4.0. Cena plnění, odstavec 4.1. se ruší a nahrazuje následujícím zněním:</w:t>
      </w:r>
    </w:p>
    <w:p w14:paraId="48BC8C6F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color w:val="000000"/>
          <w:lang w:val="cs-CZ"/>
        </w:rPr>
      </w:pPr>
    </w:p>
    <w:p w14:paraId="64037B41" w14:textId="33776DE3" w:rsidR="003010B3" w:rsidRPr="003D541C" w:rsidRDefault="00D851FA" w:rsidP="003010B3">
      <w:pPr>
        <w:numPr>
          <w:ilvl w:val="1"/>
          <w:numId w:val="1"/>
        </w:num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lang w:val="cs-CZ"/>
        </w:rPr>
        <w:t xml:space="preserve">Cena </w:t>
      </w:r>
      <w:r w:rsidR="003010B3"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plnění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specifikované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 xml:space="preserve"> v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bodech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 xml:space="preserve"> 2.1. a 2.2. a 2.4.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této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Smlouvy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="003010B3" w:rsidRPr="003D541C">
        <w:rPr>
          <w:rFonts w:ascii="Arial" w:hAnsi="Arial"/>
          <w:i/>
          <w:color w:val="000000" w:themeColor="text1"/>
        </w:rPr>
        <w:t>činí</w:t>
      </w:r>
      <w:proofErr w:type="spellEnd"/>
      <w:r w:rsidR="003010B3" w:rsidRPr="003D541C">
        <w:rPr>
          <w:rFonts w:ascii="Arial" w:hAnsi="Arial"/>
          <w:i/>
          <w:color w:val="000000" w:themeColor="text1"/>
        </w:rPr>
        <w:t>:</w:t>
      </w:r>
    </w:p>
    <w:p w14:paraId="749C4FE4" w14:textId="36826A19" w:rsidR="003010B3" w:rsidRPr="003D541C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3D541C">
        <w:rPr>
          <w:rFonts w:ascii="Arial" w:hAnsi="Arial"/>
          <w:i/>
          <w:color w:val="000000" w:themeColor="text1"/>
        </w:rPr>
        <w:t>servisní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pohotovost</w:t>
      </w:r>
      <w:proofErr w:type="spellEnd"/>
      <w:r w:rsidRPr="003D541C">
        <w:rPr>
          <w:rFonts w:ascii="Arial" w:hAnsi="Arial"/>
          <w:i/>
          <w:color w:val="000000" w:themeColor="text1"/>
        </w:rPr>
        <w:tab/>
      </w:r>
      <w:r w:rsidRPr="003D541C">
        <w:rPr>
          <w:rFonts w:ascii="Arial" w:hAnsi="Arial"/>
          <w:i/>
          <w:color w:val="000000" w:themeColor="text1"/>
        </w:rPr>
        <w:tab/>
      </w:r>
      <w:r w:rsidRPr="003D541C">
        <w:rPr>
          <w:rFonts w:ascii="Arial" w:hAnsi="Arial"/>
          <w:i/>
          <w:color w:val="000000" w:themeColor="text1"/>
        </w:rPr>
        <w:tab/>
      </w:r>
      <w:proofErr w:type="gramStart"/>
      <w:r w:rsidR="00E84ADD" w:rsidRPr="003D541C">
        <w:rPr>
          <w:rFonts w:ascii="Arial" w:hAnsi="Arial"/>
          <w:i/>
          <w:color w:val="000000" w:themeColor="text1"/>
        </w:rPr>
        <w:t>6</w:t>
      </w:r>
      <w:r w:rsidR="00637980" w:rsidRPr="003D541C">
        <w:rPr>
          <w:rFonts w:ascii="Arial" w:hAnsi="Arial"/>
          <w:i/>
          <w:color w:val="000000" w:themeColor="text1"/>
        </w:rPr>
        <w:t>22</w:t>
      </w:r>
      <w:r w:rsidRPr="003D541C">
        <w:rPr>
          <w:rFonts w:ascii="Arial" w:hAnsi="Arial"/>
          <w:i/>
          <w:color w:val="000000" w:themeColor="text1"/>
        </w:rPr>
        <w:t>,-</w:t>
      </w:r>
      <w:proofErr w:type="gram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Kč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měsíčně</w:t>
      </w:r>
      <w:proofErr w:type="spellEnd"/>
    </w:p>
    <w:p w14:paraId="2BB1D185" w14:textId="77777777" w:rsidR="003010B3" w:rsidRPr="003D541C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3D541C">
        <w:rPr>
          <w:rFonts w:ascii="Arial" w:hAnsi="Arial"/>
          <w:i/>
          <w:color w:val="000000" w:themeColor="text1"/>
        </w:rPr>
        <w:t>technickou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podporu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na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zavolání</w:t>
      </w:r>
      <w:proofErr w:type="spellEnd"/>
      <w:r w:rsidRPr="003D541C">
        <w:rPr>
          <w:rFonts w:ascii="Arial" w:hAnsi="Arial"/>
          <w:i/>
          <w:color w:val="000000" w:themeColor="text1"/>
        </w:rPr>
        <w:tab/>
      </w:r>
      <w:r w:rsidRPr="003D541C">
        <w:rPr>
          <w:rFonts w:ascii="Arial" w:hAnsi="Arial"/>
          <w:i/>
          <w:color w:val="000000" w:themeColor="text1"/>
        </w:rPr>
        <w:tab/>
      </w:r>
      <w:proofErr w:type="spellStart"/>
      <w:r w:rsidRPr="003D541C">
        <w:rPr>
          <w:rFonts w:ascii="Arial" w:hAnsi="Arial"/>
          <w:i/>
          <w:color w:val="000000" w:themeColor="text1"/>
        </w:rPr>
        <w:t>zdarma</w:t>
      </w:r>
      <w:proofErr w:type="spellEnd"/>
    </w:p>
    <w:p w14:paraId="5FBFA02D" w14:textId="77777777" w:rsidR="003010B3" w:rsidRPr="003D541C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3D541C">
        <w:rPr>
          <w:rFonts w:ascii="Arial" w:hAnsi="Arial"/>
          <w:i/>
          <w:color w:val="000000" w:themeColor="text1"/>
        </w:rPr>
        <w:t>dálkový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monitoring</w:t>
      </w:r>
      <w:r w:rsidRPr="003D541C">
        <w:rPr>
          <w:rFonts w:ascii="Arial" w:hAnsi="Arial"/>
          <w:i/>
          <w:color w:val="000000" w:themeColor="text1"/>
        </w:rPr>
        <w:tab/>
      </w:r>
      <w:r w:rsidRPr="003D541C">
        <w:rPr>
          <w:rFonts w:ascii="Arial" w:hAnsi="Arial"/>
          <w:i/>
          <w:color w:val="000000" w:themeColor="text1"/>
        </w:rPr>
        <w:tab/>
      </w:r>
      <w:r w:rsidRPr="003D541C">
        <w:rPr>
          <w:rFonts w:ascii="Arial" w:hAnsi="Arial"/>
          <w:i/>
          <w:color w:val="000000" w:themeColor="text1"/>
        </w:rPr>
        <w:tab/>
      </w:r>
      <w:proofErr w:type="spellStart"/>
      <w:r w:rsidRPr="003D541C">
        <w:rPr>
          <w:rFonts w:ascii="Arial" w:hAnsi="Arial"/>
          <w:i/>
          <w:color w:val="000000" w:themeColor="text1"/>
        </w:rPr>
        <w:t>zdarma</w:t>
      </w:r>
      <w:proofErr w:type="spellEnd"/>
    </w:p>
    <w:p w14:paraId="5570B56A" w14:textId="75087A91" w:rsidR="003010B3" w:rsidRPr="003D541C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3D541C">
        <w:rPr>
          <w:rFonts w:ascii="Arial" w:hAnsi="Arial"/>
          <w:i/>
          <w:color w:val="000000" w:themeColor="text1"/>
        </w:rPr>
        <w:t>servisní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prohlídku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MaR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1x </w:t>
      </w:r>
      <w:proofErr w:type="spellStart"/>
      <w:r w:rsidRPr="003D541C">
        <w:rPr>
          <w:rFonts w:ascii="Arial" w:hAnsi="Arial"/>
          <w:i/>
          <w:color w:val="000000" w:themeColor="text1"/>
        </w:rPr>
        <w:t>ročně</w:t>
      </w:r>
      <w:proofErr w:type="spellEnd"/>
      <w:r w:rsidRPr="003D541C">
        <w:rPr>
          <w:rFonts w:ascii="Arial" w:hAnsi="Arial"/>
          <w:i/>
          <w:color w:val="000000" w:themeColor="text1"/>
        </w:rPr>
        <w:tab/>
      </w:r>
      <w:r w:rsidR="002C1DA6" w:rsidRPr="003D541C">
        <w:rPr>
          <w:rFonts w:ascii="Arial" w:hAnsi="Arial"/>
          <w:i/>
          <w:color w:val="000000" w:themeColor="text1"/>
        </w:rPr>
        <w:t>9</w:t>
      </w:r>
      <w:r w:rsidRPr="003D541C">
        <w:rPr>
          <w:rFonts w:ascii="Arial" w:hAnsi="Arial"/>
          <w:i/>
          <w:color w:val="000000" w:themeColor="text1"/>
        </w:rPr>
        <w:t xml:space="preserve"> </w:t>
      </w:r>
      <w:proofErr w:type="gramStart"/>
      <w:r w:rsidR="00637980" w:rsidRPr="003D541C">
        <w:rPr>
          <w:rFonts w:ascii="Arial" w:hAnsi="Arial"/>
          <w:i/>
          <w:color w:val="000000" w:themeColor="text1"/>
        </w:rPr>
        <w:t>415</w:t>
      </w:r>
      <w:r w:rsidRPr="003D541C">
        <w:rPr>
          <w:rFonts w:ascii="Arial" w:hAnsi="Arial"/>
          <w:i/>
          <w:color w:val="000000" w:themeColor="text1"/>
        </w:rPr>
        <w:t>,-</w:t>
      </w:r>
      <w:proofErr w:type="gram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Kč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měsíčně</w:t>
      </w:r>
      <w:proofErr w:type="spellEnd"/>
    </w:p>
    <w:p w14:paraId="5FEC7FE5" w14:textId="75BBF018" w:rsidR="003010B3" w:rsidRPr="003D541C" w:rsidRDefault="003010B3" w:rsidP="003010B3">
      <w:pPr>
        <w:numPr>
          <w:ilvl w:val="0"/>
          <w:numId w:val="7"/>
        </w:numPr>
        <w:tabs>
          <w:tab w:val="left" w:pos="1134"/>
          <w:tab w:val="right" w:pos="4111"/>
          <w:tab w:val="left" w:pos="4253"/>
          <w:tab w:val="left" w:pos="6237"/>
          <w:tab w:val="right" w:pos="7088"/>
          <w:tab w:val="right" w:pos="8647"/>
          <w:tab w:val="left" w:pos="8789"/>
        </w:tabs>
        <w:ind w:hanging="1909"/>
        <w:rPr>
          <w:rFonts w:ascii="Arial" w:hAnsi="Arial"/>
          <w:i/>
          <w:color w:val="000000" w:themeColor="text1"/>
        </w:rPr>
      </w:pPr>
      <w:r w:rsidRPr="003D541C">
        <w:rPr>
          <w:rFonts w:ascii="Arial" w:hAnsi="Arial"/>
          <w:i/>
          <w:color w:val="000000" w:themeColor="text1"/>
        </w:rPr>
        <w:t xml:space="preserve">za </w:t>
      </w:r>
      <w:proofErr w:type="spellStart"/>
      <w:r w:rsidRPr="003D541C">
        <w:rPr>
          <w:rFonts w:ascii="Arial" w:hAnsi="Arial"/>
          <w:i/>
          <w:color w:val="000000" w:themeColor="text1"/>
        </w:rPr>
        <w:t>revize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detektorů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úniku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zemního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plynu</w:t>
      </w:r>
      <w:proofErr w:type="spellEnd"/>
      <w:r w:rsidRPr="003D541C">
        <w:rPr>
          <w:rFonts w:ascii="Arial" w:hAnsi="Arial"/>
          <w:i/>
          <w:color w:val="000000" w:themeColor="text1"/>
        </w:rPr>
        <w:tab/>
      </w:r>
      <w:r w:rsidR="00637980" w:rsidRPr="003D541C">
        <w:rPr>
          <w:rFonts w:ascii="Arial" w:hAnsi="Arial"/>
          <w:i/>
          <w:color w:val="000000" w:themeColor="text1"/>
        </w:rPr>
        <w:t xml:space="preserve">1 </w:t>
      </w:r>
      <w:proofErr w:type="gramStart"/>
      <w:r w:rsidR="00637980" w:rsidRPr="003D541C">
        <w:rPr>
          <w:rFonts w:ascii="Arial" w:hAnsi="Arial"/>
          <w:i/>
          <w:color w:val="000000" w:themeColor="text1"/>
        </w:rPr>
        <w:t>017</w:t>
      </w:r>
      <w:r w:rsidRPr="003D541C">
        <w:rPr>
          <w:rFonts w:ascii="Arial" w:hAnsi="Arial"/>
          <w:i/>
          <w:color w:val="000000" w:themeColor="text1"/>
        </w:rPr>
        <w:t>,-</w:t>
      </w:r>
      <w:proofErr w:type="gram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Kč</w:t>
      </w:r>
      <w:proofErr w:type="spellEnd"/>
      <w:r w:rsidRPr="003D541C">
        <w:rPr>
          <w:rFonts w:ascii="Arial" w:hAnsi="Arial"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i/>
          <w:color w:val="000000" w:themeColor="text1"/>
        </w:rPr>
        <w:t>měsíčně</w:t>
      </w:r>
      <w:proofErr w:type="spellEnd"/>
    </w:p>
    <w:p w14:paraId="0EF34C9C" w14:textId="040BB458" w:rsidR="003010B3" w:rsidRPr="003D541C" w:rsidRDefault="003010B3" w:rsidP="003010B3">
      <w:pPr>
        <w:tabs>
          <w:tab w:val="left" w:pos="567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b/>
          <w:i/>
          <w:color w:val="000000" w:themeColor="text1"/>
        </w:rPr>
      </w:pPr>
      <w:r w:rsidRPr="003D541C">
        <w:rPr>
          <w:rFonts w:ascii="Arial" w:hAnsi="Arial"/>
          <w:b/>
          <w:i/>
          <w:color w:val="000000" w:themeColor="text1"/>
        </w:rPr>
        <w:tab/>
      </w:r>
      <w:proofErr w:type="spellStart"/>
      <w:r w:rsidRPr="003D541C">
        <w:rPr>
          <w:rFonts w:ascii="Arial" w:hAnsi="Arial"/>
          <w:b/>
          <w:i/>
          <w:color w:val="000000" w:themeColor="text1"/>
        </w:rPr>
        <w:t>tj</w:t>
      </w:r>
      <w:proofErr w:type="spellEnd"/>
      <w:r w:rsidRPr="003D541C">
        <w:rPr>
          <w:rFonts w:ascii="Arial" w:hAnsi="Arial"/>
          <w:b/>
          <w:i/>
          <w:color w:val="000000" w:themeColor="text1"/>
        </w:rPr>
        <w:t xml:space="preserve">. </w:t>
      </w:r>
      <w:proofErr w:type="spellStart"/>
      <w:r w:rsidRPr="003D541C">
        <w:rPr>
          <w:rFonts w:ascii="Arial" w:hAnsi="Arial"/>
          <w:b/>
          <w:i/>
          <w:color w:val="000000" w:themeColor="text1"/>
        </w:rPr>
        <w:t>celkem</w:t>
      </w:r>
      <w:proofErr w:type="spellEnd"/>
      <w:r w:rsidRPr="003D541C">
        <w:rPr>
          <w:rFonts w:ascii="Arial" w:hAnsi="Arial"/>
          <w:b/>
          <w:i/>
          <w:color w:val="000000" w:themeColor="text1"/>
        </w:rPr>
        <w:tab/>
      </w:r>
      <w:r w:rsidRPr="003D541C">
        <w:rPr>
          <w:rFonts w:ascii="Arial" w:hAnsi="Arial"/>
          <w:b/>
          <w:i/>
          <w:color w:val="000000" w:themeColor="text1"/>
        </w:rPr>
        <w:tab/>
      </w:r>
      <w:r w:rsidRPr="003D541C">
        <w:rPr>
          <w:rFonts w:ascii="Arial" w:hAnsi="Arial"/>
          <w:b/>
          <w:i/>
          <w:color w:val="000000" w:themeColor="text1"/>
        </w:rPr>
        <w:tab/>
        <w:t xml:space="preserve">                                 </w:t>
      </w:r>
      <w:r w:rsidR="006E43BA" w:rsidRPr="003D541C">
        <w:rPr>
          <w:rFonts w:ascii="Arial" w:hAnsi="Arial"/>
          <w:b/>
          <w:i/>
          <w:color w:val="000000" w:themeColor="text1"/>
        </w:rPr>
        <w:t xml:space="preserve"> </w:t>
      </w:r>
      <w:r w:rsidR="002C1DA6" w:rsidRPr="003D541C">
        <w:rPr>
          <w:rFonts w:ascii="Arial" w:hAnsi="Arial"/>
          <w:b/>
          <w:i/>
          <w:color w:val="000000" w:themeColor="text1"/>
        </w:rPr>
        <w:t>1</w:t>
      </w:r>
      <w:r w:rsidR="00637980" w:rsidRPr="003D541C">
        <w:rPr>
          <w:rFonts w:ascii="Arial" w:hAnsi="Arial"/>
          <w:b/>
          <w:i/>
          <w:color w:val="000000" w:themeColor="text1"/>
        </w:rPr>
        <w:t>1</w:t>
      </w:r>
      <w:r w:rsidR="002C1DA6" w:rsidRPr="003D541C">
        <w:rPr>
          <w:rFonts w:ascii="Arial" w:hAnsi="Arial"/>
          <w:b/>
          <w:i/>
          <w:color w:val="000000" w:themeColor="text1"/>
        </w:rPr>
        <w:t xml:space="preserve"> </w:t>
      </w:r>
      <w:proofErr w:type="gramStart"/>
      <w:r w:rsidR="006E43BA" w:rsidRPr="003D541C">
        <w:rPr>
          <w:rFonts w:ascii="Arial" w:hAnsi="Arial"/>
          <w:b/>
          <w:i/>
          <w:color w:val="000000" w:themeColor="text1"/>
        </w:rPr>
        <w:t>0</w:t>
      </w:r>
      <w:r w:rsidR="00637980" w:rsidRPr="003D541C">
        <w:rPr>
          <w:rFonts w:ascii="Arial" w:hAnsi="Arial"/>
          <w:b/>
          <w:i/>
          <w:color w:val="000000" w:themeColor="text1"/>
        </w:rPr>
        <w:t>54</w:t>
      </w:r>
      <w:r w:rsidRPr="003D541C">
        <w:rPr>
          <w:rFonts w:ascii="Arial" w:hAnsi="Arial"/>
          <w:b/>
          <w:i/>
          <w:color w:val="000000" w:themeColor="text1"/>
        </w:rPr>
        <w:t>,-</w:t>
      </w:r>
      <w:proofErr w:type="gramEnd"/>
      <w:r w:rsidRPr="003D541C">
        <w:rPr>
          <w:rFonts w:ascii="Arial" w:hAnsi="Arial"/>
          <w:b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b/>
          <w:i/>
          <w:color w:val="000000" w:themeColor="text1"/>
        </w:rPr>
        <w:t>Kč</w:t>
      </w:r>
      <w:proofErr w:type="spellEnd"/>
      <w:r w:rsidRPr="003D541C">
        <w:rPr>
          <w:rFonts w:ascii="Arial" w:hAnsi="Arial"/>
          <w:b/>
          <w:i/>
          <w:color w:val="000000" w:themeColor="text1"/>
        </w:rPr>
        <w:t xml:space="preserve"> </w:t>
      </w:r>
      <w:proofErr w:type="spellStart"/>
      <w:r w:rsidRPr="003D541C">
        <w:rPr>
          <w:rFonts w:ascii="Arial" w:hAnsi="Arial"/>
          <w:b/>
          <w:i/>
          <w:color w:val="000000" w:themeColor="text1"/>
        </w:rPr>
        <w:t>měsíčně</w:t>
      </w:r>
      <w:proofErr w:type="spellEnd"/>
      <w:r w:rsidRPr="003D541C">
        <w:rPr>
          <w:rFonts w:ascii="Arial" w:hAnsi="Arial"/>
          <w:b/>
          <w:i/>
          <w:color w:val="000000" w:themeColor="text1"/>
        </w:rPr>
        <w:t xml:space="preserve"> </w:t>
      </w:r>
    </w:p>
    <w:p w14:paraId="06F8B2A3" w14:textId="77777777" w:rsidR="00637980" w:rsidRPr="003D541C" w:rsidRDefault="00637980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i/>
          <w:color w:val="000000" w:themeColor="text1"/>
        </w:rPr>
      </w:pPr>
    </w:p>
    <w:p w14:paraId="26CEBD0A" w14:textId="31B85098" w:rsidR="003010B3" w:rsidRPr="003D541C" w:rsidRDefault="003010B3" w:rsidP="003010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10"/>
        <w:jc w:val="both"/>
        <w:rPr>
          <w:rFonts w:ascii="Arial" w:hAnsi="Arial"/>
          <w:color w:val="000000" w:themeColor="text1"/>
          <w:sz w:val="22"/>
        </w:rPr>
      </w:pPr>
      <w:proofErr w:type="spellStart"/>
      <w:r w:rsidRPr="003D541C">
        <w:rPr>
          <w:rFonts w:ascii="Arial" w:hAnsi="Arial"/>
          <w:color w:val="000000" w:themeColor="text1"/>
          <w:sz w:val="22"/>
        </w:rPr>
        <w:t>Ceny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uvedené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v </w:t>
      </w:r>
      <w:proofErr w:type="spellStart"/>
      <w:r w:rsidRPr="003D541C">
        <w:rPr>
          <w:rFonts w:ascii="Arial" w:hAnsi="Arial"/>
          <w:color w:val="000000" w:themeColor="text1"/>
          <w:sz w:val="22"/>
        </w:rPr>
        <w:t>článku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4.1.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Smlouvy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jsou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bez DPH,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které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bude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účtováno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v </w:t>
      </w:r>
      <w:proofErr w:type="spellStart"/>
      <w:r w:rsidRPr="003D541C">
        <w:rPr>
          <w:rFonts w:ascii="Arial" w:hAnsi="Arial"/>
          <w:color w:val="000000" w:themeColor="text1"/>
          <w:sz w:val="22"/>
        </w:rPr>
        <w:t>zákonné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sazbě</w:t>
      </w:r>
      <w:proofErr w:type="spellEnd"/>
      <w:r w:rsidRPr="003D541C">
        <w:rPr>
          <w:rFonts w:ascii="Arial" w:hAnsi="Arial"/>
          <w:color w:val="000000" w:themeColor="text1"/>
          <w:sz w:val="22"/>
        </w:rPr>
        <w:t>.</w:t>
      </w:r>
    </w:p>
    <w:p w14:paraId="19604BE1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1E4BBC33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7E265D9C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center"/>
        <w:rPr>
          <w:rFonts w:ascii="Arial" w:hAnsi="Arial"/>
          <w:b/>
          <w:color w:val="000000" w:themeColor="text1"/>
          <w:sz w:val="24"/>
        </w:rPr>
      </w:pPr>
      <w:r w:rsidRPr="003D541C">
        <w:rPr>
          <w:rFonts w:ascii="Arial" w:hAnsi="Arial"/>
          <w:b/>
          <w:color w:val="000000" w:themeColor="text1"/>
          <w:sz w:val="24"/>
        </w:rPr>
        <w:t>II.</w:t>
      </w:r>
    </w:p>
    <w:p w14:paraId="20E22707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</w:rPr>
      </w:pPr>
    </w:p>
    <w:p w14:paraId="1F000D0A" w14:textId="77777777" w:rsidR="00D851FA" w:rsidRPr="003D541C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hanging="720"/>
        <w:jc w:val="both"/>
        <w:rPr>
          <w:rFonts w:ascii="Arial" w:hAnsi="Arial"/>
          <w:color w:val="000000" w:themeColor="text1"/>
          <w:sz w:val="22"/>
        </w:rPr>
      </w:pPr>
      <w:proofErr w:type="spellStart"/>
      <w:r w:rsidRPr="003D541C">
        <w:rPr>
          <w:rFonts w:ascii="Arial" w:hAnsi="Arial"/>
          <w:color w:val="000000" w:themeColor="text1"/>
          <w:sz w:val="22"/>
        </w:rPr>
        <w:t>Ostatní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ustanovení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Smlouvy</w:t>
      </w:r>
      <w:proofErr w:type="spellEnd"/>
      <w:r w:rsidR="00F55686"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F55686" w:rsidRPr="003D541C">
        <w:rPr>
          <w:rFonts w:ascii="Arial" w:hAnsi="Arial"/>
          <w:color w:val="000000" w:themeColor="text1"/>
          <w:sz w:val="22"/>
        </w:rPr>
        <w:t>zůstávájí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tímto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dodatkem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nedotčena</w:t>
      </w:r>
      <w:proofErr w:type="spellEnd"/>
      <w:r w:rsidRPr="003D541C">
        <w:rPr>
          <w:rFonts w:ascii="Arial" w:hAnsi="Arial"/>
          <w:color w:val="000000" w:themeColor="text1"/>
          <w:sz w:val="22"/>
        </w:rPr>
        <w:t>.</w:t>
      </w:r>
    </w:p>
    <w:p w14:paraId="6000F5C6" w14:textId="77777777" w:rsidR="00F55686" w:rsidRPr="003D541C" w:rsidRDefault="00F55686" w:rsidP="00F55686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720"/>
        <w:jc w:val="both"/>
        <w:rPr>
          <w:rFonts w:ascii="Arial" w:hAnsi="Arial"/>
          <w:color w:val="000000" w:themeColor="text1"/>
          <w:sz w:val="22"/>
        </w:rPr>
      </w:pPr>
    </w:p>
    <w:p w14:paraId="0330224F" w14:textId="735CAAF0" w:rsidR="00D851FA" w:rsidRPr="003D541C" w:rsidRDefault="00D851FA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</w:rPr>
      </w:pPr>
      <w:proofErr w:type="spellStart"/>
      <w:r w:rsidRPr="003D541C">
        <w:rPr>
          <w:rFonts w:ascii="Arial" w:hAnsi="Arial"/>
          <w:color w:val="000000" w:themeColor="text1"/>
          <w:sz w:val="22"/>
        </w:rPr>
        <w:t>Tento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dodatek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se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vyhotovuje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ve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="00142330" w:rsidRPr="003D541C">
        <w:rPr>
          <w:rFonts w:ascii="Arial" w:hAnsi="Arial"/>
          <w:color w:val="000000" w:themeColor="text1"/>
          <w:sz w:val="22"/>
        </w:rPr>
        <w:t>dvou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stejnopisech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, po </w:t>
      </w:r>
      <w:proofErr w:type="spellStart"/>
      <w:r w:rsidR="00142330" w:rsidRPr="003D541C">
        <w:rPr>
          <w:rFonts w:ascii="Arial" w:hAnsi="Arial"/>
          <w:color w:val="000000" w:themeColor="text1"/>
          <w:sz w:val="22"/>
        </w:rPr>
        <w:t>jedn</w:t>
      </w:r>
      <w:r w:rsidR="00E2358D" w:rsidRPr="003D541C">
        <w:rPr>
          <w:rFonts w:ascii="Arial" w:hAnsi="Arial"/>
          <w:color w:val="000000" w:themeColor="text1"/>
          <w:sz w:val="22"/>
        </w:rPr>
        <w:t>om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pro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každou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smluvní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stranu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každý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s </w:t>
      </w:r>
      <w:proofErr w:type="spellStart"/>
      <w:r w:rsidRPr="003D541C">
        <w:rPr>
          <w:rFonts w:ascii="Arial" w:hAnsi="Arial"/>
          <w:color w:val="000000" w:themeColor="text1"/>
          <w:sz w:val="22"/>
        </w:rPr>
        <w:t>platností</w:t>
      </w:r>
      <w:proofErr w:type="spellEnd"/>
      <w:r w:rsidRPr="003D541C"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 w:rsidRPr="003D541C">
        <w:rPr>
          <w:rFonts w:ascii="Arial" w:hAnsi="Arial"/>
          <w:color w:val="000000" w:themeColor="text1"/>
          <w:sz w:val="22"/>
        </w:rPr>
        <w:t>originálu</w:t>
      </w:r>
      <w:proofErr w:type="spellEnd"/>
      <w:r w:rsidRPr="003D541C">
        <w:rPr>
          <w:rFonts w:ascii="Arial" w:hAnsi="Arial"/>
          <w:color w:val="000000" w:themeColor="text1"/>
          <w:sz w:val="22"/>
        </w:rPr>
        <w:t>.</w:t>
      </w:r>
    </w:p>
    <w:p w14:paraId="68A0DC28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22"/>
          <w:lang w:val="cs-CZ"/>
        </w:rPr>
      </w:pPr>
    </w:p>
    <w:p w14:paraId="7E2AD1DB" w14:textId="38AFA4B6" w:rsidR="00D851FA" w:rsidRPr="003D541C" w:rsidRDefault="00145C5F">
      <w:pPr>
        <w:numPr>
          <w:ilvl w:val="0"/>
          <w:numId w:val="3"/>
        </w:numPr>
        <w:tabs>
          <w:tab w:val="clear" w:pos="720"/>
          <w:tab w:val="num" w:pos="540"/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40" w:hanging="540"/>
        <w:jc w:val="both"/>
        <w:rPr>
          <w:rFonts w:ascii="Arial" w:hAnsi="Arial"/>
          <w:color w:val="000000" w:themeColor="text1"/>
          <w:sz w:val="22"/>
          <w:lang w:val="cs-CZ"/>
        </w:rPr>
      </w:pPr>
      <w:r w:rsidRPr="003D541C">
        <w:rPr>
          <w:rFonts w:ascii="Arial" w:hAnsi="Arial"/>
          <w:color w:val="000000" w:themeColor="text1"/>
          <w:sz w:val="22"/>
          <w:lang w:val="cs-CZ"/>
        </w:rPr>
        <w:t>Podmínky tohoto</w:t>
      </w:r>
      <w:r w:rsidR="00D851FA" w:rsidRPr="003D541C">
        <w:rPr>
          <w:rFonts w:ascii="Arial" w:hAnsi="Arial"/>
          <w:color w:val="000000" w:themeColor="text1"/>
          <w:sz w:val="22"/>
          <w:lang w:val="cs-CZ"/>
        </w:rPr>
        <w:t xml:space="preserve"> </w:t>
      </w:r>
      <w:r w:rsidRPr="003D541C">
        <w:rPr>
          <w:rFonts w:ascii="Arial" w:hAnsi="Arial"/>
          <w:color w:val="000000" w:themeColor="text1"/>
          <w:sz w:val="22"/>
          <w:lang w:val="cs-CZ"/>
        </w:rPr>
        <w:t>d</w:t>
      </w:r>
      <w:r w:rsidR="00D851FA" w:rsidRPr="003D541C">
        <w:rPr>
          <w:rFonts w:ascii="Arial" w:hAnsi="Arial"/>
          <w:color w:val="000000" w:themeColor="text1"/>
          <w:sz w:val="22"/>
          <w:lang w:val="cs-CZ"/>
        </w:rPr>
        <w:t>odat</w:t>
      </w:r>
      <w:r w:rsidRPr="003D541C">
        <w:rPr>
          <w:rFonts w:ascii="Arial" w:hAnsi="Arial"/>
          <w:color w:val="000000" w:themeColor="text1"/>
          <w:sz w:val="22"/>
          <w:lang w:val="cs-CZ"/>
        </w:rPr>
        <w:t>ku se vztahují na plnění smluvních stran s</w:t>
      </w:r>
      <w:r w:rsidR="00D851FA" w:rsidRPr="003D541C">
        <w:rPr>
          <w:rFonts w:ascii="Arial" w:hAnsi="Arial"/>
          <w:color w:val="000000" w:themeColor="text1"/>
          <w:sz w:val="22"/>
          <w:lang w:val="cs-CZ"/>
        </w:rPr>
        <w:t xml:space="preserve"> účinnost</w:t>
      </w:r>
      <w:r w:rsidRPr="003D541C">
        <w:rPr>
          <w:rFonts w:ascii="Arial" w:hAnsi="Arial"/>
          <w:color w:val="000000" w:themeColor="text1"/>
          <w:sz w:val="22"/>
          <w:lang w:val="cs-CZ"/>
        </w:rPr>
        <w:t>í</w:t>
      </w:r>
      <w:r w:rsidR="00D851FA" w:rsidRPr="003D541C">
        <w:rPr>
          <w:rFonts w:ascii="Arial" w:hAnsi="Arial"/>
          <w:color w:val="000000" w:themeColor="text1"/>
          <w:sz w:val="22"/>
          <w:lang w:val="cs-CZ"/>
        </w:rPr>
        <w:t xml:space="preserve"> od </w:t>
      </w:r>
      <w:r w:rsidR="005313B2" w:rsidRPr="003D541C">
        <w:rPr>
          <w:rFonts w:ascii="Arial" w:hAnsi="Arial"/>
          <w:color w:val="000000" w:themeColor="text1"/>
          <w:sz w:val="22"/>
          <w:lang w:val="cs-CZ"/>
        </w:rPr>
        <w:t>1.</w:t>
      </w:r>
      <w:r w:rsidR="009725E0" w:rsidRPr="003D541C">
        <w:rPr>
          <w:rFonts w:ascii="Arial" w:hAnsi="Arial"/>
          <w:color w:val="000000" w:themeColor="text1"/>
          <w:sz w:val="22"/>
          <w:lang w:val="cs-CZ"/>
        </w:rPr>
        <w:t>9</w:t>
      </w:r>
      <w:r w:rsidR="005313B2" w:rsidRPr="003D541C">
        <w:rPr>
          <w:rFonts w:ascii="Arial" w:hAnsi="Arial"/>
          <w:color w:val="000000" w:themeColor="text1"/>
          <w:sz w:val="22"/>
          <w:lang w:val="cs-CZ"/>
        </w:rPr>
        <w:t>.202</w:t>
      </w:r>
      <w:r w:rsidR="00637980" w:rsidRPr="003D541C">
        <w:rPr>
          <w:rFonts w:ascii="Arial" w:hAnsi="Arial"/>
          <w:color w:val="000000" w:themeColor="text1"/>
          <w:sz w:val="22"/>
          <w:lang w:val="cs-CZ"/>
        </w:rPr>
        <w:t>4</w:t>
      </w:r>
      <w:r w:rsidR="005313B2" w:rsidRPr="003D541C">
        <w:rPr>
          <w:rFonts w:ascii="Arial" w:hAnsi="Arial"/>
          <w:color w:val="000000" w:themeColor="text1"/>
          <w:sz w:val="22"/>
          <w:lang w:val="cs-CZ"/>
        </w:rPr>
        <w:t>.</w:t>
      </w:r>
    </w:p>
    <w:p w14:paraId="4BC1C1E8" w14:textId="77777777" w:rsidR="00D851FA" w:rsidRPr="003D541C" w:rsidRDefault="00D851FA">
      <w:pPr>
        <w:jc w:val="both"/>
        <w:rPr>
          <w:rFonts w:ascii="Arial" w:hAnsi="Arial"/>
          <w:color w:val="000000" w:themeColor="text1"/>
          <w:lang w:val="cs-CZ"/>
        </w:rPr>
      </w:pPr>
    </w:p>
    <w:p w14:paraId="172853B8" w14:textId="0A2D5DC2" w:rsidR="003010B3" w:rsidRPr="003D541C" w:rsidRDefault="009725E0" w:rsidP="009725E0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3D541C">
        <w:rPr>
          <w:rFonts w:ascii="Arial" w:hAnsi="Arial"/>
          <w:color w:val="000000"/>
          <w:sz w:val="22"/>
          <w:szCs w:val="22"/>
        </w:rPr>
        <w:t>V 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Jindřichově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Hradci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dne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  <w:t xml:space="preserve">V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Praze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dne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</w:p>
    <w:p w14:paraId="0582DFD2" w14:textId="77777777" w:rsidR="006D477B" w:rsidRPr="003D541C" w:rsidRDefault="006D477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rPr>
          <w:rFonts w:ascii="Arial" w:hAnsi="Arial"/>
          <w:sz w:val="22"/>
          <w:lang w:val="cs-CZ"/>
        </w:rPr>
      </w:pPr>
    </w:p>
    <w:p w14:paraId="08D1269A" w14:textId="77777777" w:rsidR="006D477B" w:rsidRPr="003D541C" w:rsidRDefault="006D477B" w:rsidP="006D477B">
      <w:pPr>
        <w:tabs>
          <w:tab w:val="left" w:pos="1985"/>
          <w:tab w:val="right" w:pos="4111"/>
          <w:tab w:val="left" w:pos="4253"/>
          <w:tab w:val="left" w:pos="5220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b/>
          <w:color w:val="000000"/>
          <w:sz w:val="22"/>
          <w:lang w:val="pl-PL"/>
        </w:rPr>
      </w:pPr>
      <w:r w:rsidRPr="003D541C">
        <w:rPr>
          <w:rFonts w:ascii="Arial" w:hAnsi="Arial"/>
          <w:b/>
          <w:color w:val="000000"/>
          <w:sz w:val="22"/>
          <w:lang w:val="pl-PL"/>
        </w:rPr>
        <w:t>za Objednatele:</w:t>
      </w:r>
      <w:r w:rsidRPr="003D541C">
        <w:rPr>
          <w:rFonts w:ascii="Arial" w:hAnsi="Arial"/>
          <w:b/>
          <w:color w:val="000000"/>
          <w:sz w:val="22"/>
          <w:lang w:val="pl-PL"/>
        </w:rPr>
        <w:tab/>
      </w:r>
      <w:r w:rsidRPr="003D541C">
        <w:rPr>
          <w:rFonts w:ascii="Arial" w:hAnsi="Arial"/>
          <w:b/>
          <w:color w:val="000000"/>
          <w:sz w:val="22"/>
          <w:lang w:val="pl-PL"/>
        </w:rPr>
        <w:tab/>
      </w:r>
      <w:r w:rsidRPr="003D541C">
        <w:rPr>
          <w:rFonts w:ascii="Arial" w:hAnsi="Arial"/>
          <w:b/>
          <w:color w:val="000000"/>
          <w:sz w:val="22"/>
          <w:lang w:val="pl-PL"/>
        </w:rPr>
        <w:tab/>
      </w:r>
      <w:r w:rsidRPr="003D541C">
        <w:rPr>
          <w:rFonts w:ascii="Arial" w:hAnsi="Arial"/>
          <w:b/>
          <w:color w:val="000000"/>
          <w:sz w:val="22"/>
          <w:lang w:val="pl-PL"/>
        </w:rPr>
        <w:tab/>
        <w:t>za Zhotovitele:</w:t>
      </w:r>
    </w:p>
    <w:p w14:paraId="5AC294F8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75D9E2AE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44F0A591" w14:textId="77777777" w:rsidR="006D477B" w:rsidRPr="003D541C" w:rsidRDefault="006D477B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lang w:val="cs-CZ"/>
        </w:rPr>
      </w:pPr>
    </w:p>
    <w:p w14:paraId="5F0C9386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</w:p>
    <w:p w14:paraId="00847272" w14:textId="77777777" w:rsidR="00D851FA" w:rsidRPr="003D541C" w:rsidRDefault="00D851FA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</w:p>
    <w:p w14:paraId="6B82A812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3D541C">
        <w:rPr>
          <w:rFonts w:ascii="Arial" w:hAnsi="Arial"/>
          <w:color w:val="000000"/>
          <w:sz w:val="22"/>
          <w:szCs w:val="22"/>
        </w:rPr>
        <w:t>………………………………….</w:t>
      </w:r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  <w:t>………………………………….</w:t>
      </w:r>
    </w:p>
    <w:p w14:paraId="0E76A517" w14:textId="1099D142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3D541C">
        <w:rPr>
          <w:rFonts w:ascii="Arial" w:hAnsi="Arial"/>
          <w:color w:val="000000"/>
          <w:sz w:val="22"/>
          <w:szCs w:val="22"/>
        </w:rPr>
        <w:t>MUDr. VÍT LORENC</w:t>
      </w:r>
      <w:r w:rsidR="006D6713" w:rsidRPr="003D541C">
        <w:rPr>
          <w:rFonts w:ascii="Arial" w:hAnsi="Arial"/>
          <w:color w:val="000000"/>
          <w:sz w:val="22"/>
          <w:szCs w:val="22"/>
        </w:rPr>
        <w:t>, MBA</w:t>
      </w:r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  <w:t>Ing. Igor Beroun</w:t>
      </w:r>
    </w:p>
    <w:p w14:paraId="78A82238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proofErr w:type="spellStart"/>
      <w:r w:rsidRPr="003D541C">
        <w:rPr>
          <w:rFonts w:ascii="Arial" w:hAnsi="Arial"/>
          <w:color w:val="000000"/>
          <w:sz w:val="22"/>
          <w:szCs w:val="22"/>
        </w:rPr>
        <w:t>předseda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představenstva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</w:r>
      <w:r w:rsidRPr="003D541C">
        <w:rPr>
          <w:rFonts w:ascii="Arial" w:hAnsi="Arial"/>
          <w:color w:val="000000"/>
          <w:sz w:val="22"/>
          <w:szCs w:val="22"/>
        </w:rPr>
        <w:tab/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jednatel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společnosti</w:t>
      </w:r>
      <w:proofErr w:type="spellEnd"/>
    </w:p>
    <w:p w14:paraId="6535A764" w14:textId="6589A8E6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3D541C">
        <w:rPr>
          <w:rFonts w:ascii="Arial" w:hAnsi="Arial"/>
          <w:b/>
          <w:color w:val="000000"/>
          <w:sz w:val="22"/>
          <w:szCs w:val="22"/>
        </w:rPr>
        <w:t>NEMOCNICE JINDŘICHŮV HRADEC, A.S.</w:t>
      </w:r>
      <w:r w:rsidRPr="003D541C">
        <w:rPr>
          <w:rFonts w:ascii="Arial" w:hAnsi="Arial"/>
          <w:b/>
          <w:color w:val="000000"/>
          <w:sz w:val="22"/>
          <w:szCs w:val="22"/>
        </w:rPr>
        <w:tab/>
      </w:r>
      <w:r w:rsidRPr="003D541C">
        <w:rPr>
          <w:rFonts w:ascii="Arial" w:hAnsi="Arial"/>
          <w:b/>
          <w:color w:val="000000"/>
          <w:sz w:val="22"/>
          <w:szCs w:val="22"/>
        </w:rPr>
        <w:tab/>
        <w:t>Johnson Controls Building</w:t>
      </w:r>
    </w:p>
    <w:p w14:paraId="56639AA4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3D541C">
        <w:rPr>
          <w:rFonts w:ascii="Arial" w:hAnsi="Arial"/>
          <w:b/>
          <w:color w:val="000000"/>
          <w:sz w:val="22"/>
          <w:szCs w:val="22"/>
        </w:rPr>
        <w:tab/>
      </w:r>
      <w:r w:rsidRPr="003D541C">
        <w:rPr>
          <w:rFonts w:ascii="Arial" w:hAnsi="Arial"/>
          <w:b/>
          <w:color w:val="000000"/>
          <w:sz w:val="22"/>
          <w:szCs w:val="22"/>
        </w:rPr>
        <w:tab/>
      </w:r>
      <w:r w:rsidRPr="003D541C">
        <w:rPr>
          <w:rFonts w:ascii="Arial" w:hAnsi="Arial"/>
          <w:b/>
          <w:color w:val="000000"/>
          <w:sz w:val="22"/>
          <w:szCs w:val="22"/>
        </w:rPr>
        <w:tab/>
      </w:r>
      <w:r w:rsidRPr="003D541C">
        <w:rPr>
          <w:rFonts w:ascii="Arial" w:hAnsi="Arial"/>
          <w:b/>
          <w:color w:val="000000"/>
          <w:sz w:val="22"/>
          <w:szCs w:val="22"/>
        </w:rPr>
        <w:tab/>
        <w:t>Solutions, spol. s r.o.</w:t>
      </w:r>
    </w:p>
    <w:p w14:paraId="46307452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BEB5976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1ED3DE62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1071943" w14:textId="7777777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</w:p>
    <w:p w14:paraId="4860FA01" w14:textId="2E06D0F1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r w:rsidRPr="003D541C">
        <w:rPr>
          <w:rFonts w:ascii="Arial" w:hAnsi="Arial"/>
          <w:color w:val="000000"/>
          <w:sz w:val="22"/>
          <w:szCs w:val="22"/>
        </w:rPr>
        <w:t>………………………………….</w:t>
      </w:r>
    </w:p>
    <w:p w14:paraId="4B63C9F6" w14:textId="1A5965EF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jc w:val="both"/>
        <w:rPr>
          <w:rFonts w:ascii="Arial" w:hAnsi="Arial"/>
          <w:sz w:val="22"/>
          <w:szCs w:val="22"/>
          <w:lang w:val="cs-CZ"/>
        </w:rPr>
      </w:pPr>
      <w:r w:rsidRPr="003D541C">
        <w:rPr>
          <w:rFonts w:ascii="Arial" w:hAnsi="Arial"/>
          <w:color w:val="000000"/>
          <w:sz w:val="22"/>
          <w:szCs w:val="22"/>
        </w:rPr>
        <w:t>Ing. Alena Kudrlová, MBA</w:t>
      </w:r>
      <w:r w:rsidR="006D6713" w:rsidRPr="003D541C">
        <w:rPr>
          <w:rFonts w:ascii="Arial" w:hAnsi="Arial"/>
          <w:color w:val="000000"/>
          <w:sz w:val="22"/>
          <w:szCs w:val="22"/>
        </w:rPr>
        <w:t>, LL.M.</w:t>
      </w:r>
    </w:p>
    <w:p w14:paraId="4E47B4CA" w14:textId="3E44AC47" w:rsidR="00B513BB" w:rsidRPr="003D541C" w:rsidRDefault="00B513BB" w:rsidP="00B513BB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color w:val="000000"/>
          <w:sz w:val="22"/>
          <w:szCs w:val="22"/>
        </w:rPr>
      </w:pPr>
      <w:proofErr w:type="spellStart"/>
      <w:r w:rsidRPr="003D541C">
        <w:rPr>
          <w:rFonts w:ascii="Arial" w:hAnsi="Arial"/>
          <w:color w:val="000000"/>
          <w:sz w:val="22"/>
          <w:szCs w:val="22"/>
        </w:rPr>
        <w:t>člen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Pr="003D541C">
        <w:rPr>
          <w:rFonts w:ascii="Arial" w:hAnsi="Arial"/>
          <w:color w:val="000000"/>
          <w:sz w:val="22"/>
          <w:szCs w:val="22"/>
        </w:rPr>
        <w:t>představenstva</w:t>
      </w:r>
      <w:proofErr w:type="spellEnd"/>
      <w:r w:rsidRPr="003D541C">
        <w:rPr>
          <w:rFonts w:ascii="Arial" w:hAnsi="Arial"/>
          <w:color w:val="000000"/>
          <w:sz w:val="22"/>
          <w:szCs w:val="22"/>
        </w:rPr>
        <w:tab/>
      </w:r>
    </w:p>
    <w:p w14:paraId="3589614B" w14:textId="60386C19" w:rsidR="003010B3" w:rsidRPr="009725E0" w:rsidRDefault="00B513BB" w:rsidP="003D541C">
      <w:pPr>
        <w:tabs>
          <w:tab w:val="left" w:pos="1985"/>
          <w:tab w:val="right" w:pos="4111"/>
          <w:tab w:val="left" w:pos="5387"/>
          <w:tab w:val="right" w:pos="7088"/>
          <w:tab w:val="left" w:pos="7230"/>
          <w:tab w:val="right" w:pos="8647"/>
          <w:tab w:val="left" w:pos="8789"/>
        </w:tabs>
        <w:ind w:left="567" w:hanging="567"/>
        <w:rPr>
          <w:rFonts w:ascii="Arial" w:hAnsi="Arial"/>
          <w:b/>
          <w:color w:val="000000"/>
          <w:sz w:val="22"/>
          <w:szCs w:val="22"/>
        </w:rPr>
      </w:pPr>
      <w:r w:rsidRPr="003D541C">
        <w:rPr>
          <w:rFonts w:ascii="Arial" w:hAnsi="Arial"/>
          <w:b/>
          <w:color w:val="000000"/>
          <w:sz w:val="22"/>
          <w:szCs w:val="22"/>
        </w:rPr>
        <w:t>NEMOCNICE JINDŘICHŮV HRADEC, A.S.</w:t>
      </w:r>
    </w:p>
    <w:sectPr w:rsidR="003010B3" w:rsidRPr="009725E0" w:rsidSect="006D477B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584" w:right="864" w:bottom="720" w:left="1296" w:header="562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DCEB" w14:textId="77777777" w:rsidR="00B01970" w:rsidRDefault="00B01970">
      <w:r>
        <w:separator/>
      </w:r>
    </w:p>
  </w:endnote>
  <w:endnote w:type="continuationSeparator" w:id="0">
    <w:p w14:paraId="285073EA" w14:textId="77777777" w:rsidR="00B01970" w:rsidRDefault="00B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9943" w14:textId="77777777" w:rsidR="00D851FA" w:rsidRDefault="00D851FA">
    <w:pPr>
      <w:pStyle w:val="Zpat"/>
      <w:jc w:val="right"/>
      <w:rPr>
        <w:rFonts w:ascii="Arial" w:hAnsi="Arial"/>
        <w:lang w:val="cs-CZ"/>
      </w:rPr>
    </w:pPr>
    <w:r>
      <w:rPr>
        <w:rFonts w:ascii="Arial" w:hAnsi="Arial"/>
        <w:lang w:val="cs-CZ"/>
      </w:rPr>
      <w:t>strana č.</w:t>
    </w:r>
    <w:r w:rsidR="00687D3D">
      <w:rPr>
        <w:rStyle w:val="slostrnky"/>
        <w:rFonts w:ascii="Arial" w:hAnsi="Arial"/>
        <w:lang w:val="cs-CZ"/>
      </w:rPr>
      <w:fldChar w:fldCharType="begin"/>
    </w:r>
    <w:r>
      <w:rPr>
        <w:rStyle w:val="slostrnky"/>
        <w:rFonts w:ascii="Arial" w:hAnsi="Arial"/>
        <w:lang w:val="cs-CZ"/>
      </w:rPr>
      <w:instrText xml:space="preserve"> PAGE </w:instrText>
    </w:r>
    <w:r w:rsidR="00687D3D">
      <w:rPr>
        <w:rStyle w:val="slostrnky"/>
        <w:rFonts w:ascii="Arial" w:hAnsi="Arial"/>
        <w:lang w:val="cs-CZ"/>
      </w:rPr>
      <w:fldChar w:fldCharType="separate"/>
    </w:r>
    <w:r w:rsidR="008749B3">
      <w:rPr>
        <w:rStyle w:val="slostrnky"/>
        <w:rFonts w:ascii="Arial" w:hAnsi="Arial"/>
        <w:noProof/>
        <w:lang w:val="cs-CZ"/>
      </w:rPr>
      <w:t>3</w:t>
    </w:r>
    <w:r w:rsidR="00687D3D">
      <w:rPr>
        <w:rStyle w:val="slostrnky"/>
        <w:rFonts w:ascii="Arial" w:hAnsi="Arial"/>
        <w:lang w:val="cs-CZ"/>
      </w:rPr>
      <w:fldChar w:fldCharType="end"/>
    </w:r>
    <w:r>
      <w:rPr>
        <w:rStyle w:val="slostrnky"/>
        <w:rFonts w:ascii="Arial" w:hAnsi="Arial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13DE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</w:rPr>
    </w:pPr>
    <w:r>
      <w:rPr>
        <w:rFonts w:ascii="Times New Roman (WE)" w:hAnsi="Times New Roman (WE)"/>
        <w:sz w:val="12"/>
        <w:lang w:val="cs-CZ"/>
      </w:rPr>
      <w:t>IČO</w:t>
    </w:r>
    <w:r>
      <w:rPr>
        <w:rFonts w:ascii="Times New Roman (WE)" w:hAnsi="Times New Roman (WE)"/>
        <w:sz w:val="12"/>
      </w:rPr>
      <w:t>: 43871143</w:t>
    </w:r>
    <w:r>
      <w:rPr>
        <w:vanish/>
        <w:sz w:val="22"/>
        <w:lang w:val="cs-CZ"/>
      </w:rPr>
      <w:pgNum/>
    </w:r>
    <w:r>
      <w:rPr>
        <w:rFonts w:ascii="Times New Roman (WE)" w:hAnsi="Times New Roman (WE)"/>
        <w:sz w:val="12"/>
      </w:rPr>
      <w:tab/>
    </w:r>
    <w:proofErr w:type="gramStart"/>
    <w:r>
      <w:rPr>
        <w:rFonts w:ascii="Times New Roman (WE)" w:hAnsi="Times New Roman (WE)"/>
        <w:sz w:val="12"/>
        <w:lang w:val="cs-CZ"/>
      </w:rPr>
      <w:t>Bankovní  spojení</w:t>
    </w:r>
    <w:proofErr w:type="gramEnd"/>
    <w:r>
      <w:rPr>
        <w:rFonts w:ascii="Times New Roman (WE)" w:hAnsi="Times New Roman (WE)"/>
        <w:sz w:val="12"/>
      </w:rPr>
      <w:t xml:space="preserve">:  KB </w:t>
    </w:r>
    <w:proofErr w:type="spellStart"/>
    <w:r>
      <w:rPr>
        <w:rFonts w:ascii="Times New Roman (WE)" w:hAnsi="Times New Roman (WE)"/>
        <w:sz w:val="12"/>
      </w:rPr>
      <w:t>č.ú</w:t>
    </w:r>
    <w:proofErr w:type="spellEnd"/>
    <w:r>
      <w:rPr>
        <w:rFonts w:ascii="Times New Roman (WE)" w:hAnsi="Times New Roman (WE)"/>
        <w:sz w:val="12"/>
      </w:rPr>
      <w:t>. :  30103-051/0100</w:t>
    </w:r>
  </w:p>
  <w:p w14:paraId="0A930604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  <w:r>
      <w:rPr>
        <w:rFonts w:ascii="Times New Roman (WE)" w:hAnsi="Times New Roman (WE)"/>
        <w:sz w:val="12"/>
        <w:lang w:val="cs-CZ"/>
      </w:rPr>
      <w:t xml:space="preserve">Daňové identifikační </w:t>
    </w:r>
    <w:proofErr w:type="gramStart"/>
    <w:r>
      <w:rPr>
        <w:rFonts w:ascii="Times New Roman (WE)" w:hAnsi="Times New Roman (WE)"/>
        <w:sz w:val="12"/>
        <w:lang w:val="cs-CZ"/>
      </w:rPr>
      <w:t>číslo</w:t>
    </w:r>
    <w:r>
      <w:rPr>
        <w:rFonts w:ascii="Times New Roman (WE)" w:hAnsi="Times New Roman (WE)"/>
        <w:sz w:val="12"/>
        <w:lang w:val="pt-BR"/>
      </w:rPr>
      <w:t xml:space="preserve">:   </w:t>
    </w:r>
    <w:proofErr w:type="gramEnd"/>
    <w:r>
      <w:rPr>
        <w:rFonts w:ascii="Times New Roman (WE)" w:hAnsi="Times New Roman (WE)"/>
        <w:sz w:val="12"/>
        <w:lang w:val="pt-BR"/>
      </w:rPr>
      <w:t>004-43871143</w:t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pt-BR"/>
      </w:rPr>
      <w:tab/>
    </w:r>
    <w:r>
      <w:rPr>
        <w:rFonts w:ascii="Times New Roman (WE)" w:hAnsi="Times New Roman (WE)"/>
        <w:sz w:val="12"/>
        <w:lang w:val="cs-CZ"/>
      </w:rPr>
      <w:t>strana č</w:t>
    </w:r>
    <w:r>
      <w:rPr>
        <w:rFonts w:ascii="Times New Roman (WE)" w:hAnsi="Times New Roman (WE)"/>
        <w:sz w:val="12"/>
        <w:lang w:val="pt-BR"/>
      </w:rPr>
      <w:t>.:</w:t>
    </w:r>
    <w:r w:rsidR="00687D3D">
      <w:rPr>
        <w:rStyle w:val="slostrnky"/>
      </w:rPr>
      <w:fldChar w:fldCharType="begin"/>
    </w:r>
    <w:r>
      <w:rPr>
        <w:rStyle w:val="slostrnky"/>
        <w:lang w:val="pt-BR"/>
      </w:rPr>
      <w:instrText xml:space="preserve"> PAGE </w:instrText>
    </w:r>
    <w:r w:rsidR="00687D3D">
      <w:rPr>
        <w:rStyle w:val="slostrnky"/>
      </w:rPr>
      <w:fldChar w:fldCharType="separate"/>
    </w:r>
    <w:r w:rsidRPr="006D477B">
      <w:rPr>
        <w:rStyle w:val="slostrnky"/>
        <w:noProof/>
        <w:lang w:val="es-ES"/>
      </w:rPr>
      <w:t>1</w:t>
    </w:r>
    <w:r w:rsidR="00687D3D">
      <w:rPr>
        <w:rStyle w:val="slostrnky"/>
      </w:rPr>
      <w:fldChar w:fldCharType="end"/>
    </w:r>
  </w:p>
  <w:p w14:paraId="455A7D2D" w14:textId="77777777" w:rsidR="00D851FA" w:rsidRDefault="00D851FA">
    <w:pPr>
      <w:pStyle w:val="Zpat"/>
      <w:tabs>
        <w:tab w:val="left" w:pos="5104"/>
        <w:tab w:val="right" w:pos="11113"/>
      </w:tabs>
      <w:jc w:val="both"/>
      <w:rPr>
        <w:rFonts w:ascii="Times New Roman (WE)" w:hAnsi="Times New Roman (WE)"/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F454" w14:textId="77777777" w:rsidR="00B01970" w:rsidRDefault="00B01970">
      <w:r>
        <w:separator/>
      </w:r>
    </w:p>
  </w:footnote>
  <w:footnote w:type="continuationSeparator" w:id="0">
    <w:p w14:paraId="1176F3B5" w14:textId="77777777" w:rsidR="00B01970" w:rsidRDefault="00B0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3051" w14:textId="77777777" w:rsidR="00D851FA" w:rsidRDefault="00D851FA">
    <w:pPr>
      <w:rPr>
        <w:rFonts w:ascii="Arial" w:hAnsi="Arial"/>
        <w:sz w:val="24"/>
      </w:rPr>
    </w:pPr>
  </w:p>
  <w:p w14:paraId="4D2F63AC" w14:textId="2C901533" w:rsidR="00D851FA" w:rsidRDefault="00B513BB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E16F855" wp14:editId="39FCA699">
          <wp:simplePos x="0" y="0"/>
          <wp:positionH relativeFrom="column">
            <wp:posOffset>4637405</wp:posOffset>
          </wp:positionH>
          <wp:positionV relativeFrom="paragraph">
            <wp:posOffset>-300990</wp:posOffset>
          </wp:positionV>
          <wp:extent cx="1485900" cy="651510"/>
          <wp:effectExtent l="0" t="0" r="0" b="0"/>
          <wp:wrapTopAndBottom/>
          <wp:docPr id="2" name="obrázek 2" descr="JCI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CI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2FFC" w14:textId="77777777" w:rsidR="00D851FA" w:rsidRDefault="00D851FA">
    <w:pPr>
      <w:rPr>
        <w:rFonts w:ascii="Arial" w:hAnsi="Arial"/>
        <w:sz w:val="24"/>
      </w:rPr>
    </w:pPr>
  </w:p>
  <w:p w14:paraId="7B989901" w14:textId="77777777" w:rsidR="00D851FA" w:rsidRDefault="00D851FA">
    <w:pPr>
      <w:pStyle w:val="Zhlav"/>
      <w:jc w:val="right"/>
    </w:pPr>
    <w:r w:rsidRPr="00687D3D">
      <w:rPr>
        <w:rFonts w:ascii="Arial" w:hAnsi="Arial"/>
      </w:rPr>
      <w:object w:dxaOrig="3090" w:dyaOrig="1155" w14:anchorId="679EE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8pt;height:57.6pt" fillcolor="window">
          <v:imagedata r:id="rId1" o:title=""/>
        </v:shape>
        <o:OLEObject Type="Embed" ProgID="MSDraw" ShapeID="_x0000_i1025" DrawAspect="Content" ObjectID="_17863386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2A1"/>
    <w:multiLevelType w:val="multilevel"/>
    <w:tmpl w:val="8048E99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B32E42"/>
    <w:multiLevelType w:val="multilevel"/>
    <w:tmpl w:val="194E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E3D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06794B"/>
    <w:multiLevelType w:val="multilevel"/>
    <w:tmpl w:val="B4E443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CD6668"/>
    <w:multiLevelType w:val="multilevel"/>
    <w:tmpl w:val="BB3C823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C035A17"/>
    <w:multiLevelType w:val="multilevel"/>
    <w:tmpl w:val="C71ABE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4537EF"/>
    <w:multiLevelType w:val="multilevel"/>
    <w:tmpl w:val="3A66B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9B33D1"/>
    <w:multiLevelType w:val="multilevel"/>
    <w:tmpl w:val="503E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C3CD8"/>
    <w:multiLevelType w:val="hybridMultilevel"/>
    <w:tmpl w:val="E38876A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70E42498"/>
    <w:multiLevelType w:val="singleLevel"/>
    <w:tmpl w:val="12C208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7B3B5C0A"/>
    <w:multiLevelType w:val="hybridMultilevel"/>
    <w:tmpl w:val="7FF8C592"/>
    <w:lvl w:ilvl="0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 w15:restartNumberingAfterBreak="0">
    <w:nsid w:val="7C633179"/>
    <w:multiLevelType w:val="multilevel"/>
    <w:tmpl w:val="74E058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6753028">
    <w:abstractNumId w:val="4"/>
  </w:num>
  <w:num w:numId="2" w16cid:durableId="883365975">
    <w:abstractNumId w:val="1"/>
  </w:num>
  <w:num w:numId="3" w16cid:durableId="1800417532">
    <w:abstractNumId w:val="7"/>
  </w:num>
  <w:num w:numId="4" w16cid:durableId="1688481234">
    <w:abstractNumId w:val="0"/>
  </w:num>
  <w:num w:numId="5" w16cid:durableId="235241450">
    <w:abstractNumId w:val="5"/>
  </w:num>
  <w:num w:numId="6" w16cid:durableId="2069108902">
    <w:abstractNumId w:val="6"/>
  </w:num>
  <w:num w:numId="7" w16cid:durableId="9993070">
    <w:abstractNumId w:val="10"/>
  </w:num>
  <w:num w:numId="8" w16cid:durableId="164396506">
    <w:abstractNumId w:val="3"/>
  </w:num>
  <w:num w:numId="9" w16cid:durableId="1511333005">
    <w:abstractNumId w:val="11"/>
  </w:num>
  <w:num w:numId="10" w16cid:durableId="967200582">
    <w:abstractNumId w:val="9"/>
  </w:num>
  <w:num w:numId="11" w16cid:durableId="551889750">
    <w:abstractNumId w:val="2"/>
  </w:num>
  <w:num w:numId="12" w16cid:durableId="29654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activeWritingStyle w:appName="MSWord" w:lang="en-GB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BB"/>
    <w:rsid w:val="00082D4A"/>
    <w:rsid w:val="001040EC"/>
    <w:rsid w:val="00142330"/>
    <w:rsid w:val="00145C5F"/>
    <w:rsid w:val="001A4151"/>
    <w:rsid w:val="002C1DA6"/>
    <w:rsid w:val="002D437C"/>
    <w:rsid w:val="003010B3"/>
    <w:rsid w:val="003B2AF5"/>
    <w:rsid w:val="003C7E13"/>
    <w:rsid w:val="003D3557"/>
    <w:rsid w:val="003D541C"/>
    <w:rsid w:val="003F0978"/>
    <w:rsid w:val="00411530"/>
    <w:rsid w:val="00416277"/>
    <w:rsid w:val="004315BD"/>
    <w:rsid w:val="00463E80"/>
    <w:rsid w:val="004F1074"/>
    <w:rsid w:val="00527A9E"/>
    <w:rsid w:val="005313B2"/>
    <w:rsid w:val="0058020F"/>
    <w:rsid w:val="00633C93"/>
    <w:rsid w:val="00637980"/>
    <w:rsid w:val="00643B8E"/>
    <w:rsid w:val="00687D3D"/>
    <w:rsid w:val="006B3D14"/>
    <w:rsid w:val="006B7946"/>
    <w:rsid w:val="006D477B"/>
    <w:rsid w:val="006D6713"/>
    <w:rsid w:val="006E0B0E"/>
    <w:rsid w:val="006E43BA"/>
    <w:rsid w:val="006F3285"/>
    <w:rsid w:val="007061F7"/>
    <w:rsid w:val="0070779B"/>
    <w:rsid w:val="0077225E"/>
    <w:rsid w:val="007C2C1C"/>
    <w:rsid w:val="007D530A"/>
    <w:rsid w:val="007F735E"/>
    <w:rsid w:val="008208F8"/>
    <w:rsid w:val="008749B3"/>
    <w:rsid w:val="008D5463"/>
    <w:rsid w:val="00937761"/>
    <w:rsid w:val="00951D0C"/>
    <w:rsid w:val="00957D85"/>
    <w:rsid w:val="009725E0"/>
    <w:rsid w:val="009F17CA"/>
    <w:rsid w:val="00A15B13"/>
    <w:rsid w:val="00A7450B"/>
    <w:rsid w:val="00A95F66"/>
    <w:rsid w:val="00AA0922"/>
    <w:rsid w:val="00AF4317"/>
    <w:rsid w:val="00B014A0"/>
    <w:rsid w:val="00B01970"/>
    <w:rsid w:val="00B244A6"/>
    <w:rsid w:val="00B513BB"/>
    <w:rsid w:val="00BC1E6A"/>
    <w:rsid w:val="00BD3CD1"/>
    <w:rsid w:val="00BD7556"/>
    <w:rsid w:val="00C000CB"/>
    <w:rsid w:val="00C116EB"/>
    <w:rsid w:val="00D044E2"/>
    <w:rsid w:val="00D851FA"/>
    <w:rsid w:val="00DF2105"/>
    <w:rsid w:val="00E2358D"/>
    <w:rsid w:val="00E84ADD"/>
    <w:rsid w:val="00E87AAC"/>
    <w:rsid w:val="00EA5B47"/>
    <w:rsid w:val="00F55686"/>
    <w:rsid w:val="00F8664A"/>
    <w:rsid w:val="00F964A6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66288"/>
  <w15:chartTrackingRefBased/>
  <w15:docId w15:val="{9C4753FB-3756-422A-BBB4-4152833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7D3D"/>
    <w:rPr>
      <w:lang w:val="en-GB"/>
    </w:rPr>
  </w:style>
  <w:style w:type="paragraph" w:styleId="Nadpis1">
    <w:name w:val="heading 1"/>
    <w:basedOn w:val="Normln"/>
    <w:next w:val="Normln"/>
    <w:qFormat/>
    <w:rsid w:val="00687D3D"/>
    <w:pPr>
      <w:keepNext/>
      <w:tabs>
        <w:tab w:val="left" w:pos="0"/>
        <w:tab w:val="left" w:pos="2127"/>
        <w:tab w:val="right" w:pos="4111"/>
        <w:tab w:val="left" w:pos="4253"/>
        <w:tab w:val="right" w:pos="7088"/>
        <w:tab w:val="left" w:pos="7230"/>
        <w:tab w:val="right" w:pos="8789"/>
      </w:tabs>
      <w:ind w:left="2127"/>
      <w:outlineLvl w:val="0"/>
    </w:pPr>
    <w:rPr>
      <w:b/>
      <w:sz w:val="22"/>
      <w:u w:val="single"/>
      <w:lang w:val="cs-CZ"/>
    </w:rPr>
  </w:style>
  <w:style w:type="paragraph" w:styleId="Nadpis2">
    <w:name w:val="heading 2"/>
    <w:basedOn w:val="Normln"/>
    <w:next w:val="Normln"/>
    <w:qFormat/>
    <w:rsid w:val="00687D3D"/>
    <w:pPr>
      <w:keepNext/>
      <w:tabs>
        <w:tab w:val="left" w:pos="0"/>
        <w:tab w:val="left" w:pos="567"/>
        <w:tab w:val="left" w:pos="2268"/>
        <w:tab w:val="right" w:pos="7088"/>
        <w:tab w:val="left" w:pos="7230"/>
        <w:tab w:val="right" w:pos="8789"/>
      </w:tabs>
      <w:outlineLvl w:val="1"/>
    </w:pPr>
    <w:rPr>
      <w:b/>
      <w:color w:val="0000FF"/>
      <w:sz w:val="22"/>
      <w:lang w:val="cs-CZ"/>
    </w:rPr>
  </w:style>
  <w:style w:type="paragraph" w:styleId="Nadpis3">
    <w:name w:val="heading 3"/>
    <w:basedOn w:val="Normln"/>
    <w:next w:val="Normln"/>
    <w:qFormat/>
    <w:rsid w:val="00687D3D"/>
    <w:pPr>
      <w:keepNext/>
      <w:tabs>
        <w:tab w:val="left" w:pos="0"/>
        <w:tab w:val="left" w:pos="2160"/>
        <w:tab w:val="left" w:pos="2880"/>
        <w:tab w:val="right" w:pos="4111"/>
        <w:tab w:val="left" w:pos="4253"/>
        <w:tab w:val="right" w:pos="7088"/>
        <w:tab w:val="left" w:pos="7230"/>
        <w:tab w:val="right" w:pos="8789"/>
      </w:tabs>
      <w:ind w:left="426" w:hanging="426"/>
      <w:outlineLvl w:val="2"/>
    </w:pPr>
    <w:rPr>
      <w:color w:val="0000FF"/>
      <w:sz w:val="22"/>
      <w:u w:val="single"/>
      <w:lang w:val="cs-CZ"/>
    </w:rPr>
  </w:style>
  <w:style w:type="paragraph" w:styleId="Nadpis4">
    <w:name w:val="heading 4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outlineLvl w:val="3"/>
    </w:pPr>
    <w:rPr>
      <w:i/>
      <w:sz w:val="24"/>
      <w:lang w:val="cs-CZ"/>
    </w:rPr>
  </w:style>
  <w:style w:type="paragraph" w:styleId="Nadpis5">
    <w:name w:val="heading 5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  <w:outlineLvl w:val="4"/>
    </w:pPr>
    <w:rPr>
      <w:i/>
      <w:sz w:val="22"/>
      <w:u w:val="single"/>
      <w:lang w:val="cs-CZ"/>
    </w:rPr>
  </w:style>
  <w:style w:type="paragraph" w:styleId="Nadpis6">
    <w:name w:val="heading 6"/>
    <w:basedOn w:val="Normln"/>
    <w:next w:val="Normln"/>
    <w:qFormat/>
    <w:rsid w:val="00687D3D"/>
    <w:pPr>
      <w:keepNext/>
      <w:jc w:val="both"/>
      <w:outlineLvl w:val="5"/>
    </w:pPr>
    <w:rPr>
      <w:b/>
      <w:sz w:val="22"/>
      <w:lang w:val="cs-CZ"/>
    </w:rPr>
  </w:style>
  <w:style w:type="paragraph" w:styleId="Nadpis7">
    <w:name w:val="heading 7"/>
    <w:basedOn w:val="Normln"/>
    <w:next w:val="Normln"/>
    <w:qFormat/>
    <w:rsid w:val="00687D3D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687D3D"/>
    <w:pPr>
      <w:keepNext/>
      <w:outlineLvl w:val="7"/>
    </w:pPr>
    <w:rPr>
      <w:b/>
      <w:sz w:val="22"/>
      <w:lang w:val="cs-CZ"/>
    </w:rPr>
  </w:style>
  <w:style w:type="paragraph" w:styleId="Nadpis9">
    <w:name w:val="heading 9"/>
    <w:basedOn w:val="Normln"/>
    <w:next w:val="Normln"/>
    <w:qFormat/>
    <w:rsid w:val="00687D3D"/>
    <w:pPr>
      <w:keepNext/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center"/>
      <w:outlineLvl w:val="8"/>
    </w:pPr>
    <w:rPr>
      <w:b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87D3D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rsid w:val="00687D3D"/>
    <w:pPr>
      <w:tabs>
        <w:tab w:val="center" w:pos="4819"/>
        <w:tab w:val="right" w:pos="9071"/>
      </w:tabs>
    </w:pPr>
  </w:style>
  <w:style w:type="paragraph" w:customStyle="1" w:styleId="Head">
    <w:name w:val="Head"/>
    <w:rsid w:val="00687D3D"/>
    <w:pPr>
      <w:pBdr>
        <w:bottom w:val="single" w:sz="6" w:space="1" w:color="auto"/>
      </w:pBdr>
      <w:jc w:val="right"/>
    </w:pPr>
    <w:rPr>
      <w:rFonts w:ascii="Arial" w:hAnsi="Arial"/>
      <w:lang w:val="de-DE"/>
    </w:rPr>
  </w:style>
  <w:style w:type="character" w:styleId="slostrnky">
    <w:name w:val="page number"/>
    <w:basedOn w:val="Standardnpsmoodstavce"/>
    <w:rsid w:val="00687D3D"/>
  </w:style>
  <w:style w:type="paragraph" w:styleId="Zkladntext">
    <w:name w:val="Body Text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</w:pPr>
    <w:rPr>
      <w:sz w:val="22"/>
      <w:lang w:val="cs-CZ"/>
    </w:rPr>
  </w:style>
  <w:style w:type="paragraph" w:styleId="Zkladntextodsazen">
    <w:name w:val="Body Text Indent"/>
    <w:basedOn w:val="Normln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</w:pPr>
    <w:rPr>
      <w:sz w:val="22"/>
      <w:lang w:val="cs-CZ"/>
    </w:rPr>
  </w:style>
  <w:style w:type="paragraph" w:styleId="Zkladntextodsazen2">
    <w:name w:val="Body Text Indent 2"/>
    <w:basedOn w:val="Normln"/>
    <w:rsid w:val="00687D3D"/>
    <w:pPr>
      <w:tabs>
        <w:tab w:val="left" w:pos="0"/>
        <w:tab w:val="left" w:pos="2160"/>
        <w:tab w:val="right" w:pos="4111"/>
        <w:tab w:val="left" w:pos="4253"/>
        <w:tab w:val="right" w:pos="7088"/>
        <w:tab w:val="left" w:pos="7230"/>
        <w:tab w:val="right" w:pos="8789"/>
      </w:tabs>
      <w:ind w:left="425" w:hanging="425"/>
      <w:jc w:val="both"/>
    </w:pPr>
    <w:rPr>
      <w:sz w:val="22"/>
      <w:lang w:val="cs-CZ"/>
    </w:rPr>
  </w:style>
  <w:style w:type="paragraph" w:styleId="Zkladntextodsazen3">
    <w:name w:val="Body Text Indent 3"/>
    <w:basedOn w:val="Normln"/>
    <w:rsid w:val="00687D3D"/>
    <w:pPr>
      <w:tabs>
        <w:tab w:val="left" w:pos="0"/>
        <w:tab w:val="left" w:pos="1985"/>
        <w:tab w:val="right" w:pos="4111"/>
        <w:tab w:val="left" w:pos="4253"/>
        <w:tab w:val="right" w:pos="7088"/>
        <w:tab w:val="left" w:pos="7230"/>
        <w:tab w:val="right" w:pos="8789"/>
      </w:tabs>
      <w:ind w:left="567"/>
      <w:jc w:val="both"/>
    </w:pPr>
    <w:rPr>
      <w:sz w:val="22"/>
      <w:lang w:val="cs-CZ"/>
    </w:rPr>
  </w:style>
  <w:style w:type="paragraph" w:styleId="Zkladntext2">
    <w:name w:val="Body Text 2"/>
    <w:basedOn w:val="Normln"/>
    <w:rsid w:val="00687D3D"/>
    <w:pPr>
      <w:tabs>
        <w:tab w:val="left" w:pos="540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color w:val="FF0000"/>
      <w:sz w:val="22"/>
      <w:lang w:val="cs-CZ"/>
    </w:rPr>
  </w:style>
  <w:style w:type="paragraph" w:styleId="Zkladntext3">
    <w:name w:val="Body Text 3"/>
    <w:basedOn w:val="Normln"/>
    <w:link w:val="Zkladntext3Char"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jc w:val="both"/>
    </w:pPr>
    <w:rPr>
      <w:sz w:val="22"/>
      <w:lang w:val="cs-CZ"/>
    </w:rPr>
  </w:style>
  <w:style w:type="paragraph" w:customStyle="1" w:styleId="Rozvrendokumentu">
    <w:name w:val="Rozvržení dokumentu"/>
    <w:basedOn w:val="Normln"/>
    <w:semiHidden/>
    <w:rsid w:val="00687D3D"/>
    <w:pPr>
      <w:shd w:val="clear" w:color="auto" w:fill="000080"/>
    </w:pPr>
    <w:rPr>
      <w:rFonts w:ascii="Tahoma" w:hAnsi="Tahoma"/>
    </w:rPr>
  </w:style>
  <w:style w:type="character" w:styleId="Odkaznakoment">
    <w:name w:val="annotation reference"/>
    <w:semiHidden/>
    <w:rsid w:val="00687D3D"/>
    <w:rPr>
      <w:sz w:val="16"/>
    </w:rPr>
  </w:style>
  <w:style w:type="paragraph" w:styleId="Textkomente">
    <w:name w:val="annotation text"/>
    <w:basedOn w:val="Normln"/>
    <w:semiHidden/>
    <w:rsid w:val="00687D3D"/>
    <w:rPr>
      <w:lang w:val="cs-CZ"/>
    </w:rPr>
  </w:style>
  <w:style w:type="paragraph" w:styleId="Titulek">
    <w:name w:val="caption"/>
    <w:basedOn w:val="Normln"/>
    <w:next w:val="Normln"/>
    <w:qFormat/>
    <w:rsid w:val="00687D3D"/>
    <w:pPr>
      <w:tabs>
        <w:tab w:val="left" w:pos="1985"/>
        <w:tab w:val="right" w:pos="4111"/>
        <w:tab w:val="left" w:pos="4253"/>
        <w:tab w:val="right" w:pos="7088"/>
        <w:tab w:val="left" w:pos="7230"/>
        <w:tab w:val="right" w:pos="8647"/>
        <w:tab w:val="left" w:pos="8789"/>
      </w:tabs>
      <w:ind w:left="567" w:hanging="567"/>
      <w:jc w:val="both"/>
    </w:pPr>
    <w:rPr>
      <w:sz w:val="24"/>
      <w:lang w:val="cs-CZ"/>
    </w:rPr>
  </w:style>
  <w:style w:type="paragraph" w:styleId="Textbubliny">
    <w:name w:val="Balloon Text"/>
    <w:basedOn w:val="Normln"/>
    <w:link w:val="TextbublinyChar"/>
    <w:rsid w:val="00A15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15B13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3010B3"/>
    <w:pPr>
      <w:ind w:left="720"/>
      <w:contextualSpacing/>
    </w:pPr>
  </w:style>
  <w:style w:type="character" w:customStyle="1" w:styleId="Zkladntext3Char">
    <w:name w:val="Základní text 3 Char"/>
    <w:link w:val="Zkladntext3"/>
    <w:rsid w:val="003010B3"/>
    <w:rPr>
      <w:sz w:val="22"/>
    </w:rPr>
  </w:style>
  <w:style w:type="character" w:customStyle="1" w:styleId="ZhlavChar">
    <w:name w:val="Záhlaví Char"/>
    <w:link w:val="Zhlav"/>
    <w:rsid w:val="003010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rvis\Obchod\03-nabidky\vzorove%20smlouvy%20a%20nabidky\Smlouva%20servisni%20-%20dodatek%20od%201.4.20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servisni - dodatek od 1.4.2020.dot</Template>
  <TotalTime>2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Johnson Controls Int. s.r.o.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Narovec</dc:creator>
  <cp:keywords/>
  <cp:lastModifiedBy>Matějková Michaela</cp:lastModifiedBy>
  <cp:revision>2</cp:revision>
  <cp:lastPrinted>2024-07-12T08:31:00Z</cp:lastPrinted>
  <dcterms:created xsi:type="dcterms:W3CDTF">2024-08-28T06:24:00Z</dcterms:created>
  <dcterms:modified xsi:type="dcterms:W3CDTF">2024-08-28T06:24:00Z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2023-03-23T13:00:57Z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6a4af242-a8f5-4ebc-8850-0167bf47d31b</vt:lpwstr>
  </property>
  <property fmtid="{D5CDD505-2E9C-101B-9397-08002B2CF9AE}" pid="9" name="MSIP_Label_6be01c0c-f9b3-4dc4-af0b-a82110cc37cd_ContentBits">
    <vt:lpwstr>0</vt:lpwstr>
  </property>
</Properties>
</file>