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39C066" w14:textId="77777777" w:rsidR="00300C69" w:rsidRPr="005C6A21" w:rsidRDefault="00300C69" w:rsidP="00300C69">
      <w:pPr>
        <w:pStyle w:val="Nadpis1"/>
        <w:spacing w:before="0" w:after="0"/>
        <w:jc w:val="center"/>
        <w:rPr>
          <w:sz w:val="18"/>
          <w:szCs w:val="18"/>
        </w:rPr>
      </w:pPr>
      <w:bookmarkStart w:id="0" w:name="_GoBack"/>
      <w:bookmarkEnd w:id="0"/>
      <w:r w:rsidRPr="005C6A21">
        <w:rPr>
          <w:sz w:val="18"/>
          <w:szCs w:val="18"/>
        </w:rPr>
        <w:t xml:space="preserve">KUPNÍ SMLOUVA </w:t>
      </w:r>
    </w:p>
    <w:p w14:paraId="0096E2E6" w14:textId="77777777" w:rsidR="00300C69" w:rsidRPr="005C6A21" w:rsidRDefault="00300C69" w:rsidP="00300C69">
      <w:pPr>
        <w:rPr>
          <w:rFonts w:ascii="Arial" w:hAnsi="Arial" w:cs="Arial"/>
          <w:b/>
          <w:sz w:val="16"/>
          <w:szCs w:val="16"/>
        </w:rPr>
      </w:pPr>
    </w:p>
    <w:p w14:paraId="3C546C07" w14:textId="77777777" w:rsidR="007642A5" w:rsidRDefault="007642A5" w:rsidP="00300C69">
      <w:pPr>
        <w:rPr>
          <w:rFonts w:ascii="Arial" w:hAnsi="Arial" w:cs="Arial"/>
          <w:b/>
          <w:sz w:val="16"/>
          <w:szCs w:val="16"/>
        </w:rPr>
      </w:pPr>
      <w:r w:rsidRPr="007642A5">
        <w:rPr>
          <w:rFonts w:ascii="Arial" w:hAnsi="Arial" w:cs="Arial"/>
          <w:b/>
          <w:sz w:val="16"/>
          <w:szCs w:val="16"/>
        </w:rPr>
        <w:t>M.G.P. spol. s r.o.</w:t>
      </w:r>
    </w:p>
    <w:p w14:paraId="79219D89" w14:textId="29F7B7DE" w:rsidR="00300C69" w:rsidRPr="005C6A21" w:rsidRDefault="00300C69" w:rsidP="00300C69">
      <w:pPr>
        <w:rPr>
          <w:rFonts w:ascii="Arial" w:hAnsi="Arial" w:cs="Arial"/>
          <w:sz w:val="16"/>
          <w:szCs w:val="16"/>
        </w:rPr>
      </w:pPr>
      <w:r w:rsidRPr="005C6A21">
        <w:rPr>
          <w:rFonts w:ascii="Arial" w:hAnsi="Arial" w:cs="Arial"/>
          <w:sz w:val="16"/>
          <w:szCs w:val="16"/>
        </w:rPr>
        <w:t>zaps</w:t>
      </w:r>
      <w:r>
        <w:rPr>
          <w:rFonts w:ascii="Arial" w:hAnsi="Arial" w:cs="Arial"/>
          <w:sz w:val="16"/>
          <w:szCs w:val="16"/>
        </w:rPr>
        <w:t>a</w:t>
      </w:r>
      <w:r w:rsidRPr="005C6A21">
        <w:rPr>
          <w:rFonts w:ascii="Arial" w:hAnsi="Arial" w:cs="Arial"/>
          <w:sz w:val="16"/>
          <w:szCs w:val="16"/>
        </w:rPr>
        <w:t>n</w:t>
      </w:r>
      <w:r>
        <w:rPr>
          <w:rFonts w:ascii="Arial" w:hAnsi="Arial" w:cs="Arial"/>
          <w:sz w:val="16"/>
          <w:szCs w:val="16"/>
        </w:rPr>
        <w:t>á</w:t>
      </w:r>
      <w:r w:rsidRPr="005C6A21">
        <w:rPr>
          <w:rFonts w:ascii="Arial" w:hAnsi="Arial" w:cs="Arial"/>
          <w:sz w:val="16"/>
          <w:szCs w:val="16"/>
        </w:rPr>
        <w:t xml:space="preserve"> v obchodním rejstříku vedeném </w:t>
      </w:r>
      <w:r w:rsidR="007642A5">
        <w:rPr>
          <w:rFonts w:ascii="Arial" w:hAnsi="Arial" w:cs="Arial"/>
          <w:sz w:val="16"/>
          <w:szCs w:val="16"/>
        </w:rPr>
        <w:t>Krajským soudem v Brně</w:t>
      </w:r>
      <w:r w:rsidRPr="005C6A21">
        <w:rPr>
          <w:rFonts w:ascii="Arial" w:hAnsi="Arial" w:cs="Arial"/>
          <w:sz w:val="16"/>
          <w:szCs w:val="16"/>
        </w:rPr>
        <w:t>, sp. zn.</w:t>
      </w:r>
      <w:r>
        <w:rPr>
          <w:rFonts w:ascii="Arial" w:hAnsi="Arial" w:cs="Arial"/>
          <w:sz w:val="16"/>
          <w:szCs w:val="16"/>
        </w:rPr>
        <w:t xml:space="preserve"> </w:t>
      </w:r>
      <w:r w:rsidR="007642A5">
        <w:rPr>
          <w:rFonts w:ascii="Arial" w:hAnsi="Arial" w:cs="Arial"/>
          <w:sz w:val="16"/>
          <w:szCs w:val="16"/>
        </w:rPr>
        <w:t>C/2754</w:t>
      </w:r>
    </w:p>
    <w:p w14:paraId="19A57AF2" w14:textId="70B4104E" w:rsidR="00300C69" w:rsidRPr="005C6A21" w:rsidRDefault="00300C69" w:rsidP="00300C69">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7642A5" w:rsidRPr="00CB0450">
        <w:rPr>
          <w:rFonts w:ascii="Arial" w:hAnsi="Arial" w:cs="Arial"/>
          <w:sz w:val="16"/>
          <w:szCs w:val="16"/>
        </w:rPr>
        <w:t>Kvítková 1575, Zlín 760 01</w:t>
      </w:r>
    </w:p>
    <w:p w14:paraId="7C6A5839" w14:textId="5A0F3576" w:rsidR="00300C69" w:rsidRPr="005C6A21" w:rsidRDefault="00300C69" w:rsidP="00300C69">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7642A5" w:rsidRPr="00CB0450">
        <w:rPr>
          <w:rFonts w:ascii="Arial" w:hAnsi="Arial" w:cs="Arial"/>
          <w:sz w:val="16"/>
          <w:szCs w:val="16"/>
        </w:rPr>
        <w:t>42340586</w:t>
      </w:r>
      <w:r w:rsidRPr="005C6A21">
        <w:rPr>
          <w:rFonts w:ascii="Arial" w:hAnsi="Arial" w:cs="Arial"/>
          <w:sz w:val="16"/>
          <w:szCs w:val="16"/>
        </w:rPr>
        <w:tab/>
      </w:r>
      <w:r w:rsidRPr="005C6A21">
        <w:rPr>
          <w:rFonts w:ascii="Arial" w:hAnsi="Arial" w:cs="Arial"/>
          <w:sz w:val="16"/>
          <w:szCs w:val="16"/>
        </w:rPr>
        <w:tab/>
        <w:t xml:space="preserve">DIČ: </w:t>
      </w:r>
      <w:r w:rsidR="007642A5" w:rsidRPr="00CB0450">
        <w:rPr>
          <w:rFonts w:ascii="Arial" w:hAnsi="Arial" w:cs="Arial"/>
          <w:sz w:val="16"/>
          <w:szCs w:val="16"/>
        </w:rPr>
        <w:t>CZ42340586</w:t>
      </w:r>
    </w:p>
    <w:p w14:paraId="16C77965" w14:textId="51CC9BB9" w:rsidR="00300C69" w:rsidRPr="005C6A21" w:rsidRDefault="00300C69" w:rsidP="00300C69">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7642A5" w:rsidRPr="00CB0450">
        <w:rPr>
          <w:rFonts w:ascii="Arial" w:hAnsi="Arial" w:cs="Arial"/>
          <w:sz w:val="16"/>
          <w:szCs w:val="16"/>
        </w:rPr>
        <w:t>RNDr. Karlem Zeleným, CSc.</w:t>
      </w:r>
    </w:p>
    <w:p w14:paraId="7D88E6BD" w14:textId="1E3F7B49" w:rsidR="00300C69" w:rsidRPr="005C6A21" w:rsidRDefault="00300C69" w:rsidP="00300C69">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169A2">
        <w:rPr>
          <w:rFonts w:ascii="Arial" w:hAnsi="Arial" w:cs="Arial"/>
          <w:sz w:val="16"/>
          <w:szCs w:val="16"/>
        </w:rPr>
        <w:t>XXX</w:t>
      </w:r>
    </w:p>
    <w:p w14:paraId="0808D2B4" w14:textId="38A89C5A" w:rsidR="00300C69" w:rsidRPr="005C6A21" w:rsidRDefault="00300C69" w:rsidP="00300C69">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169A2">
        <w:rPr>
          <w:rFonts w:ascii="Arial" w:hAnsi="Arial" w:cs="Arial"/>
          <w:sz w:val="16"/>
          <w:szCs w:val="16"/>
        </w:rPr>
        <w:t>XXX</w:t>
      </w:r>
    </w:p>
    <w:p w14:paraId="5588088C" w14:textId="77777777" w:rsidR="00300C69" w:rsidRPr="005C6A21" w:rsidRDefault="00300C69" w:rsidP="00300C69">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5EBCD5CC" w14:textId="77777777" w:rsidR="00300C69" w:rsidRPr="005C6A21" w:rsidRDefault="00300C69" w:rsidP="00300C69">
      <w:pPr>
        <w:jc w:val="center"/>
        <w:rPr>
          <w:rFonts w:ascii="Arial" w:hAnsi="Arial" w:cs="Arial"/>
          <w:b/>
          <w:sz w:val="16"/>
          <w:szCs w:val="16"/>
        </w:rPr>
      </w:pPr>
    </w:p>
    <w:p w14:paraId="0D62E561" w14:textId="77777777" w:rsidR="00300C69" w:rsidRPr="00E40E58" w:rsidRDefault="00300C69" w:rsidP="00300C69">
      <w:pPr>
        <w:jc w:val="center"/>
        <w:rPr>
          <w:rFonts w:ascii="Arial" w:hAnsi="Arial" w:cs="Arial"/>
          <w:bCs/>
          <w:sz w:val="16"/>
          <w:szCs w:val="16"/>
        </w:rPr>
      </w:pPr>
      <w:r w:rsidRPr="00E12C12">
        <w:rPr>
          <w:rFonts w:ascii="Arial" w:hAnsi="Arial" w:cs="Arial"/>
          <w:bCs/>
          <w:sz w:val="16"/>
          <w:szCs w:val="16"/>
        </w:rPr>
        <w:t>a</w:t>
      </w:r>
    </w:p>
    <w:p w14:paraId="26066DCA" w14:textId="77777777" w:rsidR="00300C69" w:rsidRPr="005C6A21" w:rsidRDefault="00300C69" w:rsidP="00300C69">
      <w:pPr>
        <w:rPr>
          <w:rFonts w:ascii="Arial" w:hAnsi="Arial" w:cs="Arial"/>
          <w:sz w:val="16"/>
          <w:szCs w:val="16"/>
        </w:rPr>
      </w:pPr>
    </w:p>
    <w:p w14:paraId="5FAEB705" w14:textId="77777777" w:rsidR="00300C69" w:rsidRPr="005C6A21" w:rsidRDefault="00300C69" w:rsidP="00300C69">
      <w:pPr>
        <w:rPr>
          <w:rFonts w:ascii="Arial" w:hAnsi="Arial" w:cs="Arial"/>
          <w:sz w:val="16"/>
          <w:szCs w:val="16"/>
        </w:rPr>
      </w:pPr>
      <w:r w:rsidRPr="005C6A21">
        <w:rPr>
          <w:rFonts w:ascii="Arial" w:hAnsi="Arial" w:cs="Arial"/>
          <w:b/>
          <w:sz w:val="16"/>
          <w:szCs w:val="16"/>
        </w:rPr>
        <w:t>Všeobecná fakultní nemocnice v Praze</w:t>
      </w:r>
    </w:p>
    <w:p w14:paraId="4CB03673" w14:textId="77777777" w:rsidR="00300C69" w:rsidRPr="005C6A21" w:rsidRDefault="00300C69" w:rsidP="00300C69">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F25A861" w14:textId="77777777" w:rsidR="00300C69" w:rsidRPr="005C6A21" w:rsidRDefault="00300C69" w:rsidP="00300C69">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02B95979" w14:textId="77777777" w:rsidR="00300C69" w:rsidRPr="005C6A21" w:rsidRDefault="00300C69" w:rsidP="00300C69">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t>prof. MUDr. Davidem Feltlem, Ph.D., MBA, ředitelem</w:t>
      </w:r>
    </w:p>
    <w:p w14:paraId="1BAA2E55" w14:textId="77777777" w:rsidR="00300C69" w:rsidRPr="005C6A21" w:rsidRDefault="00300C69" w:rsidP="00300C69">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t>ČNB</w:t>
      </w:r>
    </w:p>
    <w:p w14:paraId="6AC02F45" w14:textId="77777777" w:rsidR="00300C69" w:rsidRPr="005C6A21" w:rsidRDefault="00300C69" w:rsidP="00300C69">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24035021/0710</w:t>
      </w:r>
    </w:p>
    <w:p w14:paraId="69E26A57" w14:textId="77777777" w:rsidR="00300C69" w:rsidRPr="005C6A21" w:rsidRDefault="00300C69" w:rsidP="00300C69">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2E168A9C" w14:textId="77777777" w:rsidR="00300C69" w:rsidRPr="005C6A21" w:rsidRDefault="00300C69" w:rsidP="00300C69">
      <w:pPr>
        <w:rPr>
          <w:rFonts w:ascii="Arial" w:hAnsi="Arial" w:cs="Arial"/>
          <w:sz w:val="16"/>
          <w:szCs w:val="16"/>
        </w:rPr>
      </w:pPr>
    </w:p>
    <w:p w14:paraId="31D057F1" w14:textId="77777777" w:rsidR="00300C69" w:rsidRPr="005C6A21" w:rsidRDefault="00300C69" w:rsidP="00300C69">
      <w:pPr>
        <w:rPr>
          <w:rFonts w:ascii="Arial" w:hAnsi="Arial" w:cs="Arial"/>
          <w:sz w:val="16"/>
          <w:szCs w:val="16"/>
        </w:rPr>
      </w:pPr>
    </w:p>
    <w:p w14:paraId="20CA8727" w14:textId="42131CDE" w:rsidR="00300C69" w:rsidRPr="005C6A21" w:rsidRDefault="00300C69" w:rsidP="00300C69">
      <w:pPr>
        <w:spacing w:after="240"/>
        <w:jc w:val="both"/>
        <w:rPr>
          <w:rFonts w:ascii="Arial" w:hAnsi="Arial" w:cs="Arial"/>
          <w:sz w:val="16"/>
          <w:szCs w:val="16"/>
        </w:rPr>
      </w:pPr>
      <w:r w:rsidRPr="20C31F4F">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výsledků </w:t>
      </w:r>
      <w:r w:rsidRPr="20C31F4F">
        <w:rPr>
          <w:rFonts w:ascii="Arial" w:hAnsi="Arial" w:cs="Arial"/>
          <w:b/>
          <w:bCs/>
          <w:sz w:val="16"/>
          <w:szCs w:val="16"/>
        </w:rPr>
        <w:t>veřejné zakázky malého rozsahu s názvem „NanoDrop Eight - RVO“</w:t>
      </w:r>
      <w:r w:rsidRPr="20C31F4F">
        <w:rPr>
          <w:rFonts w:ascii="Arial" w:hAnsi="Arial" w:cs="Arial"/>
          <w:sz w:val="16"/>
          <w:szCs w:val="16"/>
        </w:rPr>
        <w:t xml:space="preserve"> realizované poptávkovým řízením </w:t>
      </w:r>
      <w:r w:rsidR="00074D58" w:rsidRPr="00CD035C">
        <w:rPr>
          <w:rFonts w:ascii="Arial" w:hAnsi="Arial" w:cs="Arial"/>
          <w:sz w:val="16"/>
          <w:szCs w:val="16"/>
        </w:rPr>
        <w:t>VZ0190248</w:t>
      </w:r>
      <w:r w:rsidR="00074D58" w:rsidRPr="20C31F4F" w:rsidDel="00074D58">
        <w:rPr>
          <w:rFonts w:ascii="Arial" w:hAnsi="Arial" w:cs="Arial"/>
          <w:sz w:val="16"/>
          <w:szCs w:val="16"/>
        </w:rPr>
        <w:t xml:space="preserve"> </w:t>
      </w:r>
      <w:r w:rsidRPr="20C31F4F">
        <w:rPr>
          <w:rFonts w:ascii="Arial" w:hAnsi="Arial" w:cs="Arial"/>
          <w:sz w:val="16"/>
          <w:szCs w:val="16"/>
        </w:rPr>
        <w:t>(dále jen „veřejná zakázka“), tuto</w:t>
      </w:r>
    </w:p>
    <w:p w14:paraId="14AFAB67" w14:textId="77777777" w:rsidR="00300C69" w:rsidRDefault="00300C69" w:rsidP="00300C69">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324F45CB" w14:textId="77777777" w:rsidR="00300C69" w:rsidRPr="0015576D" w:rsidRDefault="00300C69" w:rsidP="00300C69">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Pr="00B45633">
        <w:rPr>
          <w:rStyle w:val="normaltextrun"/>
          <w:rFonts w:ascii="Arial" w:hAnsi="Arial" w:cs="Arial"/>
          <w:b/>
          <w:bCs/>
          <w:sz w:val="16"/>
          <w:szCs w:val="16"/>
        </w:rPr>
        <w:t> </w:t>
      </w:r>
      <w:r w:rsidRPr="00B45633">
        <w:rPr>
          <w:rStyle w:val="normaltextrun"/>
          <w:rFonts w:ascii="Arial" w:hAnsi="Arial" w:cs="Arial"/>
          <w:sz w:val="16"/>
          <w:szCs w:val="16"/>
        </w:rPr>
        <w:t> </w:t>
      </w:r>
      <w:r w:rsidRPr="00B45633">
        <w:rPr>
          <w:rStyle w:val="eop"/>
          <w:rFonts w:ascii="Arial" w:hAnsi="Arial" w:cs="Arial"/>
          <w:sz w:val="16"/>
          <w:szCs w:val="16"/>
        </w:rPr>
        <w:t> </w:t>
      </w:r>
    </w:p>
    <w:p w14:paraId="26353924" w14:textId="77777777" w:rsidR="00300C69" w:rsidRPr="005C6A21" w:rsidRDefault="00300C69" w:rsidP="00300C69">
      <w:pPr>
        <w:jc w:val="center"/>
        <w:rPr>
          <w:rFonts w:ascii="Arial" w:hAnsi="Arial" w:cs="Arial"/>
          <w:b/>
          <w:sz w:val="16"/>
          <w:szCs w:val="16"/>
        </w:rPr>
      </w:pPr>
      <w:r w:rsidRPr="005C6A21">
        <w:rPr>
          <w:rFonts w:ascii="Arial" w:hAnsi="Arial" w:cs="Arial"/>
          <w:b/>
          <w:sz w:val="16"/>
          <w:szCs w:val="16"/>
        </w:rPr>
        <w:t>I.</w:t>
      </w:r>
    </w:p>
    <w:p w14:paraId="62DDDCFD"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Předmět smlouvy</w:t>
      </w:r>
    </w:p>
    <w:p w14:paraId="7473B79D" w14:textId="1B197E73" w:rsidR="00300C69" w:rsidRDefault="00300C69" w:rsidP="00300C69">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C9108C" w:rsidRPr="00C9108C">
        <w:rPr>
          <w:rFonts w:ascii="Arial" w:hAnsi="Arial" w:cs="Arial"/>
          <w:sz w:val="16"/>
          <w:szCs w:val="16"/>
        </w:rPr>
        <w:t>NanoDrop Eight Spectrophotometer</w:t>
      </w:r>
      <w:r w:rsidRPr="00C9108C">
        <w:rPr>
          <w:rFonts w:ascii="Arial" w:hAnsi="Arial" w:cs="Arial"/>
          <w:sz w:val="16"/>
          <w:szCs w:val="16"/>
        </w:rPr>
        <w:t xml:space="preserve"> včetně</w:t>
      </w:r>
      <w:r w:rsidRPr="005C6A21">
        <w:rPr>
          <w:rFonts w:ascii="Arial" w:hAnsi="Arial" w:cs="Arial"/>
          <w:sz w:val="16"/>
          <w:szCs w:val="16"/>
        </w:rPr>
        <w:t xml:space="preserve"> příslušenství (dále jen „zboží“), jehož specifikace je uvedena v Cenové n</w:t>
      </w:r>
      <w:r w:rsidRPr="00B9000B">
        <w:rPr>
          <w:rFonts w:ascii="Arial" w:hAnsi="Arial" w:cs="Arial"/>
          <w:sz w:val="16"/>
          <w:szCs w:val="16"/>
        </w:rPr>
        <w:t>abídce ze dne</w:t>
      </w:r>
      <w:r w:rsidR="00B33549" w:rsidRPr="00B9000B">
        <w:rPr>
          <w:rFonts w:ascii="Arial" w:hAnsi="Arial" w:cs="Arial"/>
          <w:sz w:val="16"/>
          <w:szCs w:val="16"/>
        </w:rPr>
        <w:t xml:space="preserve"> 4.6.2024</w:t>
      </w:r>
      <w:r w:rsidRPr="00B9000B">
        <w:rPr>
          <w:rFonts w:ascii="Arial" w:hAnsi="Arial" w:cs="Arial"/>
          <w:sz w:val="16"/>
          <w:szCs w:val="16"/>
        </w:rPr>
        <w:t>, která tvoří přílohu č. 1 této smlouvy.</w:t>
      </w:r>
      <w:r w:rsidRPr="005C6A21">
        <w:rPr>
          <w:rFonts w:ascii="Arial" w:hAnsi="Arial" w:cs="Arial"/>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 </w:t>
      </w:r>
    </w:p>
    <w:p w14:paraId="1657FCD8" w14:textId="77777777" w:rsidR="00300C69" w:rsidRPr="005C6A21" w:rsidRDefault="00300C69" w:rsidP="00300C69">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488BB938" w14:textId="77777777" w:rsidR="00300C69" w:rsidRPr="005C6A21" w:rsidRDefault="00300C69" w:rsidP="00300C69">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a stěhování na místo plnění, </w:t>
      </w:r>
    </w:p>
    <w:p w14:paraId="334D6F83" w14:textId="77777777" w:rsidR="00300C69" w:rsidRPr="005C6A21" w:rsidRDefault="00300C69" w:rsidP="00300C69">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3CBBCA15" w14:textId="77777777" w:rsidR="00300C69" w:rsidRPr="00CD51ED" w:rsidRDefault="00300C69" w:rsidP="00300C69">
      <w:pPr>
        <w:pStyle w:val="Odstavecseseznamem"/>
        <w:numPr>
          <w:ilvl w:val="0"/>
          <w:numId w:val="18"/>
        </w:numPr>
        <w:tabs>
          <w:tab w:val="num" w:pos="426"/>
        </w:tabs>
        <w:jc w:val="both"/>
        <w:rPr>
          <w:rFonts w:ascii="Arial" w:hAnsi="Arial" w:cs="Arial"/>
          <w:sz w:val="16"/>
          <w:szCs w:val="16"/>
        </w:rPr>
      </w:pPr>
      <w:r>
        <w:rPr>
          <w:rFonts w:ascii="Arial" w:hAnsi="Arial" w:cs="Arial"/>
          <w:sz w:val="16"/>
          <w:szCs w:val="16"/>
        </w:rPr>
        <w:t xml:space="preserve">případná </w:t>
      </w:r>
      <w:r w:rsidRPr="00CD51ED">
        <w:rPr>
          <w:rFonts w:ascii="Arial" w:hAnsi="Arial" w:cs="Arial"/>
          <w:sz w:val="16"/>
          <w:szCs w:val="16"/>
        </w:rPr>
        <w:t>vstupní validace</w:t>
      </w:r>
      <w:r>
        <w:rPr>
          <w:rFonts w:ascii="Arial" w:hAnsi="Arial" w:cs="Arial"/>
          <w:sz w:val="16"/>
          <w:szCs w:val="16"/>
        </w:rPr>
        <w:t xml:space="preserve"> a kalibrace,</w:t>
      </w:r>
    </w:p>
    <w:p w14:paraId="0B446B23" w14:textId="5AE7A80E" w:rsidR="00300C69" w:rsidRPr="00CD51ED" w:rsidRDefault="00300C69" w:rsidP="00300C69">
      <w:pPr>
        <w:pStyle w:val="Odstavecseseznamem"/>
        <w:numPr>
          <w:ilvl w:val="0"/>
          <w:numId w:val="18"/>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753A68">
        <w:rPr>
          <w:rStyle w:val="normaltextrun"/>
          <w:rFonts w:ascii="Arial" w:hAnsi="Arial" w:cs="Arial"/>
          <w:sz w:val="16"/>
          <w:szCs w:val="16"/>
          <w:shd w:val="clear" w:color="auto" w:fill="FFFFFF"/>
        </w:rPr>
        <w:t xml:space="preserve">, který </w:t>
      </w:r>
      <w:r w:rsidR="00730696">
        <w:rPr>
          <w:rStyle w:val="normaltextrun"/>
          <w:rFonts w:ascii="Arial" w:hAnsi="Arial" w:cs="Arial"/>
          <w:sz w:val="16"/>
          <w:szCs w:val="16"/>
          <w:shd w:val="clear" w:color="auto" w:fill="FFFFFF"/>
        </w:rPr>
        <w:t xml:space="preserve">musí </w:t>
      </w:r>
      <w:r w:rsidR="00767319">
        <w:rPr>
          <w:rStyle w:val="normaltextrun"/>
          <w:rFonts w:ascii="Arial" w:hAnsi="Arial" w:cs="Arial"/>
          <w:sz w:val="16"/>
          <w:szCs w:val="16"/>
          <w:shd w:val="clear" w:color="auto" w:fill="FFFFFF"/>
        </w:rPr>
        <w:t xml:space="preserve">být možné provozovat </w:t>
      </w:r>
      <w:r w:rsidR="00BA52AA">
        <w:rPr>
          <w:rStyle w:val="normaltextrun"/>
          <w:rFonts w:ascii="Arial" w:hAnsi="Arial" w:cs="Arial"/>
          <w:sz w:val="16"/>
          <w:szCs w:val="16"/>
          <w:shd w:val="clear" w:color="auto" w:fill="FFFFFF"/>
        </w:rPr>
        <w:t>na obvyklé koncové stanici kupujícího</w:t>
      </w:r>
      <w:r w:rsidR="00143FF8">
        <w:rPr>
          <w:rStyle w:val="normaltextrun"/>
          <w:rFonts w:ascii="Arial" w:hAnsi="Arial" w:cs="Arial"/>
          <w:sz w:val="16"/>
          <w:szCs w:val="16"/>
          <w:shd w:val="clear" w:color="auto" w:fill="FFFFFF"/>
        </w:rPr>
        <w:t xml:space="preserve"> dle specifikací uvedené v příloze č. 3 této smlouvy</w:t>
      </w:r>
      <w:r>
        <w:rPr>
          <w:rStyle w:val="eop"/>
          <w:rFonts w:ascii="Arial" w:hAnsi="Arial" w:cs="Arial"/>
          <w:sz w:val="16"/>
          <w:szCs w:val="16"/>
          <w:shd w:val="clear" w:color="auto" w:fill="FFFFFF"/>
        </w:rPr>
        <w:t>,</w:t>
      </w:r>
    </w:p>
    <w:p w14:paraId="5ACED995" w14:textId="77777777" w:rsidR="00300C69" w:rsidRPr="005C6A21" w:rsidRDefault="00300C69" w:rsidP="00300C69">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Pr>
          <w:rFonts w:ascii="Arial" w:hAnsi="Arial" w:cs="Arial"/>
          <w:sz w:val="16"/>
          <w:szCs w:val="16"/>
        </w:rPr>
        <w:t>bož</w:t>
      </w:r>
      <w:r w:rsidRPr="005C6A21">
        <w:rPr>
          <w:rFonts w:ascii="Arial" w:hAnsi="Arial" w:cs="Arial"/>
          <w:sz w:val="16"/>
          <w:szCs w:val="16"/>
        </w:rPr>
        <w:t xml:space="preserve">í, </w:t>
      </w:r>
    </w:p>
    <w:p w14:paraId="4C7E07FD" w14:textId="77777777" w:rsidR="00300C69" w:rsidRPr="00A37D9D" w:rsidRDefault="00300C69" w:rsidP="00300C69">
      <w:pPr>
        <w:pStyle w:val="Odstavecseseznamem"/>
        <w:numPr>
          <w:ilvl w:val="0"/>
          <w:numId w:val="18"/>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ust. § 41 zákona č. </w:t>
      </w:r>
      <w:r>
        <w:rPr>
          <w:rFonts w:ascii="Arial" w:hAnsi="Arial" w:cs="Arial"/>
          <w:sz w:val="16"/>
          <w:szCs w:val="16"/>
        </w:rPr>
        <w:t>375/2022</w:t>
      </w:r>
      <w:r w:rsidRPr="00A37D9D">
        <w:rPr>
          <w:rFonts w:ascii="Arial" w:hAnsi="Arial" w:cs="Arial"/>
          <w:sz w:val="16"/>
          <w:szCs w:val="16"/>
        </w:rPr>
        <w:t xml:space="preserve"> Sb., o zdravotnických prostředcích </w:t>
      </w:r>
      <w:r>
        <w:rPr>
          <w:rFonts w:ascii="Arial" w:hAnsi="Arial" w:cs="Arial"/>
          <w:sz w:val="16"/>
          <w:szCs w:val="16"/>
        </w:rPr>
        <w:t>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2"/>
    <w:p w14:paraId="1A054D1A" w14:textId="77777777" w:rsidR="00300C69" w:rsidRPr="00A37D9D" w:rsidRDefault="00300C69" w:rsidP="00300C69">
      <w:pPr>
        <w:pStyle w:val="Odstavecseseznamem"/>
        <w:numPr>
          <w:ilvl w:val="0"/>
          <w:numId w:val="18"/>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586BB044" w14:textId="77777777" w:rsidR="00300C69" w:rsidRDefault="00300C69" w:rsidP="00300C69">
      <w:pPr>
        <w:pStyle w:val="Odstavecseseznamem"/>
        <w:numPr>
          <w:ilvl w:val="0"/>
          <w:numId w:val="18"/>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36560808" w14:textId="77777777" w:rsidR="00300C69" w:rsidRPr="005C6A21" w:rsidRDefault="00300C69" w:rsidP="00300C69">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1D7EE0E4" w14:textId="77777777" w:rsidR="00300C69" w:rsidRPr="00C36E1B" w:rsidRDefault="00300C69" w:rsidP="00300C69">
      <w:pPr>
        <w:numPr>
          <w:ilvl w:val="0"/>
          <w:numId w:val="10"/>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27865755" w14:textId="77777777" w:rsidR="00300C69" w:rsidRDefault="00300C69" w:rsidP="00300C69">
      <w:pPr>
        <w:jc w:val="center"/>
        <w:rPr>
          <w:rFonts w:ascii="Arial" w:hAnsi="Arial" w:cs="Arial"/>
          <w:b/>
          <w:sz w:val="16"/>
          <w:szCs w:val="16"/>
        </w:rPr>
      </w:pPr>
    </w:p>
    <w:p w14:paraId="5C4B3599" w14:textId="77777777" w:rsidR="00300C69" w:rsidRPr="005C6A21" w:rsidRDefault="00300C69" w:rsidP="00300C69">
      <w:pPr>
        <w:jc w:val="center"/>
        <w:rPr>
          <w:rFonts w:ascii="Arial" w:hAnsi="Arial" w:cs="Arial"/>
          <w:b/>
          <w:sz w:val="16"/>
          <w:szCs w:val="16"/>
        </w:rPr>
      </w:pPr>
      <w:r w:rsidRPr="005C6A21">
        <w:rPr>
          <w:rFonts w:ascii="Arial" w:hAnsi="Arial" w:cs="Arial"/>
          <w:b/>
          <w:sz w:val="16"/>
          <w:szCs w:val="16"/>
        </w:rPr>
        <w:t>II.</w:t>
      </w:r>
    </w:p>
    <w:p w14:paraId="4C5406D9" w14:textId="77777777" w:rsidR="00300C69" w:rsidRPr="005C6A21" w:rsidRDefault="00300C69" w:rsidP="00300C69">
      <w:pPr>
        <w:jc w:val="center"/>
        <w:rPr>
          <w:rFonts w:ascii="Arial" w:hAnsi="Arial" w:cs="Arial"/>
          <w:b/>
          <w:sz w:val="16"/>
          <w:szCs w:val="16"/>
        </w:rPr>
      </w:pPr>
      <w:r w:rsidRPr="005C6A21">
        <w:rPr>
          <w:rFonts w:ascii="Arial" w:hAnsi="Arial" w:cs="Arial"/>
          <w:b/>
          <w:sz w:val="16"/>
          <w:szCs w:val="16"/>
        </w:rPr>
        <w:t>Doba plnění</w:t>
      </w:r>
    </w:p>
    <w:p w14:paraId="4E978B9F" w14:textId="2FB3839E" w:rsidR="00300C69" w:rsidRDefault="00300C69" w:rsidP="00300C69">
      <w:pPr>
        <w:numPr>
          <w:ilvl w:val="0"/>
          <w:numId w:val="14"/>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Pr>
          <w:rFonts w:ascii="Arial" w:hAnsi="Arial" w:cs="Arial"/>
          <w:b/>
          <w:sz w:val="16"/>
          <w:szCs w:val="16"/>
        </w:rPr>
        <w:t>7</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FF4DEE">
        <w:rPr>
          <w:rFonts w:ascii="Arial" w:hAnsi="Arial" w:cs="Arial"/>
          <w:sz w:val="16"/>
          <w:szCs w:val="16"/>
        </w:rPr>
        <w:t>, nejpozději však do 30.</w:t>
      </w:r>
      <w:r w:rsidR="006322E8">
        <w:rPr>
          <w:rFonts w:ascii="Arial" w:hAnsi="Arial" w:cs="Arial"/>
          <w:sz w:val="16"/>
          <w:szCs w:val="16"/>
        </w:rPr>
        <w:t> </w:t>
      </w:r>
      <w:r w:rsidR="00FF4DEE">
        <w:rPr>
          <w:rFonts w:ascii="Arial" w:hAnsi="Arial" w:cs="Arial"/>
          <w:sz w:val="16"/>
          <w:szCs w:val="16"/>
        </w:rPr>
        <w:t>11.</w:t>
      </w:r>
      <w:r w:rsidR="006322E8">
        <w:rPr>
          <w:rFonts w:ascii="Arial" w:hAnsi="Arial" w:cs="Arial"/>
          <w:sz w:val="16"/>
          <w:szCs w:val="16"/>
        </w:rPr>
        <w:t> </w:t>
      </w:r>
      <w:r w:rsidR="00FF4DEE">
        <w:rPr>
          <w:rFonts w:ascii="Arial" w:hAnsi="Arial" w:cs="Arial"/>
          <w:sz w:val="16"/>
          <w:szCs w:val="16"/>
        </w:rPr>
        <w:t>2024</w:t>
      </w:r>
      <w:r>
        <w:rPr>
          <w:rFonts w:ascii="Arial" w:hAnsi="Arial" w:cs="Arial"/>
          <w:sz w:val="16"/>
          <w:szCs w:val="16"/>
        </w:rPr>
        <w:t>.</w:t>
      </w:r>
    </w:p>
    <w:p w14:paraId="26D435F8" w14:textId="77777777" w:rsidR="00300C69" w:rsidRPr="005C6A21" w:rsidRDefault="00300C69" w:rsidP="00300C69">
      <w:pPr>
        <w:keepNext/>
        <w:spacing w:before="240"/>
        <w:jc w:val="center"/>
        <w:rPr>
          <w:rFonts w:ascii="Arial" w:hAnsi="Arial" w:cs="Arial"/>
          <w:b/>
          <w:sz w:val="16"/>
          <w:szCs w:val="16"/>
        </w:rPr>
      </w:pPr>
      <w:r w:rsidRPr="005C6A21">
        <w:rPr>
          <w:rFonts w:ascii="Arial" w:hAnsi="Arial" w:cs="Arial"/>
          <w:b/>
          <w:sz w:val="16"/>
          <w:szCs w:val="16"/>
        </w:rPr>
        <w:t>III.</w:t>
      </w:r>
    </w:p>
    <w:p w14:paraId="36273174" w14:textId="77777777" w:rsidR="00300C69" w:rsidRPr="005C6A21" w:rsidRDefault="00300C69" w:rsidP="00300C69">
      <w:pPr>
        <w:keepNext/>
        <w:jc w:val="center"/>
        <w:rPr>
          <w:rFonts w:ascii="Arial" w:hAnsi="Arial" w:cs="Arial"/>
          <w:b/>
          <w:sz w:val="16"/>
          <w:szCs w:val="16"/>
        </w:rPr>
      </w:pPr>
      <w:r w:rsidRPr="005C6A21">
        <w:rPr>
          <w:rFonts w:ascii="Arial" w:hAnsi="Arial" w:cs="Arial"/>
          <w:b/>
          <w:sz w:val="16"/>
          <w:szCs w:val="16"/>
        </w:rPr>
        <w:t>Kupní cena a platební podmínky</w:t>
      </w:r>
    </w:p>
    <w:p w14:paraId="18A0F820" w14:textId="1FC13CCA" w:rsidR="00300C69" w:rsidRPr="005C6A21" w:rsidRDefault="00300C69" w:rsidP="00300C69">
      <w:pPr>
        <w:numPr>
          <w:ilvl w:val="0"/>
          <w:numId w:val="16"/>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877413">
        <w:rPr>
          <w:rFonts w:ascii="Arial" w:hAnsi="Arial" w:cs="Arial"/>
          <w:sz w:val="16"/>
          <w:szCs w:val="16"/>
        </w:rPr>
        <w:t>332</w:t>
      </w:r>
      <w:r w:rsidR="00B33549" w:rsidRPr="00B33549">
        <w:rPr>
          <w:rFonts w:ascii="Arial" w:hAnsi="Arial" w:cs="Arial"/>
          <w:sz w:val="16"/>
          <w:szCs w:val="16"/>
        </w:rPr>
        <w:t xml:space="preserve"> 000</w:t>
      </w:r>
      <w:r w:rsidRPr="005C6A21">
        <w:rPr>
          <w:rFonts w:ascii="Arial" w:hAnsi="Arial" w:cs="Arial"/>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B33549" w:rsidRPr="00B33549">
        <w:t xml:space="preserve"> </w:t>
      </w:r>
      <w:r w:rsidR="00877413" w:rsidRPr="00877413">
        <w:rPr>
          <w:rFonts w:ascii="Arial" w:hAnsi="Arial" w:cs="Arial"/>
          <w:b/>
          <w:sz w:val="16"/>
          <w:szCs w:val="16"/>
        </w:rPr>
        <w:t>401 720</w:t>
      </w:r>
      <w:r w:rsidRPr="005C6A21">
        <w:rPr>
          <w:rFonts w:ascii="Arial" w:hAnsi="Arial" w:cs="Arial"/>
          <w:b/>
          <w:sz w:val="16"/>
          <w:szCs w:val="16"/>
        </w:rPr>
        <w:t>,- Kč vč. 21 % DPH.</w:t>
      </w:r>
    </w:p>
    <w:p w14:paraId="725B93F3" w14:textId="3D515BCA" w:rsidR="00300C69" w:rsidRPr="0015576D" w:rsidRDefault="00300C69" w:rsidP="00300C69">
      <w:pPr>
        <w:numPr>
          <w:ilvl w:val="0"/>
          <w:numId w:val="16"/>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w:t>
      </w:r>
      <w:r w:rsidR="00DB1E90">
        <w:rPr>
          <w:rFonts w:ascii="Arial" w:hAnsi="Arial" w:cs="Arial"/>
          <w:sz w:val="16"/>
          <w:szCs w:val="16"/>
        </w:rPr>
        <w:t xml:space="preserve"> elektronicky</w:t>
      </w:r>
      <w:r w:rsidRPr="005C6A21">
        <w:rPr>
          <w:rFonts w:ascii="Arial" w:hAnsi="Arial" w:cs="Arial"/>
          <w:sz w:val="16"/>
          <w:szCs w:val="16"/>
        </w:rPr>
        <w:t xml:space="preserve"> </w:t>
      </w:r>
      <w:r w:rsidRPr="00E22887">
        <w:rPr>
          <w:rFonts w:ascii="Arial" w:hAnsi="Arial" w:cs="Arial"/>
          <w:sz w:val="16"/>
          <w:szCs w:val="16"/>
        </w:rPr>
        <w:t xml:space="preserve">ve formátu PDF na e-mailovou adresu: </w:t>
      </w:r>
      <w:hyperlink r:id="rId12" w:history="1">
        <w:r w:rsidRPr="00E22887">
          <w:rPr>
            <w:rFonts w:ascii="Arial" w:hAnsi="Arial" w:cs="Arial"/>
            <w:sz w:val="16"/>
            <w:szCs w:val="16"/>
          </w:rPr>
          <w:t>faktury@vfn.cz</w:t>
        </w:r>
      </w:hyperlink>
      <w:r w:rsidRPr="00E22887">
        <w:rPr>
          <w:rFonts w:ascii="Arial" w:hAnsi="Arial" w:cs="Arial"/>
          <w:sz w:val="16"/>
          <w:szCs w:val="16"/>
        </w:rPr>
        <w:t>. Součástí faktury musí být podepsaný naskenovaný dodací list</w:t>
      </w:r>
      <w:r>
        <w:rPr>
          <w:rFonts w:ascii="Arial" w:hAnsi="Arial" w:cs="Arial"/>
          <w:sz w:val="16"/>
          <w:szCs w:val="16"/>
        </w:rPr>
        <w:t xml:space="preserve">. </w:t>
      </w:r>
    </w:p>
    <w:p w14:paraId="3E47D78D" w14:textId="77777777" w:rsidR="00300C69" w:rsidRPr="005C6A21" w:rsidRDefault="00300C69" w:rsidP="00300C69">
      <w:pPr>
        <w:pStyle w:val="Zkladntext"/>
        <w:numPr>
          <w:ilvl w:val="0"/>
          <w:numId w:val="16"/>
        </w:numPr>
        <w:suppressAutoHyphens w:val="0"/>
        <w:rPr>
          <w:rFonts w:ascii="Arial" w:hAnsi="Arial" w:cs="Arial"/>
          <w:sz w:val="16"/>
          <w:szCs w:val="16"/>
        </w:rPr>
      </w:pPr>
      <w:r w:rsidRPr="005C6A21">
        <w:rPr>
          <w:rFonts w:ascii="Arial" w:hAnsi="Arial" w:cs="Arial"/>
          <w:sz w:val="16"/>
          <w:szCs w:val="16"/>
        </w:rPr>
        <w:t>Kupní cena zboží zahrnuje všechny náklady spojené s plněním dle čl. I. odst. 2 smlouvy.</w:t>
      </w:r>
    </w:p>
    <w:p w14:paraId="652502E1" w14:textId="77777777" w:rsidR="00300C69" w:rsidRPr="005C6A21" w:rsidRDefault="00300C69" w:rsidP="00300C69">
      <w:pPr>
        <w:numPr>
          <w:ilvl w:val="0"/>
          <w:numId w:val="16"/>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57EC5697" w14:textId="77777777" w:rsidR="00300C69" w:rsidRPr="005C6A21" w:rsidRDefault="00300C69" w:rsidP="00300C69">
      <w:pPr>
        <w:numPr>
          <w:ilvl w:val="0"/>
          <w:numId w:val="16"/>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0C2CB6E" w14:textId="77777777" w:rsidR="00300C69" w:rsidRDefault="00300C69" w:rsidP="00300C69">
      <w:pPr>
        <w:numPr>
          <w:ilvl w:val="0"/>
          <w:numId w:val="16"/>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6C02F601" w14:textId="77777777" w:rsidR="00300C69" w:rsidRPr="009F3B35" w:rsidRDefault="00300C69" w:rsidP="00300C69">
      <w:pPr>
        <w:numPr>
          <w:ilvl w:val="0"/>
          <w:numId w:val="16"/>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48A4634C"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IV.</w:t>
      </w:r>
    </w:p>
    <w:p w14:paraId="658239D7" w14:textId="77777777" w:rsidR="00300C69" w:rsidRPr="00FE46E0" w:rsidRDefault="00300C69" w:rsidP="00300C69">
      <w:pPr>
        <w:pStyle w:val="Nadpis3"/>
        <w:rPr>
          <w:rFonts w:ascii="Arial" w:hAnsi="Arial" w:cs="Arial"/>
          <w:sz w:val="16"/>
          <w:szCs w:val="16"/>
        </w:rPr>
      </w:pPr>
      <w:r w:rsidRPr="00FE46E0">
        <w:rPr>
          <w:rFonts w:ascii="Arial" w:hAnsi="Arial" w:cs="Arial"/>
          <w:sz w:val="16"/>
          <w:szCs w:val="16"/>
        </w:rPr>
        <w:t>Dodací podmínky</w:t>
      </w:r>
    </w:p>
    <w:p w14:paraId="4FF1E823" w14:textId="77777777" w:rsidR="00300C69" w:rsidRPr="00106A7B" w:rsidRDefault="00300C69" w:rsidP="00300C6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Pr>
          <w:rFonts w:ascii="Arial" w:hAnsi="Arial" w:cs="Arial"/>
          <w:sz w:val="16"/>
          <w:szCs w:val="16"/>
        </w:rPr>
        <w:t xml:space="preserve">: </w:t>
      </w:r>
      <w:r>
        <w:rPr>
          <w:rFonts w:ascii="Arial" w:hAnsi="Arial" w:cs="Arial"/>
          <w:b/>
          <w:bCs/>
          <w:sz w:val="16"/>
          <w:szCs w:val="16"/>
        </w:rPr>
        <w:t>Ústav patologie 1. LF a VFN, Studničkova 2, 128 00 Praha 2, Laboratoř molekulární patologie (přízemí)</w:t>
      </w:r>
    </w:p>
    <w:p w14:paraId="0E636A4C" w14:textId="25FBCD37" w:rsidR="00300C69" w:rsidRPr="005C6A21" w:rsidRDefault="00300C69" w:rsidP="00300C69">
      <w:pPr>
        <w:pStyle w:val="Odstavecseseznamem"/>
        <w:numPr>
          <w:ilvl w:val="0"/>
          <w:numId w:val="12"/>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364C9D">
        <w:rPr>
          <w:rFonts w:ascii="Arial" w:hAnsi="Arial" w:cs="Arial"/>
          <w:sz w:val="16"/>
          <w:szCs w:val="16"/>
        </w:rPr>
        <w:t xml:space="preserve"> </w:t>
      </w:r>
      <w:r w:rsidR="000169A2">
        <w:rPr>
          <w:rFonts w:ascii="Arial" w:hAnsi="Arial" w:cs="Arial"/>
          <w:sz w:val="16"/>
          <w:szCs w:val="16"/>
        </w:rPr>
        <w:t>XXX</w:t>
      </w:r>
      <w:r w:rsidR="00364C9D">
        <w:rPr>
          <w:rFonts w:ascii="Arial" w:hAnsi="Arial" w:cs="Arial"/>
          <w:sz w:val="16"/>
          <w:szCs w:val="16"/>
        </w:rPr>
        <w:t>,</w:t>
      </w:r>
      <w:r w:rsidRPr="005C6A21">
        <w:rPr>
          <w:rFonts w:ascii="Arial" w:hAnsi="Arial" w:cs="Arial"/>
          <w:sz w:val="16"/>
          <w:szCs w:val="16"/>
        </w:rPr>
        <w:t xml:space="preserve"> tel.:</w:t>
      </w:r>
      <w:r w:rsidR="00364C9D">
        <w:rPr>
          <w:rFonts w:ascii="Arial" w:hAnsi="Arial" w:cs="Arial"/>
          <w:sz w:val="16"/>
          <w:szCs w:val="16"/>
        </w:rPr>
        <w:t xml:space="preserve"> </w:t>
      </w:r>
      <w:r w:rsidR="000169A2">
        <w:rPr>
          <w:rFonts w:ascii="Arial" w:hAnsi="Arial" w:cs="Arial"/>
          <w:sz w:val="16"/>
          <w:szCs w:val="16"/>
        </w:rPr>
        <w:t>XXX</w:t>
      </w:r>
      <w:r w:rsidRPr="005C6A21">
        <w:rPr>
          <w:rFonts w:ascii="Arial" w:hAnsi="Arial" w:cs="Arial"/>
          <w:sz w:val="16"/>
          <w:szCs w:val="16"/>
        </w:rPr>
        <w:t>, e-mail</w:t>
      </w:r>
      <w:r w:rsidR="000169A2">
        <w:rPr>
          <w:rFonts w:ascii="Arial" w:hAnsi="Arial" w:cs="Arial"/>
          <w:sz w:val="16"/>
          <w:szCs w:val="16"/>
        </w:rPr>
        <w:t xml:space="preserve"> XXX</w:t>
      </w:r>
      <w:r w:rsidR="00364C9D">
        <w:rPr>
          <w:rFonts w:ascii="Arial" w:hAnsi="Arial" w:cs="Arial"/>
          <w:sz w:val="16"/>
          <w:szCs w:val="16"/>
        </w:rPr>
        <w:t xml:space="preserve"> </w:t>
      </w:r>
      <w:r w:rsidRPr="005C6A21">
        <w:rPr>
          <w:rFonts w:ascii="Arial" w:hAnsi="Arial" w:cs="Arial"/>
          <w:sz w:val="16"/>
          <w:szCs w:val="16"/>
        </w:rPr>
        <w:t xml:space="preserve">a za Odbor zdravotnické techniky </w:t>
      </w:r>
      <w:r w:rsidR="00364C9D">
        <w:rPr>
          <w:rFonts w:ascii="Arial" w:hAnsi="Arial" w:cs="Arial"/>
          <w:sz w:val="16"/>
          <w:szCs w:val="16"/>
        </w:rPr>
        <w:t>referent nákupu ZT</w:t>
      </w:r>
      <w:r w:rsidRPr="005C6A21">
        <w:rPr>
          <w:rFonts w:ascii="Arial" w:hAnsi="Arial" w:cs="Arial"/>
          <w:sz w:val="16"/>
          <w:szCs w:val="16"/>
        </w:rPr>
        <w:t xml:space="preserve">, tel.: </w:t>
      </w:r>
      <w:r w:rsidR="000169A2">
        <w:rPr>
          <w:rFonts w:ascii="Arial" w:hAnsi="Arial" w:cs="Arial"/>
          <w:sz w:val="16"/>
          <w:szCs w:val="16"/>
        </w:rPr>
        <w:t>XXX</w:t>
      </w:r>
      <w:r w:rsidRPr="005C6A21">
        <w:rPr>
          <w:rFonts w:ascii="Arial" w:hAnsi="Arial" w:cs="Arial"/>
          <w:sz w:val="16"/>
          <w:szCs w:val="16"/>
        </w:rPr>
        <w:t xml:space="preserve">, e-mail: </w:t>
      </w:r>
      <w:r w:rsidR="000169A2">
        <w:rPr>
          <w:rFonts w:ascii="Arial" w:hAnsi="Arial" w:cs="Arial"/>
          <w:sz w:val="16"/>
          <w:szCs w:val="16"/>
        </w:rPr>
        <w:t>XXX</w:t>
      </w:r>
      <w:r w:rsidR="00364C9D">
        <w:rPr>
          <w:rFonts w:ascii="Arial" w:hAnsi="Arial" w:cs="Arial"/>
          <w:sz w:val="16"/>
          <w:szCs w:val="16"/>
        </w:rPr>
        <w:t>.</w:t>
      </w:r>
      <w:r w:rsidRPr="005C6A21">
        <w:rPr>
          <w:rFonts w:ascii="Arial" w:hAnsi="Arial" w:cs="Arial"/>
          <w:sz w:val="16"/>
          <w:szCs w:val="16"/>
        </w:rPr>
        <w:t xml:space="preserve"> Kontaktní osobou prodávajícího je pro účely této smlouvy určen </w:t>
      </w:r>
      <w:r w:rsidR="000169A2">
        <w:rPr>
          <w:rFonts w:ascii="Arial" w:hAnsi="Arial" w:cs="Arial"/>
          <w:sz w:val="16"/>
          <w:szCs w:val="16"/>
        </w:rPr>
        <w:t>XXX</w:t>
      </w:r>
      <w:r w:rsidR="007642A5">
        <w:rPr>
          <w:rFonts w:ascii="Arial" w:hAnsi="Arial" w:cs="Arial"/>
          <w:sz w:val="16"/>
          <w:szCs w:val="16"/>
        </w:rPr>
        <w:t xml:space="preserve">, tel.: </w:t>
      </w:r>
      <w:r w:rsidR="000169A2">
        <w:rPr>
          <w:rFonts w:ascii="Arial" w:hAnsi="Arial" w:cs="Arial"/>
          <w:sz w:val="16"/>
          <w:szCs w:val="16"/>
        </w:rPr>
        <w:t>XXX</w:t>
      </w:r>
      <w:r w:rsidR="007642A5">
        <w:rPr>
          <w:rFonts w:ascii="Arial" w:hAnsi="Arial" w:cs="Arial"/>
          <w:sz w:val="16"/>
          <w:szCs w:val="16"/>
        </w:rPr>
        <w:t>,</w:t>
      </w:r>
      <w:r w:rsidR="007642A5" w:rsidRPr="003609A3">
        <w:rPr>
          <w:rFonts w:ascii="Arial" w:hAnsi="Arial" w:cs="Arial"/>
          <w:sz w:val="16"/>
          <w:szCs w:val="16"/>
        </w:rPr>
        <w:t xml:space="preserve"> e-mail</w:t>
      </w:r>
      <w:r w:rsidR="000169A2">
        <w:rPr>
          <w:rFonts w:ascii="Arial" w:hAnsi="Arial" w:cs="Arial"/>
          <w:sz w:val="16"/>
          <w:szCs w:val="16"/>
        </w:rPr>
        <w:t xml:space="preserve"> XXX. </w:t>
      </w:r>
      <w:r w:rsidRPr="005C6A21">
        <w:rPr>
          <w:rFonts w:ascii="Arial" w:hAnsi="Arial" w:cs="Arial"/>
          <w:sz w:val="16"/>
          <w:szCs w:val="16"/>
        </w:rPr>
        <w:t xml:space="preserve">Prodávající oznámí dodávku zboží oběma výše uvedeným kontaktním osobám kupujícího. </w:t>
      </w:r>
    </w:p>
    <w:p w14:paraId="16F1A873" w14:textId="77777777" w:rsidR="00300C69" w:rsidRPr="005C6A21" w:rsidRDefault="00300C69" w:rsidP="00300C6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FD7F827" w14:textId="77777777" w:rsidR="00300C69" w:rsidRPr="005C6A21" w:rsidRDefault="00300C69" w:rsidP="00300C6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2B57C8BC"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61BCA298"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 případně validace či kalibrace a </w:t>
      </w:r>
      <w:r w:rsidRPr="005C6A21">
        <w:rPr>
          <w:rFonts w:ascii="Arial" w:hAnsi="Arial" w:cs="Arial"/>
          <w:sz w:val="16"/>
          <w:szCs w:val="16"/>
        </w:rPr>
        <w:t xml:space="preserve">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1CB69A4E"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platí pro zdravotnické prostředky</w:t>
      </w:r>
      <w:r>
        <w:rPr>
          <w:rFonts w:ascii="Arial" w:hAnsi="Arial" w:cs="Arial"/>
          <w:sz w:val="16"/>
          <w:szCs w:val="16"/>
        </w:rPr>
        <w:t>,</w:t>
      </w:r>
      <w:r w:rsidRPr="005C6A21">
        <w:rPr>
          <w:rFonts w:ascii="Arial" w:hAnsi="Arial" w:cs="Arial"/>
          <w:sz w:val="16"/>
          <w:szCs w:val="16"/>
        </w:rPr>
        <w:t xml:space="preserve">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244A6A32"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5D8BB0F" w14:textId="77777777" w:rsidR="00300C69" w:rsidRPr="005C6A21" w:rsidRDefault="00300C69" w:rsidP="00300C6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768CFF72"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1A309FD1"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566FE1E0"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1D393D1F"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37EA9392"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3D2C228E"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6136653F" w14:textId="77777777" w:rsidR="00300C69" w:rsidRPr="005C6A21" w:rsidRDefault="00300C69" w:rsidP="00300C69">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7ED6FC8C" w14:textId="77777777" w:rsidR="00300C69" w:rsidRPr="00996362" w:rsidRDefault="00300C69" w:rsidP="00300C6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18A37ED3" w14:textId="77777777" w:rsidR="00300C69" w:rsidRPr="00F32BE1" w:rsidRDefault="00300C69" w:rsidP="00300C69">
      <w:pPr>
        <w:numPr>
          <w:ilvl w:val="0"/>
          <w:numId w:val="12"/>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BA1C856" w14:textId="77777777" w:rsidR="00300C69" w:rsidRDefault="00300C69" w:rsidP="00300C69">
      <w:pPr>
        <w:jc w:val="center"/>
        <w:rPr>
          <w:rFonts w:ascii="Arial" w:hAnsi="Arial" w:cs="Arial"/>
          <w:b/>
          <w:sz w:val="16"/>
          <w:szCs w:val="16"/>
        </w:rPr>
      </w:pPr>
    </w:p>
    <w:p w14:paraId="288F5280" w14:textId="77777777" w:rsidR="00300C69" w:rsidRDefault="00300C69" w:rsidP="00300C69">
      <w:pPr>
        <w:jc w:val="center"/>
        <w:rPr>
          <w:rFonts w:ascii="Arial" w:hAnsi="Arial" w:cs="Arial"/>
          <w:b/>
          <w:sz w:val="16"/>
          <w:szCs w:val="16"/>
        </w:rPr>
      </w:pPr>
    </w:p>
    <w:p w14:paraId="1D5CC860" w14:textId="77777777" w:rsidR="00300C69" w:rsidRPr="005C6A21" w:rsidRDefault="00300C69" w:rsidP="00300C69">
      <w:pPr>
        <w:jc w:val="center"/>
        <w:rPr>
          <w:rFonts w:ascii="Arial" w:hAnsi="Arial" w:cs="Arial"/>
          <w:b/>
          <w:sz w:val="16"/>
          <w:szCs w:val="16"/>
        </w:rPr>
      </w:pPr>
      <w:r w:rsidRPr="005C6A21">
        <w:rPr>
          <w:rFonts w:ascii="Arial" w:hAnsi="Arial" w:cs="Arial"/>
          <w:b/>
          <w:sz w:val="16"/>
          <w:szCs w:val="16"/>
        </w:rPr>
        <w:t>V.</w:t>
      </w:r>
    </w:p>
    <w:p w14:paraId="0B7FD67B"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4253EAB9"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860A455"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Prodávající odpovídá za vady, které má zboží v době přechodu nebezpečí škody na kupujícího, byť se projeví až později, a za vady vzniklé v záruční době.</w:t>
      </w:r>
    </w:p>
    <w:p w14:paraId="1E8D24A7"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 xml:space="preserve">Prodávající poskytuje záruku za jakost zboží po dobu </w:t>
      </w:r>
      <w:r w:rsidRPr="11D5115B">
        <w:rPr>
          <w:rFonts w:ascii="Arial" w:hAnsi="Arial" w:cs="Arial"/>
          <w:b/>
          <w:bCs/>
          <w:sz w:val="16"/>
          <w:szCs w:val="16"/>
        </w:rPr>
        <w:t>24 měsíců</w:t>
      </w:r>
      <w:r w:rsidRPr="11D5115B">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27C3D0FE" w14:textId="1CC943BD"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00C9108C" w:rsidRPr="003609A3">
        <w:rPr>
          <w:rFonts w:ascii="Arial" w:hAnsi="Arial" w:cs="Arial"/>
          <w:sz w:val="16"/>
          <w:szCs w:val="16"/>
        </w:rPr>
        <w:t>kalibrace</w:t>
      </w:r>
      <w:r w:rsidR="00C9108C" w:rsidRPr="00E24386">
        <w:rPr>
          <w:rFonts w:ascii="Arial" w:hAnsi="Arial" w:cs="Arial"/>
          <w:sz w:val="16"/>
          <w:szCs w:val="16"/>
        </w:rPr>
        <w:t xml:space="preserve"> </w:t>
      </w:r>
      <w:r w:rsidR="00C9108C" w:rsidRPr="003609A3">
        <w:rPr>
          <w:rFonts w:ascii="Arial" w:hAnsi="Arial" w:cs="Arial"/>
          <w:sz w:val="16"/>
          <w:szCs w:val="16"/>
        </w:rPr>
        <w:t>včetně povinně měněných náhradních dílů</w:t>
      </w:r>
      <w:r w:rsidR="00C9108C">
        <w:rPr>
          <w:rFonts w:ascii="Arial" w:hAnsi="Arial" w:cs="Arial"/>
          <w:sz w:val="16"/>
          <w:szCs w:val="16"/>
        </w:rPr>
        <w:t xml:space="preserve"> (n</w:t>
      </w:r>
      <w:r w:rsidR="00C9108C" w:rsidRPr="003609A3">
        <w:rPr>
          <w:rFonts w:ascii="Arial" w:hAnsi="Arial" w:cs="Arial"/>
          <w:sz w:val="16"/>
          <w:szCs w:val="16"/>
        </w:rPr>
        <w:t>a přístroji nejsou žádné povinné výměny náhradních dílů</w:t>
      </w:r>
      <w:r w:rsidR="00C9108C">
        <w:rPr>
          <w:rFonts w:ascii="Arial" w:hAnsi="Arial" w:cs="Arial"/>
          <w:sz w:val="16"/>
          <w:szCs w:val="16"/>
        </w:rPr>
        <w:t xml:space="preserve">) </w:t>
      </w:r>
      <w:r w:rsidRPr="11D5115B">
        <w:rPr>
          <w:rFonts w:ascii="Arial" w:hAnsi="Arial" w:cs="Arial"/>
          <w:sz w:val="16"/>
          <w:szCs w:val="16"/>
        </w:rPr>
        <w:t xml:space="preserve">a vystavení protokolu v požadovaném intervalu a dále případný update softwaru, v předepsaném intervalu </w:t>
      </w:r>
      <w:r w:rsidR="00C9108C" w:rsidRPr="003609A3">
        <w:rPr>
          <w:rFonts w:ascii="Arial" w:hAnsi="Arial" w:cs="Arial"/>
          <w:i/>
          <w:sz w:val="16"/>
          <w:szCs w:val="16"/>
        </w:rPr>
        <w:t>12 měsíců</w:t>
      </w:r>
      <w:r w:rsidR="00C9108C" w:rsidRPr="11D5115B">
        <w:rPr>
          <w:rFonts w:ascii="Arial" w:hAnsi="Arial" w:cs="Arial"/>
          <w:sz w:val="16"/>
          <w:szCs w:val="16"/>
        </w:rPr>
        <w:t xml:space="preserve"> </w:t>
      </w:r>
      <w:r w:rsidRPr="11D5115B">
        <w:rPr>
          <w:rFonts w:ascii="Arial" w:hAnsi="Arial" w:cs="Arial"/>
          <w:sz w:val="16"/>
          <w:szCs w:val="16"/>
        </w:rPr>
        <w:t xml:space="preserve">a následně nejpozději </w:t>
      </w:r>
      <w:r w:rsidR="00C9108C" w:rsidRPr="003609A3">
        <w:rPr>
          <w:rFonts w:ascii="Arial" w:hAnsi="Arial" w:cs="Arial"/>
          <w:i/>
          <w:sz w:val="16"/>
          <w:szCs w:val="16"/>
        </w:rPr>
        <w:t>12 měsíců</w:t>
      </w:r>
      <w:r w:rsidRPr="11D5115B">
        <w:rPr>
          <w:rFonts w:ascii="Arial" w:hAnsi="Arial" w:cs="Arial"/>
          <w:i/>
          <w:iCs/>
          <w:sz w:val="16"/>
          <w:szCs w:val="16"/>
        </w:rPr>
        <w:t xml:space="preserve"> </w:t>
      </w:r>
      <w:r w:rsidRPr="11D5115B">
        <w:rPr>
          <w:rFonts w:ascii="Arial" w:hAnsi="Arial" w:cs="Arial"/>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4" w:name="_Hlk511289299"/>
      <w:r w:rsidRPr="11D5115B">
        <w:rPr>
          <w:rFonts w:ascii="Arial" w:hAnsi="Arial" w:cs="Arial"/>
          <w:sz w:val="16"/>
          <w:szCs w:val="16"/>
        </w:rPr>
        <w:t xml:space="preserve">Protokoly o provedení opakované kontroly zašle prodávající na Odbor zdravotnické techniky nejpozději do 30 dnů od provedení (elektronickou kopii zašle bez prodlení na adresu: </w:t>
      </w:r>
      <w:r w:rsidR="004C793A">
        <w:rPr>
          <w:rFonts w:ascii="Arial" w:hAnsi="Arial" w:cs="Arial"/>
          <w:sz w:val="16"/>
          <w:szCs w:val="16"/>
        </w:rPr>
        <w:t>XXX</w:t>
      </w:r>
      <w:r w:rsidRPr="11D5115B">
        <w:rPr>
          <w:rFonts w:ascii="Arial" w:hAnsi="Arial" w:cs="Arial"/>
          <w:sz w:val="16"/>
          <w:szCs w:val="16"/>
        </w:rPr>
        <w:t>).</w:t>
      </w:r>
    </w:p>
    <w:bookmarkEnd w:id="4"/>
    <w:p w14:paraId="1E356E34" w14:textId="77777777" w:rsidR="00300C69" w:rsidRPr="005C6A21" w:rsidRDefault="00300C69" w:rsidP="11D5115B">
      <w:pPr>
        <w:numPr>
          <w:ilvl w:val="0"/>
          <w:numId w:val="1"/>
        </w:numPr>
        <w:tabs>
          <w:tab w:val="num" w:pos="426"/>
        </w:tabs>
        <w:suppressAutoHyphens w:val="0"/>
        <w:ind w:left="425" w:hanging="425"/>
        <w:jc w:val="both"/>
        <w:rPr>
          <w:rFonts w:ascii="Arial" w:hAnsi="Arial" w:cs="Arial"/>
          <w:sz w:val="16"/>
          <w:szCs w:val="16"/>
        </w:rPr>
      </w:pPr>
      <w:r w:rsidRPr="11D5115B">
        <w:rPr>
          <w:rFonts w:ascii="Arial" w:hAnsi="Arial" w:cs="Arial"/>
          <w:sz w:val="16"/>
          <w:szCs w:val="16"/>
        </w:rPr>
        <w:t>Záruka zahrnuje výměnu potřebných náhradních dílů v případě poruchy (včetně dodání náhradních dílů) zdarma.</w:t>
      </w:r>
    </w:p>
    <w:p w14:paraId="02D170C6"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37E01207" w14:textId="1F3FCBBD"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4C793A">
        <w:rPr>
          <w:rFonts w:ascii="Arial" w:hAnsi="Arial" w:cs="Arial"/>
          <w:sz w:val="16"/>
          <w:szCs w:val="16"/>
        </w:rPr>
        <w:t xml:space="preserve"> XXX. </w:t>
      </w:r>
      <w:r w:rsidRPr="11D5115B">
        <w:rPr>
          <w:rFonts w:ascii="Arial" w:hAnsi="Arial" w:cs="Arial"/>
          <w:sz w:val="16"/>
          <w:szCs w:val="16"/>
        </w:rPr>
        <w:t>Kupující je oprávněn vybrat si způsob uplatnění vad a dále je oprávněn si zvolit mezi nároky z vad.</w:t>
      </w:r>
    </w:p>
    <w:p w14:paraId="2A2075EE"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Kupujícímu náleží právo volby mezi nároky z vad dodaného plnění, přičemž je oprávněn po prodávajícím:</w:t>
      </w:r>
    </w:p>
    <w:p w14:paraId="3A58FEB5" w14:textId="77777777" w:rsidR="00300C69" w:rsidRPr="005C6A21" w:rsidRDefault="00300C69" w:rsidP="00300C69">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03303807" w14:textId="77777777" w:rsidR="00300C69" w:rsidRPr="005C6A21" w:rsidRDefault="00300C69" w:rsidP="00300C69">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6BE228F3" w14:textId="77777777" w:rsidR="00300C69" w:rsidRPr="005C6A21" w:rsidRDefault="00300C69" w:rsidP="00300C69">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5E49EC43" w14:textId="77777777" w:rsidR="00300C69" w:rsidRPr="005C6A21" w:rsidRDefault="00300C69" w:rsidP="00300C69">
      <w:pPr>
        <w:numPr>
          <w:ilvl w:val="0"/>
          <w:numId w:val="15"/>
        </w:numPr>
        <w:jc w:val="both"/>
        <w:rPr>
          <w:rFonts w:ascii="Arial" w:hAnsi="Arial" w:cs="Arial"/>
          <w:sz w:val="16"/>
          <w:szCs w:val="16"/>
        </w:rPr>
      </w:pPr>
      <w:r w:rsidRPr="005C6A21">
        <w:rPr>
          <w:rFonts w:ascii="Arial" w:hAnsi="Arial" w:cs="Arial"/>
          <w:sz w:val="16"/>
          <w:szCs w:val="16"/>
        </w:rPr>
        <w:lastRenderedPageBreak/>
        <w:t>nárokovat slevu z kupní ceny,</w:t>
      </w:r>
    </w:p>
    <w:p w14:paraId="54F9AC2B" w14:textId="77777777" w:rsidR="00300C69" w:rsidRPr="005C6A21" w:rsidRDefault="00300C69" w:rsidP="00300C69">
      <w:pPr>
        <w:numPr>
          <w:ilvl w:val="0"/>
          <w:numId w:val="15"/>
        </w:numPr>
        <w:jc w:val="both"/>
        <w:rPr>
          <w:rFonts w:ascii="Arial" w:hAnsi="Arial" w:cs="Arial"/>
          <w:sz w:val="16"/>
          <w:szCs w:val="16"/>
        </w:rPr>
      </w:pPr>
      <w:r w:rsidRPr="005C6A21">
        <w:rPr>
          <w:rFonts w:ascii="Arial" w:hAnsi="Arial" w:cs="Arial"/>
          <w:sz w:val="16"/>
          <w:szCs w:val="16"/>
        </w:rPr>
        <w:t xml:space="preserve">odstoupit od této smlouvy, </w:t>
      </w:r>
      <w:r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094EC1B2"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Prodávající se zavazuje nastoupit k odstranění nahlášené vady do 48 hodin od nahlášení vady kupujícím a vady odstranit do 5 pracovních dnů od nahlášení vady, v případě potřeby náhradních dílů odstraní prodávající vadu do 10 pracovních dnů od nahlášení vady. V případě, že prodávající nebude schopen provést opravu do 10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2D697580"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1CD6CF1"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Záruční doba neběží po dobu, po kterou kupující nemůže užívat zboží pro jeho vady, za které odpovídá prodávající.</w:t>
      </w:r>
    </w:p>
    <w:p w14:paraId="00D9314C" w14:textId="77777777" w:rsidR="00300C69" w:rsidRPr="005C6A21"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744D89F" w14:textId="77777777" w:rsidR="00300C69" w:rsidRDefault="00300C69" w:rsidP="11D5115B">
      <w:pPr>
        <w:numPr>
          <w:ilvl w:val="0"/>
          <w:numId w:val="1"/>
        </w:numPr>
        <w:tabs>
          <w:tab w:val="num" w:pos="426"/>
        </w:tabs>
        <w:ind w:left="425" w:hanging="425"/>
        <w:jc w:val="both"/>
        <w:rPr>
          <w:rFonts w:ascii="Arial" w:hAnsi="Arial" w:cs="Arial"/>
          <w:sz w:val="16"/>
          <w:szCs w:val="16"/>
        </w:rPr>
      </w:pPr>
      <w:r w:rsidRPr="11D5115B">
        <w:rPr>
          <w:rFonts w:ascii="Arial" w:hAnsi="Arial" w:cs="Arial"/>
          <w:sz w:val="16"/>
          <w:szCs w:val="16"/>
        </w:rPr>
        <w:t xml:space="preserve">Prodávající se dále zavazuje, že poskytne kupujícímu </w:t>
      </w:r>
      <w:r w:rsidRPr="11D5115B">
        <w:rPr>
          <w:rFonts w:ascii="Arial" w:hAnsi="Arial" w:cs="Arial"/>
          <w:sz w:val="16"/>
          <w:szCs w:val="16"/>
          <w:u w:val="single"/>
        </w:rPr>
        <w:t>pozáruční servis</w:t>
      </w:r>
      <w:r w:rsidRPr="11D5115B">
        <w:rPr>
          <w:rFonts w:ascii="Arial" w:hAnsi="Arial" w:cs="Arial"/>
          <w:sz w:val="16"/>
          <w:szCs w:val="16"/>
        </w:rPr>
        <w:t xml:space="preserve">, a to po dobu běžnou pro tento typ přístrojů nejméně pak 8 let po uplynutí záruční lhůty, pokud se strany nedohodnou jinak. </w:t>
      </w:r>
    </w:p>
    <w:p w14:paraId="06FDC8FD" w14:textId="5C3CF05C" w:rsidR="00300C69" w:rsidRPr="00B42BC0" w:rsidRDefault="7B6B95BF" w:rsidP="00CF1AD6">
      <w:pPr>
        <w:numPr>
          <w:ilvl w:val="0"/>
          <w:numId w:val="1"/>
        </w:numPr>
        <w:tabs>
          <w:tab w:val="num" w:pos="426"/>
        </w:tabs>
        <w:ind w:left="425" w:hanging="425"/>
        <w:jc w:val="both"/>
        <w:rPr>
          <w:rFonts w:ascii="Arial" w:eastAsia="Arial" w:hAnsi="Arial" w:cs="Arial"/>
          <w:sz w:val="16"/>
          <w:szCs w:val="16"/>
        </w:rPr>
      </w:pPr>
      <w:r w:rsidRPr="11D5115B">
        <w:rPr>
          <w:rFonts w:ascii="Arial" w:eastAsia="Arial" w:hAnsi="Arial" w:cs="Arial"/>
          <w:sz w:val="16"/>
          <w:szCs w:val="16"/>
        </w:rPr>
        <w:t xml:space="preserve">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4C84232C" w14:textId="430F3657" w:rsidR="00300C69" w:rsidRPr="00B42BC0" w:rsidRDefault="7B6B95BF" w:rsidP="00CF1AD6">
      <w:pPr>
        <w:pStyle w:val="Odstavecseseznamem"/>
        <w:numPr>
          <w:ilvl w:val="0"/>
          <w:numId w:val="1"/>
        </w:numPr>
        <w:ind w:left="426" w:hanging="426"/>
        <w:jc w:val="both"/>
        <w:rPr>
          <w:rFonts w:ascii="Arial" w:eastAsia="Arial" w:hAnsi="Arial" w:cs="Arial"/>
          <w:sz w:val="16"/>
          <w:szCs w:val="16"/>
        </w:rPr>
      </w:pPr>
      <w:r w:rsidRPr="11D5115B">
        <w:rPr>
          <w:rFonts w:ascii="Arial" w:eastAsia="Arial" w:hAnsi="Arial" w:cs="Arial"/>
          <w:sz w:val="16"/>
          <w:szCs w:val="16"/>
        </w:rPr>
        <w:t>Prodávající je povinen identifikovat a odstraňovat technické zranitelnosti spojené s bezpečnostním nastavením nebo fungováním jím provozovaných/spravovaných zařízení nebo systémů. Odstranění uvedených zranitelností se vztahuje i na</w:t>
      </w:r>
      <w:r w:rsidR="00CD6519">
        <w:rPr>
          <w:rFonts w:ascii="Arial" w:eastAsia="Arial" w:hAnsi="Arial" w:cs="Arial"/>
          <w:sz w:val="16"/>
          <w:szCs w:val="16"/>
        </w:rPr>
        <w:t> </w:t>
      </w:r>
      <w:r w:rsidRPr="11D5115B">
        <w:rPr>
          <w:rFonts w:ascii="Arial" w:eastAsia="Arial" w:hAnsi="Arial" w:cs="Arial"/>
          <w:sz w:val="16"/>
          <w:szCs w:val="16"/>
        </w:rPr>
        <w:t xml:space="preserve">zranitelnosti identifikované výrobcem, NÚKIB, kupujícím nebo zveřejněné v mezinárodní databázi zranitelností (např. NIST - </w:t>
      </w:r>
      <w:hyperlink r:id="rId13" w:history="1">
        <w:r w:rsidRPr="11D5115B">
          <w:rPr>
            <w:rStyle w:val="Hypertextovodkaz"/>
            <w:rFonts w:ascii="Arial" w:eastAsia="Arial" w:hAnsi="Arial" w:cs="Arial"/>
            <w:sz w:val="16"/>
            <w:szCs w:val="16"/>
          </w:rPr>
          <w:t>https://nvd.nist.gov/</w:t>
        </w:r>
      </w:hyperlink>
      <w:r w:rsidRPr="11D5115B">
        <w:rPr>
          <w:rFonts w:ascii="Arial" w:eastAsia="Arial" w:hAnsi="Arial" w:cs="Arial"/>
          <w:sz w:val="16"/>
          <w:szCs w:val="16"/>
        </w:rPr>
        <w:t xml:space="preserve">, CISA - </w:t>
      </w:r>
      <w:hyperlink r:id="rId14" w:history="1">
        <w:r w:rsidRPr="11D5115B">
          <w:rPr>
            <w:rStyle w:val="Hypertextovodkaz"/>
            <w:rFonts w:ascii="Arial" w:eastAsia="Arial" w:hAnsi="Arial" w:cs="Arial"/>
            <w:sz w:val="16"/>
            <w:szCs w:val="16"/>
          </w:rPr>
          <w:t>https://www.cisa.gov/news-events/cybersecurity-advisories</w:t>
        </w:r>
      </w:hyperlink>
      <w:r w:rsidRPr="11D5115B">
        <w:rPr>
          <w:rFonts w:ascii="Arial" w:eastAsia="Arial" w:hAnsi="Arial" w:cs="Arial"/>
          <w:sz w:val="16"/>
          <w:szCs w:val="16"/>
        </w:rPr>
        <w:t>).</w:t>
      </w:r>
    </w:p>
    <w:p w14:paraId="17372574" w14:textId="66510036" w:rsidR="00300C69" w:rsidRPr="00B42BC0" w:rsidRDefault="7B6B95BF" w:rsidP="00CF1AD6">
      <w:pPr>
        <w:pStyle w:val="Odstavecseseznamem"/>
        <w:numPr>
          <w:ilvl w:val="0"/>
          <w:numId w:val="1"/>
        </w:numPr>
        <w:spacing w:after="240"/>
        <w:ind w:left="426" w:hanging="426"/>
        <w:jc w:val="both"/>
        <w:rPr>
          <w:rFonts w:ascii="Arial" w:hAnsi="Arial" w:cs="Arial"/>
          <w:sz w:val="16"/>
          <w:szCs w:val="16"/>
        </w:rPr>
      </w:pPr>
      <w:r w:rsidRPr="11D5115B">
        <w:rPr>
          <w:rFonts w:ascii="Arial" w:eastAsia="Arial" w:hAnsi="Arial" w:cs="Arial"/>
          <w:sz w:val="16"/>
          <w:szCs w:val="16"/>
        </w:rPr>
        <w:t>Prodávající je povinen neprodleně informovat kupujícího prostřednictvím prodávajícím určené odpovědné osoby: Manažera kybernetické bezpečnosti, e-mail</w:t>
      </w:r>
      <w:r w:rsidR="00883BF9">
        <w:rPr>
          <w:rFonts w:ascii="Arial" w:eastAsia="Arial" w:hAnsi="Arial" w:cs="Arial"/>
          <w:sz w:val="16"/>
          <w:szCs w:val="16"/>
        </w:rPr>
        <w:t xml:space="preserve"> XXX, </w:t>
      </w:r>
      <w:r w:rsidRPr="11D5115B">
        <w:rPr>
          <w:rFonts w:ascii="Arial" w:eastAsia="Arial" w:hAnsi="Arial" w:cs="Arial"/>
          <w:sz w:val="16"/>
          <w:szCs w:val="16"/>
        </w:rPr>
        <w:t>o kybernetických bezpečnostních incidentech souvisejících s</w:t>
      </w:r>
      <w:r w:rsidR="00CF1AD6">
        <w:rPr>
          <w:rFonts w:ascii="Arial" w:eastAsia="Arial" w:hAnsi="Arial" w:cs="Arial"/>
          <w:sz w:val="16"/>
          <w:szCs w:val="16"/>
        </w:rPr>
        <w:t> </w:t>
      </w:r>
      <w:r w:rsidRPr="11D5115B">
        <w:rPr>
          <w:rFonts w:ascii="Arial" w:eastAsia="Arial" w:hAnsi="Arial" w:cs="Arial"/>
          <w:sz w:val="16"/>
          <w:szCs w:val="16"/>
        </w:rPr>
        <w:t>odstraněním vad, poskytováním záruky, prováděním kontrol nebo servisních činností</w:t>
      </w:r>
      <w:bookmarkStart w:id="5" w:name="_Hlk95980447"/>
      <w:r w:rsidR="00300C69" w:rsidRPr="11D5115B">
        <w:rPr>
          <w:rFonts w:ascii="Arial" w:hAnsi="Arial" w:cs="Arial"/>
          <w:sz w:val="16"/>
          <w:szCs w:val="16"/>
        </w:rPr>
        <w:t>.</w:t>
      </w:r>
    </w:p>
    <w:bookmarkEnd w:id="5"/>
    <w:p w14:paraId="39A4A261" w14:textId="77777777" w:rsidR="00300C69" w:rsidRDefault="00300C69" w:rsidP="00300C69">
      <w:pPr>
        <w:ind w:left="284" w:hanging="284"/>
        <w:jc w:val="center"/>
        <w:rPr>
          <w:rFonts w:ascii="Arial" w:hAnsi="Arial" w:cs="Arial"/>
          <w:b/>
          <w:sz w:val="16"/>
          <w:szCs w:val="16"/>
        </w:rPr>
      </w:pPr>
      <w:r>
        <w:rPr>
          <w:rFonts w:ascii="Arial" w:hAnsi="Arial" w:cs="Arial"/>
          <w:b/>
          <w:sz w:val="16"/>
          <w:szCs w:val="16"/>
        </w:rPr>
        <w:t>VI.</w:t>
      </w:r>
    </w:p>
    <w:p w14:paraId="7BF62D27" w14:textId="77777777" w:rsidR="00300C69" w:rsidRPr="005C6A21" w:rsidRDefault="00300C69" w:rsidP="00300C69">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2E2F2575"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61BCCFBF"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237AAEDA"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34929A37"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77331295" w14:textId="77777777" w:rsidR="00300C69"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Pr>
          <w:rFonts w:ascii="Arial" w:hAnsi="Arial" w:cs="Arial"/>
          <w:sz w:val="16"/>
          <w:szCs w:val="16"/>
        </w:rPr>
        <w:t>i</w:t>
      </w:r>
      <w:r w:rsidRPr="005C6A21">
        <w:rPr>
          <w:rFonts w:ascii="Arial" w:hAnsi="Arial" w:cs="Arial"/>
          <w:sz w:val="16"/>
          <w:szCs w:val="16"/>
        </w:rPr>
        <w:t xml:space="preserve"> dle čl. VIII. odst. 7, této smlouvy má kupující právo účtovat smluvní pokutu ve výši 10.000,- Kč.</w:t>
      </w:r>
    </w:p>
    <w:p w14:paraId="7D5CDFD4"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56F56F4F" w14:textId="5C040D87" w:rsidR="00D701B0" w:rsidRPr="00B97ED3" w:rsidRDefault="00D701B0" w:rsidP="00D701B0">
      <w:pPr>
        <w:numPr>
          <w:ilvl w:val="0"/>
          <w:numId w:val="6"/>
        </w:numPr>
        <w:tabs>
          <w:tab w:val="clear" w:pos="360"/>
          <w:tab w:val="num" w:pos="426"/>
        </w:tabs>
        <w:ind w:left="425" w:hanging="425"/>
        <w:jc w:val="both"/>
        <w:rPr>
          <w:rFonts w:ascii="Arial" w:hAnsi="Arial" w:cs="Arial"/>
          <w:sz w:val="16"/>
          <w:szCs w:val="16"/>
        </w:rPr>
      </w:pPr>
      <w:bookmarkStart w:id="6" w:name="_Hlk77233048"/>
      <w:r w:rsidRPr="003A4C53">
        <w:rPr>
          <w:rFonts w:ascii="Arial" w:hAnsi="Arial" w:cs="Arial"/>
          <w:sz w:val="16"/>
          <w:szCs w:val="16"/>
        </w:rPr>
        <w:t xml:space="preserve">V případě sankcí nebo jiných finančních dopadů vyplývající z porušení nebo nedodržení povinností dle čl. V., v bodech </w:t>
      </w:r>
      <w:r>
        <w:rPr>
          <w:rFonts w:ascii="Arial" w:hAnsi="Arial" w:cs="Arial"/>
          <w:sz w:val="16"/>
          <w:szCs w:val="16"/>
        </w:rPr>
        <w:t>14</w:t>
      </w:r>
      <w:r w:rsidRPr="003A4C53">
        <w:rPr>
          <w:rFonts w:ascii="Arial" w:hAnsi="Arial" w:cs="Arial"/>
          <w:sz w:val="16"/>
          <w:szCs w:val="16"/>
        </w:rPr>
        <w:t>.</w:t>
      </w:r>
      <w:r>
        <w:rPr>
          <w:rFonts w:ascii="Arial" w:hAnsi="Arial" w:cs="Arial"/>
          <w:sz w:val="16"/>
          <w:szCs w:val="16"/>
        </w:rPr>
        <w:noBreakHyphen/>
        <w:t>1</w:t>
      </w:r>
      <w:r w:rsidR="000D4532">
        <w:rPr>
          <w:rFonts w:ascii="Arial" w:hAnsi="Arial" w:cs="Arial"/>
          <w:sz w:val="16"/>
          <w:szCs w:val="16"/>
        </w:rPr>
        <w:t>6</w:t>
      </w:r>
      <w:r w:rsidRPr="003A4C53">
        <w:rPr>
          <w:rFonts w:ascii="Arial" w:hAnsi="Arial" w:cs="Arial"/>
          <w:sz w:val="16"/>
          <w:szCs w:val="16"/>
        </w:rPr>
        <w:t>., této smlouvy způsobené prodávajícím má kupující právo účtovat prodávajícímu smluvní pokutu ve výši 100 000,- Kč za každé jednotlivé porušení povinnosti.</w:t>
      </w:r>
    </w:p>
    <w:p w14:paraId="6F03B209" w14:textId="77777777" w:rsidR="00300C69" w:rsidRPr="00763CC0" w:rsidRDefault="00300C69" w:rsidP="00300C69">
      <w:pPr>
        <w:numPr>
          <w:ilvl w:val="0"/>
          <w:numId w:val="6"/>
        </w:numPr>
        <w:tabs>
          <w:tab w:val="clear" w:pos="360"/>
          <w:tab w:val="num" w:pos="426"/>
        </w:tabs>
        <w:ind w:left="425" w:hanging="425"/>
        <w:jc w:val="both"/>
        <w:rPr>
          <w:rFonts w:ascii="Arial" w:eastAsia="MS Mincho" w:hAnsi="Arial" w:cs="Arial"/>
          <w:sz w:val="16"/>
          <w:szCs w:val="16"/>
          <w:lang w:eastAsia="cs-CZ"/>
        </w:rPr>
      </w:pPr>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7BD2045E" w14:textId="77777777" w:rsidR="00300C69" w:rsidRPr="005C6A21" w:rsidRDefault="00300C69" w:rsidP="00300C69">
      <w:pPr>
        <w:numPr>
          <w:ilvl w:val="0"/>
          <w:numId w:val="6"/>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42FE8927" w14:textId="77777777" w:rsidR="00300C69" w:rsidRPr="009F3B35" w:rsidRDefault="00300C69" w:rsidP="00300C69">
      <w:pPr>
        <w:numPr>
          <w:ilvl w:val="0"/>
          <w:numId w:val="6"/>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39E07283"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VII.</w:t>
      </w:r>
    </w:p>
    <w:p w14:paraId="7295E128" w14:textId="77777777" w:rsidR="00300C69" w:rsidRPr="005C6A21" w:rsidRDefault="00300C69" w:rsidP="00300C69">
      <w:pPr>
        <w:pStyle w:val="Nadpis3"/>
        <w:rPr>
          <w:rFonts w:ascii="Arial" w:hAnsi="Arial" w:cs="Arial"/>
          <w:sz w:val="16"/>
          <w:szCs w:val="16"/>
        </w:rPr>
      </w:pPr>
      <w:r w:rsidRPr="005C6A21">
        <w:rPr>
          <w:rFonts w:ascii="Arial" w:hAnsi="Arial" w:cs="Arial"/>
          <w:sz w:val="16"/>
          <w:szCs w:val="16"/>
        </w:rPr>
        <w:t>Odstoupení od smlouvy</w:t>
      </w:r>
    </w:p>
    <w:p w14:paraId="7AEBA600" w14:textId="77777777" w:rsidR="00300C69" w:rsidRPr="005C6A21" w:rsidRDefault="00300C69" w:rsidP="00300C69">
      <w:pPr>
        <w:pStyle w:val="Textkomente1"/>
        <w:numPr>
          <w:ilvl w:val="3"/>
          <w:numId w:val="8"/>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D4C528C" w14:textId="77777777" w:rsidR="00300C69" w:rsidRPr="005C6A21" w:rsidRDefault="00300C69" w:rsidP="00300C69">
      <w:pPr>
        <w:numPr>
          <w:ilvl w:val="0"/>
          <w:numId w:val="5"/>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3407AB23" w14:textId="77777777" w:rsidR="00300C69" w:rsidRPr="005C6A21" w:rsidRDefault="00300C69" w:rsidP="00300C69">
      <w:pPr>
        <w:numPr>
          <w:ilvl w:val="0"/>
          <w:numId w:val="5"/>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zejména jednání uvedená v čl. VI. odst. 3 smlouvy, pokud prodávající nezjednal nápravu, přestože byl kupujícím na neplnění této smlouvy písemně upozorněn. </w:t>
      </w:r>
    </w:p>
    <w:p w14:paraId="253D353C" w14:textId="77777777" w:rsidR="00300C69" w:rsidRDefault="00300C69" w:rsidP="00300C69">
      <w:pPr>
        <w:pStyle w:val="Textkomente1"/>
        <w:numPr>
          <w:ilvl w:val="0"/>
          <w:numId w:val="8"/>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82FF845" w14:textId="77777777" w:rsidR="00300C69" w:rsidRDefault="00300C69" w:rsidP="00300C69">
      <w:pPr>
        <w:jc w:val="center"/>
        <w:rPr>
          <w:rFonts w:ascii="Arial" w:hAnsi="Arial" w:cs="Arial"/>
          <w:b/>
          <w:sz w:val="16"/>
          <w:szCs w:val="16"/>
        </w:rPr>
      </w:pPr>
    </w:p>
    <w:p w14:paraId="23542EC2"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VIII.</w:t>
      </w:r>
    </w:p>
    <w:p w14:paraId="6F928B16" w14:textId="77777777" w:rsidR="00300C69" w:rsidRPr="005C6A21" w:rsidRDefault="00300C69" w:rsidP="00300C69">
      <w:pPr>
        <w:pStyle w:val="Nadpis3"/>
        <w:rPr>
          <w:rFonts w:ascii="Arial" w:hAnsi="Arial" w:cs="Arial"/>
          <w:sz w:val="16"/>
          <w:szCs w:val="16"/>
        </w:rPr>
      </w:pPr>
      <w:r w:rsidRPr="005C6A21">
        <w:rPr>
          <w:rFonts w:ascii="Arial" w:hAnsi="Arial" w:cs="Arial"/>
          <w:sz w:val="16"/>
          <w:szCs w:val="16"/>
        </w:rPr>
        <w:t>Ostatní ujednání</w:t>
      </w:r>
    </w:p>
    <w:p w14:paraId="63EEB730" w14:textId="0EFC1CB5" w:rsidR="00300C69" w:rsidRPr="005C6A21" w:rsidRDefault="00300C69" w:rsidP="00300C69">
      <w:pPr>
        <w:numPr>
          <w:ilvl w:val="0"/>
          <w:numId w:val="17"/>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w:t>
      </w:r>
      <w:r w:rsidR="00F90969">
        <w:rPr>
          <w:rFonts w:ascii="Arial" w:hAnsi="Arial" w:cs="Arial"/>
          <w:sz w:val="16"/>
          <w:szCs w:val="16"/>
        </w:rPr>
        <w:t>ákona</w:t>
      </w:r>
      <w:r w:rsidRPr="005C6A21">
        <w:rPr>
          <w:rFonts w:ascii="Arial" w:hAnsi="Arial" w:cs="Arial"/>
          <w:sz w:val="16"/>
          <w:szCs w:val="16"/>
        </w:rPr>
        <w:t xml:space="preserve"> č. 134/2016 Sb. a dle zákona </w:t>
      </w:r>
      <w:r w:rsidR="00F90969">
        <w:rPr>
          <w:rFonts w:ascii="Arial" w:hAnsi="Arial" w:cs="Arial"/>
          <w:sz w:val="16"/>
          <w:szCs w:val="16"/>
        </w:rPr>
        <w:br/>
      </w:r>
      <w:r w:rsidRPr="005C6A21">
        <w:rPr>
          <w:rFonts w:ascii="Arial" w:hAnsi="Arial" w:cs="Arial"/>
          <w:sz w:val="16"/>
          <w:szCs w:val="16"/>
        </w:rPr>
        <w:t>č. 340/2015</w:t>
      </w:r>
      <w:r w:rsidR="00617801">
        <w:rPr>
          <w:rFonts w:ascii="Arial" w:hAnsi="Arial" w:cs="Arial"/>
          <w:sz w:val="16"/>
          <w:szCs w:val="16"/>
        </w:rPr>
        <w:t> </w:t>
      </w:r>
      <w:r w:rsidRPr="005C6A21">
        <w:rPr>
          <w:rFonts w:ascii="Arial" w:hAnsi="Arial" w:cs="Arial"/>
          <w:sz w:val="16"/>
          <w:szCs w:val="16"/>
        </w:rPr>
        <w:t>Sb., o registru smluv</w:t>
      </w:r>
      <w:r w:rsidR="00F90969">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7F6915D" w14:textId="77777777" w:rsidR="00300C69" w:rsidRPr="005C6A21" w:rsidRDefault="00300C69" w:rsidP="00300C69">
      <w:pPr>
        <w:numPr>
          <w:ilvl w:val="0"/>
          <w:numId w:val="17"/>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29339054" w14:textId="77777777" w:rsidR="00300C69" w:rsidRPr="005C6A21" w:rsidRDefault="00300C69" w:rsidP="00300C69">
      <w:pPr>
        <w:numPr>
          <w:ilvl w:val="0"/>
          <w:numId w:val="17"/>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3A349D70" w14:textId="77777777" w:rsidR="00300C69" w:rsidRPr="005C6A21" w:rsidRDefault="00300C69" w:rsidP="00300C69">
      <w:pPr>
        <w:numPr>
          <w:ilvl w:val="0"/>
          <w:numId w:val="17"/>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F88B100" w14:textId="77777777" w:rsidR="00300C69" w:rsidRPr="005C6A21" w:rsidRDefault="00300C69" w:rsidP="00300C69">
      <w:pPr>
        <w:numPr>
          <w:ilvl w:val="0"/>
          <w:numId w:val="17"/>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09FB0247" w14:textId="77777777" w:rsidR="00300C69" w:rsidRPr="005C6A21" w:rsidRDefault="00300C69" w:rsidP="00300C69">
      <w:pPr>
        <w:numPr>
          <w:ilvl w:val="0"/>
          <w:numId w:val="17"/>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0EE1EC0B" w14:textId="77777777" w:rsidR="00300C69" w:rsidRPr="00205195" w:rsidRDefault="00300C69" w:rsidP="00300C69">
      <w:pPr>
        <w:numPr>
          <w:ilvl w:val="0"/>
          <w:numId w:val="17"/>
        </w:numPr>
        <w:jc w:val="both"/>
        <w:rPr>
          <w:rFonts w:ascii="Arial" w:hAnsi="Arial" w:cs="Arial"/>
          <w:sz w:val="16"/>
          <w:szCs w:val="16"/>
        </w:rPr>
      </w:pPr>
      <w:r w:rsidRPr="00205195">
        <w:rPr>
          <w:rFonts w:ascii="Arial" w:hAnsi="Arial" w:cs="Arial"/>
          <w:sz w:val="16"/>
          <w:szCs w:val="16"/>
        </w:rPr>
        <w:t xml:space="preserve">Prodávající je povinen mít v platnosti a udržovat po celou dobu trvání smlouvy pojištění odpovědnosti za škodu způsobenou kupujícímu či třetím osobám při výkonu podnikatelské činnosti prodávajícího, která je předmětem této veřejné zakázky, s limitem pojistného plnění v minimální výši 1.000.000,- Kč bez DPH </w:t>
      </w:r>
    </w:p>
    <w:p w14:paraId="0C2912EE" w14:textId="77777777" w:rsidR="00300C69" w:rsidRDefault="00300C69" w:rsidP="00300C69">
      <w:pPr>
        <w:numPr>
          <w:ilvl w:val="0"/>
          <w:numId w:val="17"/>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EC7D907" w14:textId="08B63F21" w:rsidR="00300C69" w:rsidRPr="00D869E4" w:rsidRDefault="00300C69" w:rsidP="00300C69">
      <w:pPr>
        <w:numPr>
          <w:ilvl w:val="0"/>
          <w:numId w:val="17"/>
        </w:numPr>
        <w:jc w:val="both"/>
        <w:rPr>
          <w:rFonts w:ascii="Arial" w:hAnsi="Arial" w:cs="Arial"/>
          <w:sz w:val="16"/>
          <w:szCs w:val="16"/>
        </w:rPr>
      </w:pPr>
      <w:r w:rsidRPr="0012199B">
        <w:rPr>
          <w:rFonts w:ascii="Arial" w:hAnsi="Arial" w:cs="Arial"/>
          <w:sz w:val="16"/>
          <w:szCs w:val="16"/>
        </w:rPr>
        <w:t>Prodávající je povinen v souladu s ustanovením § 105 z</w:t>
      </w:r>
      <w:r w:rsidR="00F90969">
        <w:rPr>
          <w:rFonts w:ascii="Arial" w:hAnsi="Arial" w:cs="Arial"/>
          <w:sz w:val="16"/>
          <w:szCs w:val="16"/>
        </w:rPr>
        <w:t>ákona</w:t>
      </w:r>
      <w:r w:rsidRPr="0012199B">
        <w:rPr>
          <w:rFonts w:ascii="Arial" w:hAnsi="Arial" w:cs="Arial"/>
          <w:sz w:val="16"/>
          <w:szCs w:val="16"/>
        </w:rPr>
        <w:t xml:space="preserve">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73DDAD98" w14:textId="77777777" w:rsidR="00300C69" w:rsidRPr="00D869E4" w:rsidRDefault="00300C69" w:rsidP="00300C69">
      <w:pPr>
        <w:numPr>
          <w:ilvl w:val="0"/>
          <w:numId w:val="17"/>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A598812" w14:textId="77777777" w:rsidR="00300C69" w:rsidRDefault="00300C69" w:rsidP="00300C69">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77C5EB15" w14:textId="77777777" w:rsidR="00300C69" w:rsidRDefault="00300C69" w:rsidP="00300C69">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7ED88EF1" w14:textId="77777777" w:rsidR="00300C69" w:rsidRDefault="00300C69" w:rsidP="00300C69">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54F0BFBE" w14:textId="77777777" w:rsidR="00300C69" w:rsidRPr="00866578" w:rsidRDefault="00300C69" w:rsidP="00300C69">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7"/>
    <w:p w14:paraId="098B3ACA" w14:textId="77777777" w:rsidR="00300C69" w:rsidRPr="009F3B35" w:rsidRDefault="00300C69" w:rsidP="00300C69">
      <w:pPr>
        <w:spacing w:after="240"/>
        <w:ind w:left="360"/>
        <w:jc w:val="both"/>
        <w:rPr>
          <w:rFonts w:ascii="Arial" w:hAnsi="Arial" w:cs="Arial"/>
          <w:sz w:val="16"/>
          <w:szCs w:val="16"/>
        </w:rPr>
      </w:pPr>
    </w:p>
    <w:p w14:paraId="3D5B10B4" w14:textId="77777777" w:rsidR="00300C69" w:rsidRPr="00D874CE" w:rsidRDefault="00300C69" w:rsidP="00300C69">
      <w:pPr>
        <w:jc w:val="center"/>
        <w:rPr>
          <w:rFonts w:ascii="Arial" w:hAnsi="Arial" w:cs="Arial"/>
          <w:b/>
          <w:bCs/>
          <w:sz w:val="16"/>
          <w:szCs w:val="16"/>
        </w:rPr>
      </w:pPr>
      <w:r w:rsidRPr="00D874CE">
        <w:rPr>
          <w:rFonts w:ascii="Arial" w:hAnsi="Arial" w:cs="Arial"/>
          <w:b/>
          <w:bCs/>
          <w:sz w:val="16"/>
          <w:szCs w:val="16"/>
        </w:rPr>
        <w:t>IX. </w:t>
      </w:r>
    </w:p>
    <w:p w14:paraId="699CA181" w14:textId="77777777" w:rsidR="00300C69" w:rsidRPr="00D874CE" w:rsidRDefault="00300C69" w:rsidP="00300C69">
      <w:pPr>
        <w:jc w:val="center"/>
        <w:rPr>
          <w:rFonts w:ascii="Arial" w:hAnsi="Arial" w:cs="Arial"/>
          <w:b/>
          <w:bCs/>
          <w:sz w:val="16"/>
          <w:szCs w:val="16"/>
        </w:rPr>
      </w:pPr>
      <w:r w:rsidRPr="00D874CE">
        <w:rPr>
          <w:rFonts w:ascii="Arial" w:hAnsi="Arial" w:cs="Arial"/>
          <w:b/>
          <w:bCs/>
          <w:sz w:val="16"/>
          <w:szCs w:val="16"/>
        </w:rPr>
        <w:t>Mlčenlivost </w:t>
      </w:r>
    </w:p>
    <w:p w14:paraId="38ECC315"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Pr>
          <w:rFonts w:ascii="Arial" w:hAnsi="Arial" w:cs="Arial"/>
          <w:sz w:val="16"/>
          <w:szCs w:val="16"/>
        </w:rPr>
        <w:t>„</w:t>
      </w:r>
      <w:r w:rsidRPr="00D874CE">
        <w:rPr>
          <w:rFonts w:ascii="Arial" w:hAnsi="Arial" w:cs="Arial"/>
          <w:sz w:val="16"/>
          <w:szCs w:val="16"/>
        </w:rPr>
        <w:t>GDPR</w:t>
      </w:r>
      <w:r>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6E04C1B6"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47884F17"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534EF574"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172B43A7"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71CF0F58"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lastRenderedPageBreak/>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2F8C8D38"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3E1266B3" w14:textId="77777777" w:rsidR="00300C69" w:rsidRPr="00D874CE" w:rsidRDefault="00300C69" w:rsidP="00300C69">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62FAB432" w14:textId="77777777" w:rsidR="00300C69" w:rsidRPr="009F3B35" w:rsidRDefault="00300C69" w:rsidP="00300C69">
      <w:pPr>
        <w:pStyle w:val="Odstavecseseznamem"/>
        <w:numPr>
          <w:ilvl w:val="0"/>
          <w:numId w:val="21"/>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46DFD3D5" w14:textId="77777777" w:rsidR="00300C69" w:rsidRPr="005C6A21" w:rsidRDefault="00300C69" w:rsidP="00300C69">
      <w:pPr>
        <w:jc w:val="center"/>
        <w:rPr>
          <w:rFonts w:ascii="Arial" w:hAnsi="Arial" w:cs="Arial"/>
          <w:sz w:val="16"/>
          <w:szCs w:val="16"/>
        </w:rPr>
      </w:pPr>
      <w:r w:rsidRPr="005C6A21">
        <w:rPr>
          <w:rFonts w:ascii="Arial" w:hAnsi="Arial" w:cs="Arial"/>
          <w:b/>
          <w:sz w:val="16"/>
          <w:szCs w:val="16"/>
        </w:rPr>
        <w:t>X.</w:t>
      </w:r>
    </w:p>
    <w:p w14:paraId="13CE5AEA" w14:textId="77777777" w:rsidR="00300C69" w:rsidRPr="005C6A21" w:rsidRDefault="00300C69" w:rsidP="00300C69">
      <w:pPr>
        <w:pStyle w:val="Nadpis3"/>
        <w:rPr>
          <w:rFonts w:ascii="Arial" w:hAnsi="Arial" w:cs="Arial"/>
          <w:sz w:val="16"/>
          <w:szCs w:val="16"/>
        </w:rPr>
      </w:pPr>
      <w:r w:rsidRPr="005C6A21">
        <w:rPr>
          <w:rFonts w:ascii="Arial" w:hAnsi="Arial" w:cs="Arial"/>
          <w:sz w:val="16"/>
          <w:szCs w:val="16"/>
        </w:rPr>
        <w:t>Závěrečná ustanovení</w:t>
      </w:r>
    </w:p>
    <w:p w14:paraId="6E826FE3" w14:textId="77777777" w:rsidR="00300C69" w:rsidRPr="005C6A21" w:rsidRDefault="00300C69" w:rsidP="00300C6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Pr>
          <w:rFonts w:ascii="Arial" w:hAnsi="Arial" w:cs="Arial"/>
          <w:sz w:val="16"/>
          <w:szCs w:val="16"/>
        </w:rPr>
        <w:t>doplňovat</w:t>
      </w:r>
      <w:r w:rsidRPr="005C6A21">
        <w:rPr>
          <w:rFonts w:ascii="Arial" w:hAnsi="Arial" w:cs="Arial"/>
          <w:sz w:val="16"/>
          <w:szCs w:val="16"/>
        </w:rPr>
        <w:t xml:space="preserve"> pouze dohodou smluvních stran, a to formou písemného </w:t>
      </w:r>
      <w:r>
        <w:rPr>
          <w:rFonts w:ascii="Arial" w:hAnsi="Arial" w:cs="Arial"/>
          <w:sz w:val="16"/>
          <w:szCs w:val="16"/>
        </w:rPr>
        <w:t xml:space="preserve">číslovaného </w:t>
      </w:r>
      <w:r w:rsidRPr="005C6A21">
        <w:rPr>
          <w:rFonts w:ascii="Arial" w:hAnsi="Arial" w:cs="Arial"/>
          <w:sz w:val="16"/>
          <w:szCs w:val="16"/>
        </w:rPr>
        <w:t>dodatku.</w:t>
      </w:r>
    </w:p>
    <w:p w14:paraId="1D0B501A" w14:textId="31FD8544" w:rsidR="00300C69" w:rsidRPr="005C6A21" w:rsidRDefault="00300C69" w:rsidP="00300C6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w:t>
      </w:r>
      <w:r w:rsidR="00454B2B">
        <w:rPr>
          <w:rFonts w:ascii="Arial" w:hAnsi="Arial" w:cs="Arial"/>
          <w:sz w:val="16"/>
          <w:szCs w:val="16"/>
        </w:rPr>
        <w:t>ákona</w:t>
      </w:r>
      <w:r w:rsidRPr="005C6A21">
        <w:rPr>
          <w:rFonts w:ascii="Arial" w:hAnsi="Arial" w:cs="Arial"/>
          <w:sz w:val="16"/>
          <w:szCs w:val="16"/>
        </w:rPr>
        <w:t xml:space="preserve"> č. 89/2012 Sb.</w:t>
      </w:r>
      <w:r w:rsidR="00454B2B">
        <w:rPr>
          <w:rFonts w:ascii="Arial" w:hAnsi="Arial" w:cs="Arial"/>
          <w:sz w:val="16"/>
          <w:szCs w:val="16"/>
        </w:rPr>
        <w:t>,</w:t>
      </w:r>
      <w:r w:rsidRPr="005C6A21">
        <w:rPr>
          <w:rFonts w:ascii="Arial" w:hAnsi="Arial" w:cs="Arial"/>
          <w:sz w:val="16"/>
          <w:szCs w:val="16"/>
        </w:rPr>
        <w:t xml:space="preserve"> v </w:t>
      </w:r>
      <w:r>
        <w:rPr>
          <w:rFonts w:ascii="Arial" w:hAnsi="Arial" w:cs="Arial"/>
          <w:sz w:val="16"/>
          <w:szCs w:val="16"/>
        </w:rPr>
        <w:t>účinném</w:t>
      </w:r>
      <w:r w:rsidRPr="005C6A21">
        <w:rPr>
          <w:rFonts w:ascii="Arial" w:hAnsi="Arial" w:cs="Arial"/>
          <w:sz w:val="16"/>
          <w:szCs w:val="16"/>
        </w:rPr>
        <w:t xml:space="preserve"> znění.</w:t>
      </w:r>
    </w:p>
    <w:p w14:paraId="560CBA01" w14:textId="77777777" w:rsidR="00300C69" w:rsidRPr="00F32BE1" w:rsidRDefault="00300C69" w:rsidP="00300C69">
      <w:pPr>
        <w:numPr>
          <w:ilvl w:val="0"/>
          <w:numId w:val="7"/>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414899EC" w14:textId="77777777" w:rsidR="00300C69" w:rsidRPr="005C6A21" w:rsidRDefault="00300C69" w:rsidP="00300C6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945B93F" w14:textId="06EA02F7" w:rsidR="00300C69" w:rsidRPr="00BF7C8D" w:rsidRDefault="00300C69" w:rsidP="00300C69">
      <w:pPr>
        <w:numPr>
          <w:ilvl w:val="0"/>
          <w:numId w:val="7"/>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w:t>
      </w:r>
      <w:r w:rsidR="00454B2B">
        <w:rPr>
          <w:rFonts w:ascii="Arial" w:hAnsi="Arial" w:cs="Arial"/>
          <w:sz w:val="16"/>
          <w:szCs w:val="16"/>
        </w:rPr>
        <w:t>zákona</w:t>
      </w:r>
      <w:r w:rsidRPr="00F32BE1">
        <w:rPr>
          <w:rFonts w:ascii="Arial" w:hAnsi="Arial" w:cs="Arial"/>
          <w:sz w:val="16"/>
          <w:szCs w:val="16"/>
        </w:rPr>
        <w:t xml:space="preserve">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22E05671" w14:textId="77777777" w:rsidR="00300C69" w:rsidRPr="005C6A21" w:rsidRDefault="00300C69" w:rsidP="00300C6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360FB81" w14:textId="77777777" w:rsidR="00300C69" w:rsidRPr="005C6A21" w:rsidRDefault="00300C69" w:rsidP="00300C6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0A9D3E29" w14:textId="77777777" w:rsidR="00300C69" w:rsidRPr="005C6A21" w:rsidRDefault="00300C69" w:rsidP="00300C69">
      <w:pPr>
        <w:rPr>
          <w:rFonts w:ascii="Arial" w:hAnsi="Arial" w:cs="Arial"/>
          <w:sz w:val="16"/>
          <w:szCs w:val="16"/>
        </w:rPr>
      </w:pPr>
    </w:p>
    <w:p w14:paraId="4D666A82" w14:textId="77777777" w:rsidR="00300C69" w:rsidRPr="005C6A21" w:rsidRDefault="00300C69" w:rsidP="00300C69">
      <w:pPr>
        <w:rPr>
          <w:rFonts w:ascii="Arial" w:hAnsi="Arial" w:cs="Arial"/>
          <w:sz w:val="16"/>
          <w:szCs w:val="16"/>
        </w:rPr>
      </w:pPr>
      <w:r w:rsidRPr="005C6A21">
        <w:rPr>
          <w:rFonts w:ascii="Arial" w:hAnsi="Arial" w:cs="Arial"/>
          <w:sz w:val="16"/>
          <w:szCs w:val="16"/>
        </w:rPr>
        <w:t xml:space="preserve">Přílohy: </w:t>
      </w:r>
    </w:p>
    <w:p w14:paraId="7CE6F839" w14:textId="35120995" w:rsidR="00C9108C" w:rsidRDefault="00300C69" w:rsidP="00300C69">
      <w:pPr>
        <w:rPr>
          <w:rFonts w:ascii="Arial" w:hAnsi="Arial" w:cs="Arial"/>
          <w:sz w:val="16"/>
          <w:szCs w:val="16"/>
        </w:rPr>
      </w:pPr>
      <w:r w:rsidRPr="005C6A21">
        <w:rPr>
          <w:rFonts w:ascii="Arial" w:hAnsi="Arial" w:cs="Arial"/>
          <w:sz w:val="16"/>
          <w:szCs w:val="16"/>
        </w:rPr>
        <w:t xml:space="preserve">Příloha č. 1 - </w:t>
      </w:r>
      <w:r w:rsidR="00C9108C" w:rsidRPr="006A453B">
        <w:rPr>
          <w:rFonts w:ascii="Arial" w:hAnsi="Arial" w:cs="Arial"/>
          <w:sz w:val="16"/>
          <w:szCs w:val="16"/>
        </w:rPr>
        <w:t>Cenová nabídk</w:t>
      </w:r>
      <w:r w:rsidR="00C9108C" w:rsidRPr="00B9000B">
        <w:rPr>
          <w:rFonts w:ascii="Arial" w:hAnsi="Arial" w:cs="Arial"/>
          <w:sz w:val="16"/>
          <w:szCs w:val="16"/>
        </w:rPr>
        <w:t xml:space="preserve">a ze dne </w:t>
      </w:r>
      <w:r w:rsidR="00B33549" w:rsidRPr="00B9000B">
        <w:rPr>
          <w:rFonts w:ascii="Arial" w:hAnsi="Arial" w:cs="Arial"/>
          <w:sz w:val="16"/>
          <w:szCs w:val="16"/>
        </w:rPr>
        <w:t>4</w:t>
      </w:r>
      <w:r w:rsidR="00C9108C" w:rsidRPr="00B9000B">
        <w:rPr>
          <w:rFonts w:ascii="Arial" w:hAnsi="Arial" w:cs="Arial"/>
          <w:sz w:val="16"/>
          <w:szCs w:val="16"/>
        </w:rPr>
        <w:t>.</w:t>
      </w:r>
      <w:r w:rsidR="00B33549" w:rsidRPr="00B9000B">
        <w:rPr>
          <w:rFonts w:ascii="Arial" w:hAnsi="Arial" w:cs="Arial"/>
          <w:sz w:val="16"/>
          <w:szCs w:val="16"/>
        </w:rPr>
        <w:t>6</w:t>
      </w:r>
      <w:r w:rsidR="00C9108C" w:rsidRPr="00B9000B">
        <w:rPr>
          <w:rFonts w:ascii="Arial" w:hAnsi="Arial" w:cs="Arial"/>
          <w:sz w:val="16"/>
          <w:szCs w:val="16"/>
        </w:rPr>
        <w:t>.2024</w:t>
      </w:r>
    </w:p>
    <w:p w14:paraId="3B50CAC0" w14:textId="116F7BA4" w:rsidR="00300C69" w:rsidRDefault="00300C69" w:rsidP="00300C69">
      <w:pPr>
        <w:rPr>
          <w:rFonts w:ascii="Arial" w:hAnsi="Arial" w:cs="Arial"/>
          <w:sz w:val="16"/>
          <w:szCs w:val="16"/>
        </w:rPr>
      </w:pPr>
      <w:r w:rsidRPr="005C6A21">
        <w:rPr>
          <w:rFonts w:ascii="Arial" w:hAnsi="Arial" w:cs="Arial"/>
          <w:sz w:val="16"/>
          <w:szCs w:val="16"/>
        </w:rPr>
        <w:t>Příloha č. 2 - Seznam dodané techniky</w:t>
      </w:r>
    </w:p>
    <w:p w14:paraId="284E84AC" w14:textId="10BDAA6D" w:rsidR="00143FF8" w:rsidRPr="005C6A21" w:rsidRDefault="00143FF8" w:rsidP="00300C69">
      <w:pPr>
        <w:rPr>
          <w:rFonts w:ascii="Arial" w:hAnsi="Arial" w:cs="Arial"/>
          <w:sz w:val="16"/>
          <w:szCs w:val="16"/>
        </w:rPr>
      </w:pPr>
      <w:r w:rsidRPr="005C6A21">
        <w:rPr>
          <w:rFonts w:ascii="Arial" w:hAnsi="Arial" w:cs="Arial"/>
          <w:sz w:val="16"/>
          <w:szCs w:val="16"/>
        </w:rPr>
        <w:t xml:space="preserve">Příloha č. </w:t>
      </w:r>
      <w:r>
        <w:rPr>
          <w:rFonts w:ascii="Arial" w:hAnsi="Arial" w:cs="Arial"/>
          <w:sz w:val="16"/>
          <w:szCs w:val="16"/>
        </w:rPr>
        <w:t>3</w:t>
      </w:r>
      <w:r w:rsidRPr="005C6A21">
        <w:rPr>
          <w:rFonts w:ascii="Arial" w:hAnsi="Arial" w:cs="Arial"/>
          <w:sz w:val="16"/>
          <w:szCs w:val="16"/>
        </w:rPr>
        <w:t xml:space="preserve"> </w:t>
      </w:r>
      <w:r w:rsidR="00103641">
        <w:rPr>
          <w:rFonts w:ascii="Arial" w:hAnsi="Arial" w:cs="Arial"/>
          <w:sz w:val="16"/>
          <w:szCs w:val="16"/>
        </w:rPr>
        <w:t>–</w:t>
      </w:r>
      <w:r>
        <w:rPr>
          <w:rFonts w:ascii="Arial" w:hAnsi="Arial" w:cs="Arial"/>
          <w:sz w:val="16"/>
          <w:szCs w:val="16"/>
        </w:rPr>
        <w:t xml:space="preserve"> </w:t>
      </w:r>
      <w:r w:rsidR="00103641">
        <w:rPr>
          <w:rFonts w:ascii="Arial" w:hAnsi="Arial" w:cs="Arial"/>
          <w:sz w:val="16"/>
          <w:szCs w:val="16"/>
        </w:rPr>
        <w:t>Specifikace obvyklé koncové stanice</w:t>
      </w:r>
    </w:p>
    <w:p w14:paraId="51987EA8" w14:textId="773A76C2" w:rsidR="00020BDF" w:rsidRDefault="00020BDF" w:rsidP="00F07574">
      <w:pPr>
        <w:rPr>
          <w:rFonts w:ascii="Arial" w:hAnsi="Arial" w:cs="Arial"/>
          <w:sz w:val="16"/>
          <w:szCs w:val="16"/>
        </w:rPr>
      </w:pPr>
    </w:p>
    <w:p w14:paraId="7CAD40D1" w14:textId="77777777" w:rsidR="00300C69" w:rsidRDefault="00300C69"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8AAF7E6" w:rsidR="00770A9F" w:rsidRDefault="007642A5" w:rsidP="00770A9F">
            <w:pPr>
              <w:rPr>
                <w:rFonts w:ascii="Arial" w:hAnsi="Arial" w:cs="Arial"/>
                <w:sz w:val="16"/>
                <w:szCs w:val="16"/>
              </w:rPr>
            </w:pPr>
            <w:r w:rsidRPr="005C6A21">
              <w:rPr>
                <w:rFonts w:ascii="Arial" w:hAnsi="Arial" w:cs="Arial"/>
                <w:sz w:val="16"/>
                <w:szCs w:val="16"/>
              </w:rPr>
              <w:t>V</w:t>
            </w:r>
            <w:r>
              <w:rPr>
                <w:rFonts w:ascii="Arial" w:hAnsi="Arial" w:cs="Arial"/>
                <w:sz w:val="16"/>
                <w:szCs w:val="16"/>
              </w:rPr>
              <w:t>e Zlíně</w:t>
            </w:r>
            <w:r w:rsidR="00770A9F" w:rsidRPr="005C6A21">
              <w:rPr>
                <w:rFonts w:ascii="Arial" w:hAnsi="Arial" w:cs="Arial"/>
                <w:sz w:val="16"/>
                <w:szCs w:val="16"/>
              </w:rPr>
              <w:t xml:space="preserve"> 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652F235C"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45C69761" w14:textId="77777777" w:rsidR="00A4697C" w:rsidRDefault="00A4697C" w:rsidP="00F07574">
            <w:pPr>
              <w:rPr>
                <w:rFonts w:ascii="Arial" w:hAnsi="Arial" w:cs="Arial"/>
                <w:sz w:val="16"/>
                <w:szCs w:val="16"/>
              </w:rPr>
            </w:pPr>
          </w:p>
          <w:p w14:paraId="15332A65" w14:textId="77777777" w:rsidR="00A4697C" w:rsidRDefault="00A4697C" w:rsidP="00F07574">
            <w:pPr>
              <w:rPr>
                <w:rFonts w:ascii="Arial" w:hAnsi="Arial" w:cs="Arial"/>
                <w:sz w:val="16"/>
                <w:szCs w:val="16"/>
              </w:rPr>
            </w:pPr>
          </w:p>
          <w:p w14:paraId="406E18D4" w14:textId="44AD480A" w:rsidR="00A4697C" w:rsidRDefault="00A4697C" w:rsidP="00F07574">
            <w:pPr>
              <w:rPr>
                <w:rFonts w:ascii="Arial" w:hAnsi="Arial" w:cs="Arial"/>
                <w:sz w:val="16"/>
                <w:szCs w:val="16"/>
              </w:rPr>
            </w:pPr>
          </w:p>
        </w:tc>
      </w:tr>
      <w:tr w:rsidR="007642A5" w14:paraId="0ECEFB80" w14:textId="77777777" w:rsidTr="00770A9F">
        <w:tc>
          <w:tcPr>
            <w:tcW w:w="4248" w:type="dxa"/>
            <w:tcBorders>
              <w:top w:val="dotted" w:sz="4" w:space="0" w:color="auto"/>
              <w:left w:val="nil"/>
              <w:bottom w:val="nil"/>
              <w:right w:val="nil"/>
            </w:tcBorders>
          </w:tcPr>
          <w:p w14:paraId="64FF81FD" w14:textId="77777777" w:rsidR="007642A5" w:rsidRPr="00CB0450" w:rsidRDefault="007642A5" w:rsidP="007642A5">
            <w:pPr>
              <w:rPr>
                <w:rFonts w:ascii="Arial" w:hAnsi="Arial" w:cs="Arial"/>
                <w:iCs/>
                <w:sz w:val="16"/>
                <w:szCs w:val="16"/>
              </w:rPr>
            </w:pPr>
            <w:r w:rsidRPr="00CB0450">
              <w:rPr>
                <w:rFonts w:ascii="Arial" w:hAnsi="Arial" w:cs="Arial"/>
                <w:iCs/>
                <w:sz w:val="16"/>
                <w:szCs w:val="16"/>
              </w:rPr>
              <w:t>RNDr. Karel Zelený, CSc.</w:t>
            </w:r>
          </w:p>
          <w:p w14:paraId="6127F3E8" w14:textId="392AB3C8" w:rsidR="007642A5" w:rsidRDefault="007642A5" w:rsidP="007642A5">
            <w:pPr>
              <w:rPr>
                <w:rFonts w:ascii="Arial" w:hAnsi="Arial" w:cs="Arial"/>
                <w:sz w:val="16"/>
                <w:szCs w:val="16"/>
              </w:rPr>
            </w:pPr>
            <w:r w:rsidRPr="00CB0450">
              <w:rPr>
                <w:rFonts w:ascii="Arial" w:hAnsi="Arial" w:cs="Arial"/>
                <w:iCs/>
                <w:sz w:val="16"/>
                <w:szCs w:val="16"/>
              </w:rPr>
              <w:t>jednatel</w:t>
            </w:r>
          </w:p>
        </w:tc>
        <w:tc>
          <w:tcPr>
            <w:tcW w:w="567" w:type="dxa"/>
            <w:tcBorders>
              <w:top w:val="nil"/>
              <w:left w:val="nil"/>
              <w:bottom w:val="nil"/>
              <w:right w:val="nil"/>
            </w:tcBorders>
          </w:tcPr>
          <w:p w14:paraId="54C5088F" w14:textId="77777777" w:rsidR="007642A5" w:rsidRDefault="007642A5" w:rsidP="007642A5">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642A5" w:rsidRPr="005C6A21" w:rsidRDefault="007642A5" w:rsidP="007642A5">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642A5" w:rsidRDefault="007642A5" w:rsidP="007642A5">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642A5" w:rsidRDefault="007642A5" w:rsidP="007642A5">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110ADA9C" w14:textId="77777777" w:rsidR="001851F4" w:rsidRDefault="001851F4" w:rsidP="00F07574">
      <w:pPr>
        <w:rPr>
          <w:rFonts w:ascii="Arial" w:hAnsi="Arial" w:cs="Arial"/>
          <w:sz w:val="16"/>
          <w:szCs w:val="16"/>
        </w:rPr>
      </w:pPr>
    </w:p>
    <w:p w14:paraId="00FC927A" w14:textId="77777777" w:rsidR="00486848" w:rsidRDefault="00486848" w:rsidP="00F07574">
      <w:pPr>
        <w:rPr>
          <w:rFonts w:ascii="Arial" w:hAnsi="Arial" w:cs="Arial"/>
          <w:sz w:val="16"/>
          <w:szCs w:val="16"/>
        </w:rPr>
      </w:pPr>
    </w:p>
    <w:p w14:paraId="391AE80D" w14:textId="77777777" w:rsidR="00486848" w:rsidRDefault="00486848" w:rsidP="00F07574">
      <w:pPr>
        <w:rPr>
          <w:rFonts w:ascii="Arial" w:hAnsi="Arial" w:cs="Arial"/>
          <w:sz w:val="16"/>
          <w:szCs w:val="16"/>
        </w:rPr>
      </w:pPr>
    </w:p>
    <w:p w14:paraId="6EE79653" w14:textId="77777777" w:rsidR="00486848" w:rsidRDefault="00486848" w:rsidP="00F07574">
      <w:pPr>
        <w:rPr>
          <w:rFonts w:ascii="Arial" w:hAnsi="Arial" w:cs="Arial"/>
          <w:sz w:val="16"/>
          <w:szCs w:val="16"/>
        </w:rPr>
      </w:pPr>
    </w:p>
    <w:p w14:paraId="2F96C14F" w14:textId="77777777" w:rsidR="00486848" w:rsidRDefault="00486848" w:rsidP="00F07574">
      <w:pPr>
        <w:rPr>
          <w:rFonts w:ascii="Arial" w:hAnsi="Arial" w:cs="Arial"/>
          <w:sz w:val="16"/>
          <w:szCs w:val="16"/>
        </w:rPr>
      </w:pPr>
    </w:p>
    <w:p w14:paraId="4547E1FD" w14:textId="77777777" w:rsidR="00486848" w:rsidRDefault="00486848" w:rsidP="00F07574">
      <w:pPr>
        <w:rPr>
          <w:rFonts w:ascii="Arial" w:hAnsi="Arial" w:cs="Arial"/>
          <w:sz w:val="16"/>
          <w:szCs w:val="16"/>
        </w:rPr>
      </w:pPr>
    </w:p>
    <w:p w14:paraId="58E2D0E6" w14:textId="77777777" w:rsidR="00486848" w:rsidRDefault="00486848" w:rsidP="00F07574">
      <w:pPr>
        <w:rPr>
          <w:rFonts w:ascii="Arial" w:hAnsi="Arial" w:cs="Arial"/>
          <w:sz w:val="16"/>
          <w:szCs w:val="16"/>
        </w:rPr>
      </w:pPr>
    </w:p>
    <w:p w14:paraId="6FD7E746" w14:textId="77777777" w:rsidR="00486848" w:rsidRDefault="00486848" w:rsidP="00F07574">
      <w:pPr>
        <w:rPr>
          <w:rFonts w:ascii="Arial" w:hAnsi="Arial" w:cs="Arial"/>
          <w:sz w:val="16"/>
          <w:szCs w:val="16"/>
        </w:rPr>
      </w:pPr>
    </w:p>
    <w:p w14:paraId="7C0BFA76" w14:textId="77777777" w:rsidR="00486848" w:rsidRDefault="00486848" w:rsidP="00F07574">
      <w:pPr>
        <w:rPr>
          <w:rFonts w:ascii="Arial" w:hAnsi="Arial" w:cs="Arial"/>
          <w:sz w:val="16"/>
          <w:szCs w:val="16"/>
        </w:rPr>
      </w:pPr>
    </w:p>
    <w:p w14:paraId="442B9840" w14:textId="77777777" w:rsidR="00486848" w:rsidRDefault="00486848" w:rsidP="00F07574">
      <w:pPr>
        <w:rPr>
          <w:rFonts w:ascii="Arial" w:hAnsi="Arial" w:cs="Arial"/>
          <w:sz w:val="16"/>
          <w:szCs w:val="16"/>
        </w:rPr>
      </w:pPr>
    </w:p>
    <w:p w14:paraId="668C10B6" w14:textId="77777777" w:rsidR="00486848" w:rsidRDefault="00486848" w:rsidP="00F07574">
      <w:pPr>
        <w:rPr>
          <w:rFonts w:ascii="Arial" w:hAnsi="Arial" w:cs="Arial"/>
          <w:sz w:val="16"/>
          <w:szCs w:val="16"/>
        </w:rPr>
      </w:pPr>
    </w:p>
    <w:p w14:paraId="4DB6672B" w14:textId="77777777" w:rsidR="00486848" w:rsidRDefault="00486848" w:rsidP="00F07574">
      <w:pPr>
        <w:rPr>
          <w:rFonts w:ascii="Arial" w:hAnsi="Arial" w:cs="Arial"/>
          <w:sz w:val="16"/>
          <w:szCs w:val="16"/>
        </w:rPr>
      </w:pPr>
    </w:p>
    <w:p w14:paraId="57AC85B5" w14:textId="77777777" w:rsidR="00486848" w:rsidRDefault="00486848" w:rsidP="00F07574">
      <w:pPr>
        <w:rPr>
          <w:rFonts w:ascii="Arial" w:hAnsi="Arial" w:cs="Arial"/>
          <w:sz w:val="16"/>
          <w:szCs w:val="16"/>
        </w:rPr>
      </w:pPr>
    </w:p>
    <w:p w14:paraId="595B22D6" w14:textId="77777777" w:rsidR="00486848" w:rsidRDefault="00486848" w:rsidP="00F07574">
      <w:pPr>
        <w:rPr>
          <w:rFonts w:ascii="Arial" w:hAnsi="Arial" w:cs="Arial"/>
          <w:sz w:val="16"/>
          <w:szCs w:val="16"/>
        </w:rPr>
      </w:pPr>
    </w:p>
    <w:p w14:paraId="7409B648" w14:textId="77777777" w:rsidR="00486848" w:rsidRDefault="00486848" w:rsidP="00F07574">
      <w:pPr>
        <w:rPr>
          <w:rFonts w:ascii="Arial" w:hAnsi="Arial" w:cs="Arial"/>
          <w:sz w:val="16"/>
          <w:szCs w:val="16"/>
        </w:rPr>
      </w:pPr>
    </w:p>
    <w:p w14:paraId="092F4066" w14:textId="77777777" w:rsidR="00486848" w:rsidRDefault="00486848" w:rsidP="00F07574">
      <w:pPr>
        <w:rPr>
          <w:rFonts w:ascii="Arial" w:hAnsi="Arial" w:cs="Arial"/>
          <w:sz w:val="16"/>
          <w:szCs w:val="16"/>
        </w:rPr>
      </w:pPr>
    </w:p>
    <w:p w14:paraId="769F4176" w14:textId="77777777" w:rsidR="00486848" w:rsidRDefault="00486848" w:rsidP="00F07574">
      <w:pPr>
        <w:rPr>
          <w:rFonts w:ascii="Arial" w:hAnsi="Arial" w:cs="Arial"/>
          <w:sz w:val="16"/>
          <w:szCs w:val="16"/>
        </w:rPr>
      </w:pPr>
    </w:p>
    <w:p w14:paraId="34B548A3" w14:textId="77777777" w:rsidR="00486848" w:rsidRDefault="00486848" w:rsidP="00F07574">
      <w:pPr>
        <w:rPr>
          <w:rFonts w:ascii="Arial" w:hAnsi="Arial" w:cs="Arial"/>
          <w:sz w:val="16"/>
          <w:szCs w:val="16"/>
        </w:rPr>
      </w:pPr>
    </w:p>
    <w:p w14:paraId="058D3E75" w14:textId="77777777" w:rsidR="00883BF9" w:rsidRDefault="00883BF9" w:rsidP="00F07574">
      <w:pPr>
        <w:rPr>
          <w:rFonts w:ascii="Arial" w:hAnsi="Arial" w:cs="Arial"/>
          <w:sz w:val="16"/>
          <w:szCs w:val="16"/>
        </w:rPr>
      </w:pPr>
    </w:p>
    <w:p w14:paraId="5451263D" w14:textId="77777777" w:rsidR="00883BF9" w:rsidRDefault="00883BF9" w:rsidP="00F07574">
      <w:pPr>
        <w:rPr>
          <w:rFonts w:ascii="Arial" w:hAnsi="Arial" w:cs="Arial"/>
          <w:sz w:val="16"/>
          <w:szCs w:val="16"/>
        </w:rPr>
      </w:pPr>
    </w:p>
    <w:p w14:paraId="6ED27294" w14:textId="77777777" w:rsidR="00486848" w:rsidRDefault="00486848" w:rsidP="00F07574">
      <w:pPr>
        <w:rPr>
          <w:rFonts w:ascii="Arial" w:hAnsi="Arial" w:cs="Arial"/>
          <w:sz w:val="16"/>
          <w:szCs w:val="16"/>
        </w:rPr>
      </w:pPr>
    </w:p>
    <w:p w14:paraId="1AEDE63B" w14:textId="77777777" w:rsidR="00486848" w:rsidRDefault="00486848" w:rsidP="00F07574">
      <w:pPr>
        <w:rPr>
          <w:rFonts w:ascii="Arial" w:hAnsi="Arial" w:cs="Arial"/>
          <w:sz w:val="16"/>
          <w:szCs w:val="16"/>
        </w:rPr>
      </w:pPr>
    </w:p>
    <w:p w14:paraId="0874F908" w14:textId="77777777" w:rsidR="00486848" w:rsidRDefault="00486848" w:rsidP="00F07574">
      <w:pPr>
        <w:rPr>
          <w:rFonts w:ascii="Arial" w:hAnsi="Arial" w:cs="Arial"/>
          <w:sz w:val="16"/>
          <w:szCs w:val="16"/>
        </w:rPr>
      </w:pPr>
    </w:p>
    <w:p w14:paraId="47D2DAEF" w14:textId="77777777" w:rsidR="00486848" w:rsidRDefault="00486848" w:rsidP="00F07574">
      <w:pPr>
        <w:rPr>
          <w:rFonts w:ascii="Arial" w:hAnsi="Arial" w:cs="Arial"/>
          <w:sz w:val="16"/>
          <w:szCs w:val="16"/>
        </w:rPr>
      </w:pPr>
    </w:p>
    <w:p w14:paraId="6C1345F8" w14:textId="77777777" w:rsidR="00486848" w:rsidRDefault="00486848" w:rsidP="00F07574">
      <w:pPr>
        <w:rPr>
          <w:rFonts w:ascii="Arial" w:hAnsi="Arial" w:cs="Arial"/>
          <w:sz w:val="16"/>
          <w:szCs w:val="16"/>
        </w:rPr>
      </w:pPr>
    </w:p>
    <w:p w14:paraId="7BAE863C" w14:textId="77777777" w:rsidR="00486848" w:rsidRDefault="00486848" w:rsidP="00F07574">
      <w:pPr>
        <w:rPr>
          <w:rFonts w:ascii="Arial" w:hAnsi="Arial" w:cs="Arial"/>
          <w:sz w:val="16"/>
          <w:szCs w:val="16"/>
        </w:rPr>
      </w:pPr>
    </w:p>
    <w:p w14:paraId="268218DA" w14:textId="77777777" w:rsidR="00486848" w:rsidRDefault="00486848" w:rsidP="00F07574">
      <w:pPr>
        <w:rPr>
          <w:rFonts w:ascii="Arial" w:hAnsi="Arial" w:cs="Arial"/>
          <w:sz w:val="16"/>
          <w:szCs w:val="16"/>
        </w:rPr>
      </w:pPr>
    </w:p>
    <w:p w14:paraId="79344CEE" w14:textId="77777777" w:rsidR="00486848" w:rsidRDefault="00486848" w:rsidP="00F07574">
      <w:pPr>
        <w:rPr>
          <w:rFonts w:ascii="Arial" w:hAnsi="Arial" w:cs="Arial"/>
          <w:sz w:val="16"/>
          <w:szCs w:val="16"/>
        </w:rPr>
      </w:pPr>
    </w:p>
    <w:p w14:paraId="2CBD9637" w14:textId="77777777" w:rsidR="00486848" w:rsidRDefault="00486848" w:rsidP="00F07574">
      <w:pPr>
        <w:rPr>
          <w:rFonts w:ascii="Arial" w:hAnsi="Arial" w:cs="Arial"/>
          <w:sz w:val="16"/>
          <w:szCs w:val="16"/>
        </w:rPr>
      </w:pPr>
    </w:p>
    <w:p w14:paraId="15F249CD" w14:textId="68E604EA" w:rsidR="00486848" w:rsidRDefault="00297D1E" w:rsidP="00F07574">
      <w:pPr>
        <w:rPr>
          <w:rFonts w:ascii="Arial" w:hAnsi="Arial" w:cs="Arial"/>
          <w:sz w:val="16"/>
          <w:szCs w:val="16"/>
        </w:rPr>
      </w:pPr>
      <w:r w:rsidRPr="005C6A21">
        <w:rPr>
          <w:rFonts w:ascii="Arial" w:hAnsi="Arial" w:cs="Arial"/>
          <w:sz w:val="16"/>
          <w:szCs w:val="16"/>
        </w:rPr>
        <w:lastRenderedPageBreak/>
        <w:t xml:space="preserve">Příloha č. 1 - </w:t>
      </w:r>
      <w:r w:rsidRPr="006A453B">
        <w:rPr>
          <w:rFonts w:ascii="Arial" w:hAnsi="Arial" w:cs="Arial"/>
          <w:sz w:val="16"/>
          <w:szCs w:val="16"/>
        </w:rPr>
        <w:t>Cenová nabídk</w:t>
      </w:r>
      <w:r w:rsidRPr="00B9000B">
        <w:rPr>
          <w:rFonts w:ascii="Arial" w:hAnsi="Arial" w:cs="Arial"/>
          <w:sz w:val="16"/>
          <w:szCs w:val="16"/>
        </w:rPr>
        <w:t>a</w:t>
      </w:r>
    </w:p>
    <w:p w14:paraId="7E1918E4" w14:textId="77777777" w:rsidR="00486848" w:rsidRDefault="00486848" w:rsidP="00F07574">
      <w:pPr>
        <w:rPr>
          <w:rFonts w:ascii="Arial" w:hAnsi="Arial" w:cs="Arial"/>
          <w:sz w:val="16"/>
          <w:szCs w:val="16"/>
        </w:rPr>
      </w:pPr>
    </w:p>
    <w:p w14:paraId="0B8E5683" w14:textId="68ECEDF6" w:rsidR="00486848" w:rsidRPr="005C6A21" w:rsidRDefault="00486848" w:rsidP="00F07574">
      <w:pPr>
        <w:rPr>
          <w:rFonts w:ascii="Arial" w:hAnsi="Arial" w:cs="Arial"/>
          <w:sz w:val="16"/>
          <w:szCs w:val="16"/>
        </w:rPr>
        <w:sectPr w:rsidR="00486848" w:rsidRPr="005C6A21"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6471E27D" wp14:editId="61C580F9">
            <wp:extent cx="5760720" cy="7543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 b="6714"/>
                    <a:stretch/>
                  </pic:blipFill>
                  <pic:spPr bwMode="auto">
                    <a:xfrm>
                      <a:off x="0" y="0"/>
                      <a:ext cx="5760720" cy="75438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7826B9">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3BFE01AB" w:rsidR="00E35170" w:rsidRPr="00E35170" w:rsidRDefault="00D54C9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Mikroobjemový UV-VIS spektrofotometr</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7826B9">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63C9798" w:rsidR="00E35170" w:rsidRPr="00E35170" w:rsidRDefault="00C9108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Thermo Fisher Scientific</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7826B9">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117F348" w:rsidR="00E35170" w:rsidRPr="00E35170" w:rsidRDefault="00C9108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NanoDrop Eight</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5EDDA34" w:rsidR="00E35170" w:rsidRPr="00E35170" w:rsidRDefault="00C9108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7826B9">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B101FA9" w:rsidR="003A1BB6" w:rsidRPr="00E35170" w:rsidRDefault="00C9108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7826B9">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2"/>
          <w:footerReference w:type="default" r:id="rId23"/>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005912A2" w14:textId="77777777" w:rsidR="00103641" w:rsidRDefault="00103641" w:rsidP="00300C69">
      <w:pPr>
        <w:jc w:val="center"/>
        <w:rPr>
          <w:rFonts w:ascii="Segoe UI" w:hAnsi="Segoe UI" w:cs="Segoe UI"/>
          <w:sz w:val="18"/>
          <w:szCs w:val="18"/>
          <w:lang w:eastAsia="cs-CZ"/>
        </w:rPr>
        <w:sectPr w:rsidR="00103641" w:rsidSect="00300C69">
          <w:headerReference w:type="default" r:id="rId24"/>
          <w:footerReference w:type="default" r:id="rId25"/>
          <w:type w:val="continuous"/>
          <w:pgSz w:w="11906" w:h="16838" w:code="9"/>
          <w:pgMar w:top="993" w:right="709" w:bottom="1134" w:left="851" w:header="142" w:footer="567" w:gutter="0"/>
          <w:cols w:space="708"/>
          <w:titlePg/>
          <w:docGrid w:linePitch="326"/>
        </w:sectPr>
      </w:pPr>
    </w:p>
    <w:p w14:paraId="16ADD383" w14:textId="0D2A92A9" w:rsidR="00020BDF" w:rsidRDefault="00020BDF" w:rsidP="00300C69">
      <w:pPr>
        <w:jc w:val="center"/>
        <w:rPr>
          <w:rFonts w:ascii="Segoe UI" w:hAnsi="Segoe UI" w:cs="Segoe UI"/>
          <w:sz w:val="18"/>
          <w:szCs w:val="18"/>
          <w:lang w:eastAsia="cs-CZ"/>
        </w:rPr>
      </w:pPr>
    </w:p>
    <w:p w14:paraId="7B019A9A" w14:textId="77777777" w:rsidR="004F6876" w:rsidRDefault="004F6876" w:rsidP="004F6876">
      <w:pPr>
        <w:pStyle w:val="paragraph"/>
        <w:spacing w:before="0" w:beforeAutospacing="0" w:after="0" w:afterAutospacing="0"/>
        <w:textAlignment w:val="baseline"/>
        <w:rPr>
          <w:rStyle w:val="normaltextrun"/>
          <w:rFonts w:ascii="Calibri" w:hAnsi="Calibri" w:cs="Calibri"/>
          <w:sz w:val="18"/>
          <w:szCs w:val="18"/>
          <w:u w:val="single"/>
        </w:rPr>
      </w:pPr>
    </w:p>
    <w:p w14:paraId="14944321" w14:textId="77777777" w:rsidR="00EC63CD" w:rsidRDefault="00EC63CD" w:rsidP="004F6876">
      <w:pPr>
        <w:pStyle w:val="paragraph"/>
        <w:spacing w:before="0" w:beforeAutospacing="0" w:after="0" w:afterAutospacing="0"/>
        <w:textAlignment w:val="baseline"/>
        <w:rPr>
          <w:rStyle w:val="normaltextrun"/>
          <w:rFonts w:ascii="Calibri" w:hAnsi="Calibri" w:cs="Calibri"/>
          <w:sz w:val="18"/>
          <w:szCs w:val="18"/>
          <w:u w:val="single"/>
        </w:rPr>
      </w:pPr>
    </w:p>
    <w:p w14:paraId="764AF816" w14:textId="38094691" w:rsidR="004F6876" w:rsidRPr="001A7498" w:rsidRDefault="004F6876" w:rsidP="004F6876">
      <w:pPr>
        <w:pStyle w:val="paragraph"/>
        <w:spacing w:before="0" w:beforeAutospacing="0" w:after="0" w:afterAutospacing="0"/>
        <w:textAlignment w:val="baseline"/>
        <w:rPr>
          <w:rFonts w:ascii="Segoe UI" w:hAnsi="Segoe UI" w:cs="Segoe UI"/>
          <w:sz w:val="28"/>
          <w:szCs w:val="28"/>
        </w:rPr>
      </w:pPr>
      <w:r w:rsidRPr="001A7498">
        <w:rPr>
          <w:rStyle w:val="normaltextrun"/>
          <w:rFonts w:ascii="Calibri" w:hAnsi="Calibri" w:cs="Calibri"/>
          <w:sz w:val="28"/>
          <w:szCs w:val="28"/>
          <w:u w:val="single"/>
        </w:rPr>
        <w:t>Specifikace obvyklé koncové stanice</w:t>
      </w:r>
      <w:r w:rsidR="00EC63CD">
        <w:rPr>
          <w:rStyle w:val="normaltextrun"/>
          <w:rFonts w:ascii="Calibri" w:hAnsi="Calibri" w:cs="Calibri"/>
          <w:sz w:val="28"/>
          <w:szCs w:val="28"/>
          <w:u w:val="single"/>
        </w:rPr>
        <w:t xml:space="preserve"> </w:t>
      </w:r>
      <w:r w:rsidR="00FF2BD7">
        <w:rPr>
          <w:rStyle w:val="normaltextrun"/>
          <w:rFonts w:ascii="Calibri" w:hAnsi="Calibri" w:cs="Calibri"/>
          <w:sz w:val="28"/>
          <w:szCs w:val="28"/>
          <w:u w:val="single"/>
        </w:rPr>
        <w:t>kupujícího</w:t>
      </w:r>
      <w:r w:rsidRPr="001A7498">
        <w:rPr>
          <w:rStyle w:val="normaltextrun"/>
          <w:rFonts w:ascii="Calibri" w:hAnsi="Calibri" w:cs="Calibri"/>
          <w:sz w:val="28"/>
          <w:szCs w:val="28"/>
        </w:rPr>
        <w:t>:</w:t>
      </w:r>
      <w:r w:rsidRPr="001A7498">
        <w:rPr>
          <w:rStyle w:val="eop"/>
          <w:rFonts w:ascii="Calibri" w:hAnsi="Calibri" w:cs="Calibri"/>
          <w:sz w:val="28"/>
          <w:szCs w:val="28"/>
        </w:rPr>
        <w:t> </w:t>
      </w:r>
    </w:p>
    <w:p w14:paraId="351C6432" w14:textId="444F4521"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Procesor: 64b, 6 fyzických jader </w:t>
      </w:r>
      <w:r w:rsidRPr="001A7498">
        <w:rPr>
          <w:rStyle w:val="eop"/>
          <w:rFonts w:ascii="Calibri" w:hAnsi="Calibri" w:cs="Calibri"/>
          <w:sz w:val="22"/>
          <w:szCs w:val="22"/>
        </w:rPr>
        <w:t> </w:t>
      </w:r>
    </w:p>
    <w:p w14:paraId="1D3CA3EA"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Paměť RAM: 16GB </w:t>
      </w:r>
      <w:r w:rsidRPr="001A7498">
        <w:rPr>
          <w:rStyle w:val="eop"/>
          <w:rFonts w:ascii="Calibri" w:hAnsi="Calibri" w:cs="Calibri"/>
          <w:sz w:val="22"/>
          <w:szCs w:val="22"/>
        </w:rPr>
        <w:t> </w:t>
      </w:r>
    </w:p>
    <w:p w14:paraId="3A690201"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Pevný disk: 500GB SSD </w:t>
      </w:r>
      <w:r w:rsidRPr="001A7498">
        <w:rPr>
          <w:rStyle w:val="eop"/>
          <w:rFonts w:ascii="Calibri" w:hAnsi="Calibri" w:cs="Calibri"/>
          <w:sz w:val="22"/>
          <w:szCs w:val="22"/>
        </w:rPr>
        <w:t> </w:t>
      </w:r>
    </w:p>
    <w:p w14:paraId="697EAA77"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Grafická karta: Integrovaná v CPU </w:t>
      </w:r>
      <w:r w:rsidRPr="001A7498">
        <w:rPr>
          <w:rStyle w:val="eop"/>
          <w:rFonts w:ascii="Calibri" w:hAnsi="Calibri" w:cs="Calibri"/>
          <w:sz w:val="22"/>
          <w:szCs w:val="22"/>
        </w:rPr>
        <w:t> </w:t>
      </w:r>
    </w:p>
    <w:p w14:paraId="3B5E89B9"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Porty: </w:t>
      </w:r>
      <w:r w:rsidRPr="001A7498">
        <w:rPr>
          <w:rStyle w:val="eop"/>
          <w:rFonts w:ascii="Calibri" w:hAnsi="Calibri" w:cs="Calibri"/>
          <w:sz w:val="22"/>
          <w:szCs w:val="22"/>
        </w:rPr>
        <w:t> </w:t>
      </w:r>
    </w:p>
    <w:p w14:paraId="34D646AA"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Přední: 2x USB-A, 1x audio jack, 1x USB-C </w:t>
      </w:r>
      <w:r w:rsidRPr="001A7498">
        <w:rPr>
          <w:rStyle w:val="eop"/>
          <w:rFonts w:ascii="Calibri" w:hAnsi="Calibri" w:cs="Calibri"/>
          <w:sz w:val="22"/>
          <w:szCs w:val="22"/>
        </w:rPr>
        <w:t> </w:t>
      </w:r>
    </w:p>
    <w:p w14:paraId="1B61B40A"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Zadní: 1x  DisplayPort, 1x HDMI, 4x USB-A, 1x RJ45 </w:t>
      </w:r>
      <w:r w:rsidRPr="001A7498">
        <w:rPr>
          <w:rStyle w:val="eop"/>
          <w:rFonts w:ascii="Calibri" w:hAnsi="Calibri" w:cs="Calibri"/>
          <w:sz w:val="22"/>
          <w:szCs w:val="22"/>
        </w:rPr>
        <w:t> </w:t>
      </w:r>
    </w:p>
    <w:p w14:paraId="0E4493AA"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Síť: RJ45 Gigabit Ethernet 10/100/1000 Mb/s </w:t>
      </w:r>
      <w:r w:rsidRPr="001A7498">
        <w:rPr>
          <w:rStyle w:val="eop"/>
          <w:rFonts w:ascii="Calibri" w:hAnsi="Calibri" w:cs="Calibri"/>
          <w:sz w:val="22"/>
          <w:szCs w:val="22"/>
        </w:rPr>
        <w:t> </w:t>
      </w:r>
    </w:p>
    <w:p w14:paraId="77E1A4CA" w14:textId="77777777" w:rsidR="004F6876" w:rsidRPr="001A7498" w:rsidRDefault="004F6876" w:rsidP="001A7498">
      <w:pPr>
        <w:pStyle w:val="paragraph"/>
        <w:numPr>
          <w:ilvl w:val="0"/>
          <w:numId w:val="32"/>
        </w:numPr>
        <w:spacing w:before="0" w:beforeAutospacing="0" w:after="0" w:afterAutospacing="0"/>
        <w:textAlignment w:val="baseline"/>
        <w:rPr>
          <w:rFonts w:ascii="Segoe UI" w:hAnsi="Segoe UI" w:cs="Segoe UI"/>
          <w:sz w:val="22"/>
          <w:szCs w:val="22"/>
        </w:rPr>
      </w:pPr>
      <w:r w:rsidRPr="001A7498">
        <w:rPr>
          <w:rStyle w:val="normaltextrun"/>
          <w:rFonts w:ascii="Calibri" w:hAnsi="Calibri" w:cs="Calibri"/>
          <w:sz w:val="22"/>
          <w:szCs w:val="22"/>
        </w:rPr>
        <w:t>Operační systém: Windows 10/11 x64 Professional </w:t>
      </w:r>
      <w:r w:rsidRPr="001A7498">
        <w:rPr>
          <w:rStyle w:val="eop"/>
          <w:rFonts w:ascii="Calibri" w:hAnsi="Calibri" w:cs="Calibri"/>
          <w:sz w:val="22"/>
          <w:szCs w:val="22"/>
        </w:rPr>
        <w:t> </w:t>
      </w:r>
    </w:p>
    <w:p w14:paraId="6C966DCC" w14:textId="77777777" w:rsidR="004F6876" w:rsidRPr="00020BDF" w:rsidRDefault="004F6876" w:rsidP="00300C69">
      <w:pPr>
        <w:jc w:val="center"/>
        <w:rPr>
          <w:rFonts w:ascii="Segoe UI" w:hAnsi="Segoe UI" w:cs="Segoe UI"/>
          <w:sz w:val="18"/>
          <w:szCs w:val="18"/>
          <w:lang w:eastAsia="cs-CZ"/>
        </w:rPr>
      </w:pPr>
    </w:p>
    <w:sectPr w:rsidR="004F6876" w:rsidRPr="00020BDF" w:rsidSect="00103641">
      <w:headerReference w:type="first" r:id="rId26"/>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A002E" w14:textId="77777777" w:rsidR="0094243B" w:rsidRDefault="0094243B">
      <w:r>
        <w:separator/>
      </w:r>
    </w:p>
  </w:endnote>
  <w:endnote w:type="continuationSeparator" w:id="0">
    <w:p w14:paraId="72A5BCC6" w14:textId="77777777" w:rsidR="0094243B" w:rsidRDefault="0094243B">
      <w:r>
        <w:continuationSeparator/>
      </w:r>
    </w:p>
  </w:endnote>
  <w:endnote w:type="continuationNotice" w:id="1">
    <w:p w14:paraId="6E7DB658" w14:textId="77777777" w:rsidR="0094243B" w:rsidRDefault="00942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D5B86" w14:textId="77777777" w:rsidR="00C60393" w:rsidRDefault="00C603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yQTcqxIC&#10;AAAGBAAADgAAAAAAAAAAAAAAAAAuAgAAZHJzL2Uyb0RvYy54bWxQSwECLQAUAAYACAAAACEANZ0v&#10;c9oAAAAJAQAADwAAAAAAAAAAAAAAAABsBAAAZHJzL2Rvd25yZXYueG1sUEsFBgAAAAAEAAQA8wAA&#10;AHMFA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Textové pole 3" o:spid="_x0000_s1028"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MeS70BIC&#10;AAAGBAAADgAAAAAAAAAAAAAAAAAuAgAAZHJzL2Uyb0RvYy54bWxQSwECLQAUAAYACAAAACEANZ0v&#10;c9oAAAAJAQAADwAAAAAAAAAAAAAAAABsBAAAZHJzL2Rvd25yZXYueG1sUEsFBgAAAAAEAAQA8wAA&#10;AHMFA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553F5" w14:textId="77777777" w:rsidR="0094243B" w:rsidRDefault="0094243B">
      <w:r>
        <w:separator/>
      </w:r>
    </w:p>
  </w:footnote>
  <w:footnote w:type="continuationSeparator" w:id="0">
    <w:p w14:paraId="7F40E639" w14:textId="77777777" w:rsidR="0094243B" w:rsidRDefault="0094243B">
      <w:r>
        <w:continuationSeparator/>
      </w:r>
    </w:p>
  </w:footnote>
  <w:footnote w:type="continuationNotice" w:id="1">
    <w:p w14:paraId="11B77A9A" w14:textId="77777777" w:rsidR="0094243B" w:rsidRDefault="00942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6D55" w14:textId="77777777" w:rsidR="00C60393" w:rsidRDefault="00C603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3762977A"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75660">
      <w:rPr>
        <w:rFonts w:ascii="Arial" w:hAnsi="Arial" w:cs="Arial"/>
        <w:b/>
        <w:sz w:val="18"/>
        <w:szCs w:val="18"/>
      </w:rPr>
      <w:t>536</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61053F3"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A4697C">
      <w:rPr>
        <w:rFonts w:ascii="Arial" w:hAnsi="Arial" w:cs="Arial"/>
        <w:sz w:val="21"/>
        <w:lang w:eastAsia="cs-CZ"/>
      </w:rPr>
      <w:t>536</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69BA1B7"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7D71CE">
      <w:rPr>
        <w:rFonts w:ascii="Arial" w:hAnsi="Arial" w:cs="Arial"/>
        <w:lang w:val="cs-CZ"/>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B4738" w14:textId="0A478269" w:rsidR="007826B9" w:rsidRDefault="007826B9" w:rsidP="00E35170">
    <w:pPr>
      <w:suppressAutoHyphens w:val="0"/>
      <w:spacing w:after="120"/>
      <w:jc w:val="both"/>
      <w:rPr>
        <w:rFonts w:ascii="Arial" w:hAnsi="Arial" w:cs="Arial"/>
        <w:sz w:val="21"/>
        <w:lang w:eastAsia="cs-CZ"/>
      </w:rPr>
    </w:pPr>
  </w:p>
  <w:p w14:paraId="3D424633" w14:textId="366FB56E" w:rsidR="007826B9" w:rsidRDefault="007826B9" w:rsidP="00E35170">
    <w:pPr>
      <w:suppressAutoHyphens w:val="0"/>
      <w:spacing w:after="120"/>
      <w:jc w:val="both"/>
      <w:rPr>
        <w:rFonts w:ascii="Arial" w:hAnsi="Arial" w:cs="Arial"/>
        <w:sz w:val="21"/>
        <w:lang w:eastAsia="cs-CZ"/>
      </w:rPr>
    </w:pPr>
  </w:p>
  <w:p w14:paraId="328BEE77" w14:textId="6177CB05" w:rsidR="00103641" w:rsidRPr="00455D3A" w:rsidRDefault="00103641"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Pr>
        <w:rFonts w:ascii="Arial" w:hAnsi="Arial" w:cs="Arial"/>
        <w:sz w:val="21"/>
        <w:lang w:eastAsia="cs-CZ"/>
      </w:rPr>
      <w:t>3</w:t>
    </w:r>
    <w:r w:rsidRPr="00E35170">
      <w:rPr>
        <w:rFonts w:ascii="Arial" w:hAnsi="Arial" w:cs="Arial"/>
        <w:sz w:val="21"/>
        <w:lang w:eastAsia="cs-CZ"/>
      </w:rPr>
      <w:t xml:space="preserve"> smlouvy číslo: PO </w:t>
    </w:r>
    <w:r w:rsidR="00A4697C">
      <w:rPr>
        <w:rFonts w:ascii="Arial" w:hAnsi="Arial" w:cs="Arial"/>
        <w:sz w:val="21"/>
        <w:lang w:eastAsia="cs-CZ"/>
      </w:rPr>
      <w:t>536</w:t>
    </w:r>
    <w:r w:rsidRPr="00E35170">
      <w:rPr>
        <w:rFonts w:ascii="Arial" w:hAnsi="Arial" w:cs="Arial"/>
        <w:sz w:val="21"/>
        <w:lang w:eastAsia="cs-CZ"/>
      </w:rPr>
      <w:t>/S/2</w:t>
    </w:r>
    <w:r>
      <w:rPr>
        <w:rFonts w:ascii="Arial" w:hAnsi="Arial" w:cs="Arial"/>
        <w:sz w:val="21"/>
        <w:lang w:eastAsia="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0CCC0EDA"/>
    <w:multiLevelType w:val="hybridMultilevel"/>
    <w:tmpl w:val="6BDE8146"/>
    <w:lvl w:ilvl="0" w:tplc="F478206E">
      <w:start w:val="2"/>
      <w:numFmt w:val="decimal"/>
      <w:lvlText w:val="%1."/>
      <w:lvlJc w:val="left"/>
      <w:pPr>
        <w:ind w:left="720" w:hanging="360"/>
      </w:pPr>
    </w:lvl>
    <w:lvl w:ilvl="1" w:tplc="6ECCEBE4">
      <w:start w:val="1"/>
      <w:numFmt w:val="lowerLetter"/>
      <w:lvlText w:val="%2."/>
      <w:lvlJc w:val="left"/>
      <w:pPr>
        <w:ind w:left="1440" w:hanging="360"/>
      </w:pPr>
    </w:lvl>
    <w:lvl w:ilvl="2" w:tplc="295E7BC4">
      <w:start w:val="1"/>
      <w:numFmt w:val="lowerRoman"/>
      <w:lvlText w:val="%3."/>
      <w:lvlJc w:val="right"/>
      <w:pPr>
        <w:ind w:left="2160" w:hanging="180"/>
      </w:pPr>
    </w:lvl>
    <w:lvl w:ilvl="3" w:tplc="767AB7C6">
      <w:start w:val="1"/>
      <w:numFmt w:val="decimal"/>
      <w:lvlText w:val="%4."/>
      <w:lvlJc w:val="left"/>
      <w:pPr>
        <w:ind w:left="2880" w:hanging="360"/>
      </w:pPr>
    </w:lvl>
    <w:lvl w:ilvl="4" w:tplc="B0B6EC1C">
      <w:start w:val="1"/>
      <w:numFmt w:val="lowerLetter"/>
      <w:lvlText w:val="%5."/>
      <w:lvlJc w:val="left"/>
      <w:pPr>
        <w:ind w:left="3600" w:hanging="360"/>
      </w:pPr>
    </w:lvl>
    <w:lvl w:ilvl="5" w:tplc="82403D78">
      <w:start w:val="1"/>
      <w:numFmt w:val="lowerRoman"/>
      <w:lvlText w:val="%6."/>
      <w:lvlJc w:val="right"/>
      <w:pPr>
        <w:ind w:left="4320" w:hanging="180"/>
      </w:pPr>
    </w:lvl>
    <w:lvl w:ilvl="6" w:tplc="95FA0C0A">
      <w:start w:val="1"/>
      <w:numFmt w:val="decimal"/>
      <w:lvlText w:val="%7."/>
      <w:lvlJc w:val="left"/>
      <w:pPr>
        <w:ind w:left="5040" w:hanging="360"/>
      </w:pPr>
    </w:lvl>
    <w:lvl w:ilvl="7" w:tplc="372CF98E">
      <w:start w:val="1"/>
      <w:numFmt w:val="lowerLetter"/>
      <w:lvlText w:val="%8."/>
      <w:lvlJc w:val="left"/>
      <w:pPr>
        <w:ind w:left="5760" w:hanging="360"/>
      </w:pPr>
    </w:lvl>
    <w:lvl w:ilvl="8" w:tplc="603A198C">
      <w:start w:val="1"/>
      <w:numFmt w:val="lowerRoman"/>
      <w:lvlText w:val="%9."/>
      <w:lvlJc w:val="right"/>
      <w:pPr>
        <w:ind w:left="6480" w:hanging="180"/>
      </w:pPr>
    </w:lvl>
  </w:abstractNum>
  <w:abstractNum w:abstractNumId="19" w15:restartNumberingAfterBreak="0">
    <w:nsid w:val="214745FE"/>
    <w:multiLevelType w:val="hybridMultilevel"/>
    <w:tmpl w:val="EECEF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1" w15:restartNumberingAfterBreak="0">
    <w:nsid w:val="3FE4107C"/>
    <w:multiLevelType w:val="hybridMultilevel"/>
    <w:tmpl w:val="7B0C0848"/>
    <w:lvl w:ilvl="0" w:tplc="019C0B4C">
      <w:start w:val="1"/>
      <w:numFmt w:val="decimal"/>
      <w:lvlText w:val="%1."/>
      <w:lvlJc w:val="left"/>
      <w:pPr>
        <w:ind w:left="720" w:hanging="360"/>
      </w:pPr>
    </w:lvl>
    <w:lvl w:ilvl="1" w:tplc="A0AC8CBA">
      <w:start w:val="1"/>
      <w:numFmt w:val="lowerLetter"/>
      <w:lvlText w:val="%2."/>
      <w:lvlJc w:val="left"/>
      <w:pPr>
        <w:ind w:left="1440" w:hanging="360"/>
      </w:pPr>
    </w:lvl>
    <w:lvl w:ilvl="2" w:tplc="3C26F7AE">
      <w:start w:val="1"/>
      <w:numFmt w:val="lowerRoman"/>
      <w:lvlText w:val="%3."/>
      <w:lvlJc w:val="right"/>
      <w:pPr>
        <w:ind w:left="2160" w:hanging="180"/>
      </w:pPr>
    </w:lvl>
    <w:lvl w:ilvl="3" w:tplc="8E62DB66">
      <w:start w:val="1"/>
      <w:numFmt w:val="decimal"/>
      <w:lvlText w:val="%4."/>
      <w:lvlJc w:val="left"/>
      <w:pPr>
        <w:ind w:left="2880" w:hanging="360"/>
      </w:pPr>
    </w:lvl>
    <w:lvl w:ilvl="4" w:tplc="7368E8AE">
      <w:start w:val="1"/>
      <w:numFmt w:val="lowerLetter"/>
      <w:lvlText w:val="%5."/>
      <w:lvlJc w:val="left"/>
      <w:pPr>
        <w:ind w:left="3600" w:hanging="360"/>
      </w:pPr>
    </w:lvl>
    <w:lvl w:ilvl="5" w:tplc="23C46DE2">
      <w:start w:val="1"/>
      <w:numFmt w:val="lowerRoman"/>
      <w:lvlText w:val="%6."/>
      <w:lvlJc w:val="right"/>
      <w:pPr>
        <w:ind w:left="4320" w:hanging="180"/>
      </w:pPr>
    </w:lvl>
    <w:lvl w:ilvl="6" w:tplc="F7FC093E">
      <w:start w:val="1"/>
      <w:numFmt w:val="decimal"/>
      <w:lvlText w:val="%7."/>
      <w:lvlJc w:val="left"/>
      <w:pPr>
        <w:ind w:left="5040" w:hanging="360"/>
      </w:pPr>
    </w:lvl>
    <w:lvl w:ilvl="7" w:tplc="F43C5D2C">
      <w:start w:val="1"/>
      <w:numFmt w:val="lowerLetter"/>
      <w:lvlText w:val="%8."/>
      <w:lvlJc w:val="left"/>
      <w:pPr>
        <w:ind w:left="5760" w:hanging="360"/>
      </w:pPr>
    </w:lvl>
    <w:lvl w:ilvl="8" w:tplc="E9AE57DA">
      <w:start w:val="1"/>
      <w:numFmt w:val="lowerRoman"/>
      <w:lvlText w:val="%9."/>
      <w:lvlJc w:val="right"/>
      <w:pPr>
        <w:ind w:left="6480" w:hanging="180"/>
      </w:p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75CF83"/>
    <w:multiLevelType w:val="hybridMultilevel"/>
    <w:tmpl w:val="2684DBAC"/>
    <w:lvl w:ilvl="0" w:tplc="19366F2A">
      <w:start w:val="1"/>
      <w:numFmt w:val="decimal"/>
      <w:lvlText w:val="%1."/>
      <w:lvlJc w:val="left"/>
      <w:pPr>
        <w:ind w:left="720" w:hanging="360"/>
      </w:pPr>
    </w:lvl>
    <w:lvl w:ilvl="1" w:tplc="29ECACCE">
      <w:start w:val="1"/>
      <w:numFmt w:val="lowerLetter"/>
      <w:lvlText w:val="%2."/>
      <w:lvlJc w:val="left"/>
      <w:pPr>
        <w:ind w:left="1440" w:hanging="360"/>
      </w:pPr>
    </w:lvl>
    <w:lvl w:ilvl="2" w:tplc="01902810">
      <w:start w:val="1"/>
      <w:numFmt w:val="lowerRoman"/>
      <w:lvlText w:val="%3."/>
      <w:lvlJc w:val="right"/>
      <w:pPr>
        <w:ind w:left="2160" w:hanging="180"/>
      </w:pPr>
    </w:lvl>
    <w:lvl w:ilvl="3" w:tplc="4C2C8C92">
      <w:start w:val="1"/>
      <w:numFmt w:val="decimal"/>
      <w:lvlText w:val="%4."/>
      <w:lvlJc w:val="left"/>
      <w:pPr>
        <w:ind w:left="2880" w:hanging="360"/>
      </w:pPr>
    </w:lvl>
    <w:lvl w:ilvl="4" w:tplc="629EAD64">
      <w:start w:val="1"/>
      <w:numFmt w:val="lowerLetter"/>
      <w:lvlText w:val="%5."/>
      <w:lvlJc w:val="left"/>
      <w:pPr>
        <w:ind w:left="3600" w:hanging="360"/>
      </w:pPr>
    </w:lvl>
    <w:lvl w:ilvl="5" w:tplc="44A27222">
      <w:start w:val="1"/>
      <w:numFmt w:val="lowerRoman"/>
      <w:lvlText w:val="%6."/>
      <w:lvlJc w:val="right"/>
      <w:pPr>
        <w:ind w:left="4320" w:hanging="180"/>
      </w:pPr>
    </w:lvl>
    <w:lvl w:ilvl="6" w:tplc="2488EAFE">
      <w:start w:val="1"/>
      <w:numFmt w:val="decimal"/>
      <w:lvlText w:val="%7."/>
      <w:lvlJc w:val="left"/>
      <w:pPr>
        <w:ind w:left="5040" w:hanging="360"/>
      </w:pPr>
    </w:lvl>
    <w:lvl w:ilvl="7" w:tplc="BCA210A6">
      <w:start w:val="1"/>
      <w:numFmt w:val="lowerLetter"/>
      <w:lvlText w:val="%8."/>
      <w:lvlJc w:val="left"/>
      <w:pPr>
        <w:ind w:left="5760" w:hanging="360"/>
      </w:pPr>
    </w:lvl>
    <w:lvl w:ilvl="8" w:tplc="305C9520">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2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9"/>
  </w:num>
  <w:num w:numId="13">
    <w:abstractNumId w:val="10"/>
  </w:num>
  <w:num w:numId="14">
    <w:abstractNumId w:val="12"/>
  </w:num>
  <w:num w:numId="15">
    <w:abstractNumId w:val="14"/>
  </w:num>
  <w:num w:numId="16">
    <w:abstractNumId w:val="33"/>
  </w:num>
  <w:num w:numId="17">
    <w:abstractNumId w:val="25"/>
  </w:num>
  <w:num w:numId="18">
    <w:abstractNumId w:val="22"/>
  </w:num>
  <w:num w:numId="19">
    <w:abstractNumId w:val="23"/>
  </w:num>
  <w:num w:numId="20">
    <w:abstractNumId w:val="32"/>
  </w:num>
  <w:num w:numId="21">
    <w:abstractNumId w:val="16"/>
  </w:num>
  <w:num w:numId="22">
    <w:abstractNumId w:val="24"/>
  </w:num>
  <w:num w:numId="23">
    <w:abstractNumId w:val="31"/>
  </w:num>
  <w:num w:numId="24">
    <w:abstractNumId w:val="26"/>
  </w:num>
  <w:num w:numId="25">
    <w:abstractNumId w:val="15"/>
  </w:num>
  <w:num w:numId="26">
    <w:abstractNumId w:val="28"/>
  </w:num>
  <w:num w:numId="27">
    <w:abstractNumId w:val="30"/>
  </w:num>
  <w:num w:numId="28">
    <w:abstractNumId w:val="29"/>
  </w:num>
  <w:num w:numId="29">
    <w:abstractNumId w:val="34"/>
  </w:num>
  <w:num w:numId="30">
    <w:abstractNumId w:val="17"/>
  </w:num>
  <w:num w:numId="31">
    <w:abstractNumId w:val="20"/>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D06"/>
    <w:rsid w:val="000068D8"/>
    <w:rsid w:val="00015760"/>
    <w:rsid w:val="000169A2"/>
    <w:rsid w:val="000176DF"/>
    <w:rsid w:val="00020BDF"/>
    <w:rsid w:val="00022ED7"/>
    <w:rsid w:val="000266BE"/>
    <w:rsid w:val="000272EE"/>
    <w:rsid w:val="00040A8B"/>
    <w:rsid w:val="00053017"/>
    <w:rsid w:val="0005319D"/>
    <w:rsid w:val="00055665"/>
    <w:rsid w:val="00056863"/>
    <w:rsid w:val="0007423C"/>
    <w:rsid w:val="00074D58"/>
    <w:rsid w:val="00077F86"/>
    <w:rsid w:val="0008202C"/>
    <w:rsid w:val="0008527A"/>
    <w:rsid w:val="0009098A"/>
    <w:rsid w:val="00092E0F"/>
    <w:rsid w:val="000968E7"/>
    <w:rsid w:val="000A0BF6"/>
    <w:rsid w:val="000A50BF"/>
    <w:rsid w:val="000A56FB"/>
    <w:rsid w:val="000D4532"/>
    <w:rsid w:val="000D56D0"/>
    <w:rsid w:val="000D739A"/>
    <w:rsid w:val="00103641"/>
    <w:rsid w:val="00105E39"/>
    <w:rsid w:val="00106A7B"/>
    <w:rsid w:val="00107BD9"/>
    <w:rsid w:val="00111D39"/>
    <w:rsid w:val="0011617E"/>
    <w:rsid w:val="0012199B"/>
    <w:rsid w:val="00125B4D"/>
    <w:rsid w:val="00126A29"/>
    <w:rsid w:val="00143F97"/>
    <w:rsid w:val="00143FF8"/>
    <w:rsid w:val="00154872"/>
    <w:rsid w:val="0015576D"/>
    <w:rsid w:val="00156E33"/>
    <w:rsid w:val="00157A21"/>
    <w:rsid w:val="00172561"/>
    <w:rsid w:val="001725BB"/>
    <w:rsid w:val="00172EE9"/>
    <w:rsid w:val="00180691"/>
    <w:rsid w:val="00182275"/>
    <w:rsid w:val="00182D33"/>
    <w:rsid w:val="001851F4"/>
    <w:rsid w:val="00185700"/>
    <w:rsid w:val="00196B59"/>
    <w:rsid w:val="00197634"/>
    <w:rsid w:val="001A0F10"/>
    <w:rsid w:val="001A0F14"/>
    <w:rsid w:val="001A35CA"/>
    <w:rsid w:val="001A578F"/>
    <w:rsid w:val="001A7498"/>
    <w:rsid w:val="001A7810"/>
    <w:rsid w:val="001B3A08"/>
    <w:rsid w:val="001C3F3A"/>
    <w:rsid w:val="001C7F1C"/>
    <w:rsid w:val="001E1BAA"/>
    <w:rsid w:val="001F0D07"/>
    <w:rsid w:val="001F0D28"/>
    <w:rsid w:val="001F3331"/>
    <w:rsid w:val="001F4C7E"/>
    <w:rsid w:val="001F6E37"/>
    <w:rsid w:val="001F7982"/>
    <w:rsid w:val="00202175"/>
    <w:rsid w:val="00204B99"/>
    <w:rsid w:val="00205195"/>
    <w:rsid w:val="00215619"/>
    <w:rsid w:val="00223903"/>
    <w:rsid w:val="002266C7"/>
    <w:rsid w:val="00232F05"/>
    <w:rsid w:val="0023605C"/>
    <w:rsid w:val="00236D16"/>
    <w:rsid w:val="00237AFB"/>
    <w:rsid w:val="00245886"/>
    <w:rsid w:val="0024719D"/>
    <w:rsid w:val="00252F1B"/>
    <w:rsid w:val="00253E26"/>
    <w:rsid w:val="00255547"/>
    <w:rsid w:val="0025654C"/>
    <w:rsid w:val="00260943"/>
    <w:rsid w:val="0026214F"/>
    <w:rsid w:val="00262F17"/>
    <w:rsid w:val="00265F7A"/>
    <w:rsid w:val="00270441"/>
    <w:rsid w:val="00271761"/>
    <w:rsid w:val="00277834"/>
    <w:rsid w:val="00277986"/>
    <w:rsid w:val="0028707E"/>
    <w:rsid w:val="00294130"/>
    <w:rsid w:val="00294824"/>
    <w:rsid w:val="00295FCC"/>
    <w:rsid w:val="00297D1E"/>
    <w:rsid w:val="002A7157"/>
    <w:rsid w:val="002B7BD5"/>
    <w:rsid w:val="002C18E7"/>
    <w:rsid w:val="002C69D4"/>
    <w:rsid w:val="002D28A0"/>
    <w:rsid w:val="002E4EEE"/>
    <w:rsid w:val="002F0B8D"/>
    <w:rsid w:val="002F347B"/>
    <w:rsid w:val="002F6D86"/>
    <w:rsid w:val="002F6F05"/>
    <w:rsid w:val="003001E9"/>
    <w:rsid w:val="00300C69"/>
    <w:rsid w:val="00302F43"/>
    <w:rsid w:val="00306A33"/>
    <w:rsid w:val="00314978"/>
    <w:rsid w:val="00322EAE"/>
    <w:rsid w:val="00325BAF"/>
    <w:rsid w:val="00332AD6"/>
    <w:rsid w:val="00333126"/>
    <w:rsid w:val="003404CB"/>
    <w:rsid w:val="003413F6"/>
    <w:rsid w:val="0035639C"/>
    <w:rsid w:val="00362267"/>
    <w:rsid w:val="00364C9D"/>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4012B5"/>
    <w:rsid w:val="004061E9"/>
    <w:rsid w:val="00425F9F"/>
    <w:rsid w:val="004456B7"/>
    <w:rsid w:val="00446BAC"/>
    <w:rsid w:val="00451DFE"/>
    <w:rsid w:val="00454B2B"/>
    <w:rsid w:val="00455D3A"/>
    <w:rsid w:val="00455D46"/>
    <w:rsid w:val="004608EE"/>
    <w:rsid w:val="0046527B"/>
    <w:rsid w:val="0046553A"/>
    <w:rsid w:val="00477F7C"/>
    <w:rsid w:val="00481E8F"/>
    <w:rsid w:val="004841CB"/>
    <w:rsid w:val="00486329"/>
    <w:rsid w:val="00486848"/>
    <w:rsid w:val="00492FAF"/>
    <w:rsid w:val="00496E8E"/>
    <w:rsid w:val="004A3751"/>
    <w:rsid w:val="004A4C87"/>
    <w:rsid w:val="004A6A08"/>
    <w:rsid w:val="004B0314"/>
    <w:rsid w:val="004B154A"/>
    <w:rsid w:val="004B21FE"/>
    <w:rsid w:val="004B24FB"/>
    <w:rsid w:val="004B495C"/>
    <w:rsid w:val="004C793A"/>
    <w:rsid w:val="004D3C9E"/>
    <w:rsid w:val="004F548C"/>
    <w:rsid w:val="004F58C3"/>
    <w:rsid w:val="004F6876"/>
    <w:rsid w:val="004F744C"/>
    <w:rsid w:val="00512A04"/>
    <w:rsid w:val="00514AA2"/>
    <w:rsid w:val="00521BF5"/>
    <w:rsid w:val="00525975"/>
    <w:rsid w:val="00527AF5"/>
    <w:rsid w:val="00532783"/>
    <w:rsid w:val="00534EC7"/>
    <w:rsid w:val="00537415"/>
    <w:rsid w:val="00537AFC"/>
    <w:rsid w:val="00551FB0"/>
    <w:rsid w:val="00553284"/>
    <w:rsid w:val="0055461A"/>
    <w:rsid w:val="005546EC"/>
    <w:rsid w:val="005548D4"/>
    <w:rsid w:val="0055500A"/>
    <w:rsid w:val="00555AAF"/>
    <w:rsid w:val="005568F8"/>
    <w:rsid w:val="00557CF4"/>
    <w:rsid w:val="00561D1B"/>
    <w:rsid w:val="00564A85"/>
    <w:rsid w:val="00564D03"/>
    <w:rsid w:val="00564D3E"/>
    <w:rsid w:val="00571F22"/>
    <w:rsid w:val="005766D3"/>
    <w:rsid w:val="0058348F"/>
    <w:rsid w:val="00593588"/>
    <w:rsid w:val="005962FE"/>
    <w:rsid w:val="0059753F"/>
    <w:rsid w:val="005A17AA"/>
    <w:rsid w:val="005B076E"/>
    <w:rsid w:val="005B0B7B"/>
    <w:rsid w:val="005C6A21"/>
    <w:rsid w:val="005D164E"/>
    <w:rsid w:val="00610D18"/>
    <w:rsid w:val="00617801"/>
    <w:rsid w:val="006322E8"/>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44D3"/>
    <w:rsid w:val="006B5A92"/>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14FC2"/>
    <w:rsid w:val="00721081"/>
    <w:rsid w:val="007267DE"/>
    <w:rsid w:val="007271C6"/>
    <w:rsid w:val="00730696"/>
    <w:rsid w:val="007334B0"/>
    <w:rsid w:val="0073396F"/>
    <w:rsid w:val="007439F7"/>
    <w:rsid w:val="007502FB"/>
    <w:rsid w:val="00753A68"/>
    <w:rsid w:val="00756F94"/>
    <w:rsid w:val="007615DC"/>
    <w:rsid w:val="007624ED"/>
    <w:rsid w:val="00763CC0"/>
    <w:rsid w:val="007642A5"/>
    <w:rsid w:val="00767319"/>
    <w:rsid w:val="00770A9F"/>
    <w:rsid w:val="00772A26"/>
    <w:rsid w:val="00776BC9"/>
    <w:rsid w:val="00780D5C"/>
    <w:rsid w:val="007826B9"/>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30C9F"/>
    <w:rsid w:val="00840A01"/>
    <w:rsid w:val="00840A07"/>
    <w:rsid w:val="008415EE"/>
    <w:rsid w:val="00842721"/>
    <w:rsid w:val="008428DE"/>
    <w:rsid w:val="00863282"/>
    <w:rsid w:val="00866578"/>
    <w:rsid w:val="0086688D"/>
    <w:rsid w:val="00867E8B"/>
    <w:rsid w:val="00870919"/>
    <w:rsid w:val="0087725E"/>
    <w:rsid w:val="00877413"/>
    <w:rsid w:val="00883BF9"/>
    <w:rsid w:val="00884D40"/>
    <w:rsid w:val="008A1340"/>
    <w:rsid w:val="008A2EB4"/>
    <w:rsid w:val="008B24E0"/>
    <w:rsid w:val="008C2FF9"/>
    <w:rsid w:val="008D0A8F"/>
    <w:rsid w:val="008E178B"/>
    <w:rsid w:val="008E33A4"/>
    <w:rsid w:val="008F368C"/>
    <w:rsid w:val="009010A6"/>
    <w:rsid w:val="0090156A"/>
    <w:rsid w:val="009102CD"/>
    <w:rsid w:val="00913251"/>
    <w:rsid w:val="00916CFA"/>
    <w:rsid w:val="009208FC"/>
    <w:rsid w:val="0092309B"/>
    <w:rsid w:val="00927E36"/>
    <w:rsid w:val="0094243B"/>
    <w:rsid w:val="00943BB6"/>
    <w:rsid w:val="00944838"/>
    <w:rsid w:val="00946603"/>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B109E"/>
    <w:rsid w:val="009B4591"/>
    <w:rsid w:val="009E622D"/>
    <w:rsid w:val="009F31C9"/>
    <w:rsid w:val="009F3B35"/>
    <w:rsid w:val="00A010B0"/>
    <w:rsid w:val="00A0793D"/>
    <w:rsid w:val="00A10D1F"/>
    <w:rsid w:val="00A156ED"/>
    <w:rsid w:val="00A228F6"/>
    <w:rsid w:val="00A250C1"/>
    <w:rsid w:val="00A3750A"/>
    <w:rsid w:val="00A37D9D"/>
    <w:rsid w:val="00A43D8D"/>
    <w:rsid w:val="00A4697C"/>
    <w:rsid w:val="00A626D9"/>
    <w:rsid w:val="00A6581B"/>
    <w:rsid w:val="00A71D27"/>
    <w:rsid w:val="00A774B4"/>
    <w:rsid w:val="00A90BF5"/>
    <w:rsid w:val="00AA2155"/>
    <w:rsid w:val="00AA53FE"/>
    <w:rsid w:val="00AC5057"/>
    <w:rsid w:val="00AE1D96"/>
    <w:rsid w:val="00AE7F70"/>
    <w:rsid w:val="00AF01E1"/>
    <w:rsid w:val="00B00AF8"/>
    <w:rsid w:val="00B046C4"/>
    <w:rsid w:val="00B10320"/>
    <w:rsid w:val="00B203D5"/>
    <w:rsid w:val="00B22976"/>
    <w:rsid w:val="00B33549"/>
    <w:rsid w:val="00B42BC0"/>
    <w:rsid w:val="00B450EA"/>
    <w:rsid w:val="00B45633"/>
    <w:rsid w:val="00B57199"/>
    <w:rsid w:val="00B608BB"/>
    <w:rsid w:val="00B66D6F"/>
    <w:rsid w:val="00B708AC"/>
    <w:rsid w:val="00B72BD6"/>
    <w:rsid w:val="00B75661"/>
    <w:rsid w:val="00B75953"/>
    <w:rsid w:val="00B82662"/>
    <w:rsid w:val="00B82AC0"/>
    <w:rsid w:val="00B866BC"/>
    <w:rsid w:val="00B9000B"/>
    <w:rsid w:val="00B912E6"/>
    <w:rsid w:val="00B93F7E"/>
    <w:rsid w:val="00BA26BD"/>
    <w:rsid w:val="00BA4838"/>
    <w:rsid w:val="00BA52AA"/>
    <w:rsid w:val="00BA6513"/>
    <w:rsid w:val="00BA76E1"/>
    <w:rsid w:val="00BB23A1"/>
    <w:rsid w:val="00BC3666"/>
    <w:rsid w:val="00BE2E7C"/>
    <w:rsid w:val="00BE69E4"/>
    <w:rsid w:val="00BF2EF7"/>
    <w:rsid w:val="00BF53E5"/>
    <w:rsid w:val="00BF7C8D"/>
    <w:rsid w:val="00C1201F"/>
    <w:rsid w:val="00C2134D"/>
    <w:rsid w:val="00C36E1B"/>
    <w:rsid w:val="00C41D5A"/>
    <w:rsid w:val="00C4550B"/>
    <w:rsid w:val="00C60393"/>
    <w:rsid w:val="00C6204E"/>
    <w:rsid w:val="00C645C1"/>
    <w:rsid w:val="00C719C7"/>
    <w:rsid w:val="00C75A70"/>
    <w:rsid w:val="00C84283"/>
    <w:rsid w:val="00C9108C"/>
    <w:rsid w:val="00C91313"/>
    <w:rsid w:val="00C92352"/>
    <w:rsid w:val="00CB74D8"/>
    <w:rsid w:val="00CC7B47"/>
    <w:rsid w:val="00CD035C"/>
    <w:rsid w:val="00CD313F"/>
    <w:rsid w:val="00CD51ED"/>
    <w:rsid w:val="00CD6519"/>
    <w:rsid w:val="00CF0EE8"/>
    <w:rsid w:val="00CF1AD6"/>
    <w:rsid w:val="00CF2231"/>
    <w:rsid w:val="00D20468"/>
    <w:rsid w:val="00D304C6"/>
    <w:rsid w:val="00D346C1"/>
    <w:rsid w:val="00D40556"/>
    <w:rsid w:val="00D42A70"/>
    <w:rsid w:val="00D42FF8"/>
    <w:rsid w:val="00D43C59"/>
    <w:rsid w:val="00D450B7"/>
    <w:rsid w:val="00D47E39"/>
    <w:rsid w:val="00D5019D"/>
    <w:rsid w:val="00D50766"/>
    <w:rsid w:val="00D54C94"/>
    <w:rsid w:val="00D54F3B"/>
    <w:rsid w:val="00D573AE"/>
    <w:rsid w:val="00D64444"/>
    <w:rsid w:val="00D701B0"/>
    <w:rsid w:val="00D775B1"/>
    <w:rsid w:val="00D874CE"/>
    <w:rsid w:val="00D91776"/>
    <w:rsid w:val="00D91B14"/>
    <w:rsid w:val="00D948C7"/>
    <w:rsid w:val="00DA061B"/>
    <w:rsid w:val="00DB1E90"/>
    <w:rsid w:val="00DB678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3F1B"/>
    <w:rsid w:val="00EA5E01"/>
    <w:rsid w:val="00EB4BB5"/>
    <w:rsid w:val="00EB674F"/>
    <w:rsid w:val="00EC1ABB"/>
    <w:rsid w:val="00EC25A5"/>
    <w:rsid w:val="00EC63CD"/>
    <w:rsid w:val="00EC7CBA"/>
    <w:rsid w:val="00EE2CBC"/>
    <w:rsid w:val="00EF1132"/>
    <w:rsid w:val="00EF14CD"/>
    <w:rsid w:val="00EF7B2E"/>
    <w:rsid w:val="00F01156"/>
    <w:rsid w:val="00F05EA9"/>
    <w:rsid w:val="00F06AF7"/>
    <w:rsid w:val="00F07574"/>
    <w:rsid w:val="00F11BD2"/>
    <w:rsid w:val="00F1550B"/>
    <w:rsid w:val="00F22EBC"/>
    <w:rsid w:val="00F30FCA"/>
    <w:rsid w:val="00F36EA7"/>
    <w:rsid w:val="00F40A45"/>
    <w:rsid w:val="00F5192A"/>
    <w:rsid w:val="00F63908"/>
    <w:rsid w:val="00F654A4"/>
    <w:rsid w:val="00F6623C"/>
    <w:rsid w:val="00F717EF"/>
    <w:rsid w:val="00F75660"/>
    <w:rsid w:val="00F85198"/>
    <w:rsid w:val="00F90969"/>
    <w:rsid w:val="00F915EE"/>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E46E0"/>
    <w:rsid w:val="00FF2BD7"/>
    <w:rsid w:val="00FF3C55"/>
    <w:rsid w:val="00FF4DEE"/>
    <w:rsid w:val="11D5115B"/>
    <w:rsid w:val="20C31F4F"/>
    <w:rsid w:val="6BEC0F93"/>
    <w:rsid w:val="7B6B9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CE461D96-DF78-404C-B80E-4B3EA8CC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276065548">
      <w:bodyDiv w:val="1"/>
      <w:marLeft w:val="0"/>
      <w:marRight w:val="0"/>
      <w:marTop w:val="0"/>
      <w:marBottom w:val="0"/>
      <w:divBdr>
        <w:top w:val="none" w:sz="0" w:space="0" w:color="auto"/>
        <w:left w:val="none" w:sz="0" w:space="0" w:color="auto"/>
        <w:bottom w:val="none" w:sz="0" w:space="0" w:color="auto"/>
        <w:right w:val="none" w:sz="0" w:space="0" w:color="auto"/>
      </w:divBdr>
      <w:divsChild>
        <w:div w:id="10690697">
          <w:marLeft w:val="0"/>
          <w:marRight w:val="0"/>
          <w:marTop w:val="0"/>
          <w:marBottom w:val="0"/>
          <w:divBdr>
            <w:top w:val="none" w:sz="0" w:space="0" w:color="auto"/>
            <w:left w:val="none" w:sz="0" w:space="0" w:color="auto"/>
            <w:bottom w:val="none" w:sz="0" w:space="0" w:color="auto"/>
            <w:right w:val="none" w:sz="0" w:space="0" w:color="auto"/>
          </w:divBdr>
        </w:div>
        <w:div w:id="103505471">
          <w:marLeft w:val="0"/>
          <w:marRight w:val="0"/>
          <w:marTop w:val="0"/>
          <w:marBottom w:val="0"/>
          <w:divBdr>
            <w:top w:val="none" w:sz="0" w:space="0" w:color="auto"/>
            <w:left w:val="none" w:sz="0" w:space="0" w:color="auto"/>
            <w:bottom w:val="none" w:sz="0" w:space="0" w:color="auto"/>
            <w:right w:val="none" w:sz="0" w:space="0" w:color="auto"/>
          </w:divBdr>
        </w:div>
        <w:div w:id="127089075">
          <w:marLeft w:val="0"/>
          <w:marRight w:val="0"/>
          <w:marTop w:val="0"/>
          <w:marBottom w:val="0"/>
          <w:divBdr>
            <w:top w:val="none" w:sz="0" w:space="0" w:color="auto"/>
            <w:left w:val="none" w:sz="0" w:space="0" w:color="auto"/>
            <w:bottom w:val="none" w:sz="0" w:space="0" w:color="auto"/>
            <w:right w:val="none" w:sz="0" w:space="0" w:color="auto"/>
          </w:divBdr>
        </w:div>
        <w:div w:id="281305729">
          <w:marLeft w:val="0"/>
          <w:marRight w:val="0"/>
          <w:marTop w:val="0"/>
          <w:marBottom w:val="0"/>
          <w:divBdr>
            <w:top w:val="none" w:sz="0" w:space="0" w:color="auto"/>
            <w:left w:val="none" w:sz="0" w:space="0" w:color="auto"/>
            <w:bottom w:val="none" w:sz="0" w:space="0" w:color="auto"/>
            <w:right w:val="none" w:sz="0" w:space="0" w:color="auto"/>
          </w:divBdr>
        </w:div>
        <w:div w:id="363872064">
          <w:marLeft w:val="0"/>
          <w:marRight w:val="0"/>
          <w:marTop w:val="0"/>
          <w:marBottom w:val="0"/>
          <w:divBdr>
            <w:top w:val="none" w:sz="0" w:space="0" w:color="auto"/>
            <w:left w:val="none" w:sz="0" w:space="0" w:color="auto"/>
            <w:bottom w:val="none" w:sz="0" w:space="0" w:color="auto"/>
            <w:right w:val="none" w:sz="0" w:space="0" w:color="auto"/>
          </w:divBdr>
        </w:div>
        <w:div w:id="675496823">
          <w:marLeft w:val="0"/>
          <w:marRight w:val="0"/>
          <w:marTop w:val="0"/>
          <w:marBottom w:val="0"/>
          <w:divBdr>
            <w:top w:val="none" w:sz="0" w:space="0" w:color="auto"/>
            <w:left w:val="none" w:sz="0" w:space="0" w:color="auto"/>
            <w:bottom w:val="none" w:sz="0" w:space="0" w:color="auto"/>
            <w:right w:val="none" w:sz="0" w:space="0" w:color="auto"/>
          </w:divBdr>
        </w:div>
        <w:div w:id="1154297312">
          <w:marLeft w:val="0"/>
          <w:marRight w:val="0"/>
          <w:marTop w:val="0"/>
          <w:marBottom w:val="0"/>
          <w:divBdr>
            <w:top w:val="none" w:sz="0" w:space="0" w:color="auto"/>
            <w:left w:val="none" w:sz="0" w:space="0" w:color="auto"/>
            <w:bottom w:val="none" w:sz="0" w:space="0" w:color="auto"/>
            <w:right w:val="none" w:sz="0" w:space="0" w:color="auto"/>
          </w:divBdr>
        </w:div>
        <w:div w:id="1160269907">
          <w:marLeft w:val="0"/>
          <w:marRight w:val="0"/>
          <w:marTop w:val="0"/>
          <w:marBottom w:val="0"/>
          <w:divBdr>
            <w:top w:val="none" w:sz="0" w:space="0" w:color="auto"/>
            <w:left w:val="none" w:sz="0" w:space="0" w:color="auto"/>
            <w:bottom w:val="none" w:sz="0" w:space="0" w:color="auto"/>
            <w:right w:val="none" w:sz="0" w:space="0" w:color="auto"/>
          </w:divBdr>
        </w:div>
        <w:div w:id="1278221210">
          <w:marLeft w:val="0"/>
          <w:marRight w:val="0"/>
          <w:marTop w:val="0"/>
          <w:marBottom w:val="0"/>
          <w:divBdr>
            <w:top w:val="none" w:sz="0" w:space="0" w:color="auto"/>
            <w:left w:val="none" w:sz="0" w:space="0" w:color="auto"/>
            <w:bottom w:val="none" w:sz="0" w:space="0" w:color="auto"/>
            <w:right w:val="none" w:sz="0" w:space="0" w:color="auto"/>
          </w:divBdr>
        </w:div>
        <w:div w:id="1982803815">
          <w:marLeft w:val="0"/>
          <w:marRight w:val="0"/>
          <w:marTop w:val="0"/>
          <w:marBottom w:val="0"/>
          <w:divBdr>
            <w:top w:val="none" w:sz="0" w:space="0" w:color="auto"/>
            <w:left w:val="none" w:sz="0" w:space="0" w:color="auto"/>
            <w:bottom w:val="none" w:sz="0" w:space="0" w:color="auto"/>
            <w:right w:val="none" w:sz="0" w:space="0" w:color="auto"/>
          </w:divBdr>
        </w:div>
      </w:divsChild>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vd.nist.gov/"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footer" Target="footer5.xml"/><Relationship Id="rId29" Type="http://schemas.openxmlformats.org/officeDocument/2006/relationships/theme" Target="theme/theme1.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266BE"/>
    <w:rsid w:val="00202175"/>
    <w:rsid w:val="00204B99"/>
    <w:rsid w:val="004456B7"/>
    <w:rsid w:val="004D6DA8"/>
    <w:rsid w:val="005B076E"/>
    <w:rsid w:val="00763056"/>
    <w:rsid w:val="00B75953"/>
    <w:rsid w:val="00BE2671"/>
    <w:rsid w:val="00BE69E4"/>
    <w:rsid w:val="00DC3FFA"/>
    <w:rsid w:val="00EB220A"/>
    <w:rsid w:val="00F15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DC3FFA"/>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715-536/536-24_RS.docx</ZkracenyRetezec>
    <Smazat xmlns="acca34e4-9ecd-41c8-99eb-d6aa654aaa55">&lt;a href="/sites/evidencesmluv/_layouts/15/IniWrkflIP.aspx?List=%7b5BACA63D-3952-4531-BB75-33B3C750A970%7d&amp;amp;ID=1906&amp;amp;ItemGuid=%7b9449A466-9EAD-4AAA-BB89-31D3FD0B9D1D%7d&amp;amp;TemplateID=%7bd3f8102e-f4a5-4901-b93c-fb146a9d820d%7d"&gt;&lt;img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41F5CC61-B594-4136-AF4B-566B2500B7A6}"/>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181CD9F3-2DB9-4525-826C-4E8E46E8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4107</Words>
  <Characters>24237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2024-07-31T07:30:00Z</cp:lastPrinted>
  <dcterms:created xsi:type="dcterms:W3CDTF">2024-08-27T12:30:00Z</dcterms:created>
  <dcterms:modified xsi:type="dcterms:W3CDTF">2024-08-27T12:30:00Z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bd265fb2-8381-4f57-8ec7-4938bfe71b79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