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282F" w14:textId="77777777" w:rsidR="007709AE" w:rsidRDefault="00B858EA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2FA92830" w14:textId="77777777" w:rsidR="007709AE" w:rsidRDefault="007709AE">
      <w:pPr>
        <w:spacing w:after="373" w:line="1" w:lineRule="exact"/>
      </w:pPr>
    </w:p>
    <w:p w14:paraId="2FA92831" w14:textId="77777777" w:rsidR="007709AE" w:rsidRDefault="007709AE">
      <w:pPr>
        <w:spacing w:line="1" w:lineRule="exact"/>
        <w:sectPr w:rsidR="007709AE">
          <w:pgSz w:w="11900" w:h="16840"/>
          <w:pgMar w:top="327" w:right="267" w:bottom="60" w:left="549" w:header="0" w:footer="3" w:gutter="0"/>
          <w:pgNumType w:start="1"/>
          <w:cols w:space="720"/>
          <w:noEndnote/>
          <w:docGrid w:linePitch="360"/>
        </w:sectPr>
      </w:pPr>
    </w:p>
    <w:p w14:paraId="2FA92832" w14:textId="77777777" w:rsidR="007709AE" w:rsidRDefault="00B858EA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2FA9288B" wp14:editId="2FA9288C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FA9288D" wp14:editId="2FA9288E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92893" w14:textId="77777777" w:rsidR="007709AE" w:rsidRDefault="00B858E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A9288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2FA92893" w14:textId="77777777" w:rsidR="007709AE" w:rsidRDefault="00B858EA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A92833" w14:textId="77777777" w:rsidR="007709AE" w:rsidRDefault="00B858EA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 - 1094</w:t>
      </w:r>
    </w:p>
    <w:p w14:paraId="2FA92834" w14:textId="77777777" w:rsidR="007709AE" w:rsidRDefault="00B858EA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t>v</w:t>
      </w:r>
      <w:r>
        <w:tab/>
      </w:r>
      <w:r>
        <w:tab/>
      </w:r>
    </w:p>
    <w:p w14:paraId="2FA92835" w14:textId="77777777" w:rsidR="007709AE" w:rsidRDefault="00B858EA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FA92836" w14:textId="77777777" w:rsidR="007709AE" w:rsidRDefault="00B858EA">
      <w:pPr>
        <w:pStyle w:val="Zkladntext1"/>
        <w:shd w:val="clear" w:color="auto" w:fill="auto"/>
      </w:pPr>
      <w:r>
        <w:t>Národní galerie v Praze</w:t>
      </w:r>
    </w:p>
    <w:p w14:paraId="2FA92837" w14:textId="77777777" w:rsidR="007709AE" w:rsidRDefault="00B858EA">
      <w:pPr>
        <w:pStyle w:val="Zkladntext1"/>
        <w:shd w:val="clear" w:color="auto" w:fill="auto"/>
      </w:pPr>
      <w:r>
        <w:t>Staroměstské náměstí 12</w:t>
      </w:r>
    </w:p>
    <w:p w14:paraId="2FA92838" w14:textId="77777777" w:rsidR="007709AE" w:rsidRDefault="00B858EA">
      <w:pPr>
        <w:pStyle w:val="Zkladntext1"/>
        <w:shd w:val="clear" w:color="auto" w:fill="auto"/>
        <w:spacing w:after="320"/>
      </w:pPr>
      <w:r>
        <w:t>110 15 Praha 1</w:t>
      </w:r>
    </w:p>
    <w:p w14:paraId="532A72AF" w14:textId="77777777" w:rsidR="00225890" w:rsidRDefault="00B858EA">
      <w:pPr>
        <w:pStyle w:val="Zkladntext1"/>
        <w:shd w:val="clear" w:color="auto" w:fill="auto"/>
        <w:spacing w:after="0" w:line="322" w:lineRule="auto"/>
      </w:pPr>
      <w:r>
        <w:t>Zřízena zákonem č.148/1949 Sb.,</w:t>
      </w:r>
    </w:p>
    <w:p w14:paraId="2FA92839" w14:textId="0CDB4673" w:rsidR="007709AE" w:rsidRDefault="00B858EA">
      <w:pPr>
        <w:pStyle w:val="Zkladntext1"/>
        <w:shd w:val="clear" w:color="auto" w:fill="auto"/>
        <w:spacing w:after="0" w:line="322" w:lineRule="auto"/>
      </w:pPr>
      <w:r>
        <w:t xml:space="preserve"> o Národní galerii v Praze</w:t>
      </w:r>
    </w:p>
    <w:p w14:paraId="2FA9283A" w14:textId="77777777" w:rsidR="007709AE" w:rsidRDefault="00B858EA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1094/2024</w:t>
      </w:r>
    </w:p>
    <w:p w14:paraId="2FA9283B" w14:textId="77777777" w:rsidR="007709AE" w:rsidRDefault="00B858EA">
      <w:pPr>
        <w:pStyle w:val="Zkladntext20"/>
        <w:shd w:val="clear" w:color="auto" w:fill="auto"/>
        <w:spacing w:before="40" w:after="180"/>
      </w:pPr>
      <w:proofErr w:type="spellStart"/>
      <w:r>
        <w:t>Security</w:t>
      </w:r>
      <w:proofErr w:type="spellEnd"/>
      <w:r>
        <w:t xml:space="preserve"> management s.r.o.</w:t>
      </w:r>
    </w:p>
    <w:p w14:paraId="2FA9283C" w14:textId="6FDAABBB" w:rsidR="007709AE" w:rsidRDefault="00DD4C7B">
      <w:pPr>
        <w:pStyle w:val="Zkladntext20"/>
        <w:shd w:val="clear" w:color="auto" w:fill="auto"/>
      </w:pPr>
      <w:r>
        <w:t xml:space="preserve"> </w:t>
      </w:r>
      <w:r w:rsidR="00B858EA">
        <w:t>Černokostelecká 1367/29</w:t>
      </w:r>
    </w:p>
    <w:p w14:paraId="2FA9283D" w14:textId="32FB0D29" w:rsidR="007709AE" w:rsidRDefault="00DD4C7B">
      <w:pPr>
        <w:pStyle w:val="Zkladntext20"/>
        <w:shd w:val="clear" w:color="auto" w:fill="auto"/>
      </w:pPr>
      <w:r>
        <w:t xml:space="preserve"> </w:t>
      </w:r>
      <w:r w:rsidR="00B858EA">
        <w:t>100 00Praha 10</w:t>
      </w:r>
    </w:p>
    <w:p w14:paraId="2FA9283E" w14:textId="6434AAD8" w:rsidR="007709AE" w:rsidRDefault="00DD4C7B">
      <w:pPr>
        <w:pStyle w:val="Zkladntext20"/>
        <w:shd w:val="clear" w:color="auto" w:fill="auto"/>
        <w:sectPr w:rsidR="007709AE">
          <w:type w:val="continuous"/>
          <w:pgSz w:w="11900" w:h="16840"/>
          <w:pgMar w:top="327" w:right="2581" w:bottom="60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B858EA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7709AE" w14:paraId="2FA92842" w14:textId="77777777"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A9283F" w14:textId="533B738C" w:rsidR="007709AE" w:rsidRDefault="00B858EA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225890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2FA92840" w14:textId="3D82852A" w:rsidR="007709AE" w:rsidRDefault="00B858E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225890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41" w14:textId="0AD43B4F" w:rsidR="007709AE" w:rsidRDefault="00B858EA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225890">
              <w:rPr>
                <w:b/>
                <w:bCs/>
              </w:rPr>
              <w:t xml:space="preserve">      </w:t>
            </w:r>
            <w:r>
              <w:t>27433773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CZ27433773</w:t>
            </w:r>
          </w:p>
        </w:tc>
      </w:tr>
      <w:tr w:rsidR="007709AE" w14:paraId="2FA92846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43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92844" w14:textId="6AC984A3" w:rsidR="007709AE" w:rsidRDefault="007709AE" w:rsidP="00225890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rPr>
                <w:sz w:val="8"/>
                <w:szCs w:val="8"/>
              </w:rPr>
            </w:pPr>
          </w:p>
          <w:p w14:paraId="2FA92845" w14:textId="2AF29778" w:rsidR="007709AE" w:rsidRDefault="00B858EA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225890">
              <w:rPr>
                <w:b/>
                <w:bCs/>
              </w:rPr>
              <w:t xml:space="preserve">      </w:t>
            </w:r>
            <w:r>
              <w:t xml:space="preserve">07.03.2024 </w:t>
            </w:r>
            <w:r w:rsidR="00225890">
              <w:t xml:space="preserve">    </w:t>
            </w:r>
            <w:r>
              <w:rPr>
                <w:b/>
                <w:bCs/>
              </w:rPr>
              <w:t>Číslo jednací</w:t>
            </w:r>
          </w:p>
        </w:tc>
      </w:tr>
      <w:tr w:rsidR="007709AE" w14:paraId="2FA9284A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47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48" w14:textId="77777777" w:rsidR="007709AE" w:rsidRDefault="00B858EA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2FA92849" w14:textId="7911D161" w:rsidR="007709AE" w:rsidRDefault="00B858EA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7709AE" w14:paraId="2FA9284D" w14:textId="77777777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4B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FA9284C" w14:textId="77777777" w:rsidR="007709AE" w:rsidRDefault="00B858EA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7709AE" w14:paraId="2FA92851" w14:textId="77777777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4E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50" w14:textId="77777777" w:rsidR="007709AE" w:rsidRDefault="00B858EA">
            <w:pPr>
              <w:pStyle w:val="Jin0"/>
              <w:shd w:val="clear" w:color="auto" w:fill="auto"/>
              <w:tabs>
                <w:tab w:val="left" w:pos="166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18.03.2024 - 30.06.2024</w:t>
            </w:r>
          </w:p>
        </w:tc>
      </w:tr>
      <w:tr w:rsidR="007709AE" w14:paraId="2FA92854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52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53" w14:textId="77777777" w:rsidR="007709AE" w:rsidRDefault="00B858E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7709AE" w14:paraId="2FA92858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55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57" w14:textId="77777777" w:rsidR="007709AE" w:rsidRDefault="00B858EA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7709AE" w14:paraId="2FA9285B" w14:textId="77777777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92859" w14:textId="77777777" w:rsidR="007709AE" w:rsidRDefault="007709AE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5A" w14:textId="5A3FAB31" w:rsidR="007709AE" w:rsidRDefault="00B858E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225890">
              <w:rPr>
                <w:b/>
                <w:bCs/>
              </w:rPr>
              <w:t xml:space="preserve">     </w:t>
            </w:r>
            <w:r>
              <w:t>30 dnů od data doručení</w:t>
            </w:r>
          </w:p>
        </w:tc>
      </w:tr>
      <w:tr w:rsidR="007709AE" w14:paraId="2FA9285D" w14:textId="77777777">
        <w:trPr>
          <w:trHeight w:hRule="exact" w:val="374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285C" w14:textId="77777777" w:rsidR="007709AE" w:rsidRDefault="00B858EA">
            <w:pPr>
              <w:pStyle w:val="Jin0"/>
              <w:shd w:val="clear" w:color="auto" w:fill="auto"/>
              <w:spacing w:after="0"/>
            </w:pPr>
            <w:r>
              <w:t>Objednáváme u Vás pasportizaci rozhlasového systému v objektu NGP Veletržní palác v souladu s předloženou cenovou nabídkou.</w:t>
            </w:r>
          </w:p>
        </w:tc>
      </w:tr>
      <w:tr w:rsidR="007709AE" w14:paraId="2FA9285F" w14:textId="77777777"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FA9285E" w14:textId="77777777" w:rsidR="007709AE" w:rsidRDefault="00B858EA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7709AE" w14:paraId="2FA92862" w14:textId="77777777">
        <w:trPr>
          <w:trHeight w:hRule="exact" w:val="504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92860" w14:textId="77777777" w:rsidR="007709AE" w:rsidRDefault="00B858EA">
            <w:pPr>
              <w:pStyle w:val="Jin0"/>
              <w:shd w:val="clear" w:color="auto" w:fill="auto"/>
              <w:tabs>
                <w:tab w:val="left" w:pos="4166"/>
                <w:tab w:val="left" w:pos="5491"/>
                <w:tab w:val="left" w:pos="6605"/>
                <w:tab w:val="left" w:pos="8366"/>
                <w:tab w:val="left" w:pos="9998"/>
              </w:tabs>
              <w:spacing w:after="0"/>
            </w:pPr>
            <w:r>
              <w:t>Pasportizace rozhlasového systému Veletržní</w:t>
            </w:r>
            <w:r>
              <w:tab/>
              <w:t>1.00</w:t>
            </w:r>
            <w:r>
              <w:tab/>
              <w:t>21</w:t>
            </w:r>
            <w:r>
              <w:tab/>
              <w:t>158 000.00</w:t>
            </w:r>
            <w:r>
              <w:tab/>
              <w:t>33 180.00</w:t>
            </w:r>
            <w:r>
              <w:tab/>
              <w:t>191 180.00</w:t>
            </w:r>
          </w:p>
          <w:p w14:paraId="2FA92861" w14:textId="77777777" w:rsidR="007709AE" w:rsidRDefault="00B858EA">
            <w:pPr>
              <w:pStyle w:val="Jin0"/>
              <w:shd w:val="clear" w:color="auto" w:fill="auto"/>
              <w:spacing w:after="0"/>
            </w:pPr>
            <w:r>
              <w:t>palác</w:t>
            </w:r>
          </w:p>
        </w:tc>
      </w:tr>
      <w:tr w:rsidR="007709AE" w14:paraId="2FA92865" w14:textId="77777777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103E2" w14:textId="08224FA8" w:rsidR="000B5D50" w:rsidRDefault="00B858EA" w:rsidP="000B5D50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2C978DD9" w14:textId="44987E3B" w:rsidR="00AC3D5C" w:rsidRPr="0049056E" w:rsidRDefault="0049056E" w:rsidP="000B5D50">
            <w:pPr>
              <w:pStyle w:val="Jin0"/>
              <w:shd w:val="clear" w:color="auto" w:fill="auto"/>
              <w:spacing w:after="0"/>
            </w:pPr>
            <w:r w:rsidRPr="0049056E">
              <w:t>XXXXXXXXXXXXXXXX</w:t>
            </w:r>
          </w:p>
          <w:p w14:paraId="2FA92863" w14:textId="51E8D7BB" w:rsidR="00AC3D5C" w:rsidRDefault="00AC3D5C">
            <w:pPr>
              <w:pStyle w:val="Jin0"/>
              <w:shd w:val="clear" w:color="auto" w:fill="auto"/>
              <w:spacing w:before="80" w:after="0"/>
            </w:pPr>
            <w:proofErr w:type="spellStart"/>
            <w:r>
              <w:rPr>
                <w:b/>
                <w:bCs/>
              </w:rPr>
              <w:t>xx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2864" w14:textId="77777777" w:rsidR="007709AE" w:rsidRDefault="00B858EA">
            <w:pPr>
              <w:pStyle w:val="Jin0"/>
              <w:shd w:val="clear" w:color="auto" w:fill="auto"/>
              <w:tabs>
                <w:tab w:val="left" w:pos="4234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191 180.00Kč</w:t>
            </w:r>
          </w:p>
        </w:tc>
      </w:tr>
    </w:tbl>
    <w:p w14:paraId="2FA92866" w14:textId="77777777" w:rsidR="007709AE" w:rsidRDefault="007709AE">
      <w:pPr>
        <w:spacing w:after="439" w:line="1" w:lineRule="exact"/>
      </w:pPr>
    </w:p>
    <w:p w14:paraId="2FA92867" w14:textId="39D1D7D2" w:rsidR="007709AE" w:rsidRDefault="00B858EA">
      <w:pPr>
        <w:pStyle w:val="Zkladntext1"/>
        <w:shd w:val="clear" w:color="auto" w:fill="auto"/>
        <w:spacing w:after="6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2FA9288F" wp14:editId="2FA92890">
                <wp:simplePos x="0" y="0"/>
                <wp:positionH relativeFrom="page">
                  <wp:posOffset>2433955</wp:posOffset>
                </wp:positionH>
                <wp:positionV relativeFrom="paragraph">
                  <wp:posOffset>12700</wp:posOffset>
                </wp:positionV>
                <wp:extent cx="2014855" cy="5911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92896" w14:textId="085DEFCC" w:rsidR="007709AE" w:rsidRDefault="007709A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A9288F" id="Shape 5" o:spid="_x0000_s1027" type="#_x0000_t202" style="position:absolute;margin-left:191.65pt;margin-top:1pt;width:158.65pt;height:46.5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" filled="f" stroked="f">
                <v:textbox inset="0,0,0,0">
                  <w:txbxContent>
                    <w:p w14:paraId="2FA92896" w14:textId="085DEFCC" w:rsidR="007709AE" w:rsidRDefault="007709AE">
                      <w:pPr>
                        <w:pStyle w:val="Zkladntext20"/>
                        <w:shd w:val="clear" w:color="auto" w:fill="auto"/>
                        <w:spacing w:line="18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E-mail: </w:t>
      </w:r>
      <w:r w:rsidR="00B32A13">
        <w:t>XXXXXXXXXXXXXXXXX</w:t>
      </w:r>
    </w:p>
    <w:p w14:paraId="2FA92868" w14:textId="77777777" w:rsidR="007709AE" w:rsidRDefault="00B858EA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FA92869" w14:textId="77777777" w:rsidR="007709AE" w:rsidRDefault="00B858EA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FA9286A" w14:textId="77777777" w:rsidR="007709AE" w:rsidRDefault="00B858E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FA9286B" w14:textId="5B20336F" w:rsidR="007709AE" w:rsidRDefault="00B858EA">
      <w:pPr>
        <w:pStyle w:val="Zkladntext1"/>
        <w:shd w:val="clear" w:color="auto" w:fill="auto"/>
        <w:spacing w:after="0"/>
        <w:sectPr w:rsidR="007709AE">
          <w:type w:val="continuous"/>
          <w:pgSz w:w="11900" w:h="16840"/>
          <w:pgMar w:top="327" w:right="321" w:bottom="60" w:left="569" w:header="0" w:footer="3" w:gutter="0"/>
          <w:cols w:space="720"/>
          <w:noEndnote/>
          <w:docGrid w:linePitch="360"/>
        </w:sectPr>
      </w:pPr>
      <w:r>
        <w:t xml:space="preserve">Potvrzené a odsouhlasené faktury spolu s objednávkou, případně předávacím či srovnávacím protokolem zasílejte na </w:t>
      </w:r>
      <w:r w:rsidR="00B32A13">
        <w:t>XXXXXXXXXXXXXXXX</w:t>
      </w:r>
    </w:p>
    <w:p w14:paraId="2FA9286C" w14:textId="77777777" w:rsidR="007709AE" w:rsidRDefault="007709AE">
      <w:pPr>
        <w:spacing w:line="79" w:lineRule="exact"/>
        <w:rPr>
          <w:sz w:val="6"/>
          <w:szCs w:val="6"/>
        </w:rPr>
      </w:pPr>
    </w:p>
    <w:p w14:paraId="2FA9286D" w14:textId="77777777" w:rsidR="007709AE" w:rsidRDefault="007709AE">
      <w:pPr>
        <w:spacing w:line="1" w:lineRule="exact"/>
        <w:sectPr w:rsidR="007709AE">
          <w:type w:val="continuous"/>
          <w:pgSz w:w="11900" w:h="16840"/>
          <w:pgMar w:top="327" w:right="0" w:bottom="60" w:left="0" w:header="0" w:footer="3" w:gutter="0"/>
          <w:cols w:space="720"/>
          <w:noEndnote/>
          <w:docGrid w:linePitch="360"/>
        </w:sectPr>
      </w:pPr>
    </w:p>
    <w:p w14:paraId="2FA9286E" w14:textId="77777777" w:rsidR="007709AE" w:rsidRDefault="00B858EA">
      <w:pPr>
        <w:pStyle w:val="Zkladntext1"/>
        <w:framePr w:w="4310" w:h="955" w:wrap="none" w:vAnchor="text" w:hAnchor="page" w:x="642" w:y="21"/>
        <w:shd w:val="clear" w:color="auto" w:fill="auto"/>
      </w:pPr>
      <w:r>
        <w:t>Datum:</w:t>
      </w:r>
    </w:p>
    <w:p w14:paraId="2FA9286F" w14:textId="77777777" w:rsidR="007709AE" w:rsidRDefault="00B858EA">
      <w:pPr>
        <w:pStyle w:val="Zkladntext1"/>
        <w:framePr w:w="4310" w:h="955" w:wrap="none" w:vAnchor="text" w:hAnchor="page" w:x="642" w:y="21"/>
        <w:shd w:val="clear" w:color="auto" w:fill="auto"/>
      </w:pPr>
      <w:r>
        <w:rPr>
          <w:b/>
          <w:bCs/>
        </w:rPr>
        <w:t>Platné elektronické podpisy:</w:t>
      </w:r>
    </w:p>
    <w:p w14:paraId="2FA92870" w14:textId="7569A159" w:rsidR="007709AE" w:rsidRDefault="00B858EA">
      <w:pPr>
        <w:pStyle w:val="Zkladntext1"/>
        <w:framePr w:w="4310" w:h="955" w:wrap="none" w:vAnchor="text" w:hAnchor="page" w:x="642" w:y="21"/>
        <w:shd w:val="clear" w:color="auto" w:fill="auto"/>
        <w:spacing w:after="0"/>
      </w:pPr>
      <w:r>
        <w:t xml:space="preserve">07.03.2024 15:23:36 - </w:t>
      </w:r>
      <w:proofErr w:type="gramStart"/>
      <w:r>
        <w:t>X</w:t>
      </w:r>
      <w:r w:rsidR="006564EC">
        <w:t>XXXXXXXXXXXX</w:t>
      </w:r>
      <w:r>
        <w:t>X - příkazce</w:t>
      </w:r>
      <w:proofErr w:type="gramEnd"/>
      <w:r>
        <w:t xml:space="preserve"> operace</w:t>
      </w:r>
    </w:p>
    <w:p w14:paraId="2FA92871" w14:textId="3CC11D8C" w:rsidR="007709AE" w:rsidRDefault="00B858EA">
      <w:pPr>
        <w:pStyle w:val="Zkladntext1"/>
        <w:framePr w:w="4310" w:h="955" w:wrap="none" w:vAnchor="text" w:hAnchor="page" w:x="642" w:y="21"/>
        <w:shd w:val="clear" w:color="auto" w:fill="auto"/>
      </w:pPr>
      <w:r>
        <w:t xml:space="preserve">08.03.2024 10:43:38 – </w:t>
      </w:r>
      <w:proofErr w:type="gramStart"/>
      <w:r>
        <w:t>XXXXXXXXXXX - správce</w:t>
      </w:r>
      <w:proofErr w:type="gramEnd"/>
      <w:r>
        <w:t xml:space="preserve"> rozpočtu</w:t>
      </w:r>
    </w:p>
    <w:p w14:paraId="2FA92872" w14:textId="2469DECE" w:rsidR="007709AE" w:rsidRDefault="00B858EA" w:rsidP="006564EC">
      <w:pPr>
        <w:pStyle w:val="Zkladntext1"/>
        <w:framePr w:w="5501" w:h="411" w:wrap="none" w:vAnchor="text" w:hAnchor="page" w:x="4875" w:y="24"/>
        <w:shd w:val="clear" w:color="auto" w:fill="auto"/>
        <w:spacing w:after="0"/>
      </w:pPr>
      <w:proofErr w:type="gramStart"/>
      <w:r>
        <w:t>Podpis:</w:t>
      </w:r>
      <w:r w:rsidR="006564EC">
        <w:t xml:space="preserve">   </w:t>
      </w:r>
      <w:proofErr w:type="gramEnd"/>
      <w:r w:rsidR="006564EC">
        <w:t xml:space="preserve">     13.3.2024     XXXXXXXXXX</w:t>
      </w:r>
    </w:p>
    <w:p w14:paraId="2FA92876" w14:textId="77777777" w:rsidR="007709AE" w:rsidRDefault="00B858EA">
      <w:pPr>
        <w:pStyle w:val="Zkladntext1"/>
        <w:framePr w:w="2400" w:h="254" w:wrap="none" w:vAnchor="text" w:hAnchor="page" w:x="550" w:y="5910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1094/2024</w:t>
      </w:r>
    </w:p>
    <w:p w14:paraId="2FA92877" w14:textId="77777777" w:rsidR="007709AE" w:rsidRDefault="00B858EA">
      <w:pPr>
        <w:pStyle w:val="Zkladntext1"/>
        <w:framePr w:w="2693" w:h="240" w:wrap="none" w:vAnchor="text" w:hAnchor="page" w:x="4880" w:y="5910"/>
        <w:shd w:val="clear" w:color="auto" w:fill="auto"/>
        <w:spacing w:after="0"/>
      </w:pPr>
      <w:r>
        <w:t xml:space="preserve">© MÚZO Praha s.r.o. - </w:t>
      </w:r>
      <w:hyperlink r:id="rId7" w:history="1">
        <w:r w:rsidRPr="00DD4C7B">
          <w:rPr>
            <w:lang w:eastAsia="en-US" w:bidi="en-US"/>
          </w:rPr>
          <w:t>www.muzo.cz</w:t>
        </w:r>
      </w:hyperlink>
    </w:p>
    <w:p w14:paraId="2FA92878" w14:textId="77777777" w:rsidR="007709AE" w:rsidRDefault="00B858EA">
      <w:pPr>
        <w:pStyle w:val="Zkladntext1"/>
        <w:framePr w:w="586" w:h="230" w:wrap="none" w:vAnchor="text" w:hAnchor="page" w:x="10563" w:y="5919"/>
        <w:shd w:val="clear" w:color="auto" w:fill="auto"/>
        <w:spacing w:after="0"/>
      </w:pPr>
      <w:r>
        <w:rPr>
          <w:b/>
          <w:bCs/>
        </w:rPr>
        <w:t>Strana</w:t>
      </w:r>
    </w:p>
    <w:p w14:paraId="2FA92879" w14:textId="77777777" w:rsidR="007709AE" w:rsidRDefault="007709AE">
      <w:pPr>
        <w:spacing w:line="360" w:lineRule="exact"/>
      </w:pPr>
    </w:p>
    <w:p w14:paraId="2FA9287A" w14:textId="77777777" w:rsidR="007709AE" w:rsidRDefault="007709AE">
      <w:pPr>
        <w:spacing w:line="360" w:lineRule="exact"/>
      </w:pPr>
    </w:p>
    <w:p w14:paraId="2FA9287B" w14:textId="77777777" w:rsidR="007709AE" w:rsidRDefault="007709AE">
      <w:pPr>
        <w:spacing w:line="360" w:lineRule="exact"/>
      </w:pPr>
    </w:p>
    <w:p w14:paraId="2FA9287C" w14:textId="77777777" w:rsidR="007709AE" w:rsidRDefault="007709AE">
      <w:pPr>
        <w:spacing w:line="360" w:lineRule="exact"/>
      </w:pPr>
    </w:p>
    <w:p w14:paraId="2FA9287D" w14:textId="77777777" w:rsidR="007709AE" w:rsidRDefault="007709AE">
      <w:pPr>
        <w:spacing w:line="360" w:lineRule="exact"/>
      </w:pPr>
    </w:p>
    <w:p w14:paraId="2FA9287E" w14:textId="77777777" w:rsidR="007709AE" w:rsidRDefault="007709AE">
      <w:pPr>
        <w:spacing w:line="360" w:lineRule="exact"/>
      </w:pPr>
    </w:p>
    <w:p w14:paraId="2FA9287F" w14:textId="77777777" w:rsidR="007709AE" w:rsidRDefault="007709AE">
      <w:pPr>
        <w:spacing w:line="360" w:lineRule="exact"/>
      </w:pPr>
    </w:p>
    <w:p w14:paraId="2FA92880" w14:textId="77777777" w:rsidR="007709AE" w:rsidRDefault="007709AE">
      <w:pPr>
        <w:spacing w:line="360" w:lineRule="exact"/>
      </w:pPr>
    </w:p>
    <w:p w14:paraId="2FA92881" w14:textId="77777777" w:rsidR="007709AE" w:rsidRDefault="007709AE">
      <w:pPr>
        <w:spacing w:line="360" w:lineRule="exact"/>
      </w:pPr>
    </w:p>
    <w:p w14:paraId="2FA92882" w14:textId="77777777" w:rsidR="007709AE" w:rsidRDefault="007709AE">
      <w:pPr>
        <w:spacing w:line="360" w:lineRule="exact"/>
      </w:pPr>
    </w:p>
    <w:p w14:paraId="2FA92883" w14:textId="77777777" w:rsidR="007709AE" w:rsidRDefault="007709AE">
      <w:pPr>
        <w:spacing w:line="360" w:lineRule="exact"/>
      </w:pPr>
    </w:p>
    <w:p w14:paraId="2FA92884" w14:textId="77777777" w:rsidR="007709AE" w:rsidRDefault="007709AE">
      <w:pPr>
        <w:spacing w:line="360" w:lineRule="exact"/>
      </w:pPr>
    </w:p>
    <w:p w14:paraId="2FA92885" w14:textId="77777777" w:rsidR="007709AE" w:rsidRDefault="007709AE">
      <w:pPr>
        <w:spacing w:line="360" w:lineRule="exact"/>
      </w:pPr>
    </w:p>
    <w:p w14:paraId="2FA92886" w14:textId="77777777" w:rsidR="007709AE" w:rsidRDefault="007709AE">
      <w:pPr>
        <w:spacing w:line="360" w:lineRule="exact"/>
      </w:pPr>
    </w:p>
    <w:p w14:paraId="2FA92887" w14:textId="77777777" w:rsidR="007709AE" w:rsidRDefault="007709AE">
      <w:pPr>
        <w:spacing w:line="360" w:lineRule="exact"/>
      </w:pPr>
    </w:p>
    <w:p w14:paraId="2FA92888" w14:textId="77777777" w:rsidR="007709AE" w:rsidRDefault="007709AE">
      <w:pPr>
        <w:spacing w:line="360" w:lineRule="exact"/>
      </w:pPr>
    </w:p>
    <w:p w14:paraId="2FA92889" w14:textId="77777777" w:rsidR="007709AE" w:rsidRDefault="007709AE">
      <w:pPr>
        <w:spacing w:after="402" w:line="1" w:lineRule="exact"/>
      </w:pPr>
    </w:p>
    <w:p w14:paraId="2FA9288A" w14:textId="77777777" w:rsidR="007709AE" w:rsidRDefault="007709AE">
      <w:pPr>
        <w:spacing w:line="1" w:lineRule="exact"/>
      </w:pPr>
    </w:p>
    <w:sectPr w:rsidR="007709AE">
      <w:type w:val="continuous"/>
      <w:pgSz w:w="11900" w:h="16840"/>
      <w:pgMar w:top="327" w:right="267" w:bottom="60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9675E" w14:textId="77777777" w:rsidR="000E1917" w:rsidRDefault="000E1917">
      <w:r>
        <w:separator/>
      </w:r>
    </w:p>
  </w:endnote>
  <w:endnote w:type="continuationSeparator" w:id="0">
    <w:p w14:paraId="22819409" w14:textId="77777777" w:rsidR="000E1917" w:rsidRDefault="000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C7C0" w14:textId="77777777" w:rsidR="000E1917" w:rsidRDefault="000E1917"/>
  </w:footnote>
  <w:footnote w:type="continuationSeparator" w:id="0">
    <w:p w14:paraId="6BFD09BC" w14:textId="77777777" w:rsidR="000E1917" w:rsidRDefault="000E19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AE"/>
    <w:rsid w:val="000B5D50"/>
    <w:rsid w:val="000E1917"/>
    <w:rsid w:val="00225890"/>
    <w:rsid w:val="0049056E"/>
    <w:rsid w:val="006564EC"/>
    <w:rsid w:val="007709AE"/>
    <w:rsid w:val="007B07DF"/>
    <w:rsid w:val="008275DD"/>
    <w:rsid w:val="00AC3D5C"/>
    <w:rsid w:val="00B32A13"/>
    <w:rsid w:val="00B858EA"/>
    <w:rsid w:val="00D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282F"/>
  <w15:docId w15:val="{3C36B0D2-721D-43C0-AEB8-43D8166E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strike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2024-08-27T10:40:00Z</dcterms:created>
  <dcterms:modified xsi:type="dcterms:W3CDTF">2024-08-27T10:51:00Z</dcterms:modified>
</cp:coreProperties>
</file>