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1338C" w14:textId="77777777" w:rsidR="00543B80" w:rsidRPr="00543B80" w:rsidRDefault="00543B80" w:rsidP="00543B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543B80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14:paraId="0E633676" w14:textId="0277683C" w:rsid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T</w:t>
      </w:r>
      <w:r w:rsidR="00EB2780">
        <w:rPr>
          <w:rFonts w:ascii="Arial" w:eastAsia="Times New Roman" w:hAnsi="Arial" w:cs="Arial"/>
          <w:sz w:val="21"/>
          <w:szCs w:val="21"/>
          <w:lang w:eastAsia="cs-CZ"/>
        </w:rPr>
        <w:t xml:space="preserve">AS Holešov, </w:t>
      </w:r>
      <w:proofErr w:type="gramStart"/>
      <w:r w:rsidR="00EB2780">
        <w:rPr>
          <w:rFonts w:ascii="Arial" w:eastAsia="Times New Roman" w:hAnsi="Arial" w:cs="Arial"/>
          <w:sz w:val="21"/>
          <w:szCs w:val="21"/>
          <w:lang w:eastAsia="cs-CZ"/>
        </w:rPr>
        <w:t>s.r.o.</w:t>
      </w:r>
      <w:r>
        <w:rPr>
          <w:rFonts w:ascii="Arial" w:eastAsia="Times New Roman" w:hAnsi="Arial" w:cs="Arial"/>
          <w:sz w:val="21"/>
          <w:szCs w:val="21"/>
          <w:lang w:eastAsia="cs-CZ"/>
        </w:rPr>
        <w:t>.</w:t>
      </w:r>
      <w:proofErr w:type="gramEnd"/>
    </w:p>
    <w:p w14:paraId="36945DA1" w14:textId="77777777" w:rsidR="00EB27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>IČ:</w:t>
      </w:r>
      <w:r>
        <w:rPr>
          <w:rFonts w:ascii="Arial" w:eastAsia="Times New Roman" w:hAnsi="Arial" w:cs="Arial"/>
          <w:sz w:val="21"/>
          <w:szCs w:val="21"/>
          <w:lang w:eastAsia="cs-CZ"/>
        </w:rPr>
        <w:t>25</w:t>
      </w:r>
      <w:r w:rsidR="00EB2780">
        <w:rPr>
          <w:rFonts w:ascii="Arial" w:eastAsia="Times New Roman" w:hAnsi="Arial" w:cs="Arial"/>
          <w:sz w:val="21"/>
          <w:szCs w:val="21"/>
          <w:lang w:eastAsia="cs-CZ"/>
        </w:rPr>
        <w:t>583140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  DIČ:CZ25</w:t>
      </w:r>
      <w:r w:rsidR="00EB2780">
        <w:rPr>
          <w:rFonts w:ascii="Arial" w:eastAsia="Times New Roman" w:hAnsi="Arial" w:cs="Arial"/>
          <w:sz w:val="21"/>
          <w:szCs w:val="21"/>
          <w:lang w:eastAsia="cs-CZ"/>
        </w:rPr>
        <w:t>583140</w:t>
      </w:r>
    </w:p>
    <w:p w14:paraId="4F641FC2" w14:textId="1166FA13" w:rsid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cs-CZ"/>
        </w:rPr>
        <w:t>sídlo:  nám.</w:t>
      </w:r>
      <w:proofErr w:type="gramEnd"/>
      <w:r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  <w:lang w:eastAsia="cs-CZ"/>
        </w:rPr>
        <w:t>Sv.Anny</w:t>
      </w:r>
      <w:proofErr w:type="spellEnd"/>
      <w:r>
        <w:rPr>
          <w:rFonts w:ascii="Arial" w:eastAsia="Times New Roman" w:hAnsi="Arial" w:cs="Arial"/>
          <w:sz w:val="21"/>
          <w:szCs w:val="21"/>
          <w:lang w:eastAsia="cs-CZ"/>
        </w:rPr>
        <w:t xml:space="preserve"> 1275, 769 01 Holešov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(dále jen jako „</w:t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Objednatel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“ na straně jedné)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a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Michal Slavický </w:t>
      </w:r>
      <w:r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IČ:  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65825748   DIČ: </w:t>
      </w:r>
      <w:r w:rsidRPr="008A0EB1">
        <w:rPr>
          <w:rFonts w:ascii="Arial" w:eastAsia="Times New Roman" w:hAnsi="Arial" w:cs="Arial"/>
          <w:sz w:val="21"/>
          <w:szCs w:val="21"/>
          <w:highlight w:val="black"/>
          <w:lang w:eastAsia="cs-CZ"/>
        </w:rPr>
        <w:t>CZ7304164131</w:t>
      </w:r>
      <w:r>
        <w:rPr>
          <w:rFonts w:ascii="Arial" w:eastAsia="Times New Roman" w:hAnsi="Arial" w:cs="Arial"/>
          <w:sz w:val="21"/>
          <w:szCs w:val="21"/>
          <w:lang w:eastAsia="cs-CZ"/>
        </w:rPr>
        <w:br/>
        <w:t>bydliště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: </w:t>
      </w:r>
      <w:r w:rsidR="003B558F" w:rsidRPr="008A0EB1">
        <w:rPr>
          <w:rFonts w:ascii="Arial" w:eastAsia="Times New Roman" w:hAnsi="Arial" w:cs="Arial"/>
          <w:sz w:val="21"/>
          <w:szCs w:val="21"/>
          <w:highlight w:val="black"/>
          <w:lang w:eastAsia="cs-CZ"/>
        </w:rPr>
        <w:t>Racková 41</w:t>
      </w:r>
      <w:r w:rsidRPr="008A0EB1">
        <w:rPr>
          <w:rFonts w:ascii="Arial" w:eastAsia="Times New Roman" w:hAnsi="Arial" w:cs="Arial"/>
          <w:sz w:val="21"/>
          <w:szCs w:val="21"/>
          <w:highlight w:val="black"/>
          <w:lang w:eastAsia="cs-CZ"/>
        </w:rPr>
        <w:t>, 76001 Zlín</w:t>
      </w:r>
    </w:p>
    <w:p w14:paraId="4F232952" w14:textId="77777777" w:rsidR="00543B80" w:rsidRP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>(dále jen jako „</w:t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Zhotovitel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“ na straně druhé)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smlouvu o dílo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 (dále jen „</w:t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Smlouva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“)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14:paraId="12F51272" w14:textId="77777777" w:rsidR="00543B80" w:rsidRPr="00543B80" w:rsidRDefault="00543B80" w:rsidP="00543B80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Předmět Smlouvy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5ED16938" w14:textId="2832099F" w:rsidR="00543B80" w:rsidRP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Zhotovitel se touto smlouvou zavazuje provést na svůj náklad a nebezpečí pro objednatele </w:t>
      </w:r>
      <w:r w:rsidR="008F6238">
        <w:rPr>
          <w:rFonts w:ascii="Arial" w:eastAsia="Times New Roman" w:hAnsi="Arial" w:cs="Arial"/>
          <w:sz w:val="21"/>
          <w:szCs w:val="21"/>
          <w:lang w:eastAsia="cs-CZ"/>
        </w:rPr>
        <w:t>za podmínek níže uvedených dílo:</w:t>
      </w:r>
      <w:r w:rsidR="00501A3C">
        <w:rPr>
          <w:rFonts w:ascii="Arial" w:eastAsia="Times New Roman" w:hAnsi="Arial" w:cs="Arial"/>
          <w:sz w:val="21"/>
          <w:szCs w:val="21"/>
          <w:lang w:eastAsia="cs-CZ"/>
        </w:rPr>
        <w:t xml:space="preserve"> montáž uzavíratelných klapek topné vody pro. </w:t>
      </w:r>
      <w:r w:rsidR="00177A54">
        <w:rPr>
          <w:rFonts w:ascii="Arial" w:eastAsia="Times New Roman" w:hAnsi="Arial" w:cs="Arial"/>
          <w:sz w:val="21"/>
          <w:szCs w:val="21"/>
          <w:lang w:eastAsia="cs-CZ"/>
        </w:rPr>
        <w:t>č</w:t>
      </w:r>
      <w:r w:rsidR="00501A3C">
        <w:rPr>
          <w:rFonts w:ascii="Arial" w:eastAsia="Times New Roman" w:hAnsi="Arial" w:cs="Arial"/>
          <w:sz w:val="21"/>
          <w:szCs w:val="21"/>
          <w:lang w:eastAsia="cs-CZ"/>
        </w:rPr>
        <w:t>.p.1572-1569,1565-1562,</w:t>
      </w:r>
      <w:r w:rsidR="005123D2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8D072D">
        <w:rPr>
          <w:rFonts w:ascii="Arial" w:eastAsia="Times New Roman" w:hAnsi="Arial" w:cs="Arial"/>
          <w:sz w:val="21"/>
          <w:szCs w:val="21"/>
          <w:lang w:eastAsia="cs-CZ"/>
        </w:rPr>
        <w:t>1503-1500,1573-1576</w:t>
      </w:r>
      <w:r w:rsidR="00CE684C">
        <w:rPr>
          <w:rFonts w:ascii="Arial" w:eastAsia="Times New Roman" w:hAnsi="Arial" w:cs="Arial"/>
          <w:sz w:val="21"/>
          <w:szCs w:val="21"/>
          <w:lang w:eastAsia="cs-CZ"/>
        </w:rPr>
        <w:t xml:space="preserve"> PK-33 Novosady Holešov</w:t>
      </w:r>
      <w:r w:rsidR="0088529F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="000C5F0A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B1707A">
        <w:rPr>
          <w:rFonts w:ascii="Arial" w:eastAsia="Times New Roman" w:hAnsi="Arial" w:cs="Arial"/>
          <w:sz w:val="21"/>
          <w:szCs w:val="21"/>
          <w:lang w:eastAsia="cs-CZ"/>
        </w:rPr>
        <w:t>Objednatel je povinen d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ílo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převzít a zaplatit za něj zhotovitel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i cenu, k</w:t>
      </w:r>
      <w:r w:rsidR="00180144">
        <w:rPr>
          <w:rFonts w:ascii="Arial" w:eastAsia="Times New Roman" w:hAnsi="Arial" w:cs="Arial"/>
          <w:sz w:val="21"/>
          <w:szCs w:val="21"/>
          <w:lang w:eastAsia="cs-CZ"/>
        </w:rPr>
        <w:t>terá je sjednána v čl. II této s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mlouvy.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14:paraId="22BE5FF7" w14:textId="77777777" w:rsidR="00543B80" w:rsidRPr="00543B80" w:rsidRDefault="00543B80" w:rsidP="00543B80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II.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Cena Díla a způsob úhrady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7C74394E" w14:textId="306867AE" w:rsidR="00235C8B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Smluvní strany se </w:t>
      </w:r>
      <w:r w:rsidR="00C14CB0">
        <w:rPr>
          <w:rFonts w:ascii="Arial" w:eastAsia="Times New Roman" w:hAnsi="Arial" w:cs="Arial"/>
          <w:sz w:val="21"/>
          <w:szCs w:val="21"/>
          <w:lang w:eastAsia="cs-CZ"/>
        </w:rPr>
        <w:t xml:space="preserve">dohodly, že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celková cena díla bude činit částku ve výši</w:t>
      </w:r>
      <w:r w:rsidR="00444DB3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CE684C">
        <w:rPr>
          <w:rFonts w:ascii="Arial" w:eastAsia="Times New Roman" w:hAnsi="Arial" w:cs="Arial"/>
          <w:sz w:val="21"/>
          <w:szCs w:val="21"/>
          <w:lang w:eastAsia="cs-CZ"/>
        </w:rPr>
        <w:t>3</w:t>
      </w:r>
      <w:r w:rsidR="008D072D">
        <w:rPr>
          <w:rFonts w:ascii="Arial" w:eastAsia="Times New Roman" w:hAnsi="Arial" w:cs="Arial"/>
          <w:sz w:val="21"/>
          <w:szCs w:val="21"/>
          <w:lang w:eastAsia="cs-CZ"/>
        </w:rPr>
        <w:t>69 280,-</w:t>
      </w:r>
      <w:r w:rsidR="00E3589A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Kč (</w:t>
      </w:r>
      <w:proofErr w:type="spellStart"/>
      <w:r w:rsidR="00CE684C">
        <w:rPr>
          <w:rFonts w:ascii="Arial" w:eastAsia="Times New Roman" w:hAnsi="Arial" w:cs="Arial"/>
          <w:sz w:val="21"/>
          <w:szCs w:val="21"/>
          <w:lang w:eastAsia="cs-CZ"/>
        </w:rPr>
        <w:t>třista</w:t>
      </w:r>
      <w:r w:rsidR="008D072D">
        <w:rPr>
          <w:rFonts w:ascii="Arial" w:eastAsia="Times New Roman" w:hAnsi="Arial" w:cs="Arial"/>
          <w:sz w:val="21"/>
          <w:szCs w:val="21"/>
          <w:lang w:eastAsia="cs-CZ"/>
        </w:rPr>
        <w:t>šedesátdevěttisícdvěstěosmdesát</w:t>
      </w:r>
      <w:proofErr w:type="spellEnd"/>
      <w:r w:rsidR="00B03815">
        <w:rPr>
          <w:rFonts w:ascii="Arial" w:eastAsia="Times New Roman" w:hAnsi="Arial" w:cs="Arial"/>
          <w:sz w:val="21"/>
          <w:szCs w:val="21"/>
          <w:lang w:eastAsia="cs-CZ"/>
        </w:rPr>
        <w:t xml:space="preserve"> korun</w:t>
      </w:r>
      <w:r w:rsidR="001D5992">
        <w:rPr>
          <w:rFonts w:ascii="Arial" w:eastAsia="Times New Roman" w:hAnsi="Arial" w:cs="Arial"/>
          <w:sz w:val="21"/>
          <w:szCs w:val="21"/>
          <w:lang w:eastAsia="cs-CZ"/>
        </w:rPr>
        <w:t>)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 + DPH </w:t>
      </w:r>
      <w:r w:rsidR="00CF2C37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a bude uhrazena na účet 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t>z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hotovitele</w:t>
      </w:r>
    </w:p>
    <w:p w14:paraId="11C7567B" w14:textId="77777777" w:rsidR="00543B80" w:rsidRP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 č.ú.</w:t>
      </w:r>
      <w:r w:rsidR="00235C8B" w:rsidRPr="008A0EB1">
        <w:rPr>
          <w:rFonts w:ascii="Arial" w:eastAsia="Times New Roman" w:hAnsi="Arial" w:cs="Arial"/>
          <w:sz w:val="21"/>
          <w:szCs w:val="21"/>
          <w:highlight w:val="black"/>
          <w:lang w:eastAsia="cs-CZ"/>
        </w:rPr>
        <w:t>1408474319/0800</w:t>
      </w:r>
      <w:r w:rsidRPr="008A0EB1">
        <w:rPr>
          <w:rFonts w:ascii="Arial" w:eastAsia="Times New Roman" w:hAnsi="Arial" w:cs="Arial"/>
          <w:sz w:val="21"/>
          <w:szCs w:val="21"/>
          <w:highlight w:val="black"/>
          <w:lang w:eastAsia="cs-CZ"/>
        </w:rPr>
        <w:t xml:space="preserve"> vedený u </w:t>
      </w:r>
      <w:r w:rsidR="00235C8B" w:rsidRPr="008A0EB1">
        <w:rPr>
          <w:rFonts w:ascii="Arial" w:eastAsia="Times New Roman" w:hAnsi="Arial" w:cs="Arial"/>
          <w:sz w:val="21"/>
          <w:szCs w:val="21"/>
          <w:highlight w:val="black"/>
          <w:lang w:eastAsia="cs-CZ"/>
        </w:rPr>
        <w:t>České spořitelny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t xml:space="preserve"> p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ři předání a převzetí Díla.</w:t>
      </w:r>
      <w:r w:rsidR="00DA58A4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14:paraId="274D6AF3" w14:textId="77777777" w:rsidR="00543B80" w:rsidRPr="00543B80" w:rsidRDefault="00543B80" w:rsidP="00543B80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III.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Termín zhotovení díla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600CC3F1" w14:textId="72BB8933" w:rsidR="00543B80" w:rsidRP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>Smluvní strany se dohodly, že Dílo bude Zhotovitelem provedeno v termínu nejpozději d</w:t>
      </w:r>
      <w:r w:rsidR="0088529F">
        <w:rPr>
          <w:rFonts w:ascii="Arial" w:eastAsia="Times New Roman" w:hAnsi="Arial" w:cs="Arial"/>
          <w:sz w:val="21"/>
          <w:szCs w:val="21"/>
          <w:lang w:eastAsia="cs-CZ"/>
        </w:rPr>
        <w:t>o</w:t>
      </w:r>
      <w:r w:rsidR="00177A54">
        <w:rPr>
          <w:rFonts w:ascii="Arial" w:eastAsia="Times New Roman" w:hAnsi="Arial" w:cs="Arial"/>
          <w:sz w:val="21"/>
          <w:szCs w:val="21"/>
          <w:lang w:eastAsia="cs-CZ"/>
        </w:rPr>
        <w:t>15.8</w:t>
      </w:r>
      <w:r w:rsidR="00CE684C">
        <w:rPr>
          <w:rFonts w:ascii="Arial" w:eastAsia="Times New Roman" w:hAnsi="Arial" w:cs="Arial"/>
          <w:sz w:val="21"/>
          <w:szCs w:val="21"/>
          <w:lang w:eastAsia="cs-CZ"/>
        </w:rPr>
        <w:t>.2024.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  </w:t>
      </w:r>
    </w:p>
    <w:p w14:paraId="64C5E252" w14:textId="77777777" w:rsidR="00543B80" w:rsidRPr="00543B80" w:rsidRDefault="00543B80" w:rsidP="00543B80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IV.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Předání a převzetí Díla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1688419A" w14:textId="77777777" w:rsidR="00543B80" w:rsidRPr="00543B80" w:rsidRDefault="00543B80" w:rsidP="00235C8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O předání a převzetí Díla bude Smluvními stranami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t xml:space="preserve"> vyhotoven předávací protokol.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235C8B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                                                                           </w:t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235C8B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                                                         </w:t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Odpovědnost za vady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0449744F" w14:textId="77777777" w:rsidR="00180144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Zhotovitel se zavazuje předat Dílo bez vad a nedodělků.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180144">
        <w:rPr>
          <w:rFonts w:ascii="Arial" w:eastAsia="Times New Roman" w:hAnsi="Arial" w:cs="Arial"/>
          <w:sz w:val="21"/>
          <w:szCs w:val="21"/>
          <w:lang w:eastAsia="cs-CZ"/>
        </w:rPr>
        <w:t>Na dílo se vztahuje dvouletá záruční lhůta, která začíná dnem převzetí díla.</w:t>
      </w:r>
    </w:p>
    <w:p w14:paraId="10FFB97E" w14:textId="77777777" w:rsidR="00543B80" w:rsidRP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Smluvní strany se dále dohodly, že budou-li v době předání na Díle viditelné vady či nedodělky, k předání a převzetí Díla dojde až po jejich odstranění. O této skutečnosti bude Smluvními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lastRenderedPageBreak/>
        <w:t>stranami sepsán záznam. Náklady na odstranění vad nese Zhotovitel.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14:paraId="3D7BD27E" w14:textId="77777777" w:rsidR="00543B80" w:rsidRPr="00543B80" w:rsidRDefault="00543B80" w:rsidP="00543B80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VI.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Závěrečná ustanovení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47777311" w14:textId="756C8A24" w:rsidR="0088529F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>Tato Smlouva nabývá platnosti a účinnosti dnem jejího podpisu oběma Smluvními stranami.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t>padně nevýhodných podmínek.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="00235C8B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V Holešově </w:t>
      </w:r>
      <w:r w:rsidR="003523B3">
        <w:rPr>
          <w:rFonts w:ascii="Arial" w:eastAsia="Times New Roman" w:hAnsi="Arial" w:cs="Arial"/>
          <w:sz w:val="21"/>
          <w:szCs w:val="21"/>
          <w:lang w:eastAsia="cs-CZ"/>
        </w:rPr>
        <w:t>   dne</w:t>
      </w:r>
      <w:r w:rsidR="00EB2780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177A54">
        <w:rPr>
          <w:rFonts w:ascii="Arial" w:eastAsia="Times New Roman" w:hAnsi="Arial" w:cs="Arial"/>
          <w:sz w:val="21"/>
          <w:szCs w:val="21"/>
          <w:lang w:eastAsia="cs-CZ"/>
        </w:rPr>
        <w:t>2</w:t>
      </w:r>
      <w:r w:rsidR="00D27EF1">
        <w:rPr>
          <w:rFonts w:ascii="Arial" w:eastAsia="Times New Roman" w:hAnsi="Arial" w:cs="Arial"/>
          <w:sz w:val="21"/>
          <w:szCs w:val="21"/>
          <w:lang w:eastAsia="cs-CZ"/>
        </w:rPr>
        <w:t>8</w:t>
      </w:r>
      <w:r w:rsidR="00CE684C">
        <w:rPr>
          <w:rFonts w:ascii="Arial" w:eastAsia="Times New Roman" w:hAnsi="Arial" w:cs="Arial"/>
          <w:sz w:val="21"/>
          <w:szCs w:val="21"/>
          <w:lang w:eastAsia="cs-CZ"/>
        </w:rPr>
        <w:t>.7.2024</w:t>
      </w:r>
      <w:r w:rsidR="00126AE2">
        <w:rPr>
          <w:rFonts w:ascii="Arial" w:eastAsia="Times New Roman" w:hAnsi="Arial" w:cs="Arial"/>
          <w:sz w:val="21"/>
          <w:szCs w:val="21"/>
          <w:lang w:eastAsia="cs-CZ"/>
        </w:rPr>
        <w:t xml:space="preserve">                     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Pr="008A0EB1">
        <w:rPr>
          <w:rFonts w:ascii="Arial" w:eastAsia="Times New Roman" w:hAnsi="Arial" w:cs="Arial"/>
          <w:sz w:val="21"/>
          <w:szCs w:val="21"/>
          <w:highlight w:val="black"/>
          <w:lang w:eastAsia="cs-CZ"/>
        </w:rPr>
        <w:t>V..Rackové</w:t>
      </w:r>
      <w:proofErr w:type="spellEnd"/>
      <w:r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543B80">
        <w:rPr>
          <w:rFonts w:ascii="Arial" w:eastAsia="Times New Roman" w:hAnsi="Arial" w:cs="Arial"/>
          <w:sz w:val="21"/>
          <w:szCs w:val="21"/>
          <w:lang w:eastAsia="cs-CZ"/>
        </w:rPr>
        <w:t>   dne.</w:t>
      </w:r>
      <w:r w:rsidR="00177A54">
        <w:rPr>
          <w:rFonts w:ascii="Arial" w:eastAsia="Times New Roman" w:hAnsi="Arial" w:cs="Arial"/>
          <w:sz w:val="21"/>
          <w:szCs w:val="21"/>
          <w:lang w:eastAsia="cs-CZ"/>
        </w:rPr>
        <w:t>2</w:t>
      </w:r>
      <w:r w:rsidR="00D27EF1">
        <w:rPr>
          <w:rFonts w:ascii="Arial" w:eastAsia="Times New Roman" w:hAnsi="Arial" w:cs="Arial"/>
          <w:sz w:val="21"/>
          <w:szCs w:val="21"/>
          <w:lang w:eastAsia="cs-CZ"/>
        </w:rPr>
        <w:t>8</w:t>
      </w:r>
      <w:r w:rsidR="00CE684C">
        <w:rPr>
          <w:rFonts w:ascii="Arial" w:eastAsia="Times New Roman" w:hAnsi="Arial" w:cs="Arial"/>
          <w:sz w:val="21"/>
          <w:szCs w:val="21"/>
          <w:lang w:eastAsia="cs-CZ"/>
        </w:rPr>
        <w:t>.7.2024</w:t>
      </w:r>
    </w:p>
    <w:p w14:paraId="0859191A" w14:textId="77777777" w:rsidR="00676067" w:rsidRDefault="00676067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14:paraId="5D24A527" w14:textId="77777777" w:rsidR="00676067" w:rsidRPr="00543B80" w:rsidRDefault="00676067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14:paraId="61E0B789" w14:textId="77777777" w:rsidR="00543B80" w:rsidRP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14:paraId="04EDF1F8" w14:textId="77777777" w:rsidR="00543B80" w:rsidRPr="00543B80" w:rsidRDefault="00543B80" w:rsidP="00543B8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sz w:val="21"/>
          <w:szCs w:val="21"/>
          <w:lang w:eastAsia="cs-CZ"/>
        </w:rPr>
        <w:t xml:space="preserve">Objednatel                                                             Zhotovitel </w:t>
      </w:r>
    </w:p>
    <w:p w14:paraId="3768597D" w14:textId="77777777" w:rsidR="00543B80" w:rsidRPr="00543B80" w:rsidRDefault="00543B80" w:rsidP="00543B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43B80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543B80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</w:p>
    <w:p w14:paraId="393DD233" w14:textId="77777777" w:rsidR="00D26E6E" w:rsidRDefault="00D26E6E"/>
    <w:p w14:paraId="13B5B470" w14:textId="77777777" w:rsidR="00CF2C37" w:rsidRDefault="00CF2C37"/>
    <w:p w14:paraId="3CD7F239" w14:textId="77777777" w:rsidR="00CF2C37" w:rsidRDefault="00CF2C37"/>
    <w:p w14:paraId="43743DC3" w14:textId="77777777" w:rsidR="00CF2C37" w:rsidRDefault="00CF2C37"/>
    <w:p w14:paraId="5D723F80" w14:textId="77777777" w:rsidR="00CF2C37" w:rsidRDefault="00CF2C37"/>
    <w:p w14:paraId="02FAED4B" w14:textId="77777777" w:rsidR="00CF2C37" w:rsidRDefault="00CF2C37"/>
    <w:p w14:paraId="6F6DF6EA" w14:textId="77777777" w:rsidR="00CF2C37" w:rsidRDefault="00CF2C37"/>
    <w:p w14:paraId="68A65057" w14:textId="77777777" w:rsidR="00CF2C37" w:rsidRDefault="00CF2C37"/>
    <w:p w14:paraId="4F650893" w14:textId="77777777" w:rsidR="00CF2C37" w:rsidRDefault="00CF2C37"/>
    <w:p w14:paraId="7206C99D" w14:textId="77777777" w:rsidR="00CF2C37" w:rsidRDefault="00CF2C37"/>
    <w:p w14:paraId="0971808D" w14:textId="77777777" w:rsidR="00CF2C37" w:rsidRDefault="00CF2C37"/>
    <w:p w14:paraId="625D6614" w14:textId="77777777" w:rsidR="00CF2C37" w:rsidRDefault="00CF2C37"/>
    <w:p w14:paraId="34220AB2" w14:textId="77777777" w:rsidR="00CF2C37" w:rsidRDefault="00CF2C37"/>
    <w:p w14:paraId="19012B0E" w14:textId="77777777" w:rsidR="00CF2C37" w:rsidRDefault="00CF2C37"/>
    <w:p w14:paraId="5CDD6A23" w14:textId="77777777" w:rsidR="00126AE2" w:rsidRDefault="00126AE2"/>
    <w:p w14:paraId="353DA771" w14:textId="77777777" w:rsidR="00126AE2" w:rsidRDefault="00126AE2"/>
    <w:sectPr w:rsidR="00126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82F06"/>
    <w:multiLevelType w:val="multilevel"/>
    <w:tmpl w:val="7418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36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B80"/>
    <w:rsid w:val="00004804"/>
    <w:rsid w:val="00011501"/>
    <w:rsid w:val="00090E2F"/>
    <w:rsid w:val="000C5F0A"/>
    <w:rsid w:val="000D1499"/>
    <w:rsid w:val="00126AE2"/>
    <w:rsid w:val="00176B40"/>
    <w:rsid w:val="00177A54"/>
    <w:rsid w:val="00180144"/>
    <w:rsid w:val="0019637C"/>
    <w:rsid w:val="001D092A"/>
    <w:rsid w:val="001D5992"/>
    <w:rsid w:val="001F556A"/>
    <w:rsid w:val="00235C8B"/>
    <w:rsid w:val="0024283F"/>
    <w:rsid w:val="00247CAA"/>
    <w:rsid w:val="00261DED"/>
    <w:rsid w:val="002A080A"/>
    <w:rsid w:val="002D3503"/>
    <w:rsid w:val="002E4F26"/>
    <w:rsid w:val="002F7F80"/>
    <w:rsid w:val="0034407E"/>
    <w:rsid w:val="003523B3"/>
    <w:rsid w:val="003B558F"/>
    <w:rsid w:val="003C5C63"/>
    <w:rsid w:val="0040397F"/>
    <w:rsid w:val="004346FC"/>
    <w:rsid w:val="00444DB3"/>
    <w:rsid w:val="004A0B8B"/>
    <w:rsid w:val="00501A3C"/>
    <w:rsid w:val="005123D2"/>
    <w:rsid w:val="0053277D"/>
    <w:rsid w:val="00543B80"/>
    <w:rsid w:val="005625AF"/>
    <w:rsid w:val="005C04DE"/>
    <w:rsid w:val="005C3C85"/>
    <w:rsid w:val="005D377F"/>
    <w:rsid w:val="00605D2D"/>
    <w:rsid w:val="006230D9"/>
    <w:rsid w:val="00676067"/>
    <w:rsid w:val="00686EB9"/>
    <w:rsid w:val="006E7367"/>
    <w:rsid w:val="006F5823"/>
    <w:rsid w:val="00716AA8"/>
    <w:rsid w:val="007642EE"/>
    <w:rsid w:val="0077093B"/>
    <w:rsid w:val="007E21BD"/>
    <w:rsid w:val="007E6128"/>
    <w:rsid w:val="0083578E"/>
    <w:rsid w:val="00870F23"/>
    <w:rsid w:val="0088529F"/>
    <w:rsid w:val="00896EC7"/>
    <w:rsid w:val="008A0EB1"/>
    <w:rsid w:val="008D072D"/>
    <w:rsid w:val="008F6238"/>
    <w:rsid w:val="00932339"/>
    <w:rsid w:val="00936C50"/>
    <w:rsid w:val="009A6D45"/>
    <w:rsid w:val="009B6F53"/>
    <w:rsid w:val="009D7FD4"/>
    <w:rsid w:val="00A01D22"/>
    <w:rsid w:val="00A23009"/>
    <w:rsid w:val="00A35D83"/>
    <w:rsid w:val="00AC36D3"/>
    <w:rsid w:val="00AF1985"/>
    <w:rsid w:val="00B03815"/>
    <w:rsid w:val="00B1707A"/>
    <w:rsid w:val="00B361F0"/>
    <w:rsid w:val="00B4165E"/>
    <w:rsid w:val="00BB602A"/>
    <w:rsid w:val="00BD2E92"/>
    <w:rsid w:val="00BF3AD6"/>
    <w:rsid w:val="00BF639F"/>
    <w:rsid w:val="00BF7154"/>
    <w:rsid w:val="00C14CB0"/>
    <w:rsid w:val="00C17BC3"/>
    <w:rsid w:val="00C24583"/>
    <w:rsid w:val="00CD5DD0"/>
    <w:rsid w:val="00CE684C"/>
    <w:rsid w:val="00CF2C37"/>
    <w:rsid w:val="00D05C08"/>
    <w:rsid w:val="00D26E6E"/>
    <w:rsid w:val="00D27EF1"/>
    <w:rsid w:val="00D512CA"/>
    <w:rsid w:val="00D7633D"/>
    <w:rsid w:val="00D939E8"/>
    <w:rsid w:val="00DA58A4"/>
    <w:rsid w:val="00DC2DAC"/>
    <w:rsid w:val="00DC4E73"/>
    <w:rsid w:val="00DD05DB"/>
    <w:rsid w:val="00E233B1"/>
    <w:rsid w:val="00E3040A"/>
    <w:rsid w:val="00E3589A"/>
    <w:rsid w:val="00E40FA9"/>
    <w:rsid w:val="00E5380F"/>
    <w:rsid w:val="00E678FA"/>
    <w:rsid w:val="00E744CA"/>
    <w:rsid w:val="00E93263"/>
    <w:rsid w:val="00EB2780"/>
    <w:rsid w:val="00F65373"/>
    <w:rsid w:val="00FD6CAA"/>
    <w:rsid w:val="00FE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E18F"/>
  <w15:chartTrackingRefBased/>
  <w15:docId w15:val="{A14E9D01-0196-4A13-9E67-E20FBD68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7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1010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0" w:color="01AEF0"/>
                        <w:bottom w:val="none" w:sz="0" w:space="0" w:color="01AEF0"/>
                        <w:right w:val="none" w:sz="0" w:space="0" w:color="01AEF0"/>
                      </w:divBdr>
                    </w:div>
                  </w:divsChild>
                </w:div>
                <w:div w:id="11822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4032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0" w:color="01AEF0"/>
                        <w:bottom w:val="none" w:sz="0" w:space="0" w:color="01AEF0"/>
                        <w:right w:val="none" w:sz="0" w:space="0" w:color="01AEF0"/>
                      </w:divBdr>
                    </w:div>
                  </w:divsChild>
                </w:div>
                <w:div w:id="7066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945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0" w:color="01AEF0"/>
                    <w:bottom w:val="none" w:sz="0" w:space="0" w:color="01AEF0"/>
                    <w:right w:val="none" w:sz="0" w:space="0" w:color="01AEF0"/>
                  </w:divBdr>
                </w:div>
                <w:div w:id="17301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0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560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0" w:color="01AEF0"/>
                    <w:bottom w:val="none" w:sz="0" w:space="0" w:color="01AEF0"/>
                    <w:right w:val="none" w:sz="0" w:space="0" w:color="01AEF0"/>
                  </w:divBdr>
                  <w:divsChild>
                    <w:div w:id="4347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5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7F673-B719-4F8D-A5B2-2E8677E8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Kožíková</dc:creator>
  <cp:keywords/>
  <dc:description/>
  <cp:lastModifiedBy>Michaela Michálková</cp:lastModifiedBy>
  <cp:revision>4</cp:revision>
  <cp:lastPrinted>2024-07-26T08:56:00Z</cp:lastPrinted>
  <dcterms:created xsi:type="dcterms:W3CDTF">2024-08-20T05:16:00Z</dcterms:created>
  <dcterms:modified xsi:type="dcterms:W3CDTF">2024-08-27T09:41:00Z</dcterms:modified>
</cp:coreProperties>
</file>