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D8B8" w14:textId="77777777" w:rsidR="000052EE" w:rsidRPr="00CD1C76" w:rsidRDefault="000052EE" w:rsidP="000052EE">
      <w:pPr>
        <w:spacing w:before="12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6"/>
          <w:szCs w:val="36"/>
        </w:rPr>
      </w:pPr>
      <w:r w:rsidRPr="00CD1C76">
        <w:rPr>
          <w:rFonts w:ascii="Times New Roman" w:eastAsia="Times New Roman" w:hAnsi="Times New Roman" w:cs="Times New Roman"/>
          <w:b/>
          <w:snapToGrid w:val="0"/>
          <w:color w:val="auto"/>
          <w:sz w:val="36"/>
          <w:szCs w:val="36"/>
        </w:rPr>
        <w:t>02/2024</w:t>
      </w:r>
    </w:p>
    <w:p w14:paraId="702CCA15" w14:textId="77777777" w:rsidR="000052EE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  <w:t>SMLOUVA</w:t>
      </w:r>
    </w:p>
    <w:p w14:paraId="01516D29" w14:textId="77777777" w:rsidR="000052EE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  <w:r w:rsidRPr="009B0C28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  <w:t xml:space="preserve">o zajištění náhradního poledního stravování žáků </w:t>
      </w:r>
    </w:p>
    <w:p w14:paraId="2BD5762B" w14:textId="77777777" w:rsidR="000052EE" w:rsidRPr="009B0C28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</w:p>
    <w:p w14:paraId="372312E9" w14:textId="77777777" w:rsidR="000052EE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uzavřená dle § 1746 a násl. zákona č. 89/2012 občanského zákoníku v platném znění </w:t>
      </w:r>
    </w:p>
    <w:p w14:paraId="579937F7" w14:textId="77777777" w:rsidR="000052EE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 dle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vyhlášky č. 10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7/2005 Sb. o školním stravování, ve znění pozdějších předpisů</w:t>
      </w:r>
    </w:p>
    <w:p w14:paraId="2C04F39F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502DC06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9BFB409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</w:t>
      </w:r>
    </w:p>
    <w:p w14:paraId="7A6A9FA6" w14:textId="77777777" w:rsidR="000052EE" w:rsidRPr="00232E19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232E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Smluvní strany</w:t>
      </w:r>
    </w:p>
    <w:p w14:paraId="677B9019" w14:textId="77777777" w:rsidR="000052EE" w:rsidRPr="00301824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A540566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1. Dodavatel: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Základní škola, Česká Lípa, Šluknovská 2904, příspěvková organizace</w:t>
      </w:r>
    </w:p>
    <w:p w14:paraId="545FC643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          Šluknovská 2904</w:t>
      </w:r>
    </w:p>
    <w:p w14:paraId="7945D89F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470 01 </w:t>
      </w: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Česká Lípa</w:t>
      </w:r>
    </w:p>
    <w:p w14:paraId="07943544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          IČO 482 830 70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14:paraId="5BCC1B96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zastoupená:  PhDr. Radkem </w:t>
      </w:r>
      <w:proofErr w:type="spellStart"/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Častulíkem</w:t>
      </w:r>
      <w:proofErr w:type="spellEnd"/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ředitelem školy</w:t>
      </w:r>
    </w:p>
    <w:p w14:paraId="404B37F0" w14:textId="77777777" w:rsidR="000052EE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0ADC1FD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4F7CB8B" w14:textId="77777777" w:rsidR="000052EE" w:rsidRPr="00301824" w:rsidRDefault="000052EE" w:rsidP="00005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82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0182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Odběratel:</w:t>
      </w:r>
      <w:r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    </w:t>
      </w:r>
      <w:r w:rsidRPr="0030182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01824">
        <w:rPr>
          <w:rFonts w:ascii="Times New Roman" w:hAnsi="Times New Roman" w:cs="Times New Roman"/>
          <w:b/>
          <w:sz w:val="24"/>
          <w:szCs w:val="24"/>
        </w:rPr>
        <w:t>Samostatná školní jídelna, Česká Lípa, 28. října 2733, příspěvková organizace</w:t>
      </w:r>
    </w:p>
    <w:p w14:paraId="71487C05" w14:textId="77777777" w:rsidR="000052EE" w:rsidRPr="00301824" w:rsidRDefault="000052EE" w:rsidP="00005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01824">
        <w:rPr>
          <w:rFonts w:ascii="Times New Roman" w:hAnsi="Times New Roman" w:cs="Times New Roman"/>
          <w:b/>
          <w:sz w:val="24"/>
          <w:szCs w:val="24"/>
        </w:rPr>
        <w:t>28. října 2733</w:t>
      </w:r>
    </w:p>
    <w:p w14:paraId="04CAB492" w14:textId="77777777" w:rsidR="000052EE" w:rsidRPr="00301824" w:rsidRDefault="000052EE" w:rsidP="00005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470 06 </w:t>
      </w:r>
      <w:r w:rsidRPr="00301824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01824">
        <w:rPr>
          <w:rFonts w:ascii="Times New Roman" w:hAnsi="Times New Roman" w:cs="Times New Roman"/>
          <w:b/>
          <w:sz w:val="24"/>
          <w:szCs w:val="24"/>
        </w:rPr>
        <w:t>ská Líp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6F7DF61D" w14:textId="77777777" w:rsidR="000052EE" w:rsidRDefault="000052EE" w:rsidP="00005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01824">
        <w:rPr>
          <w:rFonts w:ascii="Times New Roman" w:hAnsi="Times New Roman" w:cs="Times New Roman"/>
          <w:b/>
          <w:sz w:val="24"/>
          <w:szCs w:val="24"/>
        </w:rPr>
        <w:t xml:space="preserve">IČO </w:t>
      </w:r>
      <w:r w:rsidRPr="00301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49864548</w:t>
      </w:r>
    </w:p>
    <w:p w14:paraId="4E57B5C3" w14:textId="77777777" w:rsidR="000052EE" w:rsidRPr="00301824" w:rsidRDefault="000052EE" w:rsidP="0000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</w:t>
      </w:r>
      <w:r w:rsidRPr="00301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zastoupená: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01824">
        <w:rPr>
          <w:rFonts w:ascii="Times New Roman" w:hAnsi="Times New Roman" w:cs="Times New Roman"/>
          <w:sz w:val="24"/>
          <w:szCs w:val="24"/>
          <w:shd w:val="clear" w:color="auto" w:fill="FFFFFF"/>
        </w:rPr>
        <w:t>Marcelou Brejchovou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ředitelkou SŠJ</w:t>
      </w:r>
    </w:p>
    <w:p w14:paraId="15E4E42A" w14:textId="77777777" w:rsidR="000052EE" w:rsidRPr="00301824" w:rsidRDefault="000052EE" w:rsidP="000052E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82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911EF6F" w14:textId="77777777" w:rsidR="000052EE" w:rsidRPr="00301824" w:rsidRDefault="000052EE" w:rsidP="000052EE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01B3671" w14:textId="77777777" w:rsidR="000052EE" w:rsidRPr="00301824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F043A9B" w14:textId="77777777" w:rsidR="000052EE" w:rsidRPr="00301824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II</w:t>
      </w:r>
    </w:p>
    <w:p w14:paraId="604936EE" w14:textId="77777777" w:rsidR="000052EE" w:rsidRPr="00232E19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232E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Rozdělení kompetencí</w:t>
      </w:r>
    </w:p>
    <w:p w14:paraId="73CD3494" w14:textId="77777777" w:rsidR="000052EE" w:rsidRPr="00301824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14:paraId="22671617" w14:textId="77777777" w:rsidR="000052EE" w:rsidRDefault="000052EE" w:rsidP="000052EE">
      <w:pPr>
        <w:numPr>
          <w:ilvl w:val="0"/>
          <w:numId w:val="19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Za dodavatele je pro řešení běžných provozních záležitostí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oprávněnou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osobou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14:paraId="67C741CD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Anna Janusová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vedoucí školní jídelny.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Pro řešení zásadních záležitostí je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oprávněnou</w:t>
      </w:r>
    </w:p>
    <w:p w14:paraId="62344052" w14:textId="77777777" w:rsidR="000052EE" w:rsidRPr="00301824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osobou PhDr. Radek Častulík, ředitel školy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09946462" w14:textId="77777777" w:rsidR="000052EE" w:rsidRDefault="000052EE" w:rsidP="000052EE">
      <w:pPr>
        <w:numPr>
          <w:ilvl w:val="0"/>
          <w:numId w:val="19"/>
        </w:num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Za odběratele je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oprávněnou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osobou Marcela Brejchová, ředitelka jídelny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1CDBA7DF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1C3C631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E9717C6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577D5D4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1530A1F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9B81484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5F7C9D7" w14:textId="77777777" w:rsidR="000052EE" w:rsidRPr="00301824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E073EA8" w14:textId="77777777" w:rsidR="000052EE" w:rsidRDefault="000052EE" w:rsidP="000052EE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6FB8F1E" w14:textId="77777777" w:rsidR="000052EE" w:rsidRDefault="000052EE" w:rsidP="000052EE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BAE54CD" w14:textId="77777777" w:rsidR="000052EE" w:rsidRPr="00301824" w:rsidRDefault="000052EE" w:rsidP="000052EE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III</w:t>
      </w:r>
    </w:p>
    <w:p w14:paraId="19F833B0" w14:textId="77777777" w:rsidR="000052EE" w:rsidRPr="00232E19" w:rsidRDefault="000052EE" w:rsidP="000052EE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Předmět smlouvy</w:t>
      </w:r>
    </w:p>
    <w:p w14:paraId="61E39A1D" w14:textId="77777777" w:rsidR="000052EE" w:rsidRPr="00301824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39C26B2" w14:textId="77777777" w:rsidR="000052EE" w:rsidRDefault="000052EE" w:rsidP="000052EE">
      <w:pPr>
        <w:numPr>
          <w:ilvl w:val="0"/>
          <w:numId w:val="18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Předmětem této smlouvy je zajištění náhradního poledního stravování pro žáky Základní školy, Česká Lípa, 28. října 2733, příspěvkové organizace, se kterou má odběratel uzavřenou smlouvu o zajištění poledního stravování žáků.</w:t>
      </w:r>
    </w:p>
    <w:p w14:paraId="4885648A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06ECEEF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60587A1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</w:t>
      </w:r>
      <w:r w:rsidRPr="00DC2D2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IV</w:t>
      </w:r>
    </w:p>
    <w:p w14:paraId="4D311F67" w14:textId="77777777" w:rsidR="000052EE" w:rsidRPr="00DC2D29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  Práva a povinnosti dodavatele</w:t>
      </w:r>
    </w:p>
    <w:p w14:paraId="708E8C41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7A791A6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</w:t>
      </w:r>
      <w:r w:rsidRPr="00DC2D29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Dodavatel se zavazuje zajistit stravování pro žáky ve formě obědů v souladu s § 122,</w:t>
      </w:r>
    </w:p>
    <w:p w14:paraId="628B66D8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odst. 4 školského zákona a § 2 vyhlášky č. 107/2005 Sb. o školním stravování.</w:t>
      </w:r>
    </w:p>
    <w:p w14:paraId="18F548A2" w14:textId="77777777" w:rsidR="000052EE" w:rsidRDefault="000052EE" w:rsidP="000052EE">
      <w:pPr>
        <w:suppressAutoHyphens/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4F0325D" w14:textId="77777777" w:rsidR="000052EE" w:rsidRDefault="000052EE" w:rsidP="000052EE">
      <w:pPr>
        <w:numPr>
          <w:ilvl w:val="0"/>
          <w:numId w:val="18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Strava se bude připravovat ve školní jídelně dodavatele pro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nahl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ášený počet strávníků,</w:t>
      </w:r>
    </w:p>
    <w:p w14:paraId="5DC8E683" w14:textId="77777777" w:rsidR="000052EE" w:rsidRDefault="000052EE" w:rsidP="000052EE">
      <w:pPr>
        <w:suppressAutoHyphens/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bude podávána ve dvou chodech, tj.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0182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polévka a hlavní jídlo a bude distribuována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do gastronádob odběratele.</w:t>
      </w:r>
    </w:p>
    <w:p w14:paraId="7F40096D" w14:textId="77777777" w:rsidR="000052EE" w:rsidRPr="00301824" w:rsidRDefault="000052EE" w:rsidP="000052EE">
      <w:pPr>
        <w:suppressAutoHyphens/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6B692A2" w14:textId="77777777" w:rsidR="000052EE" w:rsidRDefault="000052EE" w:rsidP="000052EE">
      <w:pPr>
        <w:numPr>
          <w:ilvl w:val="0"/>
          <w:numId w:val="18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Dodavatel zajistí fakturaci dle Čl. VI - finanční podmínky</w:t>
      </w:r>
    </w:p>
    <w:p w14:paraId="35242A64" w14:textId="77777777" w:rsidR="000052EE" w:rsidRDefault="000052EE" w:rsidP="000052EE">
      <w:pPr>
        <w:suppressAutoHyphens/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77B1A7D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8B41748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</w:t>
      </w:r>
      <w:r w:rsidRPr="005A192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V</w:t>
      </w:r>
    </w:p>
    <w:p w14:paraId="0FEE1840" w14:textId="77777777" w:rsidR="000052EE" w:rsidRPr="005A192F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Práva a povinnosti odběratele</w:t>
      </w:r>
    </w:p>
    <w:p w14:paraId="3C2502BA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</w:t>
      </w:r>
    </w:p>
    <w:p w14:paraId="72E66B3D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1.   Odběratel bude dodavateli telefonicky nahlašovat počet požadovaných obědů dle věkových      </w:t>
      </w:r>
    </w:p>
    <w:p w14:paraId="0CAD02EB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kategorií strávníků nejpozději do 14.00 hodin na následující den (viz. provozní řád školní   </w:t>
      </w:r>
    </w:p>
    <w:p w14:paraId="6455994E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jídelny dodavatele).</w:t>
      </w:r>
    </w:p>
    <w:p w14:paraId="42E73E6C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C527D17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2.   Odběratel zajistí přepravu gastronádob a zodpovídá za jejich čistotu.</w:t>
      </w:r>
    </w:p>
    <w:p w14:paraId="4395BC9D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Prázdné gastronádoby dopraví odběratel v době  mezi 6,00 - 7,30 hod. do školní jídelny </w:t>
      </w:r>
    </w:p>
    <w:p w14:paraId="6271A408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dodavatele a gastronádoby se stravou si odběratel bude odvážet v době mezi 10,00-11,00 hod.</w:t>
      </w:r>
    </w:p>
    <w:p w14:paraId="3CAEAE4F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461D9A7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3.   Odběratel se zavazuje uhradit fakturu do doby její splatnosti.</w:t>
      </w:r>
    </w:p>
    <w:p w14:paraId="08E7A40D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98D4C08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CAAA96B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A3257E5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862C6EE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0767107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ADAE7D8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AFD1C30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B2F4BA8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0764D4A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</w:t>
      </w:r>
      <w:r w:rsidRPr="00DA791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VI</w:t>
      </w:r>
    </w:p>
    <w:p w14:paraId="757FE0E1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Finanční podmínky</w:t>
      </w:r>
    </w:p>
    <w:p w14:paraId="45E2FF24" w14:textId="77777777" w:rsidR="000052EE" w:rsidRPr="00DA791A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14:paraId="3062D508" w14:textId="77777777" w:rsidR="000052EE" w:rsidRPr="00083FDD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Cena jednoho oběda pro žáka dle věkové kategorie je určena takto:</w:t>
      </w:r>
    </w:p>
    <w:p w14:paraId="5A935C49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2484831" w14:textId="77777777" w:rsidR="000052EE" w:rsidRPr="002458B0" w:rsidRDefault="000052EE" w:rsidP="000052EE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II.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kat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.-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žáci 11-14 let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………...hodnota potravin:     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D041A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35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Kč</w:t>
      </w:r>
    </w:p>
    <w:p w14:paraId="0A065A51" w14:textId="77777777" w:rsidR="000052EE" w:rsidRPr="002458B0" w:rsidRDefault="000052EE" w:rsidP="000052EE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0C39916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AD4BBA7" w14:textId="77777777" w:rsidR="000052EE" w:rsidRPr="002458B0" w:rsidRDefault="000052EE" w:rsidP="000052EE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b)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III.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kat.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žáci 15 a více let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……hodnota potravin: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D041A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43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Kč</w:t>
      </w:r>
    </w:p>
    <w:p w14:paraId="2E2FEDA1" w14:textId="77777777" w:rsidR="000052EE" w:rsidRPr="002458B0" w:rsidRDefault="000052EE" w:rsidP="000052EE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FBC0BE8" w14:textId="77777777" w:rsidR="000052EE" w:rsidRDefault="000052EE" w:rsidP="000052EE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</w:p>
    <w:p w14:paraId="6C21BBFD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535CAB9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IV</w:t>
      </w:r>
    </w:p>
    <w:p w14:paraId="5BAF181C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Závěrečná ujednání</w:t>
      </w:r>
    </w:p>
    <w:p w14:paraId="673CE281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5CA6421" w14:textId="77777777" w:rsidR="000052EE" w:rsidRDefault="000052EE" w:rsidP="000052EE">
      <w:pPr>
        <w:numPr>
          <w:ilvl w:val="0"/>
          <w:numId w:val="17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Smlouva je uzavřena na dobu určitou od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9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9.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24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do 30.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9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024.</w:t>
      </w:r>
    </w:p>
    <w:p w14:paraId="607003BA" w14:textId="77777777" w:rsidR="000052EE" w:rsidRPr="00FE5C28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44BEA2F" w14:textId="77777777" w:rsidR="000052EE" w:rsidRDefault="000052EE" w:rsidP="000052EE">
      <w:pPr>
        <w:numPr>
          <w:ilvl w:val="0"/>
          <w:numId w:val="17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Případné do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datky k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této smlouv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ě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budou prováděny pouze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písemně, </w:t>
      </w:r>
    </w:p>
    <w:p w14:paraId="2F63F154" w14:textId="77777777" w:rsidR="000052EE" w:rsidRDefault="000052EE" w:rsidP="000052EE">
      <w:pPr>
        <w:suppressAutoHyphens/>
        <w:spacing w:after="0" w:line="240" w:lineRule="auto"/>
        <w:ind w:left="1065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se souhlasem obou stran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282DFEB5" w14:textId="77777777" w:rsidR="000052EE" w:rsidRPr="002458B0" w:rsidRDefault="000052EE" w:rsidP="000052EE">
      <w:pPr>
        <w:suppressAutoHyphens/>
        <w:spacing w:after="0" w:line="240" w:lineRule="auto"/>
        <w:ind w:left="1065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7911B68" w14:textId="77777777" w:rsidR="000052EE" w:rsidRDefault="000052EE" w:rsidP="000052EE">
      <w:pPr>
        <w:numPr>
          <w:ilvl w:val="0"/>
          <w:numId w:val="17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Smlouva je vyhotovena ve třech stejnopisech (1 výtisk obdrží odběratel, 2 výtisky dodavatel).</w:t>
      </w:r>
    </w:p>
    <w:p w14:paraId="64D51A5A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14:paraId="5E60EA07" w14:textId="77777777" w:rsidR="000052EE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4.         Tato smlouva bude v anonymizované podobě zveřejněna v registru smluv </w:t>
      </w:r>
    </w:p>
    <w:p w14:paraId="46FEE7A2" w14:textId="77777777" w:rsidR="000052EE" w:rsidRPr="002458B0" w:rsidRDefault="000052EE" w:rsidP="000052E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dle zákona č. 340/2015 Sb., její zveřejnění provede dodavatel.</w:t>
      </w:r>
    </w:p>
    <w:p w14:paraId="3C090A91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1E738EA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E7F337C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0E70B04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A9E72AB" w14:textId="77777777" w:rsidR="000052EE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V České Lípě dne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……………………..</w:t>
      </w:r>
    </w:p>
    <w:p w14:paraId="3BA1D846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AF2BA37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CDEA014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3AFFFC5" w14:textId="77777777" w:rsidR="000052EE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______________________________                  ________________________________</w:t>
      </w:r>
    </w:p>
    <w:p w14:paraId="71F426F8" w14:textId="77777777" w:rsidR="000052EE" w:rsidRPr="002458B0" w:rsidRDefault="000052EE" w:rsidP="000052EE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dodavatele: PhDr.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Radek Častulík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Za odběratele: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Marcela Brejchová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</w:p>
    <w:p w14:paraId="3E87E258" w14:textId="77777777" w:rsidR="000052EE" w:rsidRPr="002458B0" w:rsidRDefault="000052EE" w:rsidP="000052EE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E031352" w14:textId="77777777" w:rsidR="000052EE" w:rsidRPr="00AF48B7" w:rsidRDefault="000052EE" w:rsidP="000052EE">
      <w:pPr>
        <w:spacing w:before="120" w:after="0" w:line="240" w:lineRule="auto"/>
        <w:ind w:left="2880" w:firstLine="720"/>
      </w:pPr>
    </w:p>
    <w:p w14:paraId="3F03B076" w14:textId="33AD3511" w:rsidR="003D36B9" w:rsidRPr="00993D55" w:rsidRDefault="003D36B9" w:rsidP="00993D55"/>
    <w:sectPr w:rsidR="003D36B9" w:rsidRPr="00993D55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E47B" w14:textId="77777777" w:rsidR="00436851" w:rsidRDefault="00436851" w:rsidP="00D85782">
      <w:pPr>
        <w:spacing w:after="0" w:line="240" w:lineRule="auto"/>
      </w:pPr>
      <w:r>
        <w:separator/>
      </w:r>
    </w:p>
  </w:endnote>
  <w:endnote w:type="continuationSeparator" w:id="0">
    <w:p w14:paraId="32363690" w14:textId="77777777" w:rsidR="00436851" w:rsidRDefault="00436851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B330" w14:textId="77777777" w:rsidR="00854BBB" w:rsidRDefault="00854B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990" w14:textId="77777777" w:rsidR="002A2C78" w:rsidRDefault="00436851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78B3C244">
        <v:rect id="_x0000_i1026" style="width:468.8pt;height:1pt" o:hralign="center" o:hrstd="t" o:hrnoshade="t" o:hr="t" fillcolor="black [3213]" stroked="f"/>
      </w:pict>
    </w:r>
  </w:p>
  <w:p w14:paraId="038AE344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  <w:t xml:space="preserve">Moneta Money bank 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023D550A" w14:textId="195807C0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05F40FFE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81F9" w14:textId="77777777" w:rsidR="00854BBB" w:rsidRDefault="00854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4841" w14:textId="77777777" w:rsidR="00436851" w:rsidRDefault="00436851" w:rsidP="00D85782">
      <w:pPr>
        <w:spacing w:after="0" w:line="240" w:lineRule="auto"/>
      </w:pPr>
      <w:r>
        <w:separator/>
      </w:r>
    </w:p>
  </w:footnote>
  <w:footnote w:type="continuationSeparator" w:id="0">
    <w:p w14:paraId="4D203987" w14:textId="77777777" w:rsidR="00436851" w:rsidRDefault="00436851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D5DE" w14:textId="77777777" w:rsidR="00854BBB" w:rsidRDefault="00854B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C9AD" w14:textId="77777777" w:rsidR="00CF7E56" w:rsidRDefault="00CF7E56" w:rsidP="00CF7E56">
    <w:pPr>
      <w:pStyle w:val="Zhlav"/>
      <w:ind w:left="0" w:firstLine="0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E16E3" wp14:editId="226A2797">
          <wp:simplePos x="0" y="0"/>
          <wp:positionH relativeFrom="column">
            <wp:posOffset>409575</wp:posOffset>
          </wp:positionH>
          <wp:positionV relativeFrom="paragraph">
            <wp:posOffset>-1905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 xml:space="preserve">Základní škola, Česká Lípa, Šluknovská 2904, </w:t>
    </w:r>
  </w:p>
  <w:p w14:paraId="0B7A8088" w14:textId="39029EC5" w:rsidR="00D220E0" w:rsidRDefault="00645693" w:rsidP="00CF7E56">
    <w:pPr>
      <w:pStyle w:val="Zhlav"/>
      <w:ind w:left="0" w:firstLine="0"/>
      <w:rPr>
        <w:rFonts w:ascii="Cambria" w:hAnsi="Cambria"/>
        <w:b/>
      </w:rPr>
    </w:pPr>
    <w:r w:rsidRPr="002A2C78">
      <w:rPr>
        <w:rFonts w:ascii="Cambria" w:hAnsi="Cambria"/>
        <w:b/>
      </w:rPr>
      <w:t>příspěvková organizace</w:t>
    </w:r>
  </w:p>
  <w:p w14:paraId="551B39C7" w14:textId="7F14622F" w:rsidR="00645693" w:rsidRPr="00D220E0" w:rsidRDefault="00645693" w:rsidP="00CF7E56">
    <w:pPr>
      <w:pStyle w:val="Zhlav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1084706C" w14:textId="03A186F9" w:rsidR="00645693" w:rsidRPr="002A2C78" w:rsidRDefault="00CF7E56" w:rsidP="00CF7E56">
    <w:pPr>
      <w:pStyle w:val="Zhlav"/>
      <w:jc w:val="lef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     4</w:t>
    </w:r>
    <w:r w:rsidR="00645693" w:rsidRPr="002A2C78">
      <w:rPr>
        <w:rFonts w:ascii="Cambria" w:hAnsi="Cambria"/>
        <w:sz w:val="20"/>
      </w:rPr>
      <w:t>70 0</w:t>
    </w:r>
    <w:r w:rsidR="00D9476D">
      <w:rPr>
        <w:rFonts w:ascii="Cambria" w:hAnsi="Cambria"/>
        <w:sz w:val="20"/>
      </w:rPr>
      <w:t>1</w:t>
    </w:r>
    <w:r w:rsidR="00645693" w:rsidRPr="002A2C78">
      <w:rPr>
        <w:rFonts w:ascii="Cambria" w:hAnsi="Cambria"/>
        <w:sz w:val="20"/>
      </w:rPr>
      <w:t xml:space="preserve"> Česká Lípa</w:t>
    </w:r>
  </w:p>
  <w:p w14:paraId="43D98CA4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0BF54C45" w14:textId="1751592F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CF7E56">
      <w:rPr>
        <w:rFonts w:ascii="Cambria" w:hAnsi="Cambria"/>
        <w:spacing w:val="20"/>
        <w:sz w:val="20"/>
      </w:rPr>
      <w:t xml:space="preserve">       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5C7B9AA1" w14:textId="3A6382F5" w:rsidR="00854BBB" w:rsidRDefault="00CF7E56" w:rsidP="00854BBB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</w:pPr>
    <w:r>
      <w:rPr>
        <w:rFonts w:ascii="Cambria" w:hAnsi="Cambria"/>
        <w:spacing w:val="20"/>
        <w:sz w:val="20"/>
      </w:rPr>
      <w:t xml:space="preserve">  </w:t>
    </w:r>
    <w:r w:rsidR="00645693" w:rsidRPr="002A2C78">
      <w:rPr>
        <w:rFonts w:ascii="Cambria" w:hAnsi="Cambria"/>
        <w:b/>
        <w:spacing w:val="20"/>
        <w:sz w:val="20"/>
      </w:rPr>
      <w:t xml:space="preserve">tel.: </w:t>
    </w:r>
    <w:r w:rsidR="00645693" w:rsidRPr="002A2C78">
      <w:rPr>
        <w:rFonts w:ascii="Cambria" w:hAnsi="Cambria"/>
        <w:b/>
        <w:spacing w:val="20"/>
        <w:sz w:val="20"/>
      </w:rPr>
      <w:tab/>
      <w:t>+</w:t>
    </w:r>
    <w:r w:rsidR="00645693" w:rsidRPr="002A2C78">
      <w:rPr>
        <w:rFonts w:ascii="Cambria" w:hAnsi="Cambria"/>
        <w:b/>
        <w:spacing w:val="20"/>
        <w:sz w:val="20"/>
      </w:rPr>
      <w:tab/>
      <w:t>www:</w:t>
    </w:r>
    <w:r w:rsidR="00645693" w:rsidRPr="002A2C78">
      <w:rPr>
        <w:rFonts w:ascii="Cambria" w:hAnsi="Cambria"/>
        <w:b/>
        <w:spacing w:val="20"/>
        <w:sz w:val="20"/>
      </w:rPr>
      <w:tab/>
    </w:r>
  </w:p>
  <w:p w14:paraId="0CE7E8BC" w14:textId="26D71E7E" w:rsidR="00D85782" w:rsidRDefault="00D857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DC2D" w14:textId="77777777" w:rsidR="00854BBB" w:rsidRDefault="00854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F90E9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7B0C32"/>
    <w:multiLevelType w:val="multilevel"/>
    <w:tmpl w:val="93080BCE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5" w15:restartNumberingAfterBreak="0">
    <w:nsid w:val="14FD5C0C"/>
    <w:multiLevelType w:val="hybridMultilevel"/>
    <w:tmpl w:val="2ADA68B8"/>
    <w:lvl w:ilvl="0" w:tplc="E99C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F5603"/>
    <w:multiLevelType w:val="hybridMultilevel"/>
    <w:tmpl w:val="1E50415C"/>
    <w:lvl w:ilvl="0" w:tplc="9D74D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26032"/>
    <w:multiLevelType w:val="hybridMultilevel"/>
    <w:tmpl w:val="35B24474"/>
    <w:lvl w:ilvl="0" w:tplc="B2529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C1B0A"/>
    <w:multiLevelType w:val="hybridMultilevel"/>
    <w:tmpl w:val="FE8E38CC"/>
    <w:lvl w:ilvl="0" w:tplc="B2529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2339F"/>
    <w:multiLevelType w:val="hybridMultilevel"/>
    <w:tmpl w:val="29B20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BF6764"/>
    <w:multiLevelType w:val="hybridMultilevel"/>
    <w:tmpl w:val="5428131E"/>
    <w:lvl w:ilvl="0" w:tplc="CD4EA80C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5082"/>
    <w:multiLevelType w:val="hybridMultilevel"/>
    <w:tmpl w:val="13447B7C"/>
    <w:lvl w:ilvl="0" w:tplc="79F89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53705"/>
    <w:multiLevelType w:val="hybridMultilevel"/>
    <w:tmpl w:val="F74EED8C"/>
    <w:lvl w:ilvl="0" w:tplc="80826A82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418"/>
    <w:multiLevelType w:val="hybridMultilevel"/>
    <w:tmpl w:val="8A44B64A"/>
    <w:lvl w:ilvl="0" w:tplc="76FE65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782F"/>
    <w:multiLevelType w:val="hybridMultilevel"/>
    <w:tmpl w:val="E680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64F60"/>
    <w:multiLevelType w:val="hybridMultilevel"/>
    <w:tmpl w:val="98300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A6A3A"/>
    <w:multiLevelType w:val="multilevel"/>
    <w:tmpl w:val="0A9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487C29"/>
    <w:multiLevelType w:val="hybridMultilevel"/>
    <w:tmpl w:val="CA326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6"/>
  </w:num>
  <w:num w:numId="13">
    <w:abstractNumId w:val="6"/>
  </w:num>
  <w:num w:numId="14">
    <w:abstractNumId w:val="0"/>
  </w:num>
  <w:num w:numId="15">
    <w:abstractNumId w:val="13"/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371E"/>
    <w:rsid w:val="000052EE"/>
    <w:rsid w:val="0001138D"/>
    <w:rsid w:val="00035B1C"/>
    <w:rsid w:val="00043F2C"/>
    <w:rsid w:val="000C25BA"/>
    <w:rsid w:val="000C32BE"/>
    <w:rsid w:val="000C3C7A"/>
    <w:rsid w:val="000F291E"/>
    <w:rsid w:val="000F35F1"/>
    <w:rsid w:val="00111E70"/>
    <w:rsid w:val="00147834"/>
    <w:rsid w:val="00171694"/>
    <w:rsid w:val="00184D34"/>
    <w:rsid w:val="0018650E"/>
    <w:rsid w:val="001D59E1"/>
    <w:rsid w:val="001F2EFF"/>
    <w:rsid w:val="001F3DAC"/>
    <w:rsid w:val="00200C42"/>
    <w:rsid w:val="00206222"/>
    <w:rsid w:val="00235630"/>
    <w:rsid w:val="00253CED"/>
    <w:rsid w:val="00270CDB"/>
    <w:rsid w:val="002A0FE5"/>
    <w:rsid w:val="002A2C78"/>
    <w:rsid w:val="002B1FCE"/>
    <w:rsid w:val="002E13E5"/>
    <w:rsid w:val="002F4DC6"/>
    <w:rsid w:val="003112D3"/>
    <w:rsid w:val="00326421"/>
    <w:rsid w:val="0033003F"/>
    <w:rsid w:val="003901D7"/>
    <w:rsid w:val="003D2948"/>
    <w:rsid w:val="003D36B9"/>
    <w:rsid w:val="003D4EFF"/>
    <w:rsid w:val="003E16BF"/>
    <w:rsid w:val="003E5D72"/>
    <w:rsid w:val="003F5BD2"/>
    <w:rsid w:val="00403BAE"/>
    <w:rsid w:val="0041446E"/>
    <w:rsid w:val="0042321A"/>
    <w:rsid w:val="004300EB"/>
    <w:rsid w:val="0043086E"/>
    <w:rsid w:val="00435C5B"/>
    <w:rsid w:val="00436851"/>
    <w:rsid w:val="004455BD"/>
    <w:rsid w:val="00464792"/>
    <w:rsid w:val="00484EFC"/>
    <w:rsid w:val="0049088D"/>
    <w:rsid w:val="00490B62"/>
    <w:rsid w:val="00492B4C"/>
    <w:rsid w:val="0049432F"/>
    <w:rsid w:val="004A62C5"/>
    <w:rsid w:val="004A6422"/>
    <w:rsid w:val="004B0971"/>
    <w:rsid w:val="004D6186"/>
    <w:rsid w:val="004E0339"/>
    <w:rsid w:val="004F14B3"/>
    <w:rsid w:val="00527F38"/>
    <w:rsid w:val="00531408"/>
    <w:rsid w:val="00553C94"/>
    <w:rsid w:val="00554D63"/>
    <w:rsid w:val="00557915"/>
    <w:rsid w:val="0059313C"/>
    <w:rsid w:val="00595183"/>
    <w:rsid w:val="0059669A"/>
    <w:rsid w:val="005F72A3"/>
    <w:rsid w:val="00622C65"/>
    <w:rsid w:val="0063146C"/>
    <w:rsid w:val="00633669"/>
    <w:rsid w:val="00633D92"/>
    <w:rsid w:val="00645693"/>
    <w:rsid w:val="00655AEC"/>
    <w:rsid w:val="00677828"/>
    <w:rsid w:val="00682FC7"/>
    <w:rsid w:val="00687CE7"/>
    <w:rsid w:val="00692AD3"/>
    <w:rsid w:val="006B39F2"/>
    <w:rsid w:val="006D230D"/>
    <w:rsid w:val="006D414B"/>
    <w:rsid w:val="006F0129"/>
    <w:rsid w:val="006F54DF"/>
    <w:rsid w:val="007116BF"/>
    <w:rsid w:val="00722064"/>
    <w:rsid w:val="00727260"/>
    <w:rsid w:val="007710E5"/>
    <w:rsid w:val="00786267"/>
    <w:rsid w:val="007C4C35"/>
    <w:rsid w:val="007D4444"/>
    <w:rsid w:val="00821651"/>
    <w:rsid w:val="00823019"/>
    <w:rsid w:val="00852FF4"/>
    <w:rsid w:val="00854BBB"/>
    <w:rsid w:val="00867FE4"/>
    <w:rsid w:val="0089191A"/>
    <w:rsid w:val="008A32AD"/>
    <w:rsid w:val="008B1C64"/>
    <w:rsid w:val="008F2655"/>
    <w:rsid w:val="00916D4B"/>
    <w:rsid w:val="009450C1"/>
    <w:rsid w:val="00955BAD"/>
    <w:rsid w:val="00972F22"/>
    <w:rsid w:val="00993D55"/>
    <w:rsid w:val="009A5A5D"/>
    <w:rsid w:val="009F7E24"/>
    <w:rsid w:val="00A07A64"/>
    <w:rsid w:val="00A2061C"/>
    <w:rsid w:val="00A868AD"/>
    <w:rsid w:val="00AD109E"/>
    <w:rsid w:val="00AF28D5"/>
    <w:rsid w:val="00AF4B85"/>
    <w:rsid w:val="00B21DB4"/>
    <w:rsid w:val="00B5290C"/>
    <w:rsid w:val="00B5293F"/>
    <w:rsid w:val="00B74D84"/>
    <w:rsid w:val="00B802B1"/>
    <w:rsid w:val="00BA345B"/>
    <w:rsid w:val="00BE4478"/>
    <w:rsid w:val="00C06C78"/>
    <w:rsid w:val="00C2001A"/>
    <w:rsid w:val="00CB624A"/>
    <w:rsid w:val="00CD3945"/>
    <w:rsid w:val="00CF55FF"/>
    <w:rsid w:val="00CF7E56"/>
    <w:rsid w:val="00D00DDF"/>
    <w:rsid w:val="00D220E0"/>
    <w:rsid w:val="00D34796"/>
    <w:rsid w:val="00D54F21"/>
    <w:rsid w:val="00D85782"/>
    <w:rsid w:val="00D9476D"/>
    <w:rsid w:val="00E03178"/>
    <w:rsid w:val="00E13AF4"/>
    <w:rsid w:val="00E3176D"/>
    <w:rsid w:val="00E45A04"/>
    <w:rsid w:val="00E52AA1"/>
    <w:rsid w:val="00E535D3"/>
    <w:rsid w:val="00E7123D"/>
    <w:rsid w:val="00E82E41"/>
    <w:rsid w:val="00E840CB"/>
    <w:rsid w:val="00EA5307"/>
    <w:rsid w:val="00EC28D9"/>
    <w:rsid w:val="00EE0389"/>
    <w:rsid w:val="00EF29A8"/>
    <w:rsid w:val="00EF2CB3"/>
    <w:rsid w:val="00F13C1B"/>
    <w:rsid w:val="00F460C5"/>
    <w:rsid w:val="00F55FBC"/>
    <w:rsid w:val="00F91652"/>
    <w:rsid w:val="00F976D8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A5B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2AD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3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783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dpis1Char">
    <w:name w:val="Nadpis 1 Char"/>
    <w:basedOn w:val="Standardnpsmoodstavce"/>
    <w:link w:val="Nadpis1"/>
    <w:rsid w:val="008A32A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A32A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A32A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A32AD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A32A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59669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39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1">
    <w:name w:val="platne1"/>
    <w:rsid w:val="00FC6478"/>
    <w:rPr>
      <w:w w:val="120"/>
    </w:rPr>
  </w:style>
  <w:style w:type="paragraph" w:customStyle="1" w:styleId="Standard">
    <w:name w:val="Standard"/>
    <w:rsid w:val="00FC64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C6478"/>
    <w:rPr>
      <w:b/>
      <w:bCs/>
    </w:rPr>
  </w:style>
  <w:style w:type="paragraph" w:styleId="Seznamsodrkami2">
    <w:name w:val="List Bullet 2"/>
    <w:basedOn w:val="Normln"/>
    <w:semiHidden/>
    <w:unhideWhenUsed/>
    <w:rsid w:val="001D59E1"/>
    <w:pPr>
      <w:numPr>
        <w:numId w:val="14"/>
      </w:num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69</cp:revision>
  <cp:lastPrinted>2024-06-25T11:40:00Z</cp:lastPrinted>
  <dcterms:created xsi:type="dcterms:W3CDTF">2019-01-17T15:42:00Z</dcterms:created>
  <dcterms:modified xsi:type="dcterms:W3CDTF">2024-08-27T06:40:00Z</dcterms:modified>
</cp:coreProperties>
</file>