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5C243F">
        <w:rPr>
          <w:b/>
          <w:bCs/>
          <w:sz w:val="32"/>
          <w:szCs w:val="32"/>
        </w:rPr>
        <w:t>24</w:t>
      </w:r>
      <w:r>
        <w:rPr>
          <w:b/>
          <w:bCs/>
          <w:sz w:val="32"/>
          <w:szCs w:val="32"/>
        </w:rPr>
        <w:t>/201</w:t>
      </w:r>
      <w:r w:rsidR="000441A9">
        <w:rPr>
          <w:b/>
          <w:bCs/>
          <w:sz w:val="32"/>
          <w:szCs w:val="32"/>
        </w:rPr>
        <w:t>7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C243F">
        <w:rPr>
          <w:sz w:val="24"/>
          <w:szCs w:val="24"/>
        </w:rPr>
        <w:t>V Telči dne 10</w:t>
      </w:r>
      <w:r w:rsidRPr="00D51A68">
        <w:rPr>
          <w:sz w:val="24"/>
          <w:szCs w:val="24"/>
        </w:rPr>
        <w:t xml:space="preserve">. </w:t>
      </w:r>
      <w:r w:rsidR="005C243F">
        <w:rPr>
          <w:sz w:val="24"/>
          <w:szCs w:val="24"/>
        </w:rPr>
        <w:t>7</w:t>
      </w:r>
      <w:r w:rsidRPr="00D51A68">
        <w:rPr>
          <w:sz w:val="24"/>
          <w:szCs w:val="24"/>
        </w:rPr>
        <w:t>.</w:t>
      </w:r>
      <w:bookmarkStart w:id="0" w:name="_GoBack"/>
      <w:bookmarkEnd w:id="0"/>
      <w:r w:rsidRPr="00D51A68">
        <w:rPr>
          <w:sz w:val="24"/>
          <w:szCs w:val="24"/>
        </w:rPr>
        <w:t xml:space="preserve"> 2017</w:t>
      </w:r>
      <w:r w:rsidRPr="00D51A68">
        <w:rPr>
          <w:sz w:val="24"/>
          <w:szCs w:val="24"/>
        </w:rPr>
        <w:tab/>
        <w:t xml:space="preserve">    V………………</w:t>
      </w:r>
      <w:proofErr w:type="gramStart"/>
      <w:r w:rsidRPr="00D51A68">
        <w:rPr>
          <w:sz w:val="24"/>
          <w:szCs w:val="24"/>
        </w:rPr>
        <w:t>…..dne</w:t>
      </w:r>
      <w:proofErr w:type="gramEnd"/>
      <w:r w:rsidRPr="00D51A68">
        <w:rPr>
          <w:sz w:val="24"/>
          <w:szCs w:val="24"/>
        </w:rPr>
        <w:t>………………..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D51A68">
        <w:rPr>
          <w:sz w:val="24"/>
          <w:szCs w:val="24"/>
        </w:rPr>
        <w:t xml:space="preserve">  </w:t>
      </w:r>
      <w:proofErr w:type="spellStart"/>
      <w:r w:rsidRPr="00D51A68">
        <w:rPr>
          <w:sz w:val="24"/>
          <w:szCs w:val="24"/>
        </w:rPr>
        <w:t>Bock</w:t>
      </w:r>
      <w:proofErr w:type="spellEnd"/>
      <w:r w:rsidRPr="00D51A68">
        <w:rPr>
          <w:sz w:val="24"/>
          <w:szCs w:val="24"/>
        </w:rPr>
        <w:t xml:space="preserve"> Radovan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C68DC" w:rsidRPr="00D51A68">
        <w:rPr>
          <w:sz w:val="24"/>
          <w:szCs w:val="24"/>
        </w:rPr>
        <w:t>jednatel společnosti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9A" w:rsidRDefault="00323D9A" w:rsidP="000C68DC">
      <w:r>
        <w:separator/>
      </w:r>
    </w:p>
  </w:endnote>
  <w:endnote w:type="continuationSeparator" w:id="0">
    <w:p w:rsidR="00323D9A" w:rsidRDefault="00323D9A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9A" w:rsidRDefault="00323D9A" w:rsidP="000C68DC">
      <w:r>
        <w:separator/>
      </w:r>
    </w:p>
  </w:footnote>
  <w:footnote w:type="continuationSeparator" w:id="0">
    <w:p w:rsidR="00323D9A" w:rsidRDefault="00323D9A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441A9"/>
    <w:rsid w:val="000C68DC"/>
    <w:rsid w:val="00155C36"/>
    <w:rsid w:val="001C2EA1"/>
    <w:rsid w:val="00213D39"/>
    <w:rsid w:val="00323D9A"/>
    <w:rsid w:val="00387149"/>
    <w:rsid w:val="003E0C53"/>
    <w:rsid w:val="004513D2"/>
    <w:rsid w:val="00586927"/>
    <w:rsid w:val="005C243F"/>
    <w:rsid w:val="00661957"/>
    <w:rsid w:val="006D3704"/>
    <w:rsid w:val="006E37A5"/>
    <w:rsid w:val="00717DFF"/>
    <w:rsid w:val="00C54FF5"/>
    <w:rsid w:val="00D51A68"/>
    <w:rsid w:val="00D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7025-4CC9-4DBE-8864-63CF59FE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9</cp:revision>
  <cp:lastPrinted>2017-03-01T06:06:00Z</cp:lastPrinted>
  <dcterms:created xsi:type="dcterms:W3CDTF">2017-03-01T05:22:00Z</dcterms:created>
  <dcterms:modified xsi:type="dcterms:W3CDTF">2017-07-10T04:34:00Z</dcterms:modified>
</cp:coreProperties>
</file>