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D" w:rsidRDefault="0041476B">
      <w:pPr>
        <w:pStyle w:val="Nadpis1"/>
        <w:spacing w:before="66"/>
        <w:ind w:left="3191"/>
        <w:jc w:val="left"/>
      </w:pPr>
      <w:proofErr w:type="gramStart"/>
      <w:r>
        <w:t>R17Z00335 – 335.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D6717D" w:rsidRDefault="00D6717D">
      <w:pPr>
        <w:pStyle w:val="Zkladntext"/>
        <w:spacing w:before="10"/>
        <w:rPr>
          <w:b/>
          <w:sz w:val="29"/>
        </w:rPr>
      </w:pPr>
    </w:p>
    <w:p w:rsidR="00D6717D" w:rsidRDefault="0041476B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D6717D" w:rsidRDefault="00932E12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7pt;margin-top:19.9pt;width:12.2pt;height:71.6pt;z-index:251657216;mso-position-horizontal-relative:page" filled="f" stroked="f">
            <v:textbox style="layout-flow:vertical;mso-layout-flow-alt:bottom-to-top" inset="0,0,0,0">
              <w:txbxContent>
                <w:p w:rsidR="00D6717D" w:rsidRDefault="0041476B">
                  <w:pPr>
                    <w:spacing w:before="16"/>
                    <w:ind w:left="20" w:right="-674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30"/>
                      <w:sz w:val="18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D</w:t>
                  </w:r>
                  <w:r>
                    <w:rPr>
                      <w:rFonts w:ascii="Arial" w:hAnsi="Arial"/>
                      <w:spacing w:val="-51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01"/>
                      <w:sz w:val="18"/>
                    </w:rPr>
                    <w:t>L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30"/>
                      <w:sz w:val="18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pacing w:val="-51"/>
                      <w:sz w:val="18"/>
                    </w:rPr>
                    <w:t>Í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pacing w:val="-121"/>
                      <w:sz w:val="18"/>
                    </w:rPr>
                    <w:t>S</w:t>
                  </w:r>
                  <w:r>
                    <w:rPr>
                      <w:rFonts w:ascii="Arial" w:hAnsi="Arial"/>
                      <w:sz w:val="18"/>
                    </w:rPr>
                    <w:t>S</w:t>
                  </w:r>
                  <w:r>
                    <w:rPr>
                      <w:rFonts w:ascii="Arial" w:hAnsi="Arial"/>
                      <w:spacing w:val="-150"/>
                      <w:sz w:val="18"/>
                    </w:rPr>
                    <w:t>M</w:t>
                  </w:r>
                  <w:r>
                    <w:rPr>
                      <w:rFonts w:ascii="Arial" w:hAnsi="Arial"/>
                      <w:sz w:val="18"/>
                    </w:rPr>
                    <w:t>M</w:t>
                  </w:r>
                  <w:r>
                    <w:rPr>
                      <w:rFonts w:ascii="Arial" w:hAnsi="Arial"/>
                      <w:spacing w:val="-101"/>
                      <w:sz w:val="18"/>
                    </w:rPr>
                    <w:t>L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41"/>
                      <w:sz w:val="18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</w:t>
                  </w:r>
                  <w:r>
                    <w:rPr>
                      <w:rFonts w:ascii="Arial" w:hAnsi="Arial"/>
                      <w:spacing w:val="-130"/>
                      <w:sz w:val="18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U</w:t>
                  </w:r>
                  <w:r>
                    <w:rPr>
                      <w:rFonts w:ascii="Arial" w:hAnsi="Arial"/>
                      <w:spacing w:val="-121"/>
                      <w:sz w:val="18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V</w:t>
                  </w:r>
                  <w:r>
                    <w:rPr>
                      <w:rFonts w:ascii="Arial" w:hAnsi="Arial"/>
                      <w:spacing w:val="-121"/>
                      <w:sz w:val="18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A</w:t>
                  </w:r>
                </w:p>
              </w:txbxContent>
            </v:textbox>
            <w10:wrap anchorx="page"/>
          </v:shape>
        </w:pict>
      </w:r>
      <w:proofErr w:type="gramStart"/>
      <w:r w:rsidR="0041476B">
        <w:t>se</w:t>
      </w:r>
      <w:proofErr w:type="gramEnd"/>
      <w:r w:rsidR="0041476B">
        <w:t xml:space="preserve"> </w:t>
      </w:r>
      <w:proofErr w:type="spellStart"/>
      <w:r w:rsidR="0041476B">
        <w:t>sídlem</w:t>
      </w:r>
      <w:proofErr w:type="spellEnd"/>
      <w:r w:rsidR="0041476B">
        <w:t xml:space="preserve"> </w:t>
      </w:r>
      <w:proofErr w:type="spellStart"/>
      <w:r w:rsidR="0041476B">
        <w:t>Jeremenkova</w:t>
      </w:r>
      <w:proofErr w:type="spellEnd"/>
      <w:r w:rsidR="0041476B">
        <w:t xml:space="preserve"> 11, Ostrava - </w:t>
      </w:r>
      <w:proofErr w:type="spellStart"/>
      <w:r w:rsidR="0041476B">
        <w:t>Vítkovice</w:t>
      </w:r>
      <w:proofErr w:type="spellEnd"/>
      <w:r w:rsidR="0041476B">
        <w:t xml:space="preserve">, PSČ 703 00 IČO: 47672234, DIČ: </w:t>
      </w:r>
      <w:proofErr w:type="spellStart"/>
      <w:r w:rsidR="0041476B">
        <w:t>není</w:t>
      </w:r>
      <w:proofErr w:type="spellEnd"/>
      <w:r w:rsidR="0041476B">
        <w:t xml:space="preserve"> </w:t>
      </w:r>
      <w:proofErr w:type="spellStart"/>
      <w:r w:rsidR="0041476B">
        <w:t>plátce</w:t>
      </w:r>
      <w:proofErr w:type="spellEnd"/>
      <w:r w:rsidR="0041476B">
        <w:t xml:space="preserve"> DPH</w:t>
      </w:r>
    </w:p>
    <w:p w:rsidR="00D6717D" w:rsidRDefault="0041476B">
      <w:pPr>
        <w:spacing w:line="276" w:lineRule="auto"/>
        <w:ind w:left="1249" w:right="1162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D6717D" w:rsidRDefault="0041476B">
      <w:pPr>
        <w:pStyle w:val="Zkladntext"/>
        <w:spacing w:before="2" w:line="552" w:lineRule="auto"/>
        <w:ind w:left="1249" w:right="31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proofErr w:type="gramStart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D6717D" w:rsidRDefault="0041476B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D6717D" w:rsidRDefault="00D6717D">
      <w:pPr>
        <w:pStyle w:val="Zkladntext"/>
        <w:spacing w:before="6"/>
        <w:rPr>
          <w:sz w:val="31"/>
        </w:rPr>
      </w:pPr>
    </w:p>
    <w:p w:rsidR="00D6717D" w:rsidRDefault="0041476B">
      <w:pPr>
        <w:pStyle w:val="Nadpis1"/>
        <w:ind w:left="1249"/>
        <w:jc w:val="left"/>
      </w:pPr>
      <w:proofErr w:type="gramStart"/>
      <w:r>
        <w:t xml:space="preserve">MÉDEA, </w:t>
      </w:r>
      <w:proofErr w:type="spellStart"/>
      <w:r>
        <w:t>a.s</w:t>
      </w:r>
      <w:proofErr w:type="spellEnd"/>
      <w:r>
        <w:t>.</w:t>
      </w:r>
      <w:proofErr w:type="gramEnd"/>
    </w:p>
    <w:p w:rsidR="00D6717D" w:rsidRDefault="0041476B">
      <w:pPr>
        <w:pStyle w:val="Zkladntext"/>
        <w:spacing w:before="36" w:line="278" w:lineRule="auto"/>
        <w:ind w:left="1249" w:right="427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D6717D" w:rsidRDefault="0041476B">
      <w:pPr>
        <w:spacing w:line="276" w:lineRule="auto"/>
        <w:ind w:left="1249" w:right="1162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D6717D" w:rsidRDefault="0041476B">
      <w:pPr>
        <w:pStyle w:val="Zkladntext"/>
        <w:spacing w:before="2" w:line="552" w:lineRule="auto"/>
        <w:ind w:left="1249" w:right="44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D6717D" w:rsidRDefault="00D6717D">
      <w:pPr>
        <w:pStyle w:val="Zkladntext"/>
        <w:spacing w:before="6"/>
        <w:rPr>
          <w:sz w:val="28"/>
        </w:rPr>
      </w:pPr>
    </w:p>
    <w:p w:rsidR="00D6717D" w:rsidRDefault="0041476B">
      <w:pPr>
        <w:pStyle w:val="Zkladntext"/>
        <w:ind w:left="704" w:right="2007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D6717D" w:rsidRDefault="00D6717D">
      <w:pPr>
        <w:pStyle w:val="Zkladntext"/>
        <w:rPr>
          <w:sz w:val="26"/>
        </w:rPr>
      </w:pPr>
    </w:p>
    <w:p w:rsidR="00D6717D" w:rsidRDefault="00D6717D">
      <w:pPr>
        <w:pStyle w:val="Zkladntext"/>
        <w:spacing w:before="2"/>
        <w:rPr>
          <w:sz w:val="33"/>
        </w:rPr>
      </w:pPr>
    </w:p>
    <w:p w:rsidR="00D6717D" w:rsidRDefault="0041476B">
      <w:pPr>
        <w:pStyle w:val="Nadpis1"/>
        <w:spacing w:before="1"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D6717D" w:rsidRDefault="0041476B">
      <w:pPr>
        <w:spacing w:before="3" w:line="276" w:lineRule="auto"/>
        <w:ind w:left="704" w:right="20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D6717D" w:rsidRDefault="00D6717D">
      <w:pPr>
        <w:pStyle w:val="Zkladntext"/>
        <w:rPr>
          <w:b/>
          <w:sz w:val="26"/>
        </w:rPr>
      </w:pPr>
    </w:p>
    <w:p w:rsidR="00D6717D" w:rsidRDefault="00D6717D">
      <w:pPr>
        <w:pStyle w:val="Zkladntext"/>
        <w:spacing w:before="4"/>
        <w:rPr>
          <w:b/>
          <w:sz w:val="29"/>
        </w:rPr>
      </w:pPr>
    </w:p>
    <w:p w:rsidR="00D6717D" w:rsidRDefault="0041476B">
      <w:pPr>
        <w:ind w:left="704" w:right="2003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D6717D" w:rsidRDefault="0041476B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2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 a 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nákup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médií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6717D" w:rsidRDefault="00D6717D">
      <w:pPr>
        <w:pStyle w:val="Zkladntext"/>
        <w:spacing w:before="8"/>
        <w:rPr>
          <w:sz w:val="31"/>
        </w:rPr>
      </w:pPr>
    </w:p>
    <w:p w:rsidR="00D6717D" w:rsidRDefault="0041476B">
      <w:pPr>
        <w:pStyle w:val="Nadpis1"/>
        <w:ind w:right="2003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D6717D" w:rsidRDefault="0041476B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D6717D" w:rsidRDefault="0041476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942 546,2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D6717D" w:rsidRDefault="00D6717D">
      <w:pPr>
        <w:rPr>
          <w:sz w:val="24"/>
        </w:rPr>
        <w:sectPr w:rsidR="00D6717D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D6717D" w:rsidRDefault="0041476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65 978,23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D6717D" w:rsidRDefault="0041476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1 008 524,43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D6717D" w:rsidRDefault="0041476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6717D" w:rsidRDefault="00D6717D">
      <w:pPr>
        <w:pStyle w:val="Zkladntext"/>
        <w:spacing w:before="5"/>
        <w:rPr>
          <w:sz w:val="31"/>
        </w:rPr>
      </w:pPr>
    </w:p>
    <w:p w:rsidR="00D6717D" w:rsidRDefault="0041476B">
      <w:pPr>
        <w:pStyle w:val="Nadpis1"/>
        <w:spacing w:before="1"/>
        <w:ind w:left="4148" w:right="4148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D6717D" w:rsidRDefault="0041476B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58"/>
        <w:ind w:hanging="566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</w:p>
    <w:p w:rsidR="00D6717D" w:rsidRDefault="0041476B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D6717D" w:rsidRDefault="00D6717D">
      <w:pPr>
        <w:pStyle w:val="Zkladntext"/>
        <w:spacing w:before="11"/>
        <w:rPr>
          <w:sz w:val="27"/>
        </w:rPr>
      </w:pPr>
    </w:p>
    <w:p w:rsidR="00D6717D" w:rsidRDefault="0041476B">
      <w:pPr>
        <w:pStyle w:val="Nadpis1"/>
        <w:ind w:left="4148" w:right="4148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D6717D" w:rsidRDefault="0041476B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8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7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2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D6717D" w:rsidRDefault="00D6717D">
      <w:pPr>
        <w:pStyle w:val="Zkladntext"/>
        <w:spacing w:before="5"/>
        <w:rPr>
          <w:sz w:val="31"/>
        </w:rPr>
      </w:pPr>
    </w:p>
    <w:p w:rsidR="00D6717D" w:rsidRDefault="0041476B">
      <w:pPr>
        <w:pStyle w:val="Nadpis1"/>
        <w:ind w:left="4148" w:right="4148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8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D6717D" w:rsidRDefault="00D6717D">
      <w:pPr>
        <w:spacing w:line="276" w:lineRule="auto"/>
        <w:jc w:val="both"/>
        <w:rPr>
          <w:sz w:val="24"/>
        </w:rPr>
        <w:sectPr w:rsidR="00D6717D">
          <w:pgSz w:w="11910" w:h="16840"/>
          <w:pgMar w:top="1320" w:right="1300" w:bottom="280" w:left="1300" w:header="708" w:footer="708" w:gutter="0"/>
          <w:cols w:space="708"/>
        </w:sectPr>
      </w:pP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72" w:line="278" w:lineRule="auto"/>
        <w:ind w:right="115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8" w:line="276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278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D6717D" w:rsidRDefault="0041476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2"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D6717D" w:rsidRDefault="00D6717D">
      <w:pPr>
        <w:pStyle w:val="Zkladntext"/>
        <w:rPr>
          <w:sz w:val="26"/>
        </w:rPr>
      </w:pPr>
    </w:p>
    <w:p w:rsidR="00D6717D" w:rsidRDefault="00D6717D">
      <w:pPr>
        <w:pStyle w:val="Zkladntext"/>
        <w:spacing w:before="8"/>
        <w:rPr>
          <w:sz w:val="36"/>
        </w:rPr>
      </w:pPr>
    </w:p>
    <w:p w:rsidR="00D6717D" w:rsidRDefault="0041476B">
      <w:pPr>
        <w:pStyle w:val="Zkladntext"/>
        <w:spacing w:before="1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D6717D" w:rsidRDefault="00D6717D">
      <w:pPr>
        <w:pStyle w:val="Zkladntext"/>
        <w:spacing w:before="1"/>
        <w:rPr>
          <w:sz w:val="31"/>
        </w:rPr>
      </w:pPr>
    </w:p>
    <w:p w:rsidR="00D6717D" w:rsidRPr="00932E12" w:rsidRDefault="0041476B">
      <w:pPr>
        <w:pStyle w:val="Zkladntext"/>
        <w:tabs>
          <w:tab w:val="left" w:pos="3837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 w:rsidRPr="00932E12">
        <w:t>dne</w:t>
      </w:r>
      <w:proofErr w:type="spellEnd"/>
      <w:r w:rsidRPr="00932E12">
        <w:rPr>
          <w:spacing w:val="-1"/>
        </w:rPr>
        <w:t xml:space="preserve"> </w:t>
      </w:r>
      <w:r w:rsidRPr="00932E12">
        <w:t xml:space="preserve"> </w:t>
      </w:r>
      <w:r w:rsidR="00932E12" w:rsidRPr="00932E12">
        <w:t>18.7.2017</w:t>
      </w:r>
      <w:proofErr w:type="gramEnd"/>
    </w:p>
    <w:p w:rsidR="00D6717D" w:rsidRDefault="00D6717D">
      <w:pPr>
        <w:pStyle w:val="Zkladntext"/>
        <w:rPr>
          <w:sz w:val="20"/>
        </w:rPr>
      </w:pPr>
    </w:p>
    <w:p w:rsidR="00D6717D" w:rsidRDefault="00D6717D">
      <w:pPr>
        <w:pStyle w:val="Zkladntext"/>
        <w:rPr>
          <w:sz w:val="20"/>
        </w:rPr>
      </w:pPr>
    </w:p>
    <w:p w:rsidR="00D6717D" w:rsidRDefault="0041476B">
      <w:pPr>
        <w:pStyle w:val="Zkladntext"/>
        <w:spacing w:before="216" w:line="276" w:lineRule="auto"/>
        <w:ind w:left="3707" w:right="101" w:firstLine="3101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D6717D" w:rsidRDefault="00D6717D">
      <w:pPr>
        <w:pStyle w:val="Zkladntext"/>
        <w:rPr>
          <w:sz w:val="26"/>
        </w:rPr>
      </w:pPr>
    </w:p>
    <w:p w:rsidR="00D6717D" w:rsidRDefault="00D6717D">
      <w:pPr>
        <w:pStyle w:val="Zkladntext"/>
        <w:rPr>
          <w:sz w:val="26"/>
        </w:rPr>
      </w:pPr>
    </w:p>
    <w:p w:rsidR="00D6717D" w:rsidRDefault="00D6717D">
      <w:pPr>
        <w:pStyle w:val="Zkladntext"/>
        <w:rPr>
          <w:sz w:val="26"/>
        </w:rPr>
      </w:pPr>
    </w:p>
    <w:p w:rsidR="00D6717D" w:rsidRDefault="00D6717D">
      <w:pPr>
        <w:pStyle w:val="Zkladntext"/>
        <w:spacing w:before="5"/>
        <w:rPr>
          <w:sz w:val="32"/>
        </w:rPr>
      </w:pPr>
    </w:p>
    <w:p w:rsidR="00D6717D" w:rsidRDefault="0041476B">
      <w:pPr>
        <w:pStyle w:val="Zkladntext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:</w:t>
      </w:r>
    </w:p>
    <w:p w:rsidR="00D6717D" w:rsidRDefault="00D6717D">
      <w:pPr>
        <w:pStyle w:val="Zkladntext"/>
        <w:spacing w:before="5"/>
        <w:rPr>
          <w:sz w:val="23"/>
        </w:rPr>
      </w:pPr>
    </w:p>
    <w:p w:rsidR="00D6717D" w:rsidRDefault="00D6717D">
      <w:pPr>
        <w:rPr>
          <w:sz w:val="23"/>
        </w:rPr>
        <w:sectPr w:rsidR="00D6717D">
          <w:pgSz w:w="11910" w:h="16840"/>
          <w:pgMar w:top="1320" w:right="1300" w:bottom="280" w:left="1300" w:header="708" w:footer="708" w:gutter="0"/>
          <w:cols w:space="708"/>
        </w:sectPr>
      </w:pPr>
    </w:p>
    <w:p w:rsidR="00D6717D" w:rsidRDefault="0041476B">
      <w:pPr>
        <w:pStyle w:val="Zkladntext"/>
        <w:spacing w:before="90"/>
        <w:ind w:left="116"/>
      </w:pPr>
      <w:proofErr w:type="gramStart"/>
      <w:r>
        <w:lastRenderedPageBreak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12.</w:t>
      </w:r>
      <w:proofErr w:type="gramEnd"/>
      <w:r>
        <w:t xml:space="preserve"> </w:t>
      </w:r>
      <w:proofErr w:type="spellStart"/>
      <w:proofErr w:type="gramStart"/>
      <w:r>
        <w:t>července</w:t>
      </w:r>
      <w:proofErr w:type="spellEnd"/>
      <w:proofErr w:type="gramEnd"/>
      <w:r>
        <w:t xml:space="preserve"> 2017</w:t>
      </w:r>
    </w:p>
    <w:p w:rsidR="00E608F4" w:rsidRDefault="0041476B" w:rsidP="00E608F4">
      <w:pPr>
        <w:pStyle w:val="Zkladntext"/>
      </w:pPr>
      <w:bookmarkStart w:id="0" w:name="_GoBack"/>
      <w:bookmarkEnd w:id="0"/>
      <w:r>
        <w:br w:type="column"/>
      </w:r>
    </w:p>
    <w:p w:rsidR="00E608F4" w:rsidRDefault="00E608F4" w:rsidP="00E608F4">
      <w:pPr>
        <w:pStyle w:val="Zkladntext"/>
        <w:rPr>
          <w:rFonts w:ascii="Myriad Pro"/>
          <w:sz w:val="13"/>
          <w:u w:val="single"/>
        </w:rPr>
      </w:pPr>
    </w:p>
    <w:p w:rsidR="00D6717D" w:rsidRDefault="0041476B">
      <w:pPr>
        <w:tabs>
          <w:tab w:val="left" w:pos="2425"/>
          <w:tab w:val="left" w:pos="4199"/>
        </w:tabs>
        <w:spacing w:line="270" w:lineRule="exact"/>
        <w:ind w:right="115"/>
        <w:jc w:val="right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ab/>
        <w:t xml:space="preserve"> </w:t>
      </w:r>
      <w:r>
        <w:rPr>
          <w:rFonts w:ascii="Myriad Pro"/>
          <w:sz w:val="13"/>
          <w:u w:val="single"/>
        </w:rPr>
        <w:tab/>
      </w:r>
    </w:p>
    <w:p w:rsidR="00D6717D" w:rsidRDefault="0041476B">
      <w:pPr>
        <w:pStyle w:val="Zkladntext"/>
        <w:spacing w:before="38"/>
        <w:ind w:right="115"/>
        <w:jc w:val="right"/>
      </w:pPr>
      <w:r>
        <w:t>Pavel Hartig</w:t>
      </w:r>
    </w:p>
    <w:p w:rsidR="00D6717D" w:rsidRDefault="00D6717D">
      <w:pPr>
        <w:jc w:val="right"/>
        <w:sectPr w:rsidR="00D6717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102" w:space="1771"/>
            <w:col w:w="4437"/>
          </w:cols>
        </w:sectPr>
      </w:pPr>
    </w:p>
    <w:p w:rsidR="00D6717D" w:rsidRDefault="00D6717D">
      <w:pPr>
        <w:pStyle w:val="Zkladntext"/>
        <w:spacing w:before="9"/>
        <w:rPr>
          <w:sz w:val="18"/>
        </w:rPr>
      </w:pPr>
    </w:p>
    <w:p w:rsidR="00D6717D" w:rsidRDefault="0041476B">
      <w:pPr>
        <w:pStyle w:val="Nadpis1"/>
        <w:spacing w:before="90"/>
        <w:ind w:left="11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335: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D6717D" w:rsidRDefault="00D6717D">
      <w:pPr>
        <w:pStyle w:val="Zkladntext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0"/>
        <w:gridCol w:w="3843"/>
      </w:tblGrid>
      <w:tr w:rsidR="00D6717D">
        <w:trPr>
          <w:trHeight w:val="260"/>
        </w:trPr>
        <w:tc>
          <w:tcPr>
            <w:tcW w:w="10160" w:type="dxa"/>
            <w:shd w:val="clear" w:color="auto" w:fill="EDEBE0"/>
          </w:tcPr>
          <w:p w:rsidR="00D6717D" w:rsidRDefault="0041476B">
            <w:pPr>
              <w:pStyle w:val="TableParagraph"/>
              <w:spacing w:before="26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Rekapitulace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280"/>
        </w:trPr>
        <w:tc>
          <w:tcPr>
            <w:tcW w:w="14003" w:type="dxa"/>
            <w:gridSpan w:val="2"/>
            <w:tcBorders>
              <w:top w:val="nil"/>
              <w:left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260"/>
        </w:trPr>
        <w:tc>
          <w:tcPr>
            <w:tcW w:w="10160" w:type="dxa"/>
            <w:shd w:val="clear" w:color="auto" w:fill="EDEBE0"/>
          </w:tcPr>
          <w:p w:rsidR="00D6717D" w:rsidRDefault="0041476B">
            <w:pPr>
              <w:pStyle w:val="TableParagraph"/>
              <w:spacing w:before="27"/>
              <w:ind w:left="6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843" w:type="dxa"/>
            <w:shd w:val="clear" w:color="auto" w:fill="EDEBE0"/>
          </w:tcPr>
          <w:p w:rsidR="00D6717D" w:rsidRDefault="0041476B">
            <w:pPr>
              <w:pStyle w:val="TableParagraph"/>
              <w:spacing w:before="27"/>
              <w:ind w:left="9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DPH:</w:t>
            </w:r>
          </w:p>
        </w:tc>
      </w:tr>
      <w:tr w:rsidR="00D6717D">
        <w:trPr>
          <w:trHeight w:val="260"/>
        </w:trPr>
        <w:tc>
          <w:tcPr>
            <w:tcW w:w="10160" w:type="dxa"/>
            <w:tcBorders>
              <w:bottom w:val="nil"/>
            </w:tcBorders>
          </w:tcPr>
          <w:p w:rsidR="00D6717D" w:rsidRDefault="0041476B">
            <w:pPr>
              <w:pStyle w:val="TableParagraph"/>
              <w:spacing w:before="20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A. KUPNÍ CENA CELKEM BEZ AGENTURNÍ PROVIZE</w:t>
            </w:r>
          </w:p>
        </w:tc>
        <w:tc>
          <w:tcPr>
            <w:tcW w:w="3843" w:type="dxa"/>
            <w:vMerge w:val="restart"/>
            <w:tcBorders>
              <w:bottom w:val="double" w:sz="2" w:space="0" w:color="000000"/>
            </w:tcBorders>
          </w:tcPr>
          <w:p w:rsidR="00D6717D" w:rsidRDefault="0041476B">
            <w:pPr>
              <w:pStyle w:val="TableParagraph"/>
              <w:spacing w:before="138"/>
              <w:ind w:left="1441" w:right="1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942 546,2</w:t>
            </w:r>
          </w:p>
        </w:tc>
      </w:tr>
      <w:tr w:rsidR="00D6717D">
        <w:trPr>
          <w:trHeight w:val="280"/>
        </w:trPr>
        <w:tc>
          <w:tcPr>
            <w:tcW w:w="10160" w:type="dxa"/>
            <w:tcBorders>
              <w:top w:val="nil"/>
              <w:bottom w:val="double" w:sz="2" w:space="0" w:color="000000"/>
            </w:tcBorders>
          </w:tcPr>
          <w:p w:rsidR="00D6717D" w:rsidRDefault="0041476B">
            <w:pPr>
              <w:pStyle w:val="TableParagraph"/>
              <w:spacing w:before="36"/>
              <w:ind w:left="6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pozn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čl</w:t>
            </w:r>
            <w:proofErr w:type="spellEnd"/>
            <w:r>
              <w:rPr>
                <w:i/>
                <w:sz w:val="18"/>
              </w:rPr>
              <w:t xml:space="preserve">. 2 </w:t>
            </w:r>
            <w:proofErr w:type="spellStart"/>
            <w:r>
              <w:rPr>
                <w:i/>
                <w:sz w:val="18"/>
              </w:rPr>
              <w:t>odst</w:t>
            </w:r>
            <w:proofErr w:type="spellEnd"/>
            <w:r>
              <w:rPr>
                <w:i/>
                <w:sz w:val="18"/>
              </w:rPr>
              <w:t xml:space="preserve">. 2 </w:t>
            </w:r>
            <w:proofErr w:type="spellStart"/>
            <w:r>
              <w:rPr>
                <w:i/>
                <w:sz w:val="18"/>
              </w:rPr>
              <w:t>písm</w:t>
            </w:r>
            <w:proofErr w:type="spellEnd"/>
            <w:r>
              <w:rPr>
                <w:i/>
                <w:sz w:val="18"/>
              </w:rPr>
              <w:t xml:space="preserve">. a) </w:t>
            </w:r>
            <w:proofErr w:type="spellStart"/>
            <w:r>
              <w:rPr>
                <w:i/>
                <w:sz w:val="18"/>
              </w:rPr>
              <w:t>smlouvy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843" w:type="dxa"/>
            <w:vMerge/>
            <w:tcBorders>
              <w:top w:val="nil"/>
              <w:bottom w:val="double" w:sz="2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</w:tr>
      <w:tr w:rsidR="00D6717D">
        <w:trPr>
          <w:trHeight w:val="340"/>
        </w:trPr>
        <w:tc>
          <w:tcPr>
            <w:tcW w:w="10160" w:type="dxa"/>
            <w:tcBorders>
              <w:top w:val="double" w:sz="2" w:space="0" w:color="000000"/>
              <w:bottom w:val="nil"/>
            </w:tcBorders>
          </w:tcPr>
          <w:p w:rsidR="00D6717D" w:rsidRDefault="0041476B">
            <w:pPr>
              <w:pStyle w:val="TableParagraph"/>
              <w:spacing w:before="42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B. AGENTURNÍ PROVIZE</w:t>
            </w:r>
          </w:p>
        </w:tc>
        <w:tc>
          <w:tcPr>
            <w:tcW w:w="3843" w:type="dxa"/>
            <w:vMerge w:val="restart"/>
            <w:tcBorders>
              <w:top w:val="double" w:sz="2" w:space="0" w:color="000000"/>
              <w:bottom w:val="double" w:sz="2" w:space="0" w:color="000000"/>
            </w:tcBorders>
          </w:tcPr>
          <w:p w:rsidR="00D6717D" w:rsidRDefault="00D6717D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D6717D" w:rsidRDefault="0041476B">
            <w:pPr>
              <w:pStyle w:val="TableParagraph"/>
              <w:spacing w:before="1"/>
              <w:ind w:left="1441" w:right="1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65 978,23</w:t>
            </w:r>
          </w:p>
        </w:tc>
      </w:tr>
      <w:tr w:rsidR="00D6717D">
        <w:trPr>
          <w:trHeight w:val="460"/>
        </w:trPr>
        <w:tc>
          <w:tcPr>
            <w:tcW w:w="10160" w:type="dxa"/>
            <w:tcBorders>
              <w:top w:val="nil"/>
              <w:bottom w:val="double" w:sz="2" w:space="0" w:color="000000"/>
            </w:tcBorders>
          </w:tcPr>
          <w:p w:rsidR="00D6717D" w:rsidRDefault="0041476B">
            <w:pPr>
              <w:pStyle w:val="TableParagraph"/>
              <w:spacing w:before="93"/>
              <w:ind w:left="6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(max. 15 % z </w:t>
            </w:r>
            <w:proofErr w:type="spellStart"/>
            <w:r>
              <w:rPr>
                <w:sz w:val="18"/>
              </w:rPr>
              <w:t>ceny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uvedené</w:t>
            </w:r>
            <w:proofErr w:type="spellEnd"/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tj</w:t>
            </w:r>
            <w:proofErr w:type="spellEnd"/>
            <w:r>
              <w:rPr>
                <w:sz w:val="18"/>
              </w:rPr>
              <w:t xml:space="preserve">. z A./, min. 1,-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pozn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čl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odst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písm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b)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smlouvy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843" w:type="dxa"/>
            <w:vMerge/>
            <w:tcBorders>
              <w:top w:val="nil"/>
              <w:bottom w:val="double" w:sz="2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</w:tr>
      <w:tr w:rsidR="00D6717D">
        <w:trPr>
          <w:trHeight w:val="280"/>
        </w:trPr>
        <w:tc>
          <w:tcPr>
            <w:tcW w:w="10160" w:type="dxa"/>
            <w:tcBorders>
              <w:top w:val="double" w:sz="2" w:space="0" w:color="000000"/>
              <w:bottom w:val="nil"/>
            </w:tcBorders>
          </w:tcPr>
          <w:p w:rsidR="00D6717D" w:rsidRDefault="0041476B">
            <w:pPr>
              <w:pStyle w:val="TableParagraph"/>
              <w:spacing w:before="42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C. CENA CELKEM</w:t>
            </w:r>
          </w:p>
        </w:tc>
        <w:tc>
          <w:tcPr>
            <w:tcW w:w="3843" w:type="dxa"/>
            <w:vMerge w:val="restart"/>
            <w:tcBorders>
              <w:top w:val="double" w:sz="2" w:space="0" w:color="000000"/>
            </w:tcBorders>
          </w:tcPr>
          <w:p w:rsidR="00D6717D" w:rsidRDefault="0041476B">
            <w:pPr>
              <w:pStyle w:val="TableParagraph"/>
              <w:spacing w:before="155"/>
              <w:ind w:left="13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1 008 524,43</w:t>
            </w:r>
          </w:p>
        </w:tc>
      </w:tr>
      <w:tr w:rsidR="00D6717D">
        <w:trPr>
          <w:trHeight w:val="260"/>
        </w:trPr>
        <w:tc>
          <w:tcPr>
            <w:tcW w:w="10160" w:type="dxa"/>
            <w:tcBorders>
              <w:top w:val="nil"/>
            </w:tcBorders>
          </w:tcPr>
          <w:p w:rsidR="00D6717D" w:rsidRDefault="0041476B">
            <w:pPr>
              <w:pStyle w:val="TableParagraph"/>
              <w:spacing w:before="22"/>
              <w:ind w:left="6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součet</w:t>
            </w:r>
            <w:proofErr w:type="spellEnd"/>
            <w:r>
              <w:rPr>
                <w:sz w:val="18"/>
              </w:rPr>
              <w:t xml:space="preserve"> A. + B. ;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pozn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čl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odst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písm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c)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smlouvy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843" w:type="dxa"/>
            <w:vMerge/>
            <w:tcBorders>
              <w:top w:val="nil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</w:tr>
    </w:tbl>
    <w:p w:rsidR="00D6717D" w:rsidRDefault="00D6717D">
      <w:pPr>
        <w:rPr>
          <w:sz w:val="2"/>
          <w:szCs w:val="2"/>
        </w:rPr>
        <w:sectPr w:rsidR="00D6717D">
          <w:pgSz w:w="16840" w:h="11910" w:orient="landscape"/>
          <w:pgMar w:top="1100" w:right="1280" w:bottom="280" w:left="1300" w:header="708" w:footer="708" w:gutter="0"/>
          <w:cols w:space="708"/>
        </w:sectPr>
      </w:pPr>
    </w:p>
    <w:p w:rsidR="00D6717D" w:rsidRDefault="00D6717D">
      <w:pPr>
        <w:pStyle w:val="Zkladntext"/>
        <w:spacing w:before="7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346"/>
        <w:gridCol w:w="1085"/>
        <w:gridCol w:w="1438"/>
        <w:gridCol w:w="1392"/>
        <w:gridCol w:w="1212"/>
        <w:gridCol w:w="1054"/>
        <w:gridCol w:w="1106"/>
        <w:gridCol w:w="1217"/>
        <w:gridCol w:w="809"/>
        <w:gridCol w:w="674"/>
        <w:gridCol w:w="1384"/>
      </w:tblGrid>
      <w:tr w:rsidR="00D6717D">
        <w:trPr>
          <w:trHeight w:val="460"/>
        </w:trPr>
        <w:tc>
          <w:tcPr>
            <w:tcW w:w="1284" w:type="dxa"/>
            <w:shd w:val="clear" w:color="auto" w:fill="EDEBE0"/>
          </w:tcPr>
          <w:p w:rsidR="00D6717D" w:rsidRDefault="0041476B">
            <w:pPr>
              <w:pStyle w:val="TableParagraph"/>
              <w:spacing w:before="124"/>
              <w:ind w:left="4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Tisk</w:t>
            </w:r>
            <w:proofErr w:type="spellEnd"/>
          </w:p>
        </w:tc>
        <w:tc>
          <w:tcPr>
            <w:tcW w:w="12717" w:type="dxa"/>
            <w:gridSpan w:val="11"/>
            <w:tcBorders>
              <w:top w:val="nil"/>
              <w:bottom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260"/>
        </w:trPr>
        <w:tc>
          <w:tcPr>
            <w:tcW w:w="14001" w:type="dxa"/>
            <w:gridSpan w:val="12"/>
            <w:tcBorders>
              <w:top w:val="nil"/>
              <w:left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900"/>
        </w:trPr>
        <w:tc>
          <w:tcPr>
            <w:tcW w:w="1284" w:type="dxa"/>
            <w:tcBorders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4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3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Název</w:t>
            </w:r>
            <w:proofErr w:type="spellEnd"/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3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</w:t>
            </w:r>
            <w:proofErr w:type="spellEnd"/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392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TITUL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41476B">
            <w:pPr>
              <w:pStyle w:val="TableParagraph"/>
              <w:spacing w:before="132" w:line="219" w:lineRule="exact"/>
              <w:ind w:left="9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TERMÍN</w:t>
            </w:r>
          </w:p>
          <w:p w:rsidR="00D6717D" w:rsidRDefault="0041476B">
            <w:pPr>
              <w:pStyle w:val="TableParagraph"/>
              <w:ind w:left="102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ZVEŘEJNĚN Í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49" w:right="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Umístění</w:t>
            </w:r>
            <w:proofErr w:type="spellEnd"/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spacing w:before="1" w:line="219" w:lineRule="exact"/>
              <w:ind w:left="68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</w:t>
            </w:r>
          </w:p>
          <w:p w:rsidR="00D6717D" w:rsidRDefault="0041476B">
            <w:pPr>
              <w:pStyle w:val="TableParagraph"/>
              <w:ind w:left="68" w:right="6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Č.vydání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spacing w:before="1" w:line="21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FORMÁT</w:t>
            </w:r>
          </w:p>
          <w:p w:rsidR="00D6717D" w:rsidRDefault="0041476B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/POZICE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spacing w:before="1" w:line="219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ROZMĚR</w:t>
            </w:r>
          </w:p>
          <w:p w:rsidR="00D6717D" w:rsidRDefault="0041476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š*v (mm)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spacing w:before="1"/>
              <w:ind w:left="328" w:right="103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BARV A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41476B">
            <w:pPr>
              <w:pStyle w:val="TableParagraph"/>
              <w:spacing w:before="28" w:line="218" w:lineRule="exact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Limit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41476B">
            <w:pPr>
              <w:pStyle w:val="TableParagraph"/>
              <w:spacing w:before="28" w:line="218" w:lineRule="exact"/>
              <w:ind w:left="266" w:right="263" w:firstLine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bez DPH</w:t>
            </w:r>
          </w:p>
        </w:tc>
      </w:tr>
      <w:tr w:rsidR="00D6717D">
        <w:trPr>
          <w:trHeight w:val="500"/>
        </w:trPr>
        <w:tc>
          <w:tcPr>
            <w:tcW w:w="1284" w:type="dxa"/>
            <w:vMerge w:val="restart"/>
            <w:tcBorders>
              <w:bottom w:val="nil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left="578" w:right="124" w:hanging="442"/>
              <w:rPr>
                <w:sz w:val="18"/>
              </w:rPr>
            </w:pPr>
            <w:proofErr w:type="spellStart"/>
            <w:r>
              <w:rPr>
                <w:sz w:val="18"/>
              </w:rPr>
              <w:t>Prezentace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line="218" w:lineRule="exact"/>
              <w:ind w:left="124"/>
              <w:rPr>
                <w:sz w:val="18"/>
              </w:rPr>
            </w:pPr>
            <w:proofErr w:type="spellStart"/>
            <w:r>
              <w:rPr>
                <w:sz w:val="18"/>
              </w:rPr>
              <w:t>tiskovinách</w:t>
            </w:r>
            <w:proofErr w:type="spellEnd"/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7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2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 w:line="219" w:lineRule="exact"/>
              <w:ind w:left="285"/>
              <w:rPr>
                <w:sz w:val="18"/>
              </w:rPr>
            </w:pPr>
            <w:r>
              <w:rPr>
                <w:sz w:val="18"/>
              </w:rPr>
              <w:t>Hradec</w:t>
            </w:r>
          </w:p>
          <w:p w:rsidR="00D6717D" w:rsidRDefault="0041476B">
            <w:pPr>
              <w:pStyle w:val="TableParagraph"/>
              <w:ind w:left="261"/>
              <w:rPr>
                <w:sz w:val="18"/>
              </w:rPr>
            </w:pPr>
            <w:proofErr w:type="spellStart"/>
            <w:r>
              <w:rPr>
                <w:sz w:val="18"/>
              </w:rPr>
              <w:t>Králové</w:t>
            </w:r>
            <w:proofErr w:type="spellEnd"/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2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2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2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29"/>
              <w:ind w:left="369"/>
              <w:rPr>
                <w:sz w:val="20"/>
              </w:rPr>
            </w:pPr>
            <w:r>
              <w:rPr>
                <w:sz w:val="20"/>
              </w:rPr>
              <w:t>25844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6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Lípa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69"/>
              <w:rPr>
                <w:sz w:val="20"/>
              </w:rPr>
            </w:pPr>
            <w:r>
              <w:rPr>
                <w:sz w:val="20"/>
              </w:rPr>
              <w:t>23998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0"/>
              <w:ind w:left="49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Písek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69"/>
              <w:rPr>
                <w:sz w:val="20"/>
              </w:rPr>
            </w:pPr>
            <w:r>
              <w:rPr>
                <w:sz w:val="20"/>
              </w:rPr>
              <w:t>14768</w:t>
            </w:r>
          </w:p>
        </w:tc>
      </w:tr>
      <w:tr w:rsidR="00D6717D">
        <w:trPr>
          <w:trHeight w:val="54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25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ind w:left="49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Jindřichův</w:t>
            </w:r>
            <w:proofErr w:type="spellEnd"/>
          </w:p>
          <w:p w:rsidR="00D6717D" w:rsidRDefault="0041476B">
            <w:pPr>
              <w:pStyle w:val="TableParagraph"/>
              <w:spacing w:before="35"/>
              <w:ind w:left="47" w:right="45"/>
              <w:jc w:val="center"/>
              <w:rPr>
                <w:sz w:val="20"/>
              </w:rPr>
            </w:pPr>
            <w:r>
              <w:rPr>
                <w:sz w:val="20"/>
              </w:rPr>
              <w:t>Hradec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58"/>
              <w:ind w:left="369"/>
              <w:rPr>
                <w:sz w:val="20"/>
              </w:rPr>
            </w:pPr>
            <w:r>
              <w:rPr>
                <w:sz w:val="20"/>
              </w:rPr>
              <w:t>18460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2" w:line="242" w:lineRule="auto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2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0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Teplice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2" w:line="242" w:lineRule="auto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69"/>
              <w:rPr>
                <w:sz w:val="20"/>
              </w:rPr>
            </w:pPr>
            <w:r>
              <w:rPr>
                <w:sz w:val="20"/>
              </w:rPr>
              <w:t>14768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0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left="47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Trutnov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2"/>
              <w:ind w:left="369"/>
              <w:rPr>
                <w:sz w:val="20"/>
              </w:rPr>
            </w:pPr>
            <w:r>
              <w:rPr>
                <w:sz w:val="20"/>
              </w:rPr>
              <w:t>14768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left="51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Strakonice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2"/>
              <w:ind w:left="369"/>
              <w:rPr>
                <w:sz w:val="20"/>
              </w:rPr>
            </w:pPr>
            <w:r>
              <w:rPr>
                <w:sz w:val="20"/>
              </w:rPr>
              <w:t>22152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left="45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Nymburk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69"/>
              <w:rPr>
                <w:sz w:val="20"/>
              </w:rPr>
            </w:pPr>
            <w:r>
              <w:rPr>
                <w:sz w:val="20"/>
              </w:rPr>
              <w:t>18460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left="49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Klatovy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69"/>
              <w:rPr>
                <w:sz w:val="20"/>
              </w:rPr>
            </w:pPr>
            <w:r>
              <w:rPr>
                <w:sz w:val="20"/>
              </w:rPr>
              <w:t>18460</w:t>
            </w:r>
          </w:p>
        </w:tc>
      </w:tr>
      <w:tr w:rsidR="00D6717D">
        <w:trPr>
          <w:trHeight w:val="54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25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ind w:left="364" w:hanging="58"/>
              <w:rPr>
                <w:sz w:val="20"/>
              </w:rPr>
            </w:pPr>
            <w:proofErr w:type="spellStart"/>
            <w:r>
              <w:rPr>
                <w:sz w:val="20"/>
              </w:rPr>
              <w:t>Kutná</w:t>
            </w:r>
            <w:proofErr w:type="spellEnd"/>
          </w:p>
          <w:p w:rsidR="00D6717D" w:rsidRDefault="0041476B">
            <w:pPr>
              <w:pStyle w:val="TableParagraph"/>
              <w:spacing w:before="35"/>
              <w:ind w:left="364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1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58"/>
              <w:ind w:left="369"/>
              <w:rPr>
                <w:sz w:val="20"/>
              </w:rPr>
            </w:pPr>
            <w:r>
              <w:rPr>
                <w:sz w:val="20"/>
              </w:rPr>
              <w:t>18460</w:t>
            </w:r>
          </w:p>
        </w:tc>
      </w:tr>
      <w:tr w:rsidR="00D6717D">
        <w:trPr>
          <w:trHeight w:val="82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67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4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6717D" w:rsidRDefault="0041476B">
            <w:pPr>
              <w:pStyle w:val="TableParagraph"/>
              <w:spacing w:before="1" w:line="242" w:lineRule="auto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7"/>
              </w:rPr>
            </w:pPr>
          </w:p>
          <w:p w:rsidR="00D6717D" w:rsidRDefault="0041476B">
            <w:pPr>
              <w:pStyle w:val="TableParagraph"/>
              <w:spacing w:before="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6717D" w:rsidRDefault="0041476B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76" w:lineRule="auto"/>
              <w:ind w:left="105" w:firstLine="232"/>
              <w:rPr>
                <w:sz w:val="20"/>
              </w:rPr>
            </w:pPr>
            <w:proofErr w:type="spellStart"/>
            <w:r>
              <w:rPr>
                <w:sz w:val="20"/>
              </w:rPr>
              <w:t>Plzeň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město+PJ</w:t>
            </w:r>
            <w:proofErr w:type="spellEnd"/>
          </w:p>
          <w:p w:rsidR="00D6717D" w:rsidRDefault="0041476B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+PS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7"/>
              </w:rPr>
            </w:pPr>
          </w:p>
          <w:p w:rsidR="00D6717D" w:rsidRDefault="0041476B">
            <w:pPr>
              <w:pStyle w:val="TableParagraph"/>
              <w:spacing w:before="1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7"/>
              </w:rPr>
            </w:pPr>
          </w:p>
          <w:p w:rsidR="00D6717D" w:rsidRDefault="0041476B">
            <w:pPr>
              <w:pStyle w:val="TableParagraph"/>
              <w:spacing w:before="1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6717D" w:rsidRDefault="0041476B">
            <w:pPr>
              <w:pStyle w:val="TableParagraph"/>
              <w:spacing w:before="1" w:line="242" w:lineRule="auto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7"/>
              </w:rPr>
            </w:pPr>
          </w:p>
          <w:p w:rsidR="00D6717D" w:rsidRDefault="0041476B"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6717D" w:rsidRDefault="0041476B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29536</w:t>
            </w:r>
          </w:p>
        </w:tc>
      </w:tr>
      <w:tr w:rsidR="00D6717D">
        <w:trPr>
          <w:trHeight w:val="54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27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2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3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3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2"/>
              <w:ind w:left="47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Pardubick</w:t>
            </w:r>
            <w:proofErr w:type="spellEnd"/>
          </w:p>
          <w:p w:rsidR="00D6717D" w:rsidRDefault="0041476B">
            <w:pPr>
              <w:pStyle w:val="TableParagraph"/>
              <w:spacing w:before="34"/>
              <w:ind w:left="46" w:right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ý </w:t>
            </w:r>
            <w:proofErr w:type="spellStart"/>
            <w:r>
              <w:rPr>
                <w:sz w:val="20"/>
              </w:rPr>
              <w:t>kraj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63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58"/>
              <w:ind w:left="369"/>
              <w:rPr>
                <w:sz w:val="20"/>
              </w:rPr>
            </w:pPr>
            <w:r>
              <w:rPr>
                <w:sz w:val="20"/>
              </w:rPr>
              <w:t>23998</w:t>
            </w:r>
          </w:p>
        </w:tc>
      </w:tr>
      <w:tr w:rsidR="00D6717D">
        <w:trPr>
          <w:trHeight w:val="500"/>
        </w:trPr>
        <w:tc>
          <w:tcPr>
            <w:tcW w:w="12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0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225"/>
              <w:rPr>
                <w:sz w:val="18"/>
              </w:rPr>
            </w:pPr>
            <w:r>
              <w:rPr>
                <w:sz w:val="18"/>
              </w:rPr>
              <w:t>08.9.2017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left="46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Náchod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4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2"/>
              <w:ind w:left="369"/>
              <w:rPr>
                <w:sz w:val="20"/>
              </w:rPr>
            </w:pPr>
            <w:r>
              <w:rPr>
                <w:sz w:val="20"/>
              </w:rPr>
              <w:t>22152</w:t>
            </w:r>
          </w:p>
        </w:tc>
      </w:tr>
    </w:tbl>
    <w:p w:rsidR="00D6717D" w:rsidRDefault="00D6717D">
      <w:pPr>
        <w:rPr>
          <w:sz w:val="20"/>
        </w:rPr>
        <w:sectPr w:rsidR="00D6717D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D6717D" w:rsidRDefault="00D6717D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346"/>
        <w:gridCol w:w="1085"/>
        <w:gridCol w:w="1438"/>
        <w:gridCol w:w="1392"/>
        <w:gridCol w:w="1212"/>
        <w:gridCol w:w="1054"/>
        <w:gridCol w:w="1106"/>
        <w:gridCol w:w="1217"/>
        <w:gridCol w:w="809"/>
        <w:gridCol w:w="674"/>
        <w:gridCol w:w="1380"/>
      </w:tblGrid>
      <w:tr w:rsidR="00D6717D">
        <w:trPr>
          <w:trHeight w:val="1180"/>
        </w:trPr>
        <w:tc>
          <w:tcPr>
            <w:tcW w:w="128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0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41476B">
            <w:pPr>
              <w:pStyle w:val="TableParagraph"/>
              <w:spacing w:before="130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41476B">
            <w:pPr>
              <w:pStyle w:val="TableParagraph"/>
              <w:spacing w:before="130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8"/>
              </w:rPr>
            </w:pPr>
          </w:p>
          <w:p w:rsidR="00D6717D" w:rsidRDefault="0041476B">
            <w:pPr>
              <w:pStyle w:val="TableParagraph"/>
              <w:spacing w:line="276" w:lineRule="auto"/>
              <w:ind w:left="374" w:right="199" w:hanging="149"/>
              <w:rPr>
                <w:sz w:val="20"/>
              </w:rPr>
            </w:pPr>
            <w:r>
              <w:rPr>
                <w:sz w:val="20"/>
              </w:rPr>
              <w:t>Karlovy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41476B">
            <w:pPr>
              <w:pStyle w:val="TableParagraph"/>
              <w:spacing w:before="130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6717D" w:rsidRDefault="0041476B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spacing w:before="18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spacing w:before="204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18460</w:t>
            </w:r>
          </w:p>
        </w:tc>
      </w:tr>
      <w:tr w:rsidR="00D6717D">
        <w:trPr>
          <w:trHeight w:val="50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0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5" w:right="45"/>
              <w:jc w:val="center"/>
              <w:rPr>
                <w:sz w:val="18"/>
              </w:rPr>
            </w:pPr>
            <w:r>
              <w:rPr>
                <w:sz w:val="18"/>
              </w:rPr>
              <w:t>Rokycany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2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25844</w:t>
            </w:r>
          </w:p>
        </w:tc>
      </w:tr>
      <w:tr w:rsidR="00D6717D">
        <w:trPr>
          <w:trHeight w:val="50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5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Rakovník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2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22152</w:t>
            </w:r>
          </w:p>
        </w:tc>
      </w:tr>
      <w:tr w:rsidR="00D6717D">
        <w:trPr>
          <w:trHeight w:val="50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50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Mělník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14768</w:t>
            </w:r>
          </w:p>
        </w:tc>
      </w:tr>
      <w:tr w:rsidR="00D6717D">
        <w:trPr>
          <w:trHeight w:val="76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5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2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ind w:left="189"/>
              <w:rPr>
                <w:sz w:val="20"/>
              </w:rPr>
            </w:pPr>
            <w:proofErr w:type="spellStart"/>
            <w:r>
              <w:rPr>
                <w:sz w:val="20"/>
              </w:rPr>
              <w:t>Ústí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</w:p>
          <w:p w:rsidR="00D6717D" w:rsidRDefault="0041476B">
            <w:pPr>
              <w:pStyle w:val="TableParagraph"/>
              <w:spacing w:before="35"/>
              <w:ind w:left="268"/>
              <w:rPr>
                <w:sz w:val="20"/>
              </w:rPr>
            </w:pPr>
            <w:r>
              <w:rPr>
                <w:sz w:val="20"/>
              </w:rPr>
              <w:t>Labem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71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D6717D" w:rsidRDefault="0041476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D6717D" w:rsidRDefault="0041476B">
            <w:pPr>
              <w:pStyle w:val="TableParagraph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29536</w:t>
            </w:r>
          </w:p>
        </w:tc>
      </w:tr>
      <w:tr w:rsidR="00D6717D">
        <w:trPr>
          <w:trHeight w:val="50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50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Kolín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5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22152</w:t>
            </w:r>
          </w:p>
        </w:tc>
      </w:tr>
      <w:tr w:rsidR="00D6717D">
        <w:trPr>
          <w:trHeight w:val="500"/>
        </w:trPr>
        <w:tc>
          <w:tcPr>
            <w:tcW w:w="12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6717D" w:rsidRDefault="00D6717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line="218" w:lineRule="exact"/>
              <w:ind w:left="266" w:hanging="3"/>
              <w:rPr>
                <w:sz w:val="18"/>
              </w:rPr>
            </w:pPr>
            <w:proofErr w:type="spellStart"/>
            <w:r>
              <w:rPr>
                <w:sz w:val="18"/>
              </w:rPr>
              <w:t>inzerce</w:t>
            </w:r>
            <w:proofErr w:type="spellEnd"/>
            <w:r>
              <w:rPr>
                <w:sz w:val="18"/>
              </w:rPr>
              <w:t xml:space="preserve"> v</w:t>
            </w:r>
          </w:p>
          <w:p w:rsidR="00D6717D" w:rsidRDefault="0041476B">
            <w:pPr>
              <w:pStyle w:val="TableParagraph"/>
              <w:spacing w:before="33"/>
              <w:ind w:left="266"/>
              <w:rPr>
                <w:sz w:val="18"/>
              </w:rPr>
            </w:pPr>
            <w:proofErr w:type="spellStart"/>
            <w:r>
              <w:rPr>
                <w:sz w:val="18"/>
              </w:rPr>
              <w:t>novinách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239" w:right="75" w:hanging="149"/>
              <w:rPr>
                <w:sz w:val="18"/>
              </w:rPr>
            </w:pPr>
            <w:proofErr w:type="spellStart"/>
            <w:r>
              <w:rPr>
                <w:sz w:val="18"/>
              </w:rPr>
              <w:t>regionální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deníky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5plus2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08.9.2017 a</w:t>
            </w:r>
          </w:p>
          <w:p w:rsidR="00D6717D" w:rsidRDefault="0041476B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22.9.2017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6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Tábor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68" w:right="69"/>
              <w:jc w:val="center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left="44" w:right="45"/>
              <w:jc w:val="center"/>
              <w:rPr>
                <w:sz w:val="18"/>
              </w:rPr>
            </w:pPr>
            <w:r>
              <w:rPr>
                <w:sz w:val="18"/>
              </w:rPr>
              <w:t>1/2K - ISB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35"/>
              <w:ind w:left="479" w:right="142" w:hanging="317"/>
              <w:rPr>
                <w:sz w:val="18"/>
              </w:rPr>
            </w:pPr>
            <w:r>
              <w:rPr>
                <w:sz w:val="18"/>
              </w:rPr>
              <w:t>204*142- ZR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43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1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130"/>
              <w:ind w:left="349" w:right="345"/>
              <w:jc w:val="center"/>
              <w:rPr>
                <w:sz w:val="20"/>
              </w:rPr>
            </w:pPr>
            <w:r>
              <w:rPr>
                <w:sz w:val="20"/>
              </w:rPr>
              <w:t>14768</w:t>
            </w:r>
          </w:p>
        </w:tc>
      </w:tr>
      <w:tr w:rsidR="00D6717D">
        <w:trPr>
          <w:trHeight w:val="360"/>
        </w:trPr>
        <w:tc>
          <w:tcPr>
            <w:tcW w:w="1282" w:type="dxa"/>
            <w:tcBorders>
              <w:top w:val="nil"/>
            </w:tcBorders>
            <w:shd w:val="clear" w:color="auto" w:fill="D7D7D7"/>
          </w:tcPr>
          <w:p w:rsidR="00D6717D" w:rsidRDefault="0041476B">
            <w:pPr>
              <w:pStyle w:val="TableParagraph"/>
              <w:spacing w:before="68" w:line="274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double" w:sz="2" w:space="0" w:color="000000"/>
              <w:lef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D7D7D7"/>
          </w:tcPr>
          <w:p w:rsidR="00D6717D" w:rsidRDefault="0041476B">
            <w:pPr>
              <w:pStyle w:val="TableParagraph"/>
              <w:spacing w:before="68" w:line="274" w:lineRule="exact"/>
              <w:ind w:left="12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413504</w:t>
            </w:r>
          </w:p>
        </w:tc>
      </w:tr>
    </w:tbl>
    <w:p w:rsidR="00D6717D" w:rsidRDefault="00D6717D">
      <w:pPr>
        <w:spacing w:line="274" w:lineRule="exact"/>
        <w:jc w:val="center"/>
        <w:rPr>
          <w:sz w:val="24"/>
        </w:rPr>
        <w:sectPr w:rsidR="00D6717D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D6717D" w:rsidRDefault="00D6717D">
      <w:pPr>
        <w:pStyle w:val="Zkladntext"/>
        <w:spacing w:before="7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033"/>
        <w:gridCol w:w="2377"/>
        <w:gridCol w:w="2208"/>
        <w:gridCol w:w="1951"/>
        <w:gridCol w:w="1140"/>
        <w:gridCol w:w="939"/>
        <w:gridCol w:w="1428"/>
      </w:tblGrid>
      <w:tr w:rsidR="00D6717D">
        <w:trPr>
          <w:trHeight w:val="660"/>
        </w:trPr>
        <w:tc>
          <w:tcPr>
            <w:tcW w:w="1812" w:type="dxa"/>
            <w:shd w:val="clear" w:color="auto" w:fill="EDEBE0"/>
          </w:tcPr>
          <w:p w:rsidR="00D6717D" w:rsidRDefault="0041476B">
            <w:pPr>
              <w:pStyle w:val="TableParagraph"/>
              <w:spacing w:before="9" w:line="218" w:lineRule="exact"/>
              <w:ind w:left="331" w:right="3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Prezentace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ostatních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médiích</w:t>
            </w:r>
            <w:proofErr w:type="spellEnd"/>
          </w:p>
        </w:tc>
        <w:tc>
          <w:tcPr>
            <w:tcW w:w="12076" w:type="dxa"/>
            <w:gridSpan w:val="7"/>
            <w:tcBorders>
              <w:top w:val="nil"/>
              <w:bottom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272"/>
        </w:trPr>
        <w:tc>
          <w:tcPr>
            <w:tcW w:w="13888" w:type="dxa"/>
            <w:gridSpan w:val="8"/>
            <w:tcBorders>
              <w:top w:val="nil"/>
              <w:left w:val="nil"/>
              <w:right w:val="nil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17D">
        <w:trPr>
          <w:trHeight w:val="900"/>
        </w:trPr>
        <w:tc>
          <w:tcPr>
            <w:tcW w:w="1812" w:type="dxa"/>
            <w:tcBorders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797" w:right="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</w:p>
        </w:tc>
        <w:tc>
          <w:tcPr>
            <w:tcW w:w="23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PODROBNOSTI</w:t>
            </w: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TERMÍN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336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DODAVATEL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D6717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6717D" w:rsidRDefault="0041476B">
            <w:pPr>
              <w:pStyle w:val="TableParagraph"/>
              <w:ind w:left="128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D6717D" w:rsidRDefault="0041476B">
            <w:pPr>
              <w:pStyle w:val="TableParagraph"/>
              <w:spacing w:before="29" w:line="218" w:lineRule="exact"/>
              <w:ind w:left="211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Limit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428" w:type="dxa"/>
            <w:tcBorders>
              <w:left w:val="single" w:sz="4" w:space="0" w:color="000000"/>
            </w:tcBorders>
            <w:shd w:val="clear" w:color="auto" w:fill="EDEBE0"/>
          </w:tcPr>
          <w:p w:rsidR="00D6717D" w:rsidRDefault="0041476B">
            <w:pPr>
              <w:pStyle w:val="TableParagraph"/>
              <w:spacing w:before="130"/>
              <w:ind w:left="76" w:right="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D6717D">
        <w:trPr>
          <w:trHeight w:val="2700"/>
        </w:trPr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33"/>
              </w:rPr>
            </w:pPr>
          </w:p>
          <w:p w:rsidR="00D6717D" w:rsidRDefault="0041476B">
            <w:pPr>
              <w:pStyle w:val="TableParagraph"/>
              <w:spacing w:line="276" w:lineRule="auto"/>
              <w:ind w:left="126" w:right="129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umístění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reklamy</w:t>
            </w:r>
            <w:proofErr w:type="spellEnd"/>
            <w:r>
              <w:rPr>
                <w:sz w:val="20"/>
              </w:rPr>
              <w:t xml:space="preserve"> do clip </w:t>
            </w:r>
            <w:proofErr w:type="spellStart"/>
            <w:r>
              <w:rPr>
                <w:sz w:val="20"/>
              </w:rPr>
              <w:t>rámů</w:t>
            </w:r>
            <w:proofErr w:type="spellEnd"/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D6717D" w:rsidRDefault="0041476B">
            <w:pPr>
              <w:pStyle w:val="TableParagraph"/>
              <w:ind w:left="110" w:right="90" w:firstLine="261"/>
              <w:rPr>
                <w:sz w:val="20"/>
              </w:rPr>
            </w:pPr>
            <w:proofErr w:type="spellStart"/>
            <w:r>
              <w:rPr>
                <w:sz w:val="20"/>
              </w:rPr>
              <w:t>zdravotnická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zařízení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čekárny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lékařů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městské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úřady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sportovní</w:t>
            </w:r>
            <w:proofErr w:type="spellEnd"/>
          </w:p>
          <w:p w:rsidR="00D6717D" w:rsidRDefault="0041476B">
            <w:pPr>
              <w:pStyle w:val="TableParagraph"/>
              <w:ind w:left="115" w:firstLine="213"/>
              <w:rPr>
                <w:sz w:val="20"/>
              </w:rPr>
            </w:pPr>
            <w:proofErr w:type="spellStart"/>
            <w:r>
              <w:rPr>
                <w:sz w:val="20"/>
              </w:rPr>
              <w:t>centra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školy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lékárny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obchodní</w:t>
            </w:r>
            <w:proofErr w:type="spellEnd"/>
          </w:p>
          <w:p w:rsidR="00D6717D" w:rsidRDefault="0041476B">
            <w:pPr>
              <w:pStyle w:val="TableParagraph"/>
              <w:spacing w:before="1" w:line="242" w:lineRule="exact"/>
              <w:ind w:left="333"/>
              <w:rPr>
                <w:sz w:val="20"/>
              </w:rPr>
            </w:pPr>
            <w:proofErr w:type="spellStart"/>
            <w:r>
              <w:rPr>
                <w:sz w:val="20"/>
              </w:rPr>
              <w:t>centra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další</w:t>
            </w:r>
            <w:proofErr w:type="spellEnd"/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spacing w:before="3"/>
              <w:rPr>
                <w:rFonts w:ascii="Times New Roman"/>
              </w:rPr>
            </w:pPr>
          </w:p>
          <w:p w:rsidR="00D6717D" w:rsidRDefault="0041476B">
            <w:pPr>
              <w:pStyle w:val="TableParagraph"/>
              <w:spacing w:before="1"/>
              <w:ind w:left="46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Umístění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statických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folií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rozměru</w:t>
            </w:r>
            <w:proofErr w:type="spellEnd"/>
            <w:r>
              <w:rPr>
                <w:sz w:val="20"/>
              </w:rPr>
              <w:t xml:space="preserve"> A2 (42x59 cm) do</w:t>
            </w:r>
          </w:p>
          <w:p w:rsidR="00D6717D" w:rsidRDefault="0041476B">
            <w:pPr>
              <w:pStyle w:val="TableParagraph"/>
              <w:spacing w:before="1"/>
              <w:ind w:left="47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ordinací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gynekologů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praktických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dětských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lékařů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celé</w:t>
            </w:r>
            <w:proofErr w:type="spellEnd"/>
            <w:r>
              <w:rPr>
                <w:sz w:val="20"/>
              </w:rPr>
              <w:t xml:space="preserve"> ČR – </w:t>
            </w:r>
            <w:proofErr w:type="spellStart"/>
            <w:r>
              <w:rPr>
                <w:sz w:val="20"/>
              </w:rPr>
              <w:t>nákup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prostoru</w:t>
            </w:r>
            <w:proofErr w:type="spellEnd"/>
          </w:p>
          <w:p w:rsidR="00D6717D" w:rsidRDefault="0041476B">
            <w:pPr>
              <w:pStyle w:val="TableParagraph"/>
              <w:ind w:left="90" w:right="74" w:firstLine="343"/>
              <w:rPr>
                <w:sz w:val="20"/>
              </w:rPr>
            </w:pP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umístění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odstranění</w:t>
            </w:r>
            <w:proofErr w:type="spellEnd"/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6717D" w:rsidRDefault="0041476B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1.9.2017 -</w:t>
            </w:r>
          </w:p>
          <w:p w:rsidR="00D6717D" w:rsidRDefault="0041476B">
            <w:pPr>
              <w:pStyle w:val="TableParagraph"/>
              <w:spacing w:before="1"/>
              <w:ind w:left="582"/>
              <w:rPr>
                <w:sz w:val="20"/>
              </w:rPr>
            </w:pPr>
            <w:r>
              <w:rPr>
                <w:sz w:val="20"/>
              </w:rPr>
              <w:t>30.9.2017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D6717D" w:rsidRDefault="0041476B">
            <w:pPr>
              <w:pStyle w:val="TableParagraph"/>
              <w:spacing w:before="1"/>
              <w:ind w:left="336" w:right="333"/>
              <w:jc w:val="center"/>
              <w:rPr>
                <w:sz w:val="20"/>
              </w:rPr>
            </w:pPr>
            <w:r>
              <w:rPr>
                <w:sz w:val="20"/>
              </w:rPr>
              <w:t>H Media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D6717D" w:rsidRDefault="0041476B">
            <w:pPr>
              <w:pStyle w:val="TableParagraph"/>
              <w:spacing w:before="1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D6717D" w:rsidRDefault="0041476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D6717D" w:rsidRDefault="0041476B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279137,5</w:t>
            </w:r>
          </w:p>
        </w:tc>
      </w:tr>
      <w:tr w:rsidR="00D6717D">
        <w:trPr>
          <w:trHeight w:val="4380"/>
        </w:trPr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2"/>
              <w:rPr>
                <w:rFonts w:ascii="Times New Roman"/>
              </w:rPr>
            </w:pPr>
          </w:p>
          <w:p w:rsidR="00D6717D" w:rsidRDefault="0041476B">
            <w:pPr>
              <w:pStyle w:val="TableParagraph"/>
              <w:spacing w:line="276" w:lineRule="auto"/>
              <w:ind w:left="393" w:right="50" w:hanging="332"/>
              <w:rPr>
                <w:sz w:val="20"/>
              </w:rPr>
            </w:pPr>
            <w:proofErr w:type="spellStart"/>
            <w:r>
              <w:rPr>
                <w:sz w:val="20"/>
              </w:rPr>
              <w:t>distribuce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letáků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formát</w:t>
            </w:r>
            <w:proofErr w:type="spellEnd"/>
            <w:r>
              <w:rPr>
                <w:sz w:val="20"/>
              </w:rPr>
              <w:t xml:space="preserve"> A5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D6717D" w:rsidRDefault="0041476B">
            <w:pPr>
              <w:pStyle w:val="TableParagraph"/>
              <w:ind w:left="177" w:right="160" w:firstLine="312"/>
              <w:rPr>
                <w:sz w:val="20"/>
              </w:rPr>
            </w:pPr>
            <w:proofErr w:type="spellStart"/>
            <w:r>
              <w:rPr>
                <w:sz w:val="20"/>
              </w:rPr>
              <w:t>neadresná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distribuce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letáků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spacing w:before="2"/>
              <w:ind w:left="45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Distribuce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letáků</w:t>
            </w:r>
            <w:proofErr w:type="spellEnd"/>
            <w:r>
              <w:rPr>
                <w:sz w:val="20"/>
              </w:rPr>
              <w:t xml:space="preserve"> A5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tisku</w:t>
            </w:r>
            <w:proofErr w:type="spellEnd"/>
            <w:r>
              <w:rPr>
                <w:sz w:val="20"/>
              </w:rPr>
              <w:t>:</w:t>
            </w:r>
          </w:p>
          <w:p w:rsidR="00D6717D" w:rsidRDefault="0041476B">
            <w:pPr>
              <w:pStyle w:val="TableParagraph"/>
              <w:ind w:left="201" w:right="20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Divize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Západ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Klatovy</w:t>
            </w:r>
            <w:proofErr w:type="spellEnd"/>
            <w:r>
              <w:rPr>
                <w:sz w:val="20"/>
              </w:rPr>
              <w:t xml:space="preserve">, Karlovy Vary, Rokycany, </w:t>
            </w:r>
            <w:proofErr w:type="spellStart"/>
            <w:r>
              <w:rPr>
                <w:sz w:val="20"/>
              </w:rPr>
              <w:t>Plzeň</w:t>
            </w:r>
            <w:proofErr w:type="spellEnd"/>
            <w:r>
              <w:rPr>
                <w:sz w:val="20"/>
              </w:rPr>
              <w:t xml:space="preserve">-sever, </w:t>
            </w:r>
            <w:proofErr w:type="spellStart"/>
            <w:r>
              <w:rPr>
                <w:sz w:val="20"/>
              </w:rPr>
              <w:t>Ústí</w:t>
            </w:r>
            <w:proofErr w:type="spellEnd"/>
            <w:r>
              <w:rPr>
                <w:sz w:val="20"/>
              </w:rPr>
              <w:t xml:space="preserve"> n.</w:t>
            </w:r>
          </w:p>
          <w:p w:rsidR="00D6717D" w:rsidRDefault="0041476B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Labem, </w:t>
            </w:r>
            <w:proofErr w:type="spellStart"/>
            <w:r>
              <w:rPr>
                <w:sz w:val="20"/>
              </w:rPr>
              <w:t>Česká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Lípa</w:t>
            </w:r>
            <w:proofErr w:type="spellEnd"/>
            <w:r>
              <w:rPr>
                <w:sz w:val="20"/>
              </w:rPr>
              <w:t xml:space="preserve">, Teplice, </w:t>
            </w:r>
            <w:proofErr w:type="spellStart"/>
            <w:r>
              <w:rPr>
                <w:sz w:val="20"/>
              </w:rPr>
              <w:t>Jindřichův</w:t>
            </w:r>
            <w:proofErr w:type="spellEnd"/>
            <w:r>
              <w:rPr>
                <w:sz w:val="20"/>
              </w:rPr>
              <w:t xml:space="preserve"> Hradec, </w:t>
            </w:r>
            <w:proofErr w:type="spellStart"/>
            <w:r>
              <w:rPr>
                <w:sz w:val="20"/>
              </w:rPr>
              <w:t>Písek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ind w:left="83" w:right="85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Strakonice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Tábor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Trutnov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Náchod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Ústí</w:t>
            </w:r>
            <w:proofErr w:type="spellEnd"/>
          </w:p>
          <w:p w:rsidR="00D6717D" w:rsidRDefault="0041476B">
            <w:pPr>
              <w:pStyle w:val="TableParagraph"/>
              <w:spacing w:before="3" w:line="243" w:lineRule="exact"/>
              <w:ind w:left="362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Orlicí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Vysoké</w:t>
            </w:r>
            <w:proofErr w:type="spellEnd"/>
          </w:p>
          <w:p w:rsidR="00D6717D" w:rsidRDefault="0041476B">
            <w:pPr>
              <w:pStyle w:val="TableParagraph"/>
              <w:ind w:left="43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Mýto</w:t>
            </w:r>
            <w:proofErr w:type="spellEnd"/>
            <w:r>
              <w:rPr>
                <w:sz w:val="20"/>
              </w:rPr>
              <w:t xml:space="preserve">, Hradec </w:t>
            </w:r>
            <w:proofErr w:type="spellStart"/>
            <w:r>
              <w:rPr>
                <w:sz w:val="20"/>
              </w:rPr>
              <w:t>Králové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Kutná</w:t>
            </w:r>
            <w:proofErr w:type="spellEnd"/>
            <w:r>
              <w:rPr>
                <w:sz w:val="20"/>
              </w:rPr>
              <w:t xml:space="preserve"> Hora, </w:t>
            </w:r>
            <w:proofErr w:type="spellStart"/>
            <w:r>
              <w:rPr>
                <w:sz w:val="20"/>
              </w:rPr>
              <w:t>Čáslav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Kolín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Čelákovice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spacing w:before="10" w:line="242" w:lineRule="exact"/>
              <w:ind w:left="213" w:right="211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Lysá</w:t>
            </w:r>
            <w:proofErr w:type="spellEnd"/>
            <w:r>
              <w:rPr>
                <w:sz w:val="20"/>
              </w:rPr>
              <w:t xml:space="preserve"> n. Labem, </w:t>
            </w:r>
            <w:proofErr w:type="spellStart"/>
            <w:r>
              <w:rPr>
                <w:sz w:val="20"/>
              </w:rPr>
              <w:t>Kralupy</w:t>
            </w:r>
            <w:proofErr w:type="spellEnd"/>
            <w:r>
              <w:rPr>
                <w:sz w:val="20"/>
              </w:rPr>
              <w:t xml:space="preserve"> n. </w:t>
            </w:r>
            <w:proofErr w:type="spellStart"/>
            <w:r>
              <w:rPr>
                <w:sz w:val="20"/>
              </w:rPr>
              <w:t>Vltavou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Rakovník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D6717D" w:rsidRDefault="0041476B">
            <w:pPr>
              <w:pStyle w:val="TableParagraph"/>
              <w:spacing w:line="243" w:lineRule="exact"/>
              <w:ind w:left="374"/>
              <w:rPr>
                <w:sz w:val="20"/>
              </w:rPr>
            </w:pPr>
            <w:r>
              <w:rPr>
                <w:sz w:val="20"/>
              </w:rPr>
              <w:t>11.-17.9.2017</w:t>
            </w:r>
          </w:p>
          <w:p w:rsidR="00D6717D" w:rsidRDefault="0041476B">
            <w:pPr>
              <w:pStyle w:val="TableParagraph"/>
              <w:spacing w:line="243" w:lineRule="exact"/>
              <w:ind w:left="39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jednorázový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D6717D" w:rsidRDefault="0041476B">
            <w:pPr>
              <w:pStyle w:val="TableParagraph"/>
              <w:ind w:left="336" w:right="3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Česká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pošta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D6717D" w:rsidRDefault="0041476B">
            <w:pPr>
              <w:pStyle w:val="TableParagraph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538 536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rPr>
                <w:rFonts w:ascii="Times New Roman"/>
                <w:sz w:val="24"/>
              </w:rPr>
            </w:pPr>
          </w:p>
          <w:p w:rsidR="00D6717D" w:rsidRDefault="00D6717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D6717D" w:rsidRDefault="0041476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249904,7</w:t>
            </w:r>
          </w:p>
        </w:tc>
      </w:tr>
    </w:tbl>
    <w:p w:rsidR="00D6717D" w:rsidRDefault="00D6717D">
      <w:pPr>
        <w:rPr>
          <w:sz w:val="20"/>
        </w:rPr>
        <w:sectPr w:rsidR="00D6717D">
          <w:pgSz w:w="16840" w:h="11910" w:orient="landscape"/>
          <w:pgMar w:top="1100" w:right="1400" w:bottom="280" w:left="1300" w:header="708" w:footer="708" w:gutter="0"/>
          <w:cols w:space="708"/>
        </w:sectPr>
      </w:pPr>
    </w:p>
    <w:p w:rsidR="00D6717D" w:rsidRDefault="00D6717D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033"/>
        <w:gridCol w:w="2377"/>
        <w:gridCol w:w="2208"/>
        <w:gridCol w:w="1951"/>
        <w:gridCol w:w="1140"/>
        <w:gridCol w:w="939"/>
        <w:gridCol w:w="1423"/>
      </w:tblGrid>
      <w:tr w:rsidR="00D6717D">
        <w:trPr>
          <w:trHeight w:val="5360"/>
        </w:trPr>
        <w:tc>
          <w:tcPr>
            <w:tcW w:w="1810" w:type="dxa"/>
            <w:tcBorders>
              <w:top w:val="nil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41476B">
            <w:pPr>
              <w:pStyle w:val="TableParagraph"/>
              <w:ind w:left="47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Divize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Střed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Jeseník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Hanušovice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ind w:left="287" w:right="277" w:hanging="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Moravský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Beroun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Němčice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Konice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Vyškov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Veselí</w:t>
            </w:r>
            <w:proofErr w:type="spellEnd"/>
            <w:r>
              <w:rPr>
                <w:sz w:val="20"/>
              </w:rPr>
              <w:t xml:space="preserve"> n. Moravou, </w:t>
            </w:r>
            <w:proofErr w:type="spellStart"/>
            <w:r>
              <w:rPr>
                <w:sz w:val="20"/>
              </w:rPr>
              <w:t>Bzenec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ind w:left="78" w:right="79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Moravský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Krumlov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Humpolec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Pelhřimov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Jihlava</w:t>
            </w:r>
            <w:proofErr w:type="spellEnd"/>
          </w:p>
          <w:p w:rsidR="00D6717D" w:rsidRDefault="0041476B">
            <w:pPr>
              <w:pStyle w:val="TableParagraph"/>
              <w:ind w:left="386" w:right="386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Divize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Východ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Kravaře</w:t>
            </w:r>
            <w:proofErr w:type="spellEnd"/>
            <w:r>
              <w:rPr>
                <w:sz w:val="20"/>
              </w:rPr>
              <w:t>, Krnov,</w:t>
            </w:r>
          </w:p>
          <w:p w:rsidR="00D6717D" w:rsidRDefault="0041476B">
            <w:pPr>
              <w:pStyle w:val="TableParagraph"/>
              <w:ind w:left="227" w:right="230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Bruntál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Rýmařov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Zlín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Slavičín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Kroměříž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Holešov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Vsetín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Valašské</w:t>
            </w:r>
            <w:proofErr w:type="spellEnd"/>
          </w:p>
          <w:p w:rsidR="00D6717D" w:rsidRDefault="0041476B">
            <w:pPr>
              <w:pStyle w:val="TableParagraph"/>
              <w:spacing w:before="2"/>
              <w:ind w:left="78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Meziříčí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Uherský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Uherské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Hradiště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Odry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ind w:left="46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Bílovec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Studénka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Fulnek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Orlová</w:t>
            </w:r>
            <w:proofErr w:type="spellEnd"/>
            <w:r>
              <w:rPr>
                <w:sz w:val="20"/>
              </w:rPr>
              <w:t>,</w:t>
            </w:r>
          </w:p>
          <w:p w:rsidR="00D6717D" w:rsidRDefault="0041476B">
            <w:pPr>
              <w:pStyle w:val="TableParagraph"/>
              <w:spacing w:line="243" w:lineRule="exact"/>
              <w:ind w:left="49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Karviná</w:t>
            </w:r>
            <w:proofErr w:type="spellEnd"/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double" w:sz="2" w:space="0" w:color="000000"/>
            </w:tcBorders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7D">
        <w:trPr>
          <w:trHeight w:val="340"/>
        </w:trPr>
        <w:tc>
          <w:tcPr>
            <w:tcW w:w="1810" w:type="dxa"/>
            <w:tcBorders>
              <w:top w:val="double" w:sz="2" w:space="0" w:color="000000"/>
            </w:tcBorders>
            <w:shd w:val="clear" w:color="auto" w:fill="D7D7D7"/>
          </w:tcPr>
          <w:p w:rsidR="00D6717D" w:rsidRDefault="0041476B">
            <w:pPr>
              <w:pStyle w:val="TableParagraph"/>
              <w:spacing w:before="32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033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D6717D" w:rsidRDefault="00D67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double" w:sz="2" w:space="0" w:color="000000"/>
              <w:left w:val="single" w:sz="4" w:space="0" w:color="000000"/>
            </w:tcBorders>
            <w:shd w:val="clear" w:color="auto" w:fill="D9D9D9"/>
          </w:tcPr>
          <w:p w:rsidR="00D6717D" w:rsidRDefault="0041476B">
            <w:pPr>
              <w:pStyle w:val="TableParagraph"/>
              <w:spacing w:before="3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529042,2</w:t>
            </w:r>
          </w:p>
        </w:tc>
      </w:tr>
    </w:tbl>
    <w:p w:rsidR="0041476B" w:rsidRDefault="0041476B"/>
    <w:sectPr w:rsidR="0041476B">
      <w:pgSz w:w="16840" w:h="11910" w:orient="landscape"/>
      <w:pgMar w:top="110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8C"/>
    <w:multiLevelType w:val="hybridMultilevel"/>
    <w:tmpl w:val="2CA66C16"/>
    <w:lvl w:ilvl="0" w:tplc="1242F37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CE5C21F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2BB4EA42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7F4E7828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235E44EC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822C6E6A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42B0D198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72BE6354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E9143B88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1">
    <w:nsid w:val="0AB45825"/>
    <w:multiLevelType w:val="hybridMultilevel"/>
    <w:tmpl w:val="8FDC896C"/>
    <w:lvl w:ilvl="0" w:tplc="796ED5B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D5C527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AE85D0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3847E1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0B270F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6006A1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8CA4CD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0ECAA5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16688D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25F30D48"/>
    <w:multiLevelType w:val="hybridMultilevel"/>
    <w:tmpl w:val="65D28E06"/>
    <w:lvl w:ilvl="0" w:tplc="EEC6C44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16EFC38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BB949D2A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BD8AD9A4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006466A4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012439A6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155E2F18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0C50CB10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E242A15C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3">
    <w:nsid w:val="2EA82430"/>
    <w:multiLevelType w:val="hybridMultilevel"/>
    <w:tmpl w:val="07BE5208"/>
    <w:lvl w:ilvl="0" w:tplc="5A1698D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0046C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70C64C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AFCDB9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22E7EC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0F0ED23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4FA462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12AB6E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B4C110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52DD1D79"/>
    <w:multiLevelType w:val="hybridMultilevel"/>
    <w:tmpl w:val="E076A14A"/>
    <w:lvl w:ilvl="0" w:tplc="3D42811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1B6C4C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72A94B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C1C1A0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AAE716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8380FE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086EA5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594575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DCC67E4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717D"/>
    <w:rsid w:val="0041476B"/>
    <w:rsid w:val="00932E12"/>
    <w:rsid w:val="00D6717D"/>
    <w:rsid w:val="00E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1302</Words>
  <Characters>7682</Characters>
  <Application>Microsoft Office Word</Application>
  <DocSecurity>0</DocSecurity>
  <Lines>64</Lines>
  <Paragraphs>17</Paragraphs>
  <ScaleCrop>false</ScaleCrop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2017-07-18T08:28:00Z</dcterms:created>
  <dcterms:modified xsi:type="dcterms:W3CDTF">2017-07-18T13:26:00Z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2017-07-18T00:00:00Z</vt:filetime>
  </property>
</Properties>
</file>