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9759" w14:textId="6E11C4CA" w:rsidR="00152900" w:rsidRPr="00152900" w:rsidRDefault="00152900" w:rsidP="00152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  <w:noProof/>
        </w:rPr>
        <w:drawing>
          <wp:inline distT="0" distB="0" distL="0" distR="0" wp14:anchorId="3AB77743" wp14:editId="43C5B6BF">
            <wp:extent cx="4429125" cy="834855"/>
            <wp:effectExtent l="0" t="0" r="0" b="0"/>
            <wp:docPr id="1637406465" name="Obrázek 1" descr="Obsah obrázku Písmo, text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06465" name="Obrázek 1" descr="Obsah obrázku Písmo, text, snímek obrazovky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234" cy="83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585D" w14:textId="0EEAA9E4" w:rsidR="00152900" w:rsidRPr="000C4CC5" w:rsidRDefault="00152900" w:rsidP="00152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CC5">
        <w:rPr>
          <w:rFonts w:ascii="Times New Roman" w:hAnsi="Times New Roman" w:cs="Times New Roman"/>
          <w:b/>
          <w:bCs/>
          <w:sz w:val="28"/>
          <w:szCs w:val="28"/>
        </w:rPr>
        <w:t>DODATEK č. 2 K SPOLUPOŘADATELSKÉ SMLOUVĚ</w:t>
      </w:r>
    </w:p>
    <w:p w14:paraId="4269B3EA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týkající se přípravy a realizace divadelního festivalu „Jižní svéráz“ v Jihočeském regionu</w:t>
      </w:r>
    </w:p>
    <w:p w14:paraId="50DB0182" w14:textId="77777777" w:rsidR="00152900" w:rsidRPr="00152900" w:rsidRDefault="00152900" w:rsidP="00152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v roce 2024 uzavřené dne 15.12.2023</w:t>
      </w:r>
    </w:p>
    <w:p w14:paraId="7E13A21D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59A8B62E" w14:textId="44A702EE" w:rsidR="00152900" w:rsidRPr="00152900" w:rsidRDefault="00152900" w:rsidP="000C4CC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52900">
        <w:rPr>
          <w:rFonts w:ascii="Times New Roman" w:hAnsi="Times New Roman" w:cs="Times New Roman"/>
          <w:i/>
          <w:iCs/>
        </w:rPr>
        <w:t>uzavřený níže uvedeného dne, měsíce, roku v souladu s § 1746 odst. 2 a násl. zákona č. 89/2012 Sb., občanského zákoníku, ve znění pozdějších předpisů (dále jen „NOZ“)</w:t>
      </w:r>
    </w:p>
    <w:p w14:paraId="3861F4C1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20F75520" w14:textId="77777777" w:rsidR="00152900" w:rsidRPr="000C4CC5" w:rsidRDefault="00152900" w:rsidP="000C4CC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C4CC5">
        <w:rPr>
          <w:rFonts w:ascii="Times New Roman" w:hAnsi="Times New Roman" w:cs="Times New Roman"/>
          <w:i/>
          <w:iCs/>
        </w:rPr>
        <w:t>mezi těmto smluvními stranami</w:t>
      </w:r>
    </w:p>
    <w:p w14:paraId="4B896B44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71E4E3D8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České Budějovice – Evropské hlavní město kultury 2028, z. </w:t>
      </w:r>
      <w:proofErr w:type="spellStart"/>
      <w:r w:rsidRPr="00152900">
        <w:rPr>
          <w:rFonts w:ascii="Times New Roman" w:hAnsi="Times New Roman" w:cs="Times New Roman"/>
        </w:rPr>
        <w:t>ú.</w:t>
      </w:r>
      <w:proofErr w:type="spellEnd"/>
      <w:r w:rsidRPr="00152900">
        <w:rPr>
          <w:rFonts w:ascii="Times New Roman" w:hAnsi="Times New Roman" w:cs="Times New Roman"/>
        </w:rPr>
        <w:t xml:space="preserve"> (dále jen EHMK)</w:t>
      </w:r>
    </w:p>
    <w:p w14:paraId="7505D4FE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se sídlem: nám. Přemysla Otakara II. 1/1, 370 01 České Budějovice</w:t>
      </w:r>
    </w:p>
    <w:p w14:paraId="7BC91A77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IČ: 193 11 052</w:t>
      </w:r>
    </w:p>
    <w:p w14:paraId="6D0953B8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DIČ: CZ 193 11 052</w:t>
      </w:r>
    </w:p>
    <w:p w14:paraId="19DDA9DD" w14:textId="11E1AB94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zapsán: v rejstříku vedeném KS v Č. Budějovicích, </w:t>
      </w:r>
      <w:proofErr w:type="spellStart"/>
      <w:r w:rsidRPr="00152900">
        <w:rPr>
          <w:rFonts w:ascii="Times New Roman" w:hAnsi="Times New Roman" w:cs="Times New Roman"/>
        </w:rPr>
        <w:t>sp</w:t>
      </w:r>
      <w:proofErr w:type="spellEnd"/>
      <w:r w:rsidRPr="00152900">
        <w:rPr>
          <w:rFonts w:ascii="Times New Roman" w:hAnsi="Times New Roman" w:cs="Times New Roman"/>
        </w:rPr>
        <w:t>. zn. U 176</w:t>
      </w:r>
    </w:p>
    <w:p w14:paraId="67CA4C0A" w14:textId="2B176548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bankovní spojení: </w:t>
      </w:r>
      <w:r w:rsidR="00C3341C" w:rsidRPr="00C3341C">
        <w:rPr>
          <w:rFonts w:ascii="Times New Roman" w:hAnsi="Times New Roman" w:cs="Times New Roman"/>
          <w:highlight w:val="black"/>
        </w:rPr>
        <w:t>………………………………………………….</w:t>
      </w:r>
    </w:p>
    <w:p w14:paraId="56D403C8" w14:textId="1F50E8E0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zastoupen: </w:t>
      </w:r>
      <w:r w:rsidR="007424BD">
        <w:rPr>
          <w:rFonts w:ascii="Times New Roman" w:hAnsi="Times New Roman" w:cs="Times New Roman"/>
        </w:rPr>
        <w:t xml:space="preserve">Ing. Lukášem Černým, ředitelem </w:t>
      </w:r>
    </w:p>
    <w:p w14:paraId="74C5B13F" w14:textId="77777777" w:rsidR="00420842" w:rsidRPr="00152900" w:rsidRDefault="00420842" w:rsidP="00152900">
      <w:pPr>
        <w:spacing w:after="0" w:line="240" w:lineRule="auto"/>
        <w:rPr>
          <w:rFonts w:ascii="Times New Roman" w:hAnsi="Times New Roman" w:cs="Times New Roman"/>
        </w:rPr>
      </w:pPr>
    </w:p>
    <w:p w14:paraId="1EA1FBEE" w14:textId="77777777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a</w:t>
      </w:r>
    </w:p>
    <w:p w14:paraId="76F1008C" w14:textId="77777777" w:rsidR="00420842" w:rsidRPr="00152900" w:rsidRDefault="00420842" w:rsidP="00152900">
      <w:pPr>
        <w:spacing w:after="0" w:line="240" w:lineRule="auto"/>
        <w:rPr>
          <w:rFonts w:ascii="Times New Roman" w:hAnsi="Times New Roman" w:cs="Times New Roman"/>
        </w:rPr>
      </w:pPr>
    </w:p>
    <w:p w14:paraId="474A9EFF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Jihočeské divadlo, příspěvková organizace</w:t>
      </w:r>
    </w:p>
    <w:p w14:paraId="15BCB1C7" w14:textId="77777777" w:rsidR="00D7352D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se sídlem: Dr. Stejskala 424/19, 370 47 České Budějovice </w:t>
      </w:r>
    </w:p>
    <w:p w14:paraId="14C265B2" w14:textId="3C5FC5DA" w:rsidR="00152900" w:rsidRPr="00152900" w:rsidRDefault="00D7352D" w:rsidP="001529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152900" w:rsidRPr="00152900">
        <w:rPr>
          <w:rFonts w:ascii="Times New Roman" w:hAnsi="Times New Roman" w:cs="Times New Roman"/>
        </w:rPr>
        <w:t>000 73 482</w:t>
      </w:r>
    </w:p>
    <w:p w14:paraId="00C414F7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DIČ: CZ 000 73 482</w:t>
      </w:r>
    </w:p>
    <w:p w14:paraId="7D64FD27" w14:textId="25BF32D5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zapsána:</w:t>
      </w:r>
      <w:r w:rsidR="00A2220F">
        <w:rPr>
          <w:rFonts w:ascii="Times New Roman" w:hAnsi="Times New Roman" w:cs="Times New Roman"/>
        </w:rPr>
        <w:t xml:space="preserve"> </w:t>
      </w:r>
      <w:r w:rsidR="00A2220F" w:rsidRPr="00152900">
        <w:rPr>
          <w:rFonts w:ascii="Times New Roman" w:hAnsi="Times New Roman" w:cs="Times New Roman"/>
        </w:rPr>
        <w:t xml:space="preserve">v rejstříku vedeném KS v Č. Budějovicích, </w:t>
      </w:r>
      <w:proofErr w:type="spellStart"/>
      <w:r w:rsidR="00A2220F" w:rsidRPr="00152900">
        <w:rPr>
          <w:rFonts w:ascii="Times New Roman" w:hAnsi="Times New Roman" w:cs="Times New Roman"/>
        </w:rPr>
        <w:t>sp</w:t>
      </w:r>
      <w:proofErr w:type="spellEnd"/>
      <w:r w:rsidR="00A2220F" w:rsidRPr="00152900">
        <w:rPr>
          <w:rFonts w:ascii="Times New Roman" w:hAnsi="Times New Roman" w:cs="Times New Roman"/>
        </w:rPr>
        <w:t xml:space="preserve">. zn. </w:t>
      </w:r>
      <w:proofErr w:type="spellStart"/>
      <w:r w:rsidR="00A2220F" w:rsidRPr="00152900">
        <w:rPr>
          <w:rFonts w:ascii="Times New Roman" w:hAnsi="Times New Roman" w:cs="Times New Roman"/>
        </w:rPr>
        <w:t>Pr</w:t>
      </w:r>
      <w:proofErr w:type="spellEnd"/>
      <w:r w:rsidR="00A2220F" w:rsidRPr="00152900">
        <w:rPr>
          <w:rFonts w:ascii="Times New Roman" w:hAnsi="Times New Roman" w:cs="Times New Roman"/>
        </w:rPr>
        <w:t xml:space="preserve"> 112</w:t>
      </w:r>
    </w:p>
    <w:p w14:paraId="25A48A3C" w14:textId="5E9DF353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bankovní spojení:</w:t>
      </w:r>
      <w:r w:rsidR="00A2220F">
        <w:rPr>
          <w:rFonts w:ascii="Times New Roman" w:hAnsi="Times New Roman" w:cs="Times New Roman"/>
        </w:rPr>
        <w:t xml:space="preserve"> </w:t>
      </w:r>
      <w:r w:rsidR="00C3341C" w:rsidRPr="00C3341C">
        <w:rPr>
          <w:rFonts w:ascii="Times New Roman" w:hAnsi="Times New Roman" w:cs="Times New Roman"/>
          <w:highlight w:val="black"/>
        </w:rPr>
        <w:t>………………………………………………….</w:t>
      </w:r>
    </w:p>
    <w:p w14:paraId="3457E27C" w14:textId="77777777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zastoupená: MgA. Martinou </w:t>
      </w:r>
      <w:proofErr w:type="spellStart"/>
      <w:r w:rsidRPr="00152900">
        <w:rPr>
          <w:rFonts w:ascii="Times New Roman" w:hAnsi="Times New Roman" w:cs="Times New Roman"/>
        </w:rPr>
        <w:t>Schlegelovou</w:t>
      </w:r>
      <w:proofErr w:type="spellEnd"/>
      <w:r w:rsidRPr="00152900">
        <w:rPr>
          <w:rFonts w:ascii="Times New Roman" w:hAnsi="Times New Roman" w:cs="Times New Roman"/>
        </w:rPr>
        <w:t>, PhD., ředitelkou</w:t>
      </w:r>
    </w:p>
    <w:p w14:paraId="468693FD" w14:textId="77777777" w:rsidR="00FB619E" w:rsidRPr="00152900" w:rsidRDefault="00FB619E" w:rsidP="00152900">
      <w:pPr>
        <w:spacing w:after="0" w:line="240" w:lineRule="auto"/>
        <w:rPr>
          <w:rFonts w:ascii="Times New Roman" w:hAnsi="Times New Roman" w:cs="Times New Roman"/>
        </w:rPr>
      </w:pPr>
    </w:p>
    <w:p w14:paraId="2A987BDA" w14:textId="77777777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a</w:t>
      </w:r>
    </w:p>
    <w:p w14:paraId="6CE5179C" w14:textId="77777777" w:rsidR="00FB619E" w:rsidRPr="00152900" w:rsidRDefault="00FB619E" w:rsidP="00152900">
      <w:pPr>
        <w:spacing w:after="0" w:line="240" w:lineRule="auto"/>
        <w:rPr>
          <w:rFonts w:ascii="Times New Roman" w:hAnsi="Times New Roman" w:cs="Times New Roman"/>
        </w:rPr>
      </w:pPr>
    </w:p>
    <w:p w14:paraId="36D414A4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REZI.DANCE v lese </w:t>
      </w:r>
      <w:proofErr w:type="spellStart"/>
      <w:r w:rsidRPr="00152900">
        <w:rPr>
          <w:rFonts w:ascii="Times New Roman" w:hAnsi="Times New Roman" w:cs="Times New Roman"/>
        </w:rPr>
        <w:t>z.s</w:t>
      </w:r>
      <w:proofErr w:type="spellEnd"/>
      <w:r w:rsidRPr="00152900">
        <w:rPr>
          <w:rFonts w:ascii="Times New Roman" w:hAnsi="Times New Roman" w:cs="Times New Roman"/>
        </w:rPr>
        <w:t>.</w:t>
      </w:r>
    </w:p>
    <w:p w14:paraId="0128A522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se sídlem: Komařice 17, 373 14</w:t>
      </w:r>
    </w:p>
    <w:p w14:paraId="0F53BCC1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IČ: 05802776</w:t>
      </w:r>
    </w:p>
    <w:p w14:paraId="1A7D02D2" w14:textId="556D2D1A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zapsán:</w:t>
      </w:r>
      <w:r w:rsidR="000E5469">
        <w:rPr>
          <w:rFonts w:ascii="Times New Roman" w:hAnsi="Times New Roman" w:cs="Times New Roman"/>
        </w:rPr>
        <w:t xml:space="preserve"> </w:t>
      </w:r>
      <w:r w:rsidR="000E5469" w:rsidRPr="00152900">
        <w:rPr>
          <w:rFonts w:ascii="Times New Roman" w:hAnsi="Times New Roman" w:cs="Times New Roman"/>
        </w:rPr>
        <w:t xml:space="preserve">v rejstříku vedeném KS v Č. Budějovicích </w:t>
      </w:r>
      <w:proofErr w:type="spellStart"/>
      <w:r w:rsidR="000E5469" w:rsidRPr="00152900">
        <w:rPr>
          <w:rFonts w:ascii="Times New Roman" w:hAnsi="Times New Roman" w:cs="Times New Roman"/>
        </w:rPr>
        <w:t>sp.zn</w:t>
      </w:r>
      <w:proofErr w:type="spellEnd"/>
      <w:r w:rsidR="000E5469" w:rsidRPr="00152900">
        <w:rPr>
          <w:rFonts w:ascii="Times New Roman" w:hAnsi="Times New Roman" w:cs="Times New Roman"/>
        </w:rPr>
        <w:t>. L 7192</w:t>
      </w:r>
    </w:p>
    <w:p w14:paraId="741050E1" w14:textId="3C9F0FF2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bankovní spojení:</w:t>
      </w:r>
      <w:r w:rsidR="00884BBF">
        <w:rPr>
          <w:rFonts w:ascii="Times New Roman" w:hAnsi="Times New Roman" w:cs="Times New Roman"/>
        </w:rPr>
        <w:t xml:space="preserve"> </w:t>
      </w:r>
      <w:r w:rsidR="00C3341C" w:rsidRPr="00C3341C">
        <w:rPr>
          <w:rFonts w:ascii="Times New Roman" w:hAnsi="Times New Roman" w:cs="Times New Roman"/>
          <w:highlight w:val="black"/>
        </w:rPr>
        <w:t>…………………………………………</w:t>
      </w:r>
      <w:proofErr w:type="gramStart"/>
      <w:r w:rsidR="00C3341C" w:rsidRPr="00C3341C">
        <w:rPr>
          <w:rFonts w:ascii="Times New Roman" w:hAnsi="Times New Roman" w:cs="Times New Roman"/>
          <w:highlight w:val="black"/>
        </w:rPr>
        <w:t>…….</w:t>
      </w:r>
      <w:proofErr w:type="gramEnd"/>
      <w:r w:rsidR="00C3341C" w:rsidRPr="00C3341C">
        <w:rPr>
          <w:rFonts w:ascii="Times New Roman" w:hAnsi="Times New Roman" w:cs="Times New Roman"/>
          <w:highlight w:val="black"/>
        </w:rPr>
        <w:t>.</w:t>
      </w:r>
    </w:p>
    <w:p w14:paraId="30FBB01D" w14:textId="4F7113A6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zastoupen: Markétou Hrdličkou Málkovou, předsedkyní</w:t>
      </w:r>
    </w:p>
    <w:p w14:paraId="69BB3F1C" w14:textId="77777777" w:rsidR="003315DB" w:rsidRPr="00152900" w:rsidRDefault="003315DB" w:rsidP="00152900">
      <w:pPr>
        <w:spacing w:after="0" w:line="240" w:lineRule="auto"/>
        <w:rPr>
          <w:rFonts w:ascii="Times New Roman" w:hAnsi="Times New Roman" w:cs="Times New Roman"/>
        </w:rPr>
      </w:pPr>
    </w:p>
    <w:p w14:paraId="42A0236C" w14:textId="77777777" w:rsid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a</w:t>
      </w:r>
    </w:p>
    <w:p w14:paraId="1CB2B1C4" w14:textId="77777777" w:rsidR="003315DB" w:rsidRPr="00152900" w:rsidRDefault="003315DB" w:rsidP="00152900">
      <w:pPr>
        <w:spacing w:after="0" w:line="240" w:lineRule="auto"/>
        <w:rPr>
          <w:rFonts w:ascii="Times New Roman" w:hAnsi="Times New Roman" w:cs="Times New Roman"/>
        </w:rPr>
      </w:pPr>
    </w:p>
    <w:p w14:paraId="147BCCBD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Divadlo Continuo </w:t>
      </w:r>
      <w:proofErr w:type="spellStart"/>
      <w:r w:rsidRPr="00152900">
        <w:rPr>
          <w:rFonts w:ascii="Times New Roman" w:hAnsi="Times New Roman" w:cs="Times New Roman"/>
        </w:rPr>
        <w:t>z.s</w:t>
      </w:r>
      <w:proofErr w:type="spellEnd"/>
      <w:r w:rsidRPr="00152900">
        <w:rPr>
          <w:rFonts w:ascii="Times New Roman" w:hAnsi="Times New Roman" w:cs="Times New Roman"/>
        </w:rPr>
        <w:t>.</w:t>
      </w:r>
    </w:p>
    <w:p w14:paraId="6C6A34B7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se sídlem: Malovice 35, 384 11</w:t>
      </w:r>
    </w:p>
    <w:p w14:paraId="41754A50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IČ: 42410932</w:t>
      </w:r>
    </w:p>
    <w:p w14:paraId="4BB0C663" w14:textId="7A1DD8E4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zapsán:</w:t>
      </w:r>
      <w:r w:rsidR="003315DB">
        <w:rPr>
          <w:rFonts w:ascii="Times New Roman" w:hAnsi="Times New Roman" w:cs="Times New Roman"/>
        </w:rPr>
        <w:t xml:space="preserve"> </w:t>
      </w:r>
      <w:r w:rsidR="003315DB" w:rsidRPr="00152900">
        <w:rPr>
          <w:rFonts w:ascii="Times New Roman" w:hAnsi="Times New Roman" w:cs="Times New Roman"/>
        </w:rPr>
        <w:t>v rejstříku vedeném KS v Č.</w:t>
      </w:r>
      <w:r w:rsidR="00F42343">
        <w:rPr>
          <w:rFonts w:ascii="Times New Roman" w:hAnsi="Times New Roman" w:cs="Times New Roman"/>
        </w:rPr>
        <w:t xml:space="preserve"> </w:t>
      </w:r>
      <w:r w:rsidR="003315DB" w:rsidRPr="00152900">
        <w:rPr>
          <w:rFonts w:ascii="Times New Roman" w:hAnsi="Times New Roman" w:cs="Times New Roman"/>
        </w:rPr>
        <w:t xml:space="preserve">Budějovicích, </w:t>
      </w:r>
      <w:proofErr w:type="spellStart"/>
      <w:r w:rsidR="003315DB" w:rsidRPr="00152900">
        <w:rPr>
          <w:rFonts w:ascii="Times New Roman" w:hAnsi="Times New Roman" w:cs="Times New Roman"/>
        </w:rPr>
        <w:t>sp.zn</w:t>
      </w:r>
      <w:proofErr w:type="spellEnd"/>
      <w:r w:rsidR="003315DB" w:rsidRPr="00152900">
        <w:rPr>
          <w:rFonts w:ascii="Times New Roman" w:hAnsi="Times New Roman" w:cs="Times New Roman"/>
        </w:rPr>
        <w:t>. L 1543</w:t>
      </w:r>
    </w:p>
    <w:p w14:paraId="6777A2B4" w14:textId="63FF23A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bankovní spojení:</w:t>
      </w:r>
      <w:r w:rsidR="00916AC6">
        <w:rPr>
          <w:rFonts w:ascii="Times New Roman" w:hAnsi="Times New Roman" w:cs="Times New Roman"/>
        </w:rPr>
        <w:t xml:space="preserve"> </w:t>
      </w:r>
      <w:r w:rsidR="00C3341C" w:rsidRPr="00C3341C">
        <w:rPr>
          <w:rFonts w:ascii="Times New Roman" w:hAnsi="Times New Roman" w:cs="Times New Roman"/>
          <w:highlight w:val="black"/>
        </w:rPr>
        <w:t>……………………………………………….</w:t>
      </w:r>
    </w:p>
    <w:p w14:paraId="54EDC27A" w14:textId="7A3820FE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zastoupen: Mgr. Pavlem Štouračem, PhD., předsedou správní a umělecké rady</w:t>
      </w:r>
    </w:p>
    <w:p w14:paraId="404AA18E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0A249942" w14:textId="37807863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lastRenderedPageBreak/>
        <w:t xml:space="preserve">tímto Dodatkem </w:t>
      </w:r>
      <w:r w:rsidR="00CD5399">
        <w:rPr>
          <w:rFonts w:ascii="Times New Roman" w:hAnsi="Times New Roman" w:cs="Times New Roman"/>
        </w:rPr>
        <w:t xml:space="preserve">č. 2 </w:t>
      </w:r>
      <w:r w:rsidRPr="00152900">
        <w:rPr>
          <w:rFonts w:ascii="Times New Roman" w:hAnsi="Times New Roman" w:cs="Times New Roman"/>
        </w:rPr>
        <w:t xml:space="preserve">se </w:t>
      </w:r>
      <w:r w:rsidR="00BE4C06">
        <w:rPr>
          <w:rFonts w:ascii="Times New Roman" w:hAnsi="Times New Roman" w:cs="Times New Roman"/>
        </w:rPr>
        <w:t>upravuj</w:t>
      </w:r>
      <w:r w:rsidR="005D0356">
        <w:rPr>
          <w:rFonts w:ascii="Times New Roman" w:hAnsi="Times New Roman" w:cs="Times New Roman"/>
        </w:rPr>
        <w:t>e článek 4.2</w:t>
      </w:r>
      <w:r w:rsidR="00BE4C06">
        <w:rPr>
          <w:rFonts w:ascii="Times New Roman" w:hAnsi="Times New Roman" w:cs="Times New Roman"/>
        </w:rPr>
        <w:t xml:space="preserve"> Smlouvy a Dodatku č. 1 takto</w:t>
      </w:r>
      <w:r w:rsidR="00061CE6">
        <w:rPr>
          <w:rFonts w:ascii="Times New Roman" w:hAnsi="Times New Roman" w:cs="Times New Roman"/>
        </w:rPr>
        <w:t xml:space="preserve"> (navýšení částky na marketing a propagaci PR</w:t>
      </w:r>
      <w:r w:rsidR="00AB7777">
        <w:rPr>
          <w:rFonts w:ascii="Times New Roman" w:hAnsi="Times New Roman" w:cs="Times New Roman"/>
        </w:rPr>
        <w:t xml:space="preserve"> o 51 000 Kč)</w:t>
      </w:r>
      <w:r w:rsidR="00BE4C06">
        <w:rPr>
          <w:rFonts w:ascii="Times New Roman" w:hAnsi="Times New Roman" w:cs="Times New Roman"/>
        </w:rPr>
        <w:t>:</w:t>
      </w:r>
    </w:p>
    <w:p w14:paraId="70EEDDBC" w14:textId="527095A8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748C563C" w14:textId="383B4D1C" w:rsidR="00152900" w:rsidRDefault="00152900" w:rsidP="00450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4.2. EHMK se zavazuje zajistit spolufinancování smluvně stanovených částek na realizaci festivalu v</w:t>
      </w:r>
      <w:r w:rsidR="00921B7B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 xml:space="preserve">roce 2024 v celkové maximální výši </w:t>
      </w:r>
      <w:r w:rsidRPr="00AB7777">
        <w:rPr>
          <w:rFonts w:ascii="Times New Roman" w:hAnsi="Times New Roman" w:cs="Times New Roman"/>
          <w:b/>
          <w:bCs/>
        </w:rPr>
        <w:t xml:space="preserve">3 </w:t>
      </w:r>
      <w:r w:rsidR="00AB7777" w:rsidRPr="00AB7777">
        <w:rPr>
          <w:rFonts w:ascii="Times New Roman" w:hAnsi="Times New Roman" w:cs="Times New Roman"/>
          <w:b/>
          <w:bCs/>
        </w:rPr>
        <w:t>700</w:t>
      </w:r>
      <w:r w:rsidRPr="00AB7777">
        <w:rPr>
          <w:rFonts w:ascii="Times New Roman" w:hAnsi="Times New Roman" w:cs="Times New Roman"/>
          <w:b/>
          <w:bCs/>
        </w:rPr>
        <w:t xml:space="preserve"> 000 Kč</w:t>
      </w:r>
      <w:r w:rsidRPr="00152900">
        <w:rPr>
          <w:rFonts w:ascii="Times New Roman" w:hAnsi="Times New Roman" w:cs="Times New Roman"/>
        </w:rPr>
        <w:t xml:space="preserve"> a přerozdělit je partnerům formou subdodávky. V</w:t>
      </w:r>
      <w:r w:rsidR="00921B7B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případě Jihočeského divadla se bude jednat o horizontální spolupráci. Toto financování je možno využít</w:t>
      </w:r>
      <w:r w:rsidR="00921B7B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na krytí nákladů, zahrnujících náklady na: realizační týmy (vč. uměleckých honorářů), materiálové</w:t>
      </w:r>
      <w:r w:rsidR="00921B7B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náklady (např. scénografie, rekvizity) a nemateriálové náklady (z</w:t>
      </w:r>
      <w:r w:rsidR="00450BB4">
        <w:rPr>
          <w:rFonts w:ascii="Times New Roman" w:hAnsi="Times New Roman" w:cs="Times New Roman"/>
        </w:rPr>
        <w:t>e</w:t>
      </w:r>
      <w:r w:rsidRPr="00152900">
        <w:rPr>
          <w:rFonts w:ascii="Times New Roman" w:hAnsi="Times New Roman" w:cs="Times New Roman"/>
        </w:rPr>
        <w:t>jm. technické zajištění, pronájmy).</w:t>
      </w:r>
    </w:p>
    <w:p w14:paraId="4971F532" w14:textId="77777777" w:rsidR="00F36AE9" w:rsidRDefault="00F36AE9" w:rsidP="00450B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75B9" w14:paraId="0F55517D" w14:textId="77777777" w:rsidTr="009E75B9">
        <w:tc>
          <w:tcPr>
            <w:tcW w:w="4531" w:type="dxa"/>
          </w:tcPr>
          <w:p w14:paraId="1990EBD8" w14:textId="30A9F94A" w:rsidR="009E75B9" w:rsidRDefault="009E75B9" w:rsidP="00450BB4">
            <w:pPr>
              <w:jc w:val="both"/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>Jihočeské divadlo, příspěvková organizace</w:t>
            </w:r>
          </w:p>
        </w:tc>
        <w:tc>
          <w:tcPr>
            <w:tcW w:w="4531" w:type="dxa"/>
          </w:tcPr>
          <w:p w14:paraId="67B46A0D" w14:textId="5E8E8DC3" w:rsidR="009E75B9" w:rsidRDefault="00BE5E08" w:rsidP="00BE5E08">
            <w:pPr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>1 600 000 Kč</w:t>
            </w:r>
          </w:p>
        </w:tc>
      </w:tr>
      <w:tr w:rsidR="009E75B9" w14:paraId="49887C52" w14:textId="77777777" w:rsidTr="009E75B9">
        <w:tc>
          <w:tcPr>
            <w:tcW w:w="4531" w:type="dxa"/>
          </w:tcPr>
          <w:p w14:paraId="625D12D8" w14:textId="77777777" w:rsidR="00BE5E08" w:rsidRPr="00152900" w:rsidRDefault="00BE5E08" w:rsidP="00BE5E08">
            <w:pPr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>Jihočeské divadlo, příspěvková organizace -</w:t>
            </w:r>
          </w:p>
          <w:p w14:paraId="5723D6F1" w14:textId="27A8CFF2" w:rsidR="009E75B9" w:rsidRDefault="00BE5E08" w:rsidP="00BE5E08">
            <w:pPr>
              <w:jc w:val="both"/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>marketing, propagace PR</w:t>
            </w:r>
          </w:p>
        </w:tc>
        <w:tc>
          <w:tcPr>
            <w:tcW w:w="4531" w:type="dxa"/>
          </w:tcPr>
          <w:p w14:paraId="14F9ADAD" w14:textId="77F7E9C9" w:rsidR="009E75B9" w:rsidRPr="00F42343" w:rsidRDefault="00BE5E08" w:rsidP="00450B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2343">
              <w:rPr>
                <w:rFonts w:ascii="Times New Roman" w:hAnsi="Times New Roman" w:cs="Times New Roman"/>
                <w:b/>
                <w:bCs/>
              </w:rPr>
              <w:t xml:space="preserve">   600 000 Kč</w:t>
            </w:r>
          </w:p>
        </w:tc>
      </w:tr>
      <w:tr w:rsidR="009E75B9" w14:paraId="4BF5FA55" w14:textId="77777777" w:rsidTr="009E75B9">
        <w:tc>
          <w:tcPr>
            <w:tcW w:w="4531" w:type="dxa"/>
          </w:tcPr>
          <w:p w14:paraId="141631A7" w14:textId="783C624F" w:rsidR="009E75B9" w:rsidRDefault="00BE5E08" w:rsidP="00450BB4">
            <w:pPr>
              <w:jc w:val="both"/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 xml:space="preserve">REZI.DANCE v lese </w:t>
            </w:r>
            <w:proofErr w:type="spellStart"/>
            <w:r w:rsidRPr="00152900">
              <w:rPr>
                <w:rFonts w:ascii="Times New Roman" w:hAnsi="Times New Roman" w:cs="Times New Roman"/>
              </w:rPr>
              <w:t>z.s</w:t>
            </w:r>
            <w:proofErr w:type="spellEnd"/>
            <w:r w:rsidRPr="00152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327BA1AB" w14:textId="1907A97E" w:rsidR="009E75B9" w:rsidRDefault="00BE5E08" w:rsidP="00450B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500 000 Kč</w:t>
            </w:r>
          </w:p>
        </w:tc>
      </w:tr>
      <w:tr w:rsidR="009E75B9" w14:paraId="24175788" w14:textId="77777777" w:rsidTr="009E75B9">
        <w:tc>
          <w:tcPr>
            <w:tcW w:w="4531" w:type="dxa"/>
          </w:tcPr>
          <w:p w14:paraId="36916738" w14:textId="1E536D5B" w:rsidR="009E75B9" w:rsidRDefault="00BE5E08" w:rsidP="00BE5E08">
            <w:pPr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 xml:space="preserve">Divadlo Continuo </w:t>
            </w:r>
            <w:proofErr w:type="spellStart"/>
            <w:r w:rsidRPr="00152900">
              <w:rPr>
                <w:rFonts w:ascii="Times New Roman" w:hAnsi="Times New Roman" w:cs="Times New Roman"/>
              </w:rPr>
              <w:t>z.s</w:t>
            </w:r>
            <w:proofErr w:type="spellEnd"/>
            <w:r w:rsidRPr="00152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0331AF1B" w14:textId="23A25566" w:rsidR="009E75B9" w:rsidRDefault="00BE5E08" w:rsidP="00BE5E08">
            <w:pPr>
              <w:rPr>
                <w:rFonts w:ascii="Times New Roman" w:hAnsi="Times New Roman" w:cs="Times New Roman"/>
              </w:rPr>
            </w:pPr>
            <w:r w:rsidRPr="00152900">
              <w:rPr>
                <w:rFonts w:ascii="Times New Roman" w:hAnsi="Times New Roman" w:cs="Times New Roman"/>
              </w:rPr>
              <w:t>1 000 000 Kč</w:t>
            </w:r>
          </w:p>
        </w:tc>
      </w:tr>
    </w:tbl>
    <w:p w14:paraId="3ED7086C" w14:textId="77777777" w:rsidR="00152900" w:rsidRPr="00152900" w:rsidRDefault="00152900" w:rsidP="00152900">
      <w:pPr>
        <w:spacing w:after="0" w:line="240" w:lineRule="auto"/>
        <w:rPr>
          <w:rFonts w:ascii="Times New Roman" w:hAnsi="Times New Roman" w:cs="Times New Roman"/>
        </w:rPr>
      </w:pPr>
    </w:p>
    <w:p w14:paraId="3739BA0F" w14:textId="5767C5A0" w:rsidR="00152900" w:rsidRDefault="00152900" w:rsidP="00485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Tento Dodatek nabývá platnosti a účinnosti dnem jeho podpisu poslední smluvní stranou</w:t>
      </w:r>
      <w:r w:rsidR="00485C53">
        <w:rPr>
          <w:rFonts w:ascii="Times New Roman" w:hAnsi="Times New Roman" w:cs="Times New Roman"/>
        </w:rPr>
        <w:t xml:space="preserve">. </w:t>
      </w:r>
      <w:r w:rsidRPr="00152900">
        <w:rPr>
          <w:rFonts w:ascii="Times New Roman" w:hAnsi="Times New Roman" w:cs="Times New Roman"/>
        </w:rPr>
        <w:t>Účinnost</w:t>
      </w:r>
      <w:r w:rsidR="00485C53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Smlouvy včetně dodatků nezanikne dříve, než budou mezi všemi Smluvními stranami řádně vypořádány</w:t>
      </w:r>
      <w:r w:rsidR="00485C53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veškeré nároky Smluvních stran týkající se realizace Projektu.</w:t>
      </w:r>
    </w:p>
    <w:p w14:paraId="2A27C2DD" w14:textId="77777777" w:rsidR="00485C53" w:rsidRPr="00152900" w:rsidRDefault="00485C53" w:rsidP="00485C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9BD15" w14:textId="5EAFD2AB" w:rsidR="00152900" w:rsidRDefault="00152900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>Tento Dodatek se vyhotovuje v 4 stejnopisech, z nichž každý bude považován za prvopis. Každá ze</w:t>
      </w:r>
      <w:r w:rsidR="003B296F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 xml:space="preserve">Smluvních stran </w:t>
      </w:r>
      <w:proofErr w:type="gramStart"/>
      <w:r w:rsidRPr="00152900">
        <w:rPr>
          <w:rFonts w:ascii="Times New Roman" w:hAnsi="Times New Roman" w:cs="Times New Roman"/>
        </w:rPr>
        <w:t>obdrží</w:t>
      </w:r>
      <w:proofErr w:type="gramEnd"/>
      <w:r w:rsidRPr="00152900">
        <w:rPr>
          <w:rFonts w:ascii="Times New Roman" w:hAnsi="Times New Roman" w:cs="Times New Roman"/>
        </w:rPr>
        <w:t xml:space="preserve"> po 1 stejnopise.</w:t>
      </w:r>
      <w:r w:rsidR="003B296F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Smluvní strany prohlašují, že si tento Dodatek</w:t>
      </w:r>
      <w:r w:rsidR="003B296F">
        <w:rPr>
          <w:rFonts w:ascii="Times New Roman" w:hAnsi="Times New Roman" w:cs="Times New Roman"/>
        </w:rPr>
        <w:t xml:space="preserve"> č. 2</w:t>
      </w:r>
      <w:r w:rsidRPr="00152900">
        <w:rPr>
          <w:rFonts w:ascii="Times New Roman" w:hAnsi="Times New Roman" w:cs="Times New Roman"/>
        </w:rPr>
        <w:t xml:space="preserve"> přečetly, s jeho obsahem souhlasí, že byl sepsán podle</w:t>
      </w:r>
      <w:r w:rsidR="003B296F">
        <w:rPr>
          <w:rFonts w:ascii="Times New Roman" w:hAnsi="Times New Roman" w:cs="Times New Roman"/>
        </w:rPr>
        <w:t xml:space="preserve"> </w:t>
      </w:r>
      <w:r w:rsidRPr="00152900">
        <w:rPr>
          <w:rFonts w:ascii="Times New Roman" w:hAnsi="Times New Roman" w:cs="Times New Roman"/>
        </w:rPr>
        <w:t>jejich svobodné a vážné vůle, což stvrzují svými podpisy.</w:t>
      </w:r>
    </w:p>
    <w:p w14:paraId="04F4E67D" w14:textId="77777777" w:rsidR="003B296F" w:rsidRDefault="003B296F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CB0E1" w14:textId="77777777" w:rsidR="003B296F" w:rsidRPr="00152900" w:rsidRDefault="003B296F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10023B" w14:textId="043357AA" w:rsidR="006E07BF" w:rsidRDefault="00152900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900">
        <w:rPr>
          <w:rFonts w:ascii="Times New Roman" w:hAnsi="Times New Roman" w:cs="Times New Roman"/>
        </w:rPr>
        <w:t xml:space="preserve">V Českých Budějovicích, dne </w:t>
      </w:r>
      <w:r w:rsidR="00C3341C">
        <w:rPr>
          <w:rFonts w:ascii="Times New Roman" w:hAnsi="Times New Roman" w:cs="Times New Roman"/>
        </w:rPr>
        <w:t>22.8.2024</w:t>
      </w:r>
    </w:p>
    <w:p w14:paraId="7BCADA3D" w14:textId="77777777" w:rsidR="006E07BF" w:rsidRDefault="006E07BF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3A56D" w14:textId="77777777" w:rsidR="006E07BF" w:rsidRDefault="006E07BF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204E13" w14:textId="77777777" w:rsidR="006E07BF" w:rsidRDefault="006E07BF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C2E179" w14:textId="55FE1F19" w:rsidR="006E07BF" w:rsidRDefault="006E07BF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41C">
        <w:rPr>
          <w:rFonts w:ascii="Times New Roman" w:hAnsi="Times New Roman" w:cs="Times New Roman"/>
          <w:highlight w:val="black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482B">
        <w:rPr>
          <w:rFonts w:ascii="Times New Roman" w:hAnsi="Times New Roman" w:cs="Times New Roman"/>
        </w:rPr>
        <w:t xml:space="preserve">           </w:t>
      </w:r>
      <w:r w:rsidRPr="00C3341C">
        <w:rPr>
          <w:rFonts w:ascii="Times New Roman" w:hAnsi="Times New Roman" w:cs="Times New Roman"/>
          <w:highlight w:val="black"/>
        </w:rPr>
        <w:t>………………………………….</w:t>
      </w:r>
    </w:p>
    <w:p w14:paraId="7838C3AF" w14:textId="59C9F053" w:rsidR="00152900" w:rsidRDefault="006E07BF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Jihočeské divadlo, </w:t>
      </w:r>
      <w:proofErr w:type="spellStart"/>
      <w:proofErr w:type="gramStart"/>
      <w:r>
        <w:rPr>
          <w:rFonts w:ascii="Times New Roman" w:hAnsi="Times New Roman" w:cs="Times New Roman"/>
        </w:rPr>
        <w:t>p.</w:t>
      </w:r>
      <w:r w:rsidR="00152900" w:rsidRPr="001529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o</w:t>
      </w:r>
      <w:proofErr w:type="spellEnd"/>
      <w:proofErr w:type="gramEnd"/>
      <w:r w:rsidR="00C46DE1">
        <w:rPr>
          <w:rFonts w:ascii="Times New Roman" w:hAnsi="Times New Roman" w:cs="Times New Roman"/>
        </w:rPr>
        <w:tab/>
      </w:r>
      <w:r w:rsidR="00C46DE1">
        <w:rPr>
          <w:rFonts w:ascii="Times New Roman" w:hAnsi="Times New Roman" w:cs="Times New Roman"/>
        </w:rPr>
        <w:tab/>
      </w:r>
      <w:r w:rsidR="00C46DE1">
        <w:rPr>
          <w:rFonts w:ascii="Times New Roman" w:hAnsi="Times New Roman" w:cs="Times New Roman"/>
        </w:rPr>
        <w:tab/>
      </w:r>
      <w:r w:rsidR="005E482B">
        <w:rPr>
          <w:rFonts w:ascii="Times New Roman" w:hAnsi="Times New Roman" w:cs="Times New Roman"/>
        </w:rPr>
        <w:t xml:space="preserve">           </w:t>
      </w:r>
      <w:r w:rsidR="00C46DE1">
        <w:rPr>
          <w:rFonts w:ascii="Times New Roman" w:hAnsi="Times New Roman" w:cs="Times New Roman"/>
        </w:rPr>
        <w:t xml:space="preserve">REZI.DANCE v lese </w:t>
      </w:r>
      <w:proofErr w:type="spellStart"/>
      <w:r w:rsidR="00C46DE1">
        <w:rPr>
          <w:rFonts w:ascii="Times New Roman" w:hAnsi="Times New Roman" w:cs="Times New Roman"/>
        </w:rPr>
        <w:t>z.s</w:t>
      </w:r>
      <w:proofErr w:type="spellEnd"/>
      <w:r w:rsidR="00C46DE1">
        <w:rPr>
          <w:rFonts w:ascii="Times New Roman" w:hAnsi="Times New Roman" w:cs="Times New Roman"/>
        </w:rPr>
        <w:t>.</w:t>
      </w:r>
    </w:p>
    <w:p w14:paraId="74344179" w14:textId="31F15A9B" w:rsidR="00C46DE1" w:rsidRDefault="00C46DE1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MgA. Martina </w:t>
      </w:r>
      <w:proofErr w:type="spellStart"/>
      <w:r>
        <w:rPr>
          <w:rFonts w:ascii="Times New Roman" w:hAnsi="Times New Roman" w:cs="Times New Roman"/>
        </w:rPr>
        <w:t>Schlegelová</w:t>
      </w:r>
      <w:proofErr w:type="spellEnd"/>
      <w:r>
        <w:rPr>
          <w:rFonts w:ascii="Times New Roman" w:hAnsi="Times New Roman" w:cs="Times New Roman"/>
        </w:rPr>
        <w:t>, Ph.D., ředitelka</w:t>
      </w:r>
      <w:r>
        <w:rPr>
          <w:rFonts w:ascii="Times New Roman" w:hAnsi="Times New Roman" w:cs="Times New Roman"/>
        </w:rPr>
        <w:tab/>
      </w:r>
      <w:r w:rsidR="005E482B">
        <w:rPr>
          <w:rFonts w:ascii="Times New Roman" w:hAnsi="Times New Roman" w:cs="Times New Roman"/>
        </w:rPr>
        <w:t xml:space="preserve">           Markéta Hrdličková Málková, předsedkyně</w:t>
      </w:r>
    </w:p>
    <w:p w14:paraId="29DA56C7" w14:textId="77777777" w:rsidR="005E482B" w:rsidRDefault="005E482B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03632D" w14:textId="77777777" w:rsidR="005E482B" w:rsidRDefault="005E482B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149F9" w14:textId="77777777" w:rsidR="005E482B" w:rsidRDefault="005E482B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6C61A" w14:textId="77777777" w:rsidR="005E482B" w:rsidRDefault="005E482B" w:rsidP="00FE29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5472A" w14:textId="668EDC28" w:rsidR="005E482B" w:rsidRDefault="005E482B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41C">
        <w:rPr>
          <w:rFonts w:ascii="Times New Roman" w:hAnsi="Times New Roman" w:cs="Times New Roman"/>
          <w:highlight w:val="black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341C">
        <w:rPr>
          <w:rFonts w:ascii="Times New Roman" w:hAnsi="Times New Roman" w:cs="Times New Roman"/>
          <w:highlight w:val="black"/>
        </w:rPr>
        <w:t>…………………………………</w:t>
      </w:r>
      <w:r w:rsidR="00193D6A" w:rsidRPr="00C3341C">
        <w:rPr>
          <w:rFonts w:ascii="Times New Roman" w:hAnsi="Times New Roman" w:cs="Times New Roman"/>
          <w:highlight w:val="black"/>
        </w:rPr>
        <w:t>………………...</w:t>
      </w:r>
    </w:p>
    <w:p w14:paraId="35978886" w14:textId="1978A103" w:rsidR="00CF0F10" w:rsidRDefault="00CF0F10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Divadlo Continuo,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Č.</w:t>
      </w:r>
      <w:r w:rsidR="004A2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Budějovice</w:t>
      </w:r>
      <w:r w:rsidR="00393149">
        <w:rPr>
          <w:rFonts w:ascii="Times New Roman" w:hAnsi="Times New Roman" w:cs="Times New Roman"/>
        </w:rPr>
        <w:t>–E</w:t>
      </w:r>
      <w:r w:rsidR="00193D6A">
        <w:rPr>
          <w:rFonts w:ascii="Times New Roman" w:hAnsi="Times New Roman" w:cs="Times New Roman"/>
        </w:rPr>
        <w:t xml:space="preserve">vropské hlavní město kultury, </w:t>
      </w:r>
      <w:proofErr w:type="spellStart"/>
      <w:r w:rsidR="00193D6A">
        <w:rPr>
          <w:rFonts w:ascii="Times New Roman" w:hAnsi="Times New Roman" w:cs="Times New Roman"/>
        </w:rPr>
        <w:t>z.ú</w:t>
      </w:r>
      <w:proofErr w:type="spellEnd"/>
      <w:r w:rsidR="00193D6A">
        <w:rPr>
          <w:rFonts w:ascii="Times New Roman" w:hAnsi="Times New Roman" w:cs="Times New Roman"/>
        </w:rPr>
        <w:t>.</w:t>
      </w:r>
    </w:p>
    <w:p w14:paraId="15BFB41B" w14:textId="34AFADEA" w:rsidR="00193D6A" w:rsidRDefault="00193D6A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Pavel Štourač, Ph.D.</w:t>
      </w:r>
      <w:r w:rsidR="00AC2F1F">
        <w:rPr>
          <w:rFonts w:ascii="Times New Roman" w:hAnsi="Times New Roman" w:cs="Times New Roman"/>
        </w:rPr>
        <w:t>,</w:t>
      </w:r>
      <w:r w:rsidR="00AC2F1F">
        <w:rPr>
          <w:rFonts w:ascii="Times New Roman" w:hAnsi="Times New Roman" w:cs="Times New Roman"/>
        </w:rPr>
        <w:tab/>
      </w:r>
      <w:r w:rsidR="00AC2F1F">
        <w:rPr>
          <w:rFonts w:ascii="Times New Roman" w:hAnsi="Times New Roman" w:cs="Times New Roman"/>
        </w:rPr>
        <w:tab/>
      </w:r>
      <w:r w:rsidR="00AC2F1F">
        <w:rPr>
          <w:rFonts w:ascii="Times New Roman" w:hAnsi="Times New Roman" w:cs="Times New Roman"/>
        </w:rPr>
        <w:tab/>
        <w:t>Ing. Lukáš Černý, ředitel</w:t>
      </w:r>
    </w:p>
    <w:p w14:paraId="76311866" w14:textId="39F98486" w:rsidR="00AC2F1F" w:rsidRPr="00152900" w:rsidRDefault="00AC2F1F" w:rsidP="00FE2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správní a umělecké rady</w:t>
      </w:r>
    </w:p>
    <w:sectPr w:rsidR="00AC2F1F" w:rsidRPr="001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00"/>
    <w:rsid w:val="00061CE6"/>
    <w:rsid w:val="00070B0E"/>
    <w:rsid w:val="000C4CC5"/>
    <w:rsid w:val="000E5469"/>
    <w:rsid w:val="00152900"/>
    <w:rsid w:val="00193D6A"/>
    <w:rsid w:val="00315BFD"/>
    <w:rsid w:val="003315DB"/>
    <w:rsid w:val="00393149"/>
    <w:rsid w:val="003B296F"/>
    <w:rsid w:val="00420842"/>
    <w:rsid w:val="00450BB4"/>
    <w:rsid w:val="00466985"/>
    <w:rsid w:val="00485C53"/>
    <w:rsid w:val="004A256C"/>
    <w:rsid w:val="005168F7"/>
    <w:rsid w:val="00577257"/>
    <w:rsid w:val="005D0356"/>
    <w:rsid w:val="005E482B"/>
    <w:rsid w:val="00622CA3"/>
    <w:rsid w:val="006E07BF"/>
    <w:rsid w:val="007424BD"/>
    <w:rsid w:val="00884BBF"/>
    <w:rsid w:val="008D76AF"/>
    <w:rsid w:val="00916AC6"/>
    <w:rsid w:val="00921B7B"/>
    <w:rsid w:val="009E75B9"/>
    <w:rsid w:val="00A2220F"/>
    <w:rsid w:val="00AB7777"/>
    <w:rsid w:val="00AC2F1F"/>
    <w:rsid w:val="00BE4C06"/>
    <w:rsid w:val="00BE5E08"/>
    <w:rsid w:val="00C3341C"/>
    <w:rsid w:val="00C46DE1"/>
    <w:rsid w:val="00CD5399"/>
    <w:rsid w:val="00CF0F10"/>
    <w:rsid w:val="00D11242"/>
    <w:rsid w:val="00D7352D"/>
    <w:rsid w:val="00E35A11"/>
    <w:rsid w:val="00E36968"/>
    <w:rsid w:val="00F36AE9"/>
    <w:rsid w:val="00F42343"/>
    <w:rsid w:val="00FB619E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882"/>
  <w15:chartTrackingRefBased/>
  <w15:docId w15:val="{37855A87-6061-4803-BED3-A239413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9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29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2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2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2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2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2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2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29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29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29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290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E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Fichtnerová</dc:creator>
  <cp:keywords/>
  <dc:description/>
  <cp:lastModifiedBy>CB2028 3</cp:lastModifiedBy>
  <cp:revision>3</cp:revision>
  <dcterms:created xsi:type="dcterms:W3CDTF">2024-08-26T08:00:00Z</dcterms:created>
  <dcterms:modified xsi:type="dcterms:W3CDTF">2024-08-26T08:02:00Z</dcterms:modified>
</cp:coreProperties>
</file>