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A2" w:rsidRDefault="00A74799" w:rsidP="008755A2">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1388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8755A2" w:rsidRDefault="008755A2" w:rsidP="008755A2">
      <w:pPr>
        <w:rPr>
          <w:lang w:eastAsia="en-US"/>
        </w:rPr>
      </w:pPr>
    </w:p>
    <w:p w:rsidR="00090FA9" w:rsidRPr="008755A2" w:rsidRDefault="00090FA9" w:rsidP="008755A2">
      <w:pPr>
        <w:rPr>
          <w:lang w:eastAsia="en-US"/>
        </w:rPr>
      </w:pPr>
    </w:p>
    <w:p w:rsidR="008755A2" w:rsidRDefault="008755A2">
      <w:pPr>
        <w:pStyle w:val="TITRE"/>
        <w:spacing w:before="0" w:after="0"/>
        <w:rPr>
          <w:sz w:val="24"/>
          <w:szCs w:val="24"/>
          <w:lang w:val="cs-CZ"/>
        </w:rPr>
      </w:pPr>
    </w:p>
    <w:p w:rsidR="008755A2" w:rsidRDefault="00A74799">
      <w:pPr>
        <w:pStyle w:val="TITRE"/>
        <w:spacing w:before="0" w:after="0"/>
        <w:rPr>
          <w:sz w:val="24"/>
          <w:szCs w:val="24"/>
          <w:lang w:val="cs-CZ"/>
        </w:rPr>
      </w:pPr>
      <w:r>
        <w:rPr>
          <w:sz w:val="24"/>
          <w:szCs w:val="24"/>
          <w:lang w:val="cs-CZ"/>
        </w:rPr>
        <w:t xml:space="preserve">SMLOUVA O ZAJIŠTĚNÍ ČINNOSTI TECHNICKÉHO DOZORU STAVEBNÍKA </w:t>
      </w:r>
    </w:p>
    <w:p w:rsidR="008755A2" w:rsidRPr="008755A2" w:rsidRDefault="008755A2" w:rsidP="008755A2">
      <w:pPr>
        <w:pStyle w:val="Nzev"/>
        <w:spacing w:line="276" w:lineRule="auto"/>
        <w:rPr>
          <w:rFonts w:ascii="Arial" w:eastAsia="Arial" w:hAnsi="Arial" w:cs="Arial"/>
          <w:sz w:val="24"/>
          <w:szCs w:val="24"/>
        </w:rPr>
      </w:pPr>
      <w:r w:rsidRPr="008755A2">
        <w:rPr>
          <w:rFonts w:ascii="Arial" w:eastAsia="Arial" w:hAnsi="Arial" w:cs="Arial"/>
          <w:sz w:val="24"/>
          <w:szCs w:val="24"/>
        </w:rPr>
        <w:t>"</w:t>
      </w:r>
      <w:r w:rsidRPr="008755A2">
        <w:rPr>
          <w:rFonts w:ascii="Arial" w:eastAsia="Arial" w:hAnsi="Arial" w:cs="Arial"/>
          <w:bCs w:val="0"/>
          <w:sz w:val="24"/>
          <w:szCs w:val="24"/>
        </w:rPr>
        <w:t>III/17715 Spálené Poříčí – průtah, vjezdová brána, chodník</w:t>
      </w:r>
      <w:r w:rsidRPr="008755A2">
        <w:rPr>
          <w:rFonts w:ascii="Arial" w:eastAsia="Arial" w:hAnsi="Arial" w:cs="Arial"/>
          <w:sz w:val="24"/>
          <w:szCs w:val="24"/>
        </w:rPr>
        <w:t>"</w:t>
      </w:r>
    </w:p>
    <w:p w:rsidR="008755A2" w:rsidRPr="000E29B2" w:rsidRDefault="00A74799" w:rsidP="008755A2">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755A2" w:rsidRPr="000E29B2" w:rsidRDefault="00A74799" w:rsidP="008755A2">
      <w:pPr>
        <w:jc w:val="center"/>
        <w:rPr>
          <w:rFonts w:ascii="Arial" w:eastAsia="Arial" w:hAnsi="Arial" w:cs="Arial"/>
          <w:lang w:eastAsia="en-US"/>
        </w:rPr>
      </w:pPr>
      <w:r w:rsidRPr="000E29B2">
        <w:rPr>
          <w:rFonts w:ascii="Arial" w:eastAsia="Arial" w:hAnsi="Arial" w:cs="Arial"/>
          <w:lang w:eastAsia="en-US"/>
        </w:rPr>
        <w:t xml:space="preserve"> (dále jen „smlouva“)</w:t>
      </w:r>
    </w:p>
    <w:p w:rsidR="008755A2" w:rsidRDefault="008755A2">
      <w:pPr>
        <w:pStyle w:val="TITRE"/>
        <w:spacing w:before="0" w:after="0"/>
        <w:jc w:val="left"/>
        <w:rPr>
          <w:b w:val="0"/>
          <w:bCs w:val="0"/>
          <w:sz w:val="20"/>
          <w:szCs w:val="20"/>
          <w:lang w:val="cs-CZ" w:eastAsia="cs-CZ"/>
        </w:rPr>
      </w:pPr>
    </w:p>
    <w:p w:rsidR="00090FA9" w:rsidRDefault="00090FA9" w:rsidP="00090FA9">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r>
        <w:rPr>
          <w:rFonts w:ascii="Arial" w:eastAsia="Arial" w:hAnsi="Arial" w:cs="Arial"/>
          <w:b w:val="0"/>
          <w:bCs w:val="0"/>
          <w:sz w:val="20"/>
          <w:szCs w:val="20"/>
        </w:rPr>
        <w:t xml:space="preserve"> č. 1</w:t>
      </w:r>
      <w:r w:rsidRPr="00723117">
        <w:rPr>
          <w:rFonts w:ascii="Arial" w:eastAsia="Arial" w:hAnsi="Arial" w:cs="Arial"/>
          <w:b w:val="0"/>
          <w:bCs w:val="0"/>
          <w:sz w:val="20"/>
          <w:szCs w:val="20"/>
        </w:rPr>
        <w:t>:</w:t>
      </w:r>
      <w:bookmarkStart w:id="2" w:name="Text41"/>
    </w:p>
    <w:p w:rsidR="00090FA9" w:rsidRDefault="00090FA9" w:rsidP="00090FA9">
      <w:pPr>
        <w:pStyle w:val="Nzev"/>
        <w:spacing w:line="276" w:lineRule="auto"/>
        <w:jc w:val="left"/>
        <w:rPr>
          <w:rFonts w:ascii="Arial" w:eastAsia="Arial" w:hAnsi="Arial" w:cs="Arial"/>
          <w:b w:val="0"/>
          <w:bCs w:val="0"/>
          <w:sz w:val="20"/>
          <w:szCs w:val="20"/>
        </w:rPr>
      </w:pPr>
      <w:r>
        <w:rPr>
          <w:rFonts w:ascii="Arial" w:eastAsia="Arial" w:hAnsi="Arial" w:cs="Arial"/>
          <w:b w:val="0"/>
          <w:bCs w:val="0"/>
          <w:sz w:val="20"/>
          <w:szCs w:val="20"/>
        </w:rPr>
        <w:t>číslo smlouvy objednatele č. 2:</w:t>
      </w:r>
      <w:r w:rsidRPr="00723117">
        <w:rPr>
          <w:rFonts w:ascii="Arial" w:eastAsia="Arial" w:hAnsi="Arial" w:cs="Arial"/>
          <w:b w:val="0"/>
          <w:bCs w:val="0"/>
          <w:sz w:val="20"/>
          <w:szCs w:val="20"/>
        </w:rPr>
        <w:t xml:space="preserve"> </w:t>
      </w:r>
      <w:bookmarkEnd w:id="2"/>
    </w:p>
    <w:p w:rsidR="00090FA9" w:rsidRPr="00723117" w:rsidRDefault="00090FA9" w:rsidP="00090FA9">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Pr="00A93958">
        <w:rPr>
          <w:rFonts w:ascii="Arial" w:eastAsia="Arial" w:hAnsi="Arial" w:cs="Arial"/>
          <w:b w:val="0"/>
          <w:bCs w:val="0"/>
          <w:sz w:val="20"/>
          <w:szCs w:val="20"/>
          <w:highlight w:val="yellow"/>
        </w:rPr>
        <w:fldChar w:fldCharType="begin">
          <w:ffData>
            <w:name w:val="Text41"/>
            <w:enabled/>
            <w:calcOnExit w:val="0"/>
            <w:textInput>
              <w:format w:val="None"/>
            </w:textInput>
          </w:ffData>
        </w:fldChar>
      </w:r>
      <w:r w:rsidRPr="00A93958">
        <w:rPr>
          <w:rFonts w:ascii="Arial" w:eastAsia="Arial" w:hAnsi="Arial" w:cs="Arial"/>
          <w:b w:val="0"/>
          <w:bCs w:val="0"/>
          <w:sz w:val="20"/>
          <w:szCs w:val="20"/>
          <w:highlight w:val="yellow"/>
        </w:rPr>
        <w:instrText>FORMTEXT</w:instrText>
      </w:r>
      <w:r w:rsidRPr="00A93958">
        <w:rPr>
          <w:rFonts w:ascii="Arial" w:eastAsia="Arial" w:hAnsi="Arial" w:cs="Arial"/>
          <w:b w:val="0"/>
          <w:bCs w:val="0"/>
          <w:sz w:val="20"/>
          <w:szCs w:val="20"/>
          <w:highlight w:val="yellow"/>
        </w:rPr>
      </w:r>
      <w:r w:rsidRPr="00A93958">
        <w:rPr>
          <w:rFonts w:ascii="Arial" w:eastAsia="Arial" w:hAnsi="Arial" w:cs="Arial"/>
          <w:b w:val="0"/>
          <w:bCs w:val="0"/>
          <w:sz w:val="20"/>
          <w:szCs w:val="20"/>
          <w:highlight w:val="yellow"/>
        </w:rPr>
        <w:fldChar w:fldCharType="separate"/>
      </w:r>
      <w:r w:rsidRPr="00A93958">
        <w:rPr>
          <w:rFonts w:ascii="Arial" w:eastAsia="Arial" w:hAnsi="Arial" w:cs="Arial"/>
          <w:b w:val="0"/>
          <w:bCs w:val="0"/>
          <w:sz w:val="20"/>
          <w:szCs w:val="20"/>
          <w:highlight w:val="yellow"/>
        </w:rPr>
        <w:t>     </w:t>
      </w:r>
      <w:r w:rsidRPr="00A93958">
        <w:rPr>
          <w:rFonts w:ascii="Arial" w:eastAsia="Arial" w:hAnsi="Arial" w:cs="Arial"/>
          <w:b w:val="0"/>
          <w:bCs w:val="0"/>
          <w:sz w:val="20"/>
          <w:szCs w:val="20"/>
          <w:highlight w:val="yellow"/>
        </w:rPr>
        <w:fldChar w:fldCharType="end"/>
      </w:r>
    </w:p>
    <w:p w:rsidR="008755A2" w:rsidRDefault="00A74799" w:rsidP="008755A2">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090FA9" w:rsidRPr="008755A2" w:rsidRDefault="00090FA9" w:rsidP="008755A2">
      <w:pPr>
        <w:rPr>
          <w:lang w:eastAsia="cs-CZ"/>
        </w:rPr>
      </w:pPr>
    </w:p>
    <w:p w:rsidR="008755A2" w:rsidRDefault="00A74799">
      <w:pPr>
        <w:pStyle w:val="Nadpis11"/>
        <w:rPr>
          <w:rFonts w:ascii="Arial" w:eastAsia="Arial" w:hAnsi="Arial" w:cs="Arial"/>
          <w:sz w:val="20"/>
          <w:szCs w:val="20"/>
        </w:rPr>
      </w:pPr>
      <w:r>
        <w:rPr>
          <w:rFonts w:ascii="Arial" w:eastAsia="Arial" w:hAnsi="Arial" w:cs="Arial"/>
          <w:sz w:val="20"/>
          <w:szCs w:val="20"/>
        </w:rPr>
        <w:t>Smluvní strany:</w:t>
      </w:r>
    </w:p>
    <w:p w:rsidR="008755A2" w:rsidRPr="000E29B2" w:rsidRDefault="008755A2" w:rsidP="008755A2">
      <w:pPr>
        <w:spacing w:after="0"/>
        <w:rPr>
          <w:rFonts w:ascii="Arial" w:hAnsi="Arial" w:cs="Arial"/>
          <w:b/>
          <w:bCs/>
          <w:i/>
          <w:iCs/>
          <w:sz w:val="20"/>
          <w:szCs w:val="20"/>
        </w:rPr>
      </w:pPr>
      <w:r w:rsidRPr="000E29B2">
        <w:rPr>
          <w:rFonts w:ascii="Arial" w:hAnsi="Arial" w:cs="Arial"/>
          <w:b/>
          <w:bCs/>
          <w:i/>
          <w:iCs/>
          <w:sz w:val="20"/>
          <w:szCs w:val="20"/>
        </w:rPr>
        <w:t>Objednatel</w:t>
      </w:r>
      <w:r>
        <w:rPr>
          <w:rFonts w:ascii="Arial" w:hAnsi="Arial" w:cs="Arial"/>
          <w:b/>
          <w:bCs/>
          <w:i/>
          <w:iCs/>
          <w:sz w:val="20"/>
          <w:szCs w:val="20"/>
        </w:rPr>
        <w:t xml:space="preserve"> č. 1</w:t>
      </w:r>
      <w:r w:rsidRPr="000E29B2">
        <w:rPr>
          <w:rFonts w:ascii="Arial" w:hAnsi="Arial" w:cs="Arial"/>
          <w:b/>
          <w:bCs/>
          <w:i/>
          <w:iCs/>
          <w:sz w:val="20"/>
          <w:szCs w:val="20"/>
        </w:rPr>
        <w:t>:</w:t>
      </w:r>
    </w:p>
    <w:p w:rsidR="008755A2" w:rsidRPr="000E29B2" w:rsidRDefault="008755A2" w:rsidP="008755A2">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8755A2" w:rsidRPr="000E29B2" w:rsidRDefault="008755A2" w:rsidP="008755A2">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8755A2" w:rsidRPr="000E29B2" w:rsidRDefault="008755A2" w:rsidP="008755A2">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8755A2" w:rsidRPr="000E29B2" w:rsidRDefault="008755A2" w:rsidP="008755A2">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8755A2" w:rsidRPr="000E29B2" w:rsidRDefault="008755A2" w:rsidP="008755A2">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8755A2" w:rsidRPr="000E29B2" w:rsidRDefault="008755A2" w:rsidP="008755A2">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8755A2" w:rsidRPr="000E29B2" w:rsidRDefault="008755A2" w:rsidP="008755A2">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8755A2" w:rsidRPr="000E29B2" w:rsidRDefault="008755A2" w:rsidP="008755A2">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Pr>
          <w:rFonts w:ascii="Arial" w:eastAsia="Arial" w:hAnsi="Arial" w:cs="Arial"/>
          <w:sz w:val="20"/>
          <w:szCs w:val="20"/>
        </w:rPr>
        <w:t xml:space="preserve">            </w:t>
      </w:r>
      <w:r w:rsidRPr="000E29B2">
        <w:rPr>
          <w:rFonts w:ascii="Arial" w:eastAsia="Arial" w:hAnsi="Arial" w:cs="Arial"/>
          <w:sz w:val="20"/>
          <w:szCs w:val="20"/>
        </w:rPr>
        <w:t>+420 377 172 101</w:t>
      </w:r>
    </w:p>
    <w:p w:rsidR="008755A2" w:rsidRPr="000E29B2" w:rsidRDefault="008755A2" w:rsidP="008755A2">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bCs/>
          <w:sz w:val="20"/>
          <w:szCs w:val="20"/>
        </w:rPr>
        <w:t>Ing. Miroslav Tvrdý</w:t>
      </w:r>
      <w:r w:rsidRPr="000E29B2">
        <w:rPr>
          <w:rFonts w:ascii="Arial" w:eastAsia="Arial" w:hAnsi="Arial" w:cs="Arial"/>
          <w:sz w:val="20"/>
          <w:szCs w:val="20"/>
        </w:rPr>
        <w:t>, tel. +420</w:t>
      </w:r>
      <w:r>
        <w:rPr>
          <w:rFonts w:ascii="Arial" w:eastAsia="Arial" w:hAnsi="Arial" w:cs="Arial"/>
          <w:sz w:val="20"/>
          <w:szCs w:val="20"/>
        </w:rPr>
        <w:t> </w:t>
      </w:r>
      <w:r>
        <w:rPr>
          <w:rFonts w:ascii="Arial" w:eastAsia="Arial" w:hAnsi="Arial" w:cs="Arial"/>
          <w:bCs/>
          <w:sz w:val="20"/>
          <w:szCs w:val="20"/>
        </w:rPr>
        <w:t>777 364 169</w:t>
      </w:r>
      <w:r w:rsidRPr="000E29B2">
        <w:rPr>
          <w:rFonts w:ascii="Arial" w:eastAsia="Arial" w:hAnsi="Arial" w:cs="Arial"/>
          <w:sz w:val="20"/>
          <w:szCs w:val="20"/>
        </w:rPr>
        <w:t xml:space="preserve">, e-mail: </w:t>
      </w:r>
      <w:r>
        <w:rPr>
          <w:rFonts w:ascii="Arial" w:eastAsia="Arial" w:hAnsi="Arial" w:cs="Arial"/>
          <w:bCs/>
          <w:sz w:val="20"/>
          <w:szCs w:val="20"/>
        </w:rPr>
        <w:t>miroslav.tvrdy</w:t>
      </w:r>
      <w:r w:rsidRPr="000E29B2">
        <w:rPr>
          <w:rFonts w:ascii="Arial" w:eastAsia="Arial" w:hAnsi="Arial" w:cs="Arial"/>
          <w:sz w:val="20"/>
          <w:szCs w:val="20"/>
        </w:rPr>
        <w:t>@suspk.eu</w:t>
      </w:r>
    </w:p>
    <w:p w:rsidR="008755A2" w:rsidRPr="000E29B2" w:rsidRDefault="008755A2" w:rsidP="008755A2">
      <w:pPr>
        <w:spacing w:after="0"/>
        <w:jc w:val="both"/>
        <w:rPr>
          <w:rFonts w:ascii="Arial" w:eastAsia="Arial" w:hAnsi="Arial" w:cs="Arial"/>
          <w:sz w:val="20"/>
          <w:szCs w:val="20"/>
        </w:rPr>
      </w:pPr>
    </w:p>
    <w:p w:rsidR="008755A2" w:rsidRPr="000E29B2" w:rsidRDefault="008755A2" w:rsidP="008755A2">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8755A2" w:rsidRPr="000E29B2" w:rsidRDefault="008755A2" w:rsidP="008755A2">
      <w:pPr>
        <w:spacing w:before="120" w:after="0"/>
        <w:rPr>
          <w:rFonts w:ascii="Arial" w:eastAsia="Arial" w:hAnsi="Arial" w:cs="Arial"/>
          <w:i/>
          <w:sz w:val="20"/>
          <w:szCs w:val="20"/>
        </w:rPr>
      </w:pPr>
      <w:r w:rsidRPr="000E29B2">
        <w:rPr>
          <w:rFonts w:ascii="Arial" w:eastAsia="Arial" w:hAnsi="Arial" w:cs="Arial"/>
          <w:i/>
          <w:sz w:val="20"/>
          <w:szCs w:val="20"/>
        </w:rPr>
        <w:t>dále jen „objednate</w:t>
      </w:r>
      <w:r>
        <w:rPr>
          <w:rFonts w:ascii="Arial" w:eastAsia="Arial" w:hAnsi="Arial" w:cs="Arial"/>
          <w:i/>
          <w:sz w:val="20"/>
          <w:szCs w:val="20"/>
        </w:rPr>
        <w:t>l č. 1</w:t>
      </w:r>
      <w:r w:rsidRPr="000E29B2">
        <w:rPr>
          <w:rFonts w:ascii="Arial" w:eastAsia="Arial" w:hAnsi="Arial" w:cs="Arial"/>
          <w:i/>
          <w:sz w:val="20"/>
          <w:szCs w:val="20"/>
        </w:rPr>
        <w:t>“</w:t>
      </w:r>
    </w:p>
    <w:p w:rsidR="008755A2" w:rsidRDefault="008755A2" w:rsidP="008755A2">
      <w:pPr>
        <w:spacing w:after="0"/>
        <w:rPr>
          <w:rFonts w:ascii="Arial" w:eastAsia="Arial" w:hAnsi="Arial" w:cs="Arial"/>
          <w:sz w:val="20"/>
          <w:szCs w:val="20"/>
        </w:rPr>
      </w:pPr>
    </w:p>
    <w:p w:rsidR="008755A2" w:rsidRPr="00C35FAD" w:rsidRDefault="008755A2" w:rsidP="008755A2">
      <w:pPr>
        <w:spacing w:after="0"/>
        <w:rPr>
          <w:rFonts w:ascii="Arial" w:hAnsi="Arial" w:cs="Arial"/>
          <w:b/>
          <w:bCs/>
          <w:i/>
          <w:iCs/>
          <w:sz w:val="20"/>
          <w:szCs w:val="20"/>
        </w:rPr>
      </w:pPr>
      <w:r w:rsidRPr="00C35FAD">
        <w:rPr>
          <w:rFonts w:ascii="Arial" w:hAnsi="Arial" w:cs="Arial"/>
          <w:b/>
          <w:bCs/>
          <w:i/>
          <w:iCs/>
          <w:sz w:val="20"/>
          <w:szCs w:val="20"/>
        </w:rPr>
        <w:t>Objednatel č. 2:</w:t>
      </w:r>
    </w:p>
    <w:p w:rsidR="008755A2" w:rsidRPr="00DE06A0" w:rsidRDefault="008755A2" w:rsidP="008755A2">
      <w:pPr>
        <w:spacing w:after="0"/>
        <w:jc w:val="both"/>
        <w:rPr>
          <w:rFonts w:ascii="Arial" w:hAnsi="Arial" w:cs="Arial"/>
          <w:b/>
          <w:sz w:val="20"/>
          <w:szCs w:val="20"/>
        </w:rPr>
      </w:pPr>
      <w:r w:rsidRPr="00DE06A0">
        <w:rPr>
          <w:rFonts w:ascii="Arial" w:hAnsi="Arial" w:cs="Arial"/>
          <w:b/>
          <w:bCs/>
          <w:sz w:val="20"/>
          <w:szCs w:val="20"/>
        </w:rPr>
        <w:t>Město Spálené Poříčí</w:t>
      </w:r>
    </w:p>
    <w:p w:rsidR="008755A2" w:rsidRPr="00DE06A0" w:rsidRDefault="008755A2" w:rsidP="008755A2">
      <w:pPr>
        <w:spacing w:after="0"/>
        <w:jc w:val="both"/>
        <w:rPr>
          <w:rFonts w:ascii="Arial" w:hAnsi="Arial" w:cs="Arial"/>
          <w:sz w:val="20"/>
          <w:szCs w:val="20"/>
        </w:rPr>
      </w:pPr>
      <w:r w:rsidRPr="00DE06A0">
        <w:rPr>
          <w:rFonts w:ascii="Arial" w:hAnsi="Arial" w:cs="Arial"/>
          <w:sz w:val="20"/>
          <w:szCs w:val="20"/>
        </w:rPr>
        <w:t xml:space="preserve">sídlo: </w:t>
      </w:r>
      <w:r>
        <w:rPr>
          <w:rFonts w:ascii="Arial" w:hAnsi="Arial" w:cs="Arial"/>
          <w:sz w:val="20"/>
          <w:szCs w:val="20"/>
        </w:rPr>
        <w:t xml:space="preserve">                            </w:t>
      </w:r>
      <w:r w:rsidRPr="00DE06A0">
        <w:rPr>
          <w:rFonts w:ascii="Arial" w:hAnsi="Arial" w:cs="Arial"/>
          <w:bCs/>
          <w:sz w:val="20"/>
          <w:szCs w:val="20"/>
        </w:rPr>
        <w:t>Náměstí Svobody 132, 335 61 Spálené Poříčí</w:t>
      </w:r>
    </w:p>
    <w:p w:rsidR="008755A2" w:rsidRPr="00DE06A0" w:rsidRDefault="008755A2" w:rsidP="008755A2">
      <w:pPr>
        <w:spacing w:after="0"/>
        <w:jc w:val="both"/>
        <w:rPr>
          <w:rFonts w:ascii="Arial" w:hAnsi="Arial" w:cs="Arial"/>
          <w:bCs/>
          <w:sz w:val="20"/>
          <w:szCs w:val="20"/>
        </w:rPr>
      </w:pPr>
      <w:r w:rsidRPr="00DE06A0">
        <w:rPr>
          <w:rFonts w:ascii="Arial" w:hAnsi="Arial" w:cs="Arial"/>
          <w:sz w:val="20"/>
          <w:szCs w:val="20"/>
        </w:rPr>
        <w:t xml:space="preserve">zastoupený: </w:t>
      </w:r>
      <w:r>
        <w:rPr>
          <w:rFonts w:ascii="Arial" w:hAnsi="Arial" w:cs="Arial"/>
          <w:sz w:val="20"/>
          <w:szCs w:val="20"/>
        </w:rPr>
        <w:t xml:space="preserve">                  </w:t>
      </w:r>
      <w:r>
        <w:rPr>
          <w:rFonts w:ascii="Arial" w:hAnsi="Arial" w:cs="Arial"/>
          <w:bCs/>
          <w:sz w:val="20"/>
          <w:szCs w:val="20"/>
        </w:rPr>
        <w:t>Ing. Pavlem Čížkem</w:t>
      </w:r>
      <w:r w:rsidRPr="00DE06A0">
        <w:rPr>
          <w:rFonts w:ascii="Arial" w:hAnsi="Arial" w:cs="Arial"/>
          <w:bCs/>
          <w:sz w:val="20"/>
          <w:szCs w:val="20"/>
        </w:rPr>
        <w:t>, starostou</w:t>
      </w:r>
    </w:p>
    <w:p w:rsidR="008755A2" w:rsidRDefault="008755A2" w:rsidP="008755A2">
      <w:pPr>
        <w:spacing w:after="0"/>
        <w:jc w:val="both"/>
        <w:rPr>
          <w:rFonts w:ascii="Arial" w:hAnsi="Arial" w:cs="Arial"/>
          <w:bCs/>
          <w:sz w:val="20"/>
          <w:szCs w:val="20"/>
        </w:rPr>
      </w:pPr>
      <w:r w:rsidRPr="00DE06A0">
        <w:rPr>
          <w:rFonts w:ascii="Arial" w:hAnsi="Arial" w:cs="Arial"/>
          <w:sz w:val="20"/>
          <w:szCs w:val="20"/>
        </w:rPr>
        <w:t xml:space="preserve">IČO: </w:t>
      </w:r>
      <w:r>
        <w:rPr>
          <w:rFonts w:ascii="Arial" w:hAnsi="Arial" w:cs="Arial"/>
          <w:sz w:val="20"/>
          <w:szCs w:val="20"/>
        </w:rPr>
        <w:t xml:space="preserve">                             </w:t>
      </w:r>
      <w:r w:rsidRPr="00DE06A0">
        <w:rPr>
          <w:rFonts w:ascii="Arial" w:hAnsi="Arial" w:cs="Arial"/>
          <w:bCs/>
          <w:sz w:val="20"/>
          <w:szCs w:val="20"/>
        </w:rPr>
        <w:t>00257249</w:t>
      </w:r>
      <w:r w:rsidRPr="00DE06A0">
        <w:rPr>
          <w:rFonts w:ascii="Arial" w:hAnsi="Arial" w:cs="Arial"/>
          <w:bCs/>
          <w:sz w:val="20"/>
          <w:szCs w:val="20"/>
        </w:rPr>
        <w:tab/>
      </w:r>
    </w:p>
    <w:p w:rsidR="008755A2" w:rsidRPr="00DE06A0" w:rsidRDefault="008755A2" w:rsidP="008755A2">
      <w:pPr>
        <w:spacing w:after="0"/>
        <w:jc w:val="both"/>
        <w:rPr>
          <w:rFonts w:ascii="Arial" w:hAnsi="Arial" w:cs="Arial"/>
          <w:sz w:val="20"/>
          <w:szCs w:val="20"/>
        </w:rPr>
      </w:pPr>
      <w:r w:rsidRPr="00DE06A0">
        <w:rPr>
          <w:rFonts w:ascii="Arial" w:hAnsi="Arial" w:cs="Arial"/>
          <w:sz w:val="20"/>
          <w:szCs w:val="20"/>
        </w:rPr>
        <w:t xml:space="preserve">DIČ: </w:t>
      </w:r>
      <w:r>
        <w:rPr>
          <w:rFonts w:ascii="Arial" w:hAnsi="Arial" w:cs="Arial"/>
          <w:sz w:val="20"/>
          <w:szCs w:val="20"/>
        </w:rPr>
        <w:t xml:space="preserve">                             </w:t>
      </w:r>
      <w:r w:rsidRPr="00DE06A0">
        <w:rPr>
          <w:rFonts w:ascii="Arial" w:hAnsi="Arial" w:cs="Arial"/>
          <w:sz w:val="20"/>
          <w:szCs w:val="20"/>
        </w:rPr>
        <w:t>CZ00257249</w:t>
      </w:r>
    </w:p>
    <w:p w:rsidR="008755A2" w:rsidRPr="00C35FAD" w:rsidRDefault="008755A2" w:rsidP="008755A2">
      <w:pPr>
        <w:spacing w:after="0"/>
        <w:rPr>
          <w:rFonts w:ascii="Arial" w:hAnsi="Arial" w:cs="Arial"/>
          <w:bCs/>
          <w:iCs/>
          <w:sz w:val="20"/>
          <w:szCs w:val="20"/>
        </w:rPr>
      </w:pPr>
      <w:r w:rsidRPr="00DE06A0">
        <w:rPr>
          <w:rFonts w:ascii="Arial" w:hAnsi="Arial" w:cs="Arial"/>
          <w:sz w:val="20"/>
          <w:szCs w:val="20"/>
        </w:rPr>
        <w:t xml:space="preserve">tel:  </w:t>
      </w:r>
      <w:r>
        <w:rPr>
          <w:rFonts w:ascii="Arial" w:hAnsi="Arial" w:cs="Arial"/>
          <w:sz w:val="20"/>
          <w:szCs w:val="20"/>
        </w:rPr>
        <w:t xml:space="preserve">                                 </w:t>
      </w:r>
      <w:r w:rsidRPr="00DE06A0">
        <w:rPr>
          <w:rFonts w:ascii="Arial" w:hAnsi="Arial" w:cs="Arial"/>
          <w:sz w:val="20"/>
          <w:szCs w:val="20"/>
        </w:rPr>
        <w:t>371 594 654,  602 247 60</w:t>
      </w:r>
    </w:p>
    <w:p w:rsidR="008755A2" w:rsidRDefault="008755A2" w:rsidP="008755A2">
      <w:pPr>
        <w:spacing w:after="0"/>
        <w:rPr>
          <w:rStyle w:val="Hypertextovodkaz"/>
          <w:rFonts w:ascii="Arial" w:hAnsi="Arial" w:cs="Arial"/>
          <w:bCs/>
          <w:iCs/>
          <w:sz w:val="20"/>
          <w:szCs w:val="20"/>
        </w:rPr>
      </w:pPr>
    </w:p>
    <w:p w:rsidR="008755A2" w:rsidRDefault="008755A2" w:rsidP="008755A2">
      <w:pPr>
        <w:spacing w:before="120" w:after="0"/>
        <w:rPr>
          <w:rFonts w:ascii="Arial" w:eastAsia="Arial" w:hAnsi="Arial" w:cs="Arial"/>
          <w:i/>
          <w:sz w:val="20"/>
          <w:szCs w:val="20"/>
        </w:rPr>
      </w:pPr>
      <w:r w:rsidRPr="000E29B2">
        <w:rPr>
          <w:rFonts w:ascii="Arial" w:eastAsia="Arial" w:hAnsi="Arial" w:cs="Arial"/>
          <w:i/>
          <w:sz w:val="20"/>
          <w:szCs w:val="20"/>
        </w:rPr>
        <w:t>dále jen „objednate</w:t>
      </w:r>
      <w:r>
        <w:rPr>
          <w:rFonts w:ascii="Arial" w:eastAsia="Arial" w:hAnsi="Arial" w:cs="Arial"/>
          <w:i/>
          <w:sz w:val="20"/>
          <w:szCs w:val="20"/>
        </w:rPr>
        <w:t>l č. 2</w:t>
      </w:r>
      <w:r w:rsidRPr="000E29B2">
        <w:rPr>
          <w:rFonts w:ascii="Arial" w:eastAsia="Arial" w:hAnsi="Arial" w:cs="Arial"/>
          <w:i/>
          <w:sz w:val="20"/>
          <w:szCs w:val="20"/>
        </w:rPr>
        <w:t>“</w:t>
      </w:r>
    </w:p>
    <w:p w:rsidR="008755A2" w:rsidRDefault="008755A2" w:rsidP="008755A2">
      <w:pPr>
        <w:spacing w:before="120" w:after="0"/>
        <w:rPr>
          <w:rFonts w:ascii="Arial" w:eastAsia="Arial" w:hAnsi="Arial" w:cs="Arial"/>
          <w:i/>
          <w:sz w:val="20"/>
          <w:szCs w:val="20"/>
        </w:rPr>
      </w:pPr>
    </w:p>
    <w:p w:rsidR="008755A2" w:rsidRPr="00CA2563" w:rsidRDefault="008755A2" w:rsidP="008755A2">
      <w:pPr>
        <w:spacing w:after="0" w:line="264" w:lineRule="auto"/>
        <w:jc w:val="both"/>
        <w:rPr>
          <w:rFonts w:ascii="Arial" w:hAnsi="Arial" w:cs="Arial"/>
          <w:b/>
          <w:sz w:val="20"/>
          <w:szCs w:val="20"/>
        </w:rPr>
      </w:pPr>
      <w:r w:rsidRPr="00CA2563">
        <w:rPr>
          <w:rFonts w:ascii="Arial" w:hAnsi="Arial" w:cs="Arial"/>
          <w:b/>
          <w:sz w:val="20"/>
          <w:szCs w:val="20"/>
        </w:rPr>
        <w:t>Pod pojmem „objednatel“ uvedeným níže se rozumí oba objednatelé, není-li výslovně uvedeno jinak.</w:t>
      </w:r>
    </w:p>
    <w:p w:rsidR="00D00485" w:rsidRDefault="00A74799">
      <w:pPr>
        <w:spacing w:before="240"/>
        <w:rPr>
          <w:rFonts w:ascii="Arial" w:eastAsia="Arial" w:hAnsi="Arial" w:cs="Arial"/>
          <w:sz w:val="20"/>
          <w:szCs w:val="20"/>
        </w:rPr>
      </w:pPr>
      <w:r>
        <w:rPr>
          <w:rFonts w:ascii="Arial" w:eastAsia="Arial" w:hAnsi="Arial" w:cs="Arial"/>
          <w:sz w:val="20"/>
          <w:szCs w:val="20"/>
        </w:rPr>
        <w:lastRenderedPageBreak/>
        <w:t>a</w:t>
      </w:r>
    </w:p>
    <w:p w:rsidR="008755A2" w:rsidRDefault="00A74799">
      <w:pPr>
        <w:spacing w:after="0"/>
        <w:rPr>
          <w:rFonts w:ascii="Arial" w:eastAsia="Arial" w:hAnsi="Arial" w:cs="Arial"/>
          <w:b/>
          <w:bCs/>
          <w:i/>
          <w:iCs/>
          <w:sz w:val="20"/>
          <w:szCs w:val="20"/>
        </w:rPr>
      </w:pPr>
      <w:r>
        <w:rPr>
          <w:rFonts w:ascii="Arial" w:eastAsia="Arial" w:hAnsi="Arial" w:cs="Arial"/>
          <w:b/>
          <w:bCs/>
          <w:i/>
          <w:iCs/>
          <w:sz w:val="20"/>
          <w:szCs w:val="20"/>
        </w:rPr>
        <w:t>Poskytovatel:</w:t>
      </w:r>
    </w:p>
    <w:p w:rsidR="008755A2" w:rsidRPr="000E29B2" w:rsidRDefault="008755A2" w:rsidP="008755A2">
      <w:pPr>
        <w:tabs>
          <w:tab w:val="left" w:pos="2268"/>
        </w:tabs>
        <w:spacing w:after="0" w:line="240" w:lineRule="auto"/>
        <w:rPr>
          <w:rFonts w:ascii="Arial" w:hAnsi="Arial" w:cs="Arial"/>
          <w:b/>
          <w:sz w:val="20"/>
          <w:szCs w:val="20"/>
        </w:rPr>
      </w:pPr>
      <w:r>
        <w:rPr>
          <w:rFonts w:ascii="Arial" w:hAnsi="Arial" w:cs="Arial"/>
          <w:b/>
          <w:sz w:val="20"/>
          <w:szCs w:val="20"/>
        </w:rPr>
        <w:t>Boula IPK s. r. o.</w:t>
      </w:r>
    </w:p>
    <w:p w:rsidR="008755A2" w:rsidRPr="00FC4979" w:rsidRDefault="008755A2" w:rsidP="008755A2">
      <w:pPr>
        <w:tabs>
          <w:tab w:val="left" w:pos="2268"/>
        </w:tabs>
        <w:spacing w:after="0" w:line="240" w:lineRule="auto"/>
        <w:rPr>
          <w:rFonts w:ascii="Arial" w:eastAsia="Arial" w:hAnsi="Arial" w:cs="Arial"/>
          <w:sz w:val="20"/>
          <w:szCs w:val="20"/>
        </w:rPr>
      </w:pPr>
      <w:r w:rsidRPr="00FC4979">
        <w:rPr>
          <w:rFonts w:ascii="Arial" w:hAnsi="Arial" w:cs="Arial"/>
          <w:sz w:val="20"/>
          <w:szCs w:val="20"/>
        </w:rPr>
        <w:t>zapsaná v obchodním rejstříku pod sp. zn.:</w:t>
      </w:r>
      <w:bookmarkStart w:id="3" w:name="Text13"/>
      <w:r w:rsidRPr="00FC4979">
        <w:rPr>
          <w:rFonts w:ascii="Arial" w:hAnsi="Arial" w:cs="Arial"/>
          <w:sz w:val="20"/>
          <w:szCs w:val="20"/>
        </w:rPr>
        <w:t xml:space="preserve"> </w:t>
      </w:r>
      <w:bookmarkEnd w:id="3"/>
      <w:r>
        <w:rPr>
          <w:rFonts w:ascii="Arial" w:hAnsi="Arial" w:cs="Arial"/>
          <w:sz w:val="20"/>
          <w:szCs w:val="20"/>
        </w:rPr>
        <w:t xml:space="preserve">C227 </w:t>
      </w:r>
      <w:r w:rsidRPr="00FC4979">
        <w:rPr>
          <w:rFonts w:ascii="Arial" w:eastAsia="Arial" w:hAnsi="Arial" w:cs="Arial"/>
          <w:sz w:val="20"/>
          <w:szCs w:val="20"/>
        </w:rPr>
        <w:t xml:space="preserve">vedenou u </w:t>
      </w:r>
      <w:r>
        <w:rPr>
          <w:rFonts w:ascii="Arial" w:eastAsia="Arial" w:hAnsi="Arial" w:cs="Arial"/>
          <w:sz w:val="20"/>
          <w:szCs w:val="20"/>
        </w:rPr>
        <w:t>Krajského soudu v Plzni</w:t>
      </w:r>
    </w:p>
    <w:p w:rsidR="008755A2" w:rsidRPr="00FC4979" w:rsidRDefault="008755A2" w:rsidP="008755A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 xml:space="preserve">sídlo: </w:t>
      </w:r>
      <w:r>
        <w:rPr>
          <w:rFonts w:ascii="Arial" w:eastAsia="Arial" w:hAnsi="Arial" w:cs="Arial"/>
          <w:sz w:val="20"/>
          <w:szCs w:val="20"/>
        </w:rPr>
        <w:t xml:space="preserve">                                </w:t>
      </w:r>
      <w:r w:rsidRPr="00FC4979">
        <w:rPr>
          <w:rFonts w:ascii="Arial" w:hAnsi="Arial" w:cs="Arial"/>
          <w:sz w:val="20"/>
          <w:szCs w:val="20"/>
        </w:rPr>
        <w:t>Goldscheiderova 2925/3, 301 00 Plzeň 3</w:t>
      </w:r>
      <w:r w:rsidRPr="00FC4979">
        <w:rPr>
          <w:rFonts w:ascii="Arial" w:eastAsia="Arial" w:hAnsi="Arial" w:cs="Arial"/>
          <w:sz w:val="20"/>
          <w:szCs w:val="20"/>
        </w:rPr>
        <w:tab/>
      </w:r>
    </w:p>
    <w:p w:rsidR="008755A2" w:rsidRPr="00FC4979" w:rsidRDefault="008755A2" w:rsidP="008755A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zastoupená:</w:t>
      </w:r>
      <w:r>
        <w:rPr>
          <w:rFonts w:ascii="Arial" w:eastAsia="Arial" w:hAnsi="Arial" w:cs="Arial"/>
          <w:sz w:val="20"/>
          <w:szCs w:val="20"/>
        </w:rPr>
        <w:t xml:space="preserve">                      p. Liborem Boulou</w:t>
      </w:r>
    </w:p>
    <w:p w:rsidR="008755A2" w:rsidRPr="00FC4979" w:rsidRDefault="008755A2" w:rsidP="008755A2">
      <w:pPr>
        <w:tabs>
          <w:tab w:val="left" w:pos="2268"/>
        </w:tabs>
        <w:spacing w:after="0" w:line="240" w:lineRule="auto"/>
        <w:rPr>
          <w:rStyle w:val="Zstupntext1"/>
          <w:rFonts w:ascii="Arial" w:eastAsia="Arial" w:hAnsi="Arial" w:cs="Arial"/>
          <w:color w:val="auto"/>
          <w:sz w:val="20"/>
          <w:szCs w:val="20"/>
        </w:rPr>
      </w:pPr>
      <w:r w:rsidRPr="00FC4979">
        <w:rPr>
          <w:rFonts w:ascii="Arial" w:eastAsia="Arial" w:hAnsi="Arial" w:cs="Arial"/>
          <w:sz w:val="20"/>
          <w:szCs w:val="20"/>
        </w:rPr>
        <w:t>IČ:</w:t>
      </w:r>
      <w:r>
        <w:rPr>
          <w:rStyle w:val="Zstupntext1"/>
          <w:rFonts w:ascii="Arial" w:eastAsia="Arial" w:hAnsi="Arial" w:cs="Arial"/>
          <w:color w:val="auto"/>
          <w:sz w:val="20"/>
          <w:szCs w:val="20"/>
        </w:rPr>
        <w:t>28035461</w:t>
      </w:r>
      <w:r>
        <w:rPr>
          <w:rStyle w:val="Zstupntext1"/>
          <w:rFonts w:ascii="Arial" w:eastAsia="Arial" w:hAnsi="Arial" w:cs="Arial"/>
          <w:color w:val="auto"/>
          <w:sz w:val="20"/>
          <w:szCs w:val="20"/>
        </w:rPr>
        <w:tab/>
        <w:t xml:space="preserve"> </w:t>
      </w:r>
      <w:r w:rsidRPr="00FC4979">
        <w:rPr>
          <w:rFonts w:ascii="Arial" w:eastAsia="Arial" w:hAnsi="Arial" w:cs="Arial"/>
          <w:sz w:val="20"/>
          <w:szCs w:val="20"/>
        </w:rPr>
        <w:t>DIČ:</w:t>
      </w:r>
      <w:bookmarkStart w:id="4" w:name="Text10"/>
      <w:r w:rsidRPr="00FC4979">
        <w:rPr>
          <w:rFonts w:ascii="Arial" w:eastAsia="Arial" w:hAnsi="Arial" w:cs="Arial"/>
          <w:sz w:val="20"/>
          <w:szCs w:val="20"/>
        </w:rPr>
        <w:t xml:space="preserve"> CZ</w:t>
      </w:r>
      <w:bookmarkEnd w:id="4"/>
      <w:r w:rsidRPr="00FC4979">
        <w:rPr>
          <w:rStyle w:val="Zstupntext1"/>
          <w:rFonts w:ascii="Arial" w:eastAsia="Arial" w:hAnsi="Arial" w:cs="Arial"/>
          <w:color w:val="auto"/>
          <w:sz w:val="20"/>
          <w:szCs w:val="20"/>
        </w:rPr>
        <w:t xml:space="preserve">28035461  </w:t>
      </w:r>
    </w:p>
    <w:p w:rsidR="008755A2" w:rsidRPr="00FC4979" w:rsidRDefault="008755A2" w:rsidP="008755A2">
      <w:pPr>
        <w:tabs>
          <w:tab w:val="left" w:pos="2268"/>
        </w:tabs>
        <w:spacing w:after="0" w:line="240" w:lineRule="auto"/>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 xml:space="preserve"> 377 421 190 </w:t>
      </w:r>
      <w:r w:rsidRPr="00FC4979">
        <w:rPr>
          <w:rFonts w:ascii="Arial" w:eastAsia="Arial" w:hAnsi="Arial" w:cs="Arial"/>
          <w:sz w:val="20"/>
          <w:szCs w:val="20"/>
        </w:rPr>
        <w:tab/>
      </w:r>
    </w:p>
    <w:p w:rsidR="008755A2" w:rsidRDefault="008755A2" w:rsidP="008755A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e-mail:</w:t>
      </w:r>
      <w:r>
        <w:rPr>
          <w:rFonts w:ascii="Arial" w:eastAsia="Arial" w:hAnsi="Arial" w:cs="Arial"/>
          <w:sz w:val="20"/>
          <w:szCs w:val="20"/>
        </w:rPr>
        <w:tab/>
      </w:r>
      <w:bookmarkStart w:id="5" w:name="Text63"/>
      <w:r>
        <w:rPr>
          <w:rFonts w:ascii="Arial" w:eastAsia="Arial" w:hAnsi="Arial" w:cs="Arial"/>
          <w:sz w:val="20"/>
          <w:szCs w:val="20"/>
        </w:rPr>
        <w:t xml:space="preserve"> </w:t>
      </w:r>
      <w:hyperlink r:id="rId10" w:history="1">
        <w:r w:rsidRPr="00292ADD">
          <w:rPr>
            <w:rStyle w:val="Hypertextovodkaz"/>
            <w:rFonts w:ascii="Arial" w:eastAsia="Arial" w:hAnsi="Arial" w:cs="Arial"/>
            <w:sz w:val="20"/>
            <w:szCs w:val="20"/>
          </w:rPr>
          <w:t>projekce@boula.cz</w:t>
        </w:r>
      </w:hyperlink>
    </w:p>
    <w:bookmarkEnd w:id="5"/>
    <w:p w:rsidR="008755A2" w:rsidRPr="00FC4979" w:rsidRDefault="008755A2" w:rsidP="008755A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datová schránka:</w:t>
      </w:r>
      <w:r>
        <w:rPr>
          <w:rFonts w:ascii="Arial" w:eastAsia="Arial" w:hAnsi="Arial" w:cs="Arial"/>
          <w:sz w:val="20"/>
          <w:szCs w:val="20"/>
        </w:rPr>
        <w:tab/>
        <w:t xml:space="preserve"> </w:t>
      </w:r>
      <w:r w:rsidRPr="00FC4979">
        <w:rPr>
          <w:rFonts w:ascii="Arial" w:hAnsi="Arial" w:cs="Arial"/>
          <w:sz w:val="20"/>
          <w:szCs w:val="20"/>
        </w:rPr>
        <w:t>avcskci</w:t>
      </w:r>
      <w:r w:rsidRPr="00FC4979">
        <w:rPr>
          <w:rFonts w:ascii="Arial" w:eastAsia="Arial" w:hAnsi="Arial" w:cs="Arial"/>
          <w:sz w:val="20"/>
          <w:szCs w:val="20"/>
        </w:rPr>
        <w:tab/>
      </w:r>
    </w:p>
    <w:p w:rsidR="008755A2" w:rsidRPr="000E29B2" w:rsidRDefault="008755A2" w:rsidP="008755A2">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kontaktní osoba:</w:t>
      </w:r>
      <w:r>
        <w:rPr>
          <w:rFonts w:ascii="Arial" w:eastAsia="Arial" w:hAnsi="Arial" w:cs="Arial"/>
          <w:sz w:val="20"/>
          <w:szCs w:val="20"/>
        </w:rPr>
        <w:t xml:space="preserve"> Libor Boula t</w:t>
      </w:r>
      <w:r w:rsidRPr="00FC4979">
        <w:rPr>
          <w:rFonts w:ascii="Arial" w:eastAsia="Arial" w:hAnsi="Arial" w:cs="Arial"/>
          <w:sz w:val="20"/>
          <w:szCs w:val="20"/>
        </w:rPr>
        <w:t>el.</w:t>
      </w:r>
      <w:r>
        <w:rPr>
          <w:rFonts w:ascii="Arial" w:eastAsia="Arial" w:hAnsi="Arial" w:cs="Arial"/>
          <w:sz w:val="20"/>
          <w:szCs w:val="20"/>
        </w:rPr>
        <w:t xml:space="preserve"> 603 540 828</w:t>
      </w:r>
      <w:r w:rsidRPr="00FC4979">
        <w:rPr>
          <w:rFonts w:ascii="Arial" w:eastAsia="Arial" w:hAnsi="Arial" w:cs="Arial"/>
          <w:sz w:val="20"/>
          <w:szCs w:val="20"/>
        </w:rPr>
        <w:t xml:space="preserve">, e-mail: </w:t>
      </w:r>
      <w:hyperlink r:id="rId11" w:history="1">
        <w:r w:rsidRPr="00292ADD">
          <w:rPr>
            <w:rStyle w:val="Hypertextovodkaz"/>
            <w:rFonts w:ascii="Arial" w:eastAsia="Arial" w:hAnsi="Arial" w:cs="Arial"/>
            <w:sz w:val="20"/>
            <w:szCs w:val="20"/>
          </w:rPr>
          <w:t>libor@boula.cz</w:t>
        </w:r>
      </w:hyperlink>
    </w:p>
    <w:p w:rsidR="008755A2" w:rsidRPr="000E29B2" w:rsidRDefault="008755A2" w:rsidP="008755A2">
      <w:pPr>
        <w:tabs>
          <w:tab w:val="left" w:pos="2268"/>
        </w:tabs>
        <w:spacing w:after="0" w:line="240" w:lineRule="auto"/>
        <w:rPr>
          <w:rStyle w:val="Zstupntext1"/>
          <w:rFonts w:ascii="Arial" w:eastAsia="Arial" w:hAnsi="Arial" w:cs="Arial"/>
          <w:sz w:val="20"/>
          <w:szCs w:val="20"/>
        </w:rPr>
      </w:pPr>
    </w:p>
    <w:p w:rsidR="008755A2" w:rsidRPr="000E29B2" w:rsidRDefault="00A74799" w:rsidP="008755A2">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8755A2" w:rsidRDefault="00A74799">
      <w:pPr>
        <w:pStyle w:val="Nadpis11"/>
        <w:jc w:val="center"/>
        <w:rPr>
          <w:rFonts w:ascii="Arial" w:eastAsia="Arial" w:hAnsi="Arial" w:cs="Arial"/>
          <w:sz w:val="20"/>
          <w:szCs w:val="20"/>
        </w:rPr>
      </w:pPr>
      <w:r>
        <w:rPr>
          <w:rFonts w:ascii="Arial" w:eastAsia="Arial" w:hAnsi="Arial" w:cs="Arial"/>
          <w:sz w:val="20"/>
          <w:szCs w:val="20"/>
        </w:rPr>
        <w:t>Čl. I.</w:t>
      </w:r>
      <w:bookmarkEnd w:id="1"/>
      <w:r>
        <w:rPr>
          <w:rFonts w:ascii="Arial" w:eastAsia="Arial" w:hAnsi="Arial" w:cs="Arial"/>
          <w:sz w:val="20"/>
          <w:szCs w:val="20"/>
        </w:rPr>
        <w:t xml:space="preserve"> Předmět smlouvy</w:t>
      </w:r>
    </w:p>
    <w:p w:rsidR="008755A2" w:rsidRDefault="00A74799" w:rsidP="008755A2">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r w:rsidR="00C45C79" w:rsidRPr="00C45C79">
        <w:rPr>
          <w:rFonts w:ascii="Arial" w:eastAsia="Arial" w:hAnsi="Arial" w:cs="Arial"/>
          <w:b/>
        </w:rPr>
        <w:t>"</w:t>
      </w:r>
      <w:r w:rsidR="00C45C79" w:rsidRPr="00C45C79">
        <w:rPr>
          <w:rFonts w:ascii="Arial" w:eastAsia="Arial" w:hAnsi="Arial" w:cs="Arial"/>
          <w:b/>
          <w:bCs/>
        </w:rPr>
        <w:t>III/17715 Spálené Poříčí – průtah, vjezdová brána, chodník</w:t>
      </w:r>
      <w:r w:rsidR="00C45C79" w:rsidRPr="00C45C79">
        <w:rPr>
          <w:rFonts w:ascii="Arial" w:eastAsia="Arial" w:hAnsi="Arial" w:cs="Arial"/>
          <w:b/>
        </w:rPr>
        <w:t>"</w:t>
      </w:r>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8755A2" w:rsidRDefault="00A74799" w:rsidP="008755A2">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8755A2" w:rsidRPr="006E05E0" w:rsidRDefault="00A74799" w:rsidP="008755A2">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6"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7" w:name="Text21"/>
      <w:bookmarkEnd w:id="6"/>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F668F8">
        <w:rPr>
          <w:rFonts w:ascii="Arial" w:eastAsia="Arial" w:hAnsi="Arial" w:cs="Arial"/>
        </w:rPr>
      </w:r>
      <w:r w:rsidR="00F668F8">
        <w:rPr>
          <w:rFonts w:ascii="Arial" w:eastAsia="Arial" w:hAnsi="Arial" w:cs="Arial"/>
        </w:rPr>
        <w:fldChar w:fldCharType="separate"/>
      </w:r>
      <w:r w:rsidRPr="006E05E0">
        <w:rPr>
          <w:rFonts w:ascii="Arial" w:eastAsia="Arial" w:hAnsi="Arial" w:cs="Arial"/>
        </w:rPr>
        <w:fldChar w:fldCharType="end"/>
      </w:r>
      <w:bookmarkEnd w:id="7"/>
      <w:r w:rsidRPr="006E05E0">
        <w:rPr>
          <w:rFonts w:ascii="Arial" w:eastAsia="Arial" w:hAnsi="Arial" w:cs="Arial"/>
        </w:rPr>
        <w:t xml:space="preserve">, zpracované </w:t>
      </w:r>
      <w:r w:rsidR="00D00485" w:rsidRPr="000E29B2">
        <w:rPr>
          <w:rFonts w:ascii="Arial" w:eastAsia="Arial" w:hAnsi="Arial" w:cs="Arial"/>
        </w:rPr>
        <w:t xml:space="preserve">společností </w:t>
      </w:r>
      <w:r w:rsidR="00D00485">
        <w:rPr>
          <w:rFonts w:ascii="Arial" w:hAnsi="Arial" w:cs="Arial"/>
          <w:bCs/>
        </w:rPr>
        <w:t>Dopravní stavby a venkovní architektura s.r.o.</w:t>
      </w:r>
      <w:r w:rsidR="00D00485" w:rsidRPr="006A4732">
        <w:rPr>
          <w:rFonts w:ascii="Arial" w:hAnsi="Arial" w:cs="Arial"/>
          <w:bCs/>
        </w:rPr>
        <w:t xml:space="preserve">, se sídlem: </w:t>
      </w:r>
      <w:r w:rsidR="00D00485">
        <w:rPr>
          <w:rFonts w:ascii="Arial" w:hAnsi="Arial" w:cs="Arial"/>
          <w:bCs/>
        </w:rPr>
        <w:t>Náměstí Krále Jiřího 6,  350 02 Cheb</w:t>
      </w:r>
      <w:r w:rsidR="00D00485" w:rsidRPr="006A4732">
        <w:rPr>
          <w:rFonts w:ascii="Arial" w:hAnsi="Arial" w:cs="Arial"/>
          <w:bCs/>
        </w:rPr>
        <w:t xml:space="preserve">, IČO: </w:t>
      </w:r>
      <w:r w:rsidR="00D00485">
        <w:rPr>
          <w:rFonts w:ascii="Arial" w:hAnsi="Arial" w:cs="Arial"/>
          <w:bCs/>
        </w:rPr>
        <w:t>263 92 526</w:t>
      </w:r>
      <w:r w:rsidR="00D00485" w:rsidRPr="006A4732">
        <w:rPr>
          <w:rFonts w:ascii="Arial" w:hAnsi="Arial" w:cs="Arial"/>
          <w:bCs/>
        </w:rPr>
        <w:t xml:space="preserve">, zpracovanou </w:t>
      </w:r>
      <w:r w:rsidR="00D00485">
        <w:rPr>
          <w:rFonts w:ascii="Arial" w:hAnsi="Arial" w:cs="Arial"/>
          <w:bCs/>
        </w:rPr>
        <w:t>10/2016</w:t>
      </w:r>
      <w:r>
        <w:rPr>
          <w:rFonts w:ascii="Arial" w:eastAsia="Arial" w:hAnsi="Arial" w:cs="Arial"/>
        </w:rPr>
        <w:t>;</w:t>
      </w:r>
    </w:p>
    <w:p w:rsidR="008755A2" w:rsidRDefault="00A74799" w:rsidP="008755A2">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 xml:space="preserve">stavebního povolení </w:t>
      </w:r>
      <w:r w:rsidR="00D00485" w:rsidRPr="000E29B2">
        <w:rPr>
          <w:rFonts w:ascii="Arial" w:eastAsia="Arial" w:hAnsi="Arial" w:cs="Arial"/>
        </w:rPr>
        <w:t>vydan</w:t>
      </w:r>
      <w:r w:rsidR="00D00485">
        <w:rPr>
          <w:rFonts w:ascii="Arial" w:eastAsia="Arial" w:hAnsi="Arial" w:cs="Arial"/>
        </w:rPr>
        <w:t>ého</w:t>
      </w:r>
      <w:r w:rsidR="00D00485" w:rsidRPr="000E29B2">
        <w:rPr>
          <w:rFonts w:ascii="Arial" w:eastAsia="Arial" w:hAnsi="Arial" w:cs="Arial"/>
        </w:rPr>
        <w:t xml:space="preserve"> </w:t>
      </w:r>
      <w:bookmarkStart w:id="8" w:name="Text69"/>
      <w:r w:rsidR="00D00485" w:rsidRPr="000E29B2">
        <w:rPr>
          <w:rFonts w:ascii="Arial" w:eastAsia="Arial" w:hAnsi="Arial" w:cs="Arial"/>
        </w:rPr>
        <w:fldChar w:fldCharType="begin">
          <w:ffData>
            <w:name w:val="Text69"/>
            <w:enabled/>
            <w:calcOnExit w:val="0"/>
            <w:textInput>
              <w:format w:val="None"/>
            </w:textInput>
          </w:ffData>
        </w:fldChar>
      </w:r>
      <w:r w:rsidR="00D00485" w:rsidRPr="000E29B2">
        <w:rPr>
          <w:rFonts w:ascii="Arial" w:eastAsia="Arial" w:hAnsi="Arial" w:cs="Arial"/>
        </w:rPr>
        <w:instrText>FORMTEXT</w:instrText>
      </w:r>
      <w:r w:rsidR="00D00485" w:rsidRPr="000E29B2">
        <w:rPr>
          <w:rFonts w:ascii="Arial" w:eastAsia="Arial" w:hAnsi="Arial" w:cs="Arial"/>
        </w:rPr>
      </w:r>
      <w:r w:rsidR="00D00485" w:rsidRPr="000E29B2">
        <w:rPr>
          <w:rFonts w:ascii="Arial" w:eastAsia="Arial" w:hAnsi="Arial" w:cs="Arial"/>
        </w:rPr>
        <w:fldChar w:fldCharType="separate"/>
      </w:r>
      <w:r w:rsidR="00D00485" w:rsidRPr="000E29B2">
        <w:rPr>
          <w:rFonts w:ascii="Arial" w:eastAsia="Arial" w:hAnsi="Arial" w:cs="Arial"/>
        </w:rPr>
        <w:t>Městským úřadem</w:t>
      </w:r>
      <w:r w:rsidR="00D00485" w:rsidRPr="000E29B2">
        <w:rPr>
          <w:rFonts w:ascii="Arial" w:eastAsia="Arial" w:hAnsi="Arial" w:cs="Arial"/>
        </w:rPr>
        <w:fldChar w:fldCharType="end"/>
      </w:r>
      <w:bookmarkEnd w:id="8"/>
      <w:r w:rsidR="00D00485" w:rsidRPr="000E29B2">
        <w:rPr>
          <w:rFonts w:ascii="Arial" w:eastAsia="Arial" w:hAnsi="Arial" w:cs="Arial"/>
        </w:rPr>
        <w:t xml:space="preserve"> </w:t>
      </w:r>
      <w:r w:rsidR="00D00485">
        <w:rPr>
          <w:rFonts w:ascii="Arial" w:eastAsia="Arial" w:hAnsi="Arial" w:cs="Arial"/>
        </w:rPr>
        <w:t>Blovice</w:t>
      </w:r>
      <w:r w:rsidR="00D00485" w:rsidRPr="000E29B2">
        <w:rPr>
          <w:rFonts w:ascii="Arial" w:eastAsia="Arial" w:hAnsi="Arial" w:cs="Arial"/>
        </w:rPr>
        <w:t xml:space="preserve"> pod č.j. </w:t>
      </w:r>
      <w:r w:rsidR="00D00485">
        <w:rPr>
          <w:rFonts w:ascii="Arial" w:hAnsi="Arial" w:cs="Arial"/>
        </w:rPr>
        <w:t>č.j.MÚ</w:t>
      </w:r>
      <w:r w:rsidR="00D00485" w:rsidRPr="00267E79">
        <w:rPr>
          <w:rFonts w:ascii="Arial" w:hAnsi="Arial" w:cs="Arial"/>
        </w:rPr>
        <w:t>Blov 15414/15/DO/He ze dne 18.11</w:t>
      </w:r>
      <w:r w:rsidR="00D00485">
        <w:rPr>
          <w:rFonts w:ascii="Arial" w:hAnsi="Arial" w:cs="Arial"/>
        </w:rPr>
        <w:t>.2015 (Vjezdová brána) , č.j. MÚ</w:t>
      </w:r>
      <w:r w:rsidR="00D00485" w:rsidRPr="00267E79">
        <w:rPr>
          <w:rFonts w:ascii="Arial" w:hAnsi="Arial" w:cs="Arial"/>
        </w:rPr>
        <w:t>Blov 15546/15/DO/He ze dne 25.11.2015 (Silnice III/17715,chodník a parkovací stání) a změna stavby pře</w:t>
      </w:r>
      <w:r w:rsidR="00D00485">
        <w:rPr>
          <w:rFonts w:ascii="Arial" w:hAnsi="Arial" w:cs="Arial"/>
        </w:rPr>
        <w:t>d jejím dokončením a povolení vý</w:t>
      </w:r>
      <w:r w:rsidR="00D00485" w:rsidRPr="00267E79">
        <w:rPr>
          <w:rFonts w:ascii="Arial" w:hAnsi="Arial" w:cs="Arial"/>
        </w:rPr>
        <w:t>jimky č.j. 1358/2016/MěÚSP-4 ze dne 23.12.2016</w:t>
      </w:r>
      <w:r w:rsidR="00D00485">
        <w:rPr>
          <w:rFonts w:ascii="Arial" w:eastAsia="Arial" w:hAnsi="Arial" w:cs="Arial"/>
        </w:rPr>
        <w:t>.</w:t>
      </w:r>
    </w:p>
    <w:p w:rsidR="008755A2" w:rsidRDefault="00D00485" w:rsidP="008755A2">
      <w:pPr>
        <w:pStyle w:val="Zkladntextodsazen"/>
        <w:ind w:left="426" w:firstLine="141"/>
        <w:jc w:val="both"/>
        <w:rPr>
          <w:rFonts w:ascii="Arial" w:eastAsia="Arial" w:hAnsi="Arial" w:cs="Arial"/>
        </w:rPr>
      </w:pPr>
      <w:r>
        <w:rPr>
          <w:rFonts w:ascii="Arial" w:eastAsia="Arial" w:hAnsi="Arial" w:cs="Arial"/>
        </w:rPr>
        <w:t xml:space="preserve">        </w:t>
      </w:r>
      <w:r w:rsidR="00A74799">
        <w:rPr>
          <w:rFonts w:ascii="Arial" w:eastAsia="Arial" w:hAnsi="Arial" w:cs="Arial"/>
        </w:rPr>
        <w:t>(dále též jen jako „stavba“).</w:t>
      </w:r>
    </w:p>
    <w:p w:rsidR="008755A2" w:rsidRDefault="00A74799" w:rsidP="008755A2">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8755A2" w:rsidRDefault="00A74799" w:rsidP="008755A2">
      <w:pPr>
        <w:pStyle w:val="Zkladntextodsazen"/>
        <w:numPr>
          <w:ilvl w:val="1"/>
          <w:numId w:val="3"/>
        </w:numPr>
        <w:spacing w:before="120" w:after="120"/>
        <w:ind w:left="567" w:hanging="567"/>
        <w:jc w:val="both"/>
        <w:rPr>
          <w:rFonts w:ascii="Arial" w:eastAsia="Arial" w:hAnsi="Arial" w:cs="Arial"/>
        </w:rPr>
      </w:pPr>
      <w:bookmarkStart w:id="9"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8755A2" w:rsidRDefault="00A74799" w:rsidP="008755A2">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090FA9" w:rsidRPr="00090FA9" w:rsidRDefault="00090FA9" w:rsidP="00090FA9"/>
    <w:p w:rsidR="008755A2" w:rsidRDefault="00A74799">
      <w:pPr>
        <w:pStyle w:val="Nadpis11"/>
        <w:jc w:val="center"/>
        <w:rPr>
          <w:rFonts w:ascii="Arial" w:eastAsia="Arial" w:hAnsi="Arial" w:cs="Arial"/>
          <w:sz w:val="20"/>
          <w:szCs w:val="20"/>
        </w:rPr>
      </w:pPr>
      <w:r>
        <w:rPr>
          <w:rFonts w:ascii="Arial" w:eastAsia="Arial" w:hAnsi="Arial" w:cs="Arial"/>
          <w:sz w:val="20"/>
          <w:szCs w:val="20"/>
        </w:rPr>
        <w:t>Čl. II.</w:t>
      </w:r>
      <w:bookmarkEnd w:id="9"/>
      <w:r>
        <w:rPr>
          <w:rFonts w:ascii="Arial" w:eastAsia="Arial" w:hAnsi="Arial" w:cs="Arial"/>
          <w:sz w:val="20"/>
          <w:szCs w:val="20"/>
        </w:rPr>
        <w:t xml:space="preserve"> Rozsah činnosti poskytovatele</w:t>
      </w:r>
    </w:p>
    <w:p w:rsidR="008755A2" w:rsidRDefault="00A74799" w:rsidP="008755A2">
      <w:pPr>
        <w:pStyle w:val="Zkladntextodsazen3"/>
        <w:numPr>
          <w:ilvl w:val="1"/>
          <w:numId w:val="20"/>
        </w:numPr>
        <w:spacing w:before="120" w:after="120"/>
        <w:rPr>
          <w:rFonts w:ascii="Arial" w:eastAsia="Arial" w:hAnsi="Arial" w:cs="Arial"/>
        </w:rPr>
      </w:pPr>
      <w:bookmarkStart w:id="10" w:name="_Ref263259956"/>
      <w:r>
        <w:rPr>
          <w:rFonts w:ascii="Arial" w:eastAsia="Arial" w:hAnsi="Arial" w:cs="Arial"/>
        </w:rPr>
        <w:t>Poskytovatel se zavazuje vykonávat pro objednatele v jeho zastoupení technický dozor stavebníka (dále jen „TDS“) nad prováděním stavby, tj. zejména:</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předávat staveniště zhotoviteli stavby a po dokončení stavby, jejího protokolární předání a převzetí, převzít vyklizené staveniště stavby od zhotovitele. Účastnit se předání a převzetí dokončené stavby,</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0"/>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bookmarkStart w:id="11" w:name="_Ref263640692"/>
      <w:r>
        <w:rPr>
          <w:rFonts w:ascii="Arial" w:eastAsia="Arial" w:hAnsi="Arial" w:cs="Arial"/>
        </w:rPr>
        <w:t>vynakládat maximální úsilí k tomu, aby stavba byla dokončena bez vad a nedodělků,</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1"/>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8755A2" w:rsidRDefault="00A74799" w:rsidP="008755A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8755A2" w:rsidRDefault="00A74799" w:rsidP="008755A2">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8755A2" w:rsidRDefault="00A74799" w:rsidP="008755A2">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090FA9" w:rsidRPr="00090FA9" w:rsidRDefault="00090FA9" w:rsidP="00090FA9"/>
    <w:p w:rsidR="008755A2" w:rsidRDefault="00A74799">
      <w:pPr>
        <w:pStyle w:val="Nadpis11"/>
        <w:jc w:val="center"/>
        <w:rPr>
          <w:rFonts w:ascii="Arial" w:eastAsia="Arial" w:hAnsi="Arial" w:cs="Arial"/>
          <w:sz w:val="20"/>
          <w:szCs w:val="20"/>
        </w:rPr>
      </w:pPr>
      <w:r>
        <w:rPr>
          <w:rFonts w:ascii="Arial" w:eastAsia="Arial" w:hAnsi="Arial" w:cs="Arial"/>
          <w:sz w:val="20"/>
          <w:szCs w:val="20"/>
        </w:rPr>
        <w:t>Čl. III. Termín plnění</w:t>
      </w:r>
    </w:p>
    <w:p w:rsidR="008755A2" w:rsidRDefault="00A74799" w:rsidP="008755A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r w:rsidR="00D00485" w:rsidRPr="00D00485">
        <w:rPr>
          <w:rFonts w:ascii="Arial" w:eastAsia="Arial" w:hAnsi="Arial" w:cs="Arial"/>
          <w:sz w:val="20"/>
          <w:szCs w:val="20"/>
        </w:rPr>
        <w:t xml:space="preserve"> </w:t>
      </w:r>
      <w:r w:rsidR="00D00485">
        <w:rPr>
          <w:rFonts w:ascii="Arial" w:eastAsia="Arial" w:hAnsi="Arial" w:cs="Arial"/>
          <w:sz w:val="20"/>
          <w:szCs w:val="20"/>
        </w:rPr>
        <w:t>Předpokládaná doba výstavby je 4 měsíce, zahájení stavby bude nejdříve 3.7.2017.</w:t>
      </w:r>
    </w:p>
    <w:p w:rsidR="008755A2" w:rsidRDefault="00A74799" w:rsidP="008755A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755A2" w:rsidRDefault="00A74799" w:rsidP="008755A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8755A2" w:rsidRDefault="00A74799" w:rsidP="008755A2">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8755A2" w:rsidRDefault="00A74799" w:rsidP="008755A2">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090FA9" w:rsidRDefault="00090FA9" w:rsidP="00090FA9">
      <w:pPr>
        <w:spacing w:before="120" w:after="120"/>
        <w:ind w:left="1067"/>
        <w:jc w:val="both"/>
        <w:rPr>
          <w:rFonts w:ascii="Arial" w:eastAsia="Arial" w:hAnsi="Arial" w:cs="Arial"/>
          <w:sz w:val="20"/>
          <w:szCs w:val="20"/>
        </w:rPr>
      </w:pPr>
    </w:p>
    <w:p w:rsidR="008755A2" w:rsidRDefault="00A74799">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8755A2" w:rsidRDefault="00A74799" w:rsidP="008755A2">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8755A2" w:rsidRPr="00B41306" w:rsidRDefault="00A74799" w:rsidP="008755A2">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2"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8755A2" w:rsidRPr="00B41306" w:rsidRDefault="00A74799" w:rsidP="008755A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8755A2" w:rsidRPr="00B41306" w:rsidRDefault="00A74799" w:rsidP="008755A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8755A2" w:rsidRPr="00B41306" w:rsidRDefault="00A74799" w:rsidP="008755A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8755A2" w:rsidRPr="00B41306" w:rsidRDefault="00A74799" w:rsidP="008755A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8755A2" w:rsidRDefault="00A74799" w:rsidP="008755A2">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2"/>
    </w:p>
    <w:p w:rsidR="00090FA9" w:rsidRDefault="00090FA9" w:rsidP="00090FA9">
      <w:pPr>
        <w:spacing w:after="0"/>
        <w:ind w:left="1428"/>
        <w:rPr>
          <w:rFonts w:ascii="Arial" w:eastAsia="Arial" w:hAnsi="Arial" w:cs="Arial"/>
          <w:sz w:val="20"/>
          <w:szCs w:val="20"/>
        </w:rPr>
      </w:pPr>
    </w:p>
    <w:p w:rsidR="008755A2" w:rsidRDefault="00A74799">
      <w:pPr>
        <w:pStyle w:val="Nadpis11"/>
        <w:jc w:val="center"/>
        <w:rPr>
          <w:rFonts w:ascii="Arial" w:eastAsia="Arial" w:hAnsi="Arial" w:cs="Arial"/>
          <w:sz w:val="20"/>
          <w:szCs w:val="20"/>
        </w:rPr>
      </w:pPr>
      <w:r>
        <w:rPr>
          <w:rFonts w:ascii="Arial" w:eastAsia="Arial" w:hAnsi="Arial" w:cs="Arial"/>
          <w:sz w:val="20"/>
          <w:szCs w:val="20"/>
        </w:rPr>
        <w:t>ČI. V. Odměna</w:t>
      </w:r>
    </w:p>
    <w:p w:rsidR="00D00485" w:rsidRPr="00D00485" w:rsidRDefault="00A74799" w:rsidP="00D00485">
      <w:pPr>
        <w:spacing w:before="60" w:after="60"/>
        <w:ind w:left="360"/>
        <w:jc w:val="both"/>
        <w:rPr>
          <w:rFonts w:ascii="Arial" w:eastAsia="Arial" w:hAnsi="Arial" w:cs="Arial"/>
          <w:sz w:val="20"/>
          <w:szCs w:val="20"/>
        </w:rPr>
      </w:pPr>
      <w:r w:rsidRPr="00D00485">
        <w:rPr>
          <w:rFonts w:ascii="Arial" w:eastAsia="Arial" w:hAnsi="Arial" w:cs="Arial"/>
          <w:sz w:val="20"/>
          <w:szCs w:val="20"/>
        </w:rPr>
        <w:t>Poskytovateli přísluší za řádný výkon činností dle čl. I. a II. této smlouvy celková odměna ve výši:</w:t>
      </w:r>
      <w:bookmarkStart w:id="13" w:name="Text66"/>
      <w:r w:rsidRPr="00D00485">
        <w:rPr>
          <w:rFonts w:ascii="Arial" w:eastAsia="Arial" w:hAnsi="Arial" w:cs="Arial"/>
          <w:sz w:val="20"/>
          <w:szCs w:val="20"/>
        </w:rPr>
        <w:tab/>
      </w:r>
      <w:bookmarkEnd w:id="13"/>
    </w:p>
    <w:p w:rsidR="00D00485" w:rsidRDefault="00D00485" w:rsidP="00D00485">
      <w:pPr>
        <w:spacing w:before="60" w:after="60"/>
        <w:ind w:left="851"/>
        <w:jc w:val="both"/>
        <w:rPr>
          <w:rFonts w:ascii="Arial" w:eastAsia="Arial" w:hAnsi="Arial" w:cs="Arial"/>
          <w:b/>
          <w:sz w:val="20"/>
          <w:szCs w:val="20"/>
        </w:rPr>
      </w:pPr>
      <w:r>
        <w:rPr>
          <w:rFonts w:ascii="Arial" w:eastAsia="Arial" w:hAnsi="Arial" w:cs="Arial"/>
          <w:b/>
          <w:sz w:val="20"/>
          <w:szCs w:val="20"/>
        </w:rPr>
        <w:t xml:space="preserve"> </w:t>
      </w:r>
      <w:r w:rsidRPr="002834EC">
        <w:rPr>
          <w:rFonts w:ascii="Arial" w:eastAsia="Arial" w:hAnsi="Arial" w:cs="Arial"/>
          <w:b/>
          <w:sz w:val="20"/>
          <w:szCs w:val="20"/>
        </w:rPr>
        <w:t>Celkem za dílo bez DPH:</w:t>
      </w:r>
      <w:r w:rsidRPr="00A740D1">
        <w:rPr>
          <w:rFonts w:ascii="Arial" w:eastAsia="Arial" w:hAnsi="Arial" w:cs="Arial"/>
          <w:sz w:val="20"/>
          <w:szCs w:val="20"/>
        </w:rPr>
        <w:t xml:space="preserve">  </w:t>
      </w:r>
      <w:r>
        <w:rPr>
          <w:rFonts w:ascii="Arial" w:eastAsia="Arial" w:hAnsi="Arial" w:cs="Arial"/>
          <w:b/>
          <w:sz w:val="20"/>
          <w:szCs w:val="20"/>
        </w:rPr>
        <w:t>330 000 ,- Kč</w:t>
      </w:r>
      <w:r w:rsidRPr="00A740D1">
        <w:rPr>
          <w:rFonts w:ascii="Arial" w:eastAsia="Arial" w:hAnsi="Arial" w:cs="Arial"/>
          <w:b/>
          <w:sz w:val="20"/>
          <w:szCs w:val="20"/>
        </w:rPr>
        <w:t>, z toho</w:t>
      </w:r>
      <w:r>
        <w:rPr>
          <w:rFonts w:ascii="Arial" w:eastAsia="Arial" w:hAnsi="Arial" w:cs="Arial"/>
          <w:b/>
          <w:sz w:val="20"/>
          <w:szCs w:val="20"/>
        </w:rPr>
        <w:t>:</w:t>
      </w:r>
    </w:p>
    <w:p w:rsidR="00D00485" w:rsidRDefault="00D00485" w:rsidP="00D00485">
      <w:pPr>
        <w:spacing w:before="60" w:after="60"/>
        <w:ind w:left="851"/>
        <w:jc w:val="both"/>
        <w:rPr>
          <w:rFonts w:ascii="Arial" w:eastAsia="Arial" w:hAnsi="Arial" w:cs="Arial"/>
          <w:b/>
          <w:sz w:val="20"/>
          <w:szCs w:val="20"/>
        </w:rPr>
      </w:pPr>
      <w:r>
        <w:rPr>
          <w:rFonts w:ascii="Arial" w:eastAsia="Arial" w:hAnsi="Arial" w:cs="Arial"/>
          <w:b/>
          <w:sz w:val="20"/>
          <w:szCs w:val="20"/>
        </w:rPr>
        <w:t xml:space="preserve"> SÚS PK:                           188 000 Kč bez DPH</w:t>
      </w:r>
    </w:p>
    <w:p w:rsidR="008755A2" w:rsidRPr="00D00485" w:rsidRDefault="00D00485" w:rsidP="00D00485">
      <w:pPr>
        <w:spacing w:before="60" w:after="60"/>
        <w:ind w:left="851"/>
        <w:jc w:val="both"/>
        <w:rPr>
          <w:rFonts w:ascii="Arial" w:eastAsia="Arial" w:hAnsi="Arial" w:cs="Arial"/>
          <w:b/>
          <w:sz w:val="20"/>
          <w:szCs w:val="20"/>
        </w:rPr>
      </w:pPr>
      <w:r>
        <w:rPr>
          <w:rFonts w:ascii="Arial" w:eastAsia="Arial" w:hAnsi="Arial" w:cs="Arial"/>
          <w:b/>
          <w:sz w:val="20"/>
          <w:szCs w:val="20"/>
        </w:rPr>
        <w:t xml:space="preserve"> Město Spálené Poříčí       142 000 Kč bez DPH</w:t>
      </w:r>
    </w:p>
    <w:p w:rsidR="008755A2" w:rsidRPr="004876AB" w:rsidRDefault="00A74799" w:rsidP="008755A2">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lastRenderedPageBreak/>
        <w:t>DPH bude účtováno dle platné sazby ke dni uskutečnění zdanitelného plnění.</w:t>
      </w:r>
    </w:p>
    <w:p w:rsidR="008755A2" w:rsidRPr="000E29B2" w:rsidRDefault="00A74799" w:rsidP="008755A2">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8755A2" w:rsidRDefault="00A74799" w:rsidP="008755A2">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090FA9" w:rsidRPr="00090FA9" w:rsidRDefault="00090FA9" w:rsidP="00090FA9"/>
    <w:p w:rsidR="008755A2" w:rsidRDefault="00A74799">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8755A2" w:rsidRDefault="00A74799" w:rsidP="008755A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755A2" w:rsidRDefault="00A74799" w:rsidP="008755A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D00485">
        <w:rPr>
          <w:rFonts w:ascii="Arial" w:eastAsia="Arial" w:hAnsi="Arial" w:cs="Arial"/>
        </w:rPr>
        <w:t>5 000 000</w:t>
      </w:r>
      <w:r w:rsidRPr="004876AB">
        <w:rPr>
          <w:rFonts w:ascii="Arial" w:eastAsia="Arial" w:hAnsi="Arial" w:cs="Arial"/>
        </w:rPr>
        <w:t>,- Kč pro jednu pojistnou událost.</w:t>
      </w:r>
    </w:p>
    <w:p w:rsidR="008755A2" w:rsidRDefault="00A74799" w:rsidP="008755A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8755A2" w:rsidRDefault="00A74799" w:rsidP="008755A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8755A2" w:rsidRDefault="00A74799" w:rsidP="008755A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090FA9" w:rsidRPr="00090FA9" w:rsidRDefault="00090FA9" w:rsidP="00090FA9"/>
    <w:p w:rsidR="008755A2" w:rsidRDefault="00A74799">
      <w:pPr>
        <w:pStyle w:val="Nadpis11"/>
        <w:jc w:val="center"/>
        <w:rPr>
          <w:rFonts w:ascii="Arial" w:eastAsia="Arial" w:hAnsi="Arial" w:cs="Arial"/>
          <w:sz w:val="20"/>
          <w:szCs w:val="20"/>
        </w:rPr>
      </w:pPr>
      <w:r>
        <w:rPr>
          <w:rFonts w:ascii="Arial" w:eastAsia="Arial" w:hAnsi="Arial" w:cs="Arial"/>
          <w:sz w:val="20"/>
          <w:szCs w:val="20"/>
        </w:rPr>
        <w:t>Čl. VII. Platební podmínky</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8755A2" w:rsidRDefault="00A74799" w:rsidP="008755A2">
      <w:pPr>
        <w:pStyle w:val="Zkladntextodsazen3"/>
        <w:numPr>
          <w:ilvl w:val="0"/>
          <w:numId w:val="11"/>
        </w:numPr>
        <w:spacing w:after="0"/>
        <w:ind w:left="993" w:firstLine="0"/>
        <w:rPr>
          <w:rFonts w:ascii="Arial" w:eastAsia="Arial" w:hAnsi="Arial" w:cs="Arial"/>
        </w:rPr>
      </w:pPr>
      <w:r>
        <w:rPr>
          <w:rFonts w:ascii="Arial" w:eastAsia="Arial" w:hAnsi="Arial" w:cs="Arial"/>
        </w:rPr>
        <w:lastRenderedPageBreak/>
        <w:t>číslo a datum vystavení faktury</w:t>
      </w:r>
    </w:p>
    <w:p w:rsidR="008755A2" w:rsidRDefault="00A74799">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8755A2" w:rsidRDefault="00A74799">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8755A2" w:rsidRDefault="00A74799">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8755A2" w:rsidRDefault="00A74799">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8755A2" w:rsidRDefault="00A74799">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8755A2" w:rsidRDefault="00A74799">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8755A2" w:rsidRDefault="00A74799">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8755A2" w:rsidRPr="00295F90" w:rsidRDefault="00A74799" w:rsidP="008755A2">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8755A2" w:rsidRDefault="00A74799" w:rsidP="008755A2">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090FA9" w:rsidRPr="00090FA9" w:rsidRDefault="00090FA9" w:rsidP="00090FA9"/>
    <w:p w:rsidR="008755A2" w:rsidRDefault="00A74799">
      <w:pPr>
        <w:pStyle w:val="Nadpis11"/>
        <w:jc w:val="center"/>
        <w:rPr>
          <w:rFonts w:ascii="Arial" w:eastAsia="Arial" w:hAnsi="Arial" w:cs="Arial"/>
          <w:sz w:val="20"/>
          <w:szCs w:val="20"/>
        </w:rPr>
      </w:pPr>
      <w:r>
        <w:rPr>
          <w:rFonts w:ascii="Arial" w:eastAsia="Arial" w:hAnsi="Arial" w:cs="Arial"/>
          <w:sz w:val="20"/>
          <w:szCs w:val="20"/>
        </w:rPr>
        <w:t>Čl. VIII. Smluvní pokuty</w:t>
      </w:r>
    </w:p>
    <w:p w:rsidR="008755A2" w:rsidRDefault="00A74799" w:rsidP="008755A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8755A2" w:rsidRDefault="00A74799" w:rsidP="008755A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8755A2" w:rsidRDefault="00A74799" w:rsidP="008755A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8755A2" w:rsidRDefault="00A74799" w:rsidP="008755A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755A2" w:rsidRDefault="00A74799" w:rsidP="008755A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8755A2" w:rsidRDefault="00A74799" w:rsidP="008755A2">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8755A2" w:rsidRPr="004E145C" w:rsidRDefault="00A74799" w:rsidP="008755A2">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8755A2" w:rsidRDefault="00A74799" w:rsidP="008755A2">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090FA9" w:rsidRDefault="00090FA9" w:rsidP="00090FA9">
      <w:pPr>
        <w:spacing w:before="120" w:after="120"/>
        <w:ind w:left="567"/>
        <w:jc w:val="both"/>
        <w:rPr>
          <w:rFonts w:ascii="Arial" w:eastAsia="Arial" w:hAnsi="Arial" w:cs="Arial"/>
          <w:sz w:val="20"/>
          <w:szCs w:val="20"/>
        </w:rPr>
      </w:pPr>
    </w:p>
    <w:p w:rsidR="008755A2" w:rsidRPr="00C6361A" w:rsidRDefault="00A74799" w:rsidP="008755A2">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8755A2" w:rsidRPr="007B557B" w:rsidRDefault="00A74799" w:rsidP="008755A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8755A2" w:rsidRPr="007B557B" w:rsidRDefault="00A74799" w:rsidP="008755A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8755A2" w:rsidRPr="007B557B" w:rsidRDefault="00A74799" w:rsidP="008755A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8755A2" w:rsidRPr="007B557B" w:rsidRDefault="00A74799" w:rsidP="008755A2">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8755A2" w:rsidRPr="007B557B" w:rsidRDefault="00A74799" w:rsidP="008755A2">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8755A2" w:rsidRPr="007B557B" w:rsidRDefault="00A74799" w:rsidP="008755A2">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8755A2" w:rsidRPr="007B557B" w:rsidRDefault="00A74799" w:rsidP="008755A2">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8755A2" w:rsidRDefault="00A74799" w:rsidP="008755A2">
      <w:pPr>
        <w:keepNext/>
        <w:spacing w:after="0" w:line="240" w:lineRule="auto"/>
        <w:jc w:val="center"/>
        <w:rPr>
          <w:rFonts w:ascii="Arial" w:eastAsia="Arial" w:hAnsi="Arial" w:cs="Arial"/>
          <w:b/>
          <w:bCs/>
          <w:sz w:val="20"/>
          <w:szCs w:val="20"/>
        </w:rPr>
      </w:pPr>
      <w:r>
        <w:rPr>
          <w:rFonts w:ascii="Arial" w:eastAsia="Arial" w:hAnsi="Arial" w:cs="Arial"/>
          <w:b/>
          <w:bCs/>
          <w:sz w:val="20"/>
          <w:szCs w:val="20"/>
        </w:rPr>
        <w:lastRenderedPageBreak/>
        <w:t>Čl. X. Ostatní ujednání</w:t>
      </w:r>
    </w:p>
    <w:p w:rsidR="008755A2" w:rsidRPr="000E29B2" w:rsidRDefault="00A74799" w:rsidP="008755A2">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8755A2" w:rsidRPr="000E29B2" w:rsidRDefault="00A74799" w:rsidP="008755A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8755A2" w:rsidRDefault="00A74799" w:rsidP="008755A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755A2" w:rsidRPr="007B557B" w:rsidRDefault="00A74799" w:rsidP="008755A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Smluvní strany</w:t>
      </w:r>
      <w:r w:rsidRPr="007B557B">
        <w:rPr>
          <w:rFonts w:ascii="Arial" w:eastAsia="Arial" w:hAnsi="Arial" w:cs="Arial"/>
          <w:sz w:val="20"/>
          <w:szCs w:val="20"/>
        </w:rPr>
        <w:t xml:space="preserve"> </w:t>
      </w:r>
      <w:r>
        <w:rPr>
          <w:rFonts w:ascii="Arial" w:eastAsia="Arial" w:hAnsi="Arial" w:cs="Arial"/>
          <w:sz w:val="20"/>
          <w:szCs w:val="20"/>
        </w:rPr>
        <w:t xml:space="preserve">berou </w:t>
      </w:r>
      <w:r w:rsidRPr="007B557B">
        <w:rPr>
          <w:rFonts w:ascii="Arial" w:eastAsia="Arial" w:hAnsi="Arial" w:cs="Arial"/>
          <w:sz w:val="20"/>
          <w:szCs w:val="20"/>
        </w:rPr>
        <w:t>na vědomí, že tato smlouva včetně všech jejích příloh podléhá povinnému zveřejnění zejm. podle zák. č. 340/2015 Sb., zákon o registru smluv.</w:t>
      </w:r>
    </w:p>
    <w:p w:rsidR="008755A2" w:rsidRPr="007B557B" w:rsidRDefault="00A74799" w:rsidP="008755A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8755A2" w:rsidRDefault="00A74799" w:rsidP="008755A2">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8755A2" w:rsidRPr="001E7DFD" w:rsidRDefault="00A74799" w:rsidP="008755A2">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8755A2" w:rsidRDefault="00A74799" w:rsidP="008755A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8755A2" w:rsidRDefault="00A74799" w:rsidP="008755A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8755A2" w:rsidRDefault="00A74799" w:rsidP="008755A2">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8755A2" w:rsidRPr="000E29B2" w:rsidRDefault="00A74799" w:rsidP="008755A2">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 xml:space="preserve">Tato smlouva je vyhotovena v </w:t>
      </w:r>
      <w:r w:rsidR="00090FA9">
        <w:rPr>
          <w:rFonts w:ascii="Arial" w:eastAsia="Arial" w:hAnsi="Arial" w:cs="Arial"/>
          <w:sz w:val="20"/>
          <w:szCs w:val="20"/>
        </w:rPr>
        <w:t>šesti</w:t>
      </w:r>
      <w:r w:rsidRPr="000E29B2">
        <w:rPr>
          <w:rFonts w:ascii="Arial" w:eastAsia="Arial" w:hAnsi="Arial" w:cs="Arial"/>
          <w:sz w:val="20"/>
          <w:szCs w:val="20"/>
        </w:rPr>
        <w:t xml:space="preserve"> stejnopisech, z nichž každá strana obdrží po dvou.</w:t>
      </w:r>
    </w:p>
    <w:p w:rsidR="008755A2" w:rsidRPr="00230DE8" w:rsidRDefault="00A74799" w:rsidP="008755A2">
      <w:pPr>
        <w:numPr>
          <w:ilvl w:val="1"/>
          <w:numId w:val="12"/>
        </w:numPr>
        <w:spacing w:before="120" w:after="120"/>
        <w:jc w:val="both"/>
        <w:rPr>
          <w:rFonts w:ascii="Arial" w:eastAsia="Arial" w:hAnsi="Arial" w:cs="Arial"/>
          <w:sz w:val="20"/>
          <w:szCs w:val="20"/>
        </w:rPr>
      </w:pPr>
      <w:r w:rsidRPr="00230DE8">
        <w:rPr>
          <w:rFonts w:ascii="Arial" w:eastAsia="Arial" w:hAnsi="Arial" w:cs="Arial"/>
          <w:sz w:val="20"/>
          <w:szCs w:val="20"/>
        </w:rPr>
        <w:t>Smlouva je uzavřena dnem podpisu poslední smluvní strany a nabývá účinnosti dnem uzavření, pokud zvláštní právní předpis (zejm. zák. č. 340/2015 Sb.) nestanoví jinak.</w:t>
      </w:r>
    </w:p>
    <w:p w:rsidR="00090FA9" w:rsidRDefault="00090FA9" w:rsidP="00090FA9">
      <w:pPr>
        <w:rPr>
          <w:rFonts w:ascii="Arial" w:eastAsia="Arial" w:hAnsi="Arial" w:cs="Arial"/>
          <w:sz w:val="20"/>
          <w:szCs w:val="20"/>
        </w:rPr>
      </w:pPr>
    </w:p>
    <w:p w:rsidR="00090FA9" w:rsidRDefault="00A74799" w:rsidP="00090FA9">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090FA9" w:rsidRDefault="00090FA9" w:rsidP="00090FA9">
      <w:pPr>
        <w:ind w:left="993" w:hanging="993"/>
        <w:rPr>
          <w:rFonts w:ascii="Arial" w:eastAsia="Arial" w:hAnsi="Arial" w:cs="Arial"/>
          <w:sz w:val="20"/>
          <w:szCs w:val="20"/>
        </w:rPr>
      </w:pPr>
    </w:p>
    <w:p w:rsidR="00090FA9" w:rsidRDefault="00090FA9" w:rsidP="00090FA9">
      <w:pPr>
        <w:ind w:left="993" w:hanging="993"/>
        <w:rPr>
          <w:rFonts w:ascii="Arial" w:eastAsia="Arial" w:hAnsi="Arial" w:cs="Arial"/>
          <w:sz w:val="20"/>
          <w:szCs w:val="20"/>
        </w:rPr>
      </w:pPr>
    </w:p>
    <w:p w:rsidR="00090FA9" w:rsidRDefault="00090FA9" w:rsidP="00090FA9">
      <w:pPr>
        <w:ind w:left="993" w:hanging="993"/>
        <w:rPr>
          <w:rFonts w:ascii="Arial" w:eastAsia="Arial" w:hAnsi="Arial" w:cs="Arial"/>
          <w:sz w:val="20"/>
          <w:szCs w:val="20"/>
        </w:rPr>
      </w:pPr>
    </w:p>
    <w:p w:rsidR="00090FA9" w:rsidRDefault="00090FA9" w:rsidP="00090FA9">
      <w:pPr>
        <w:ind w:left="993" w:hanging="993"/>
        <w:rPr>
          <w:rFonts w:ascii="Arial" w:eastAsia="Arial" w:hAnsi="Arial" w:cs="Arial"/>
          <w:sz w:val="20"/>
          <w:szCs w:val="20"/>
        </w:rPr>
      </w:pPr>
    </w:p>
    <w:p w:rsidR="00090FA9" w:rsidRDefault="00090FA9" w:rsidP="00090FA9">
      <w:pPr>
        <w:ind w:left="993" w:hanging="993"/>
        <w:rPr>
          <w:rFonts w:ascii="Arial" w:eastAsia="Arial" w:hAnsi="Arial" w:cs="Arial"/>
          <w:sz w:val="20"/>
          <w:szCs w:val="20"/>
        </w:rPr>
      </w:pPr>
    </w:p>
    <w:p w:rsidR="00090FA9" w:rsidRPr="00090FA9" w:rsidRDefault="00090FA9" w:rsidP="00090FA9">
      <w:pPr>
        <w:ind w:left="993" w:hanging="993"/>
        <w:rPr>
          <w:rFonts w:ascii="Arial" w:eastAsia="Arial" w:hAnsi="Arial" w:cs="Arial"/>
          <w:sz w:val="20"/>
          <w:szCs w:val="20"/>
        </w:rPr>
      </w:pPr>
    </w:p>
    <w:p w:rsidR="00090FA9" w:rsidRPr="0040208B" w:rsidRDefault="00090FA9" w:rsidP="00090FA9">
      <w:pPr>
        <w:spacing w:after="0"/>
        <w:jc w:val="both"/>
        <w:rPr>
          <w:rFonts w:ascii="Arial" w:hAnsi="Arial" w:cs="Arial"/>
          <w:sz w:val="20"/>
          <w:szCs w:val="20"/>
        </w:rPr>
      </w:pPr>
      <w:r w:rsidRPr="0040208B">
        <w:rPr>
          <w:rFonts w:ascii="Arial" w:hAnsi="Arial" w:cs="Arial"/>
          <w:sz w:val="20"/>
          <w:szCs w:val="20"/>
        </w:rPr>
        <w:lastRenderedPageBreak/>
        <w:t>o</w:t>
      </w:r>
      <w:r w:rsidRPr="0040208B">
        <w:rPr>
          <w:rFonts w:ascii="Arial" w:hAnsi="Arial" w:cs="Arial"/>
          <w:i/>
          <w:sz w:val="20"/>
          <w:szCs w:val="20"/>
        </w:rPr>
        <w:t>bjednatel č. 1:</w:t>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t>dodavatel:</w:t>
      </w:r>
    </w:p>
    <w:p w:rsidR="00090FA9" w:rsidRPr="00696E1B" w:rsidRDefault="00090FA9" w:rsidP="00090FA9">
      <w:pPr>
        <w:spacing w:after="0"/>
        <w:jc w:val="both"/>
        <w:rPr>
          <w:rFonts w:ascii="Arial" w:hAnsi="Arial" w:cs="Arial"/>
        </w:rPr>
      </w:pPr>
    </w:p>
    <w:p w:rsidR="00090FA9" w:rsidRPr="0049658A" w:rsidRDefault="00090FA9" w:rsidP="00090FA9">
      <w:pPr>
        <w:spacing w:after="0"/>
        <w:jc w:val="both"/>
        <w:rPr>
          <w:rFonts w:ascii="Arial" w:hAnsi="Arial" w:cs="Arial"/>
          <w:sz w:val="20"/>
          <w:szCs w:val="20"/>
        </w:rPr>
      </w:pPr>
      <w:r w:rsidRPr="0049658A">
        <w:rPr>
          <w:rFonts w:ascii="Arial" w:hAnsi="Arial" w:cs="Arial"/>
          <w:sz w:val="20"/>
          <w:szCs w:val="20"/>
        </w:rPr>
        <w:t xml:space="preserve">V Plzni dne </w:t>
      </w:r>
      <w:r>
        <w:rPr>
          <w:rFonts w:ascii="Arial" w:hAnsi="Arial" w:cs="Arial"/>
          <w:sz w:val="20"/>
          <w:szCs w:val="20"/>
        </w:rPr>
        <w:t>28.6.2017</w:t>
      </w:r>
      <w:r w:rsidRPr="0049658A">
        <w:rPr>
          <w:rFonts w:ascii="Arial" w:hAnsi="Arial" w:cs="Arial"/>
          <w:sz w:val="20"/>
          <w:szCs w:val="20"/>
        </w:rPr>
        <w:tab/>
      </w:r>
      <w:r w:rsidRPr="0049658A">
        <w:rPr>
          <w:rFonts w:ascii="Arial" w:hAnsi="Arial" w:cs="Arial"/>
          <w:sz w:val="20"/>
          <w:szCs w:val="20"/>
        </w:rPr>
        <w:tab/>
      </w:r>
      <w:r w:rsidRPr="0049658A">
        <w:rPr>
          <w:rFonts w:ascii="Arial" w:hAnsi="Arial" w:cs="Arial"/>
          <w:sz w:val="20"/>
          <w:szCs w:val="20"/>
        </w:rPr>
        <w:tab/>
      </w:r>
      <w:r w:rsidRPr="0049658A">
        <w:rPr>
          <w:rFonts w:ascii="Arial" w:hAnsi="Arial" w:cs="Arial"/>
          <w:sz w:val="20"/>
          <w:szCs w:val="20"/>
        </w:rPr>
        <w:tab/>
      </w:r>
      <w:r w:rsidRPr="0049658A">
        <w:rPr>
          <w:rFonts w:ascii="Arial" w:hAnsi="Arial" w:cs="Arial"/>
          <w:sz w:val="20"/>
          <w:szCs w:val="20"/>
        </w:rPr>
        <w:tab/>
        <w:t xml:space="preserve">V _________ dne </w:t>
      </w:r>
      <w:r>
        <w:rPr>
          <w:rFonts w:ascii="Arial" w:hAnsi="Arial" w:cs="Arial"/>
          <w:sz w:val="20"/>
          <w:szCs w:val="20"/>
        </w:rPr>
        <w:t>26.6.2017</w:t>
      </w:r>
    </w:p>
    <w:p w:rsidR="00090FA9" w:rsidRPr="00696E1B" w:rsidRDefault="00090FA9" w:rsidP="00090FA9">
      <w:pPr>
        <w:spacing w:after="0"/>
        <w:jc w:val="both"/>
        <w:rPr>
          <w:rFonts w:ascii="Arial" w:hAnsi="Arial" w:cs="Arial"/>
        </w:rPr>
      </w:pPr>
    </w:p>
    <w:p w:rsidR="00090FA9" w:rsidRDefault="00090FA9" w:rsidP="00090FA9">
      <w:pPr>
        <w:spacing w:after="0"/>
        <w:jc w:val="both"/>
        <w:rPr>
          <w:rFonts w:ascii="Arial" w:hAnsi="Arial" w:cs="Arial"/>
        </w:rPr>
      </w:pPr>
    </w:p>
    <w:p w:rsidR="00090FA9" w:rsidRDefault="00090FA9" w:rsidP="00090FA9">
      <w:pPr>
        <w:spacing w:after="0"/>
        <w:jc w:val="both"/>
        <w:rPr>
          <w:rFonts w:ascii="Arial" w:hAnsi="Arial" w:cs="Arial"/>
        </w:rPr>
      </w:pPr>
    </w:p>
    <w:p w:rsidR="00090FA9" w:rsidRPr="00696E1B" w:rsidRDefault="00090FA9" w:rsidP="00090FA9">
      <w:pPr>
        <w:spacing w:after="0"/>
        <w:jc w:val="both"/>
        <w:rPr>
          <w:rFonts w:ascii="Arial" w:hAnsi="Arial" w:cs="Arial"/>
        </w:rPr>
      </w:pPr>
    </w:p>
    <w:p w:rsidR="00090FA9" w:rsidRPr="00696E1B" w:rsidRDefault="00090FA9" w:rsidP="00090FA9">
      <w:pPr>
        <w:spacing w:after="0"/>
        <w:jc w:val="both"/>
        <w:rPr>
          <w:rFonts w:ascii="Arial" w:hAnsi="Arial" w:cs="Arial"/>
        </w:rPr>
      </w:pPr>
      <w:r w:rsidRPr="00696E1B">
        <w:rPr>
          <w:rFonts w:ascii="Arial" w:hAnsi="Arial" w:cs="Arial"/>
        </w:rPr>
        <w:t>___________________________</w:t>
      </w:r>
      <w:r w:rsidRPr="00696E1B">
        <w:rPr>
          <w:rFonts w:ascii="Arial" w:hAnsi="Arial" w:cs="Arial"/>
        </w:rPr>
        <w:tab/>
      </w:r>
      <w:r w:rsidRPr="00696E1B">
        <w:rPr>
          <w:rFonts w:ascii="Arial" w:hAnsi="Arial" w:cs="Arial"/>
        </w:rPr>
        <w:tab/>
      </w:r>
      <w:r w:rsidRPr="00696E1B">
        <w:rPr>
          <w:rFonts w:ascii="Arial" w:hAnsi="Arial" w:cs="Arial"/>
        </w:rPr>
        <w:tab/>
        <w:t>__________________________</w:t>
      </w:r>
    </w:p>
    <w:p w:rsidR="00090FA9" w:rsidRPr="0049658A" w:rsidRDefault="00090FA9" w:rsidP="00090FA9">
      <w:pPr>
        <w:tabs>
          <w:tab w:val="center" w:pos="2268"/>
          <w:tab w:val="center" w:pos="6804"/>
        </w:tabs>
        <w:spacing w:after="0"/>
        <w:rPr>
          <w:rFonts w:ascii="Arial" w:eastAsia="Arial" w:hAnsi="Arial" w:cs="Arial"/>
          <w:sz w:val="20"/>
          <w:szCs w:val="20"/>
        </w:rPr>
      </w:pPr>
      <w:r w:rsidRPr="0049658A">
        <w:rPr>
          <w:rFonts w:ascii="Arial" w:eastAsia="Arial" w:hAnsi="Arial" w:cs="Arial"/>
          <w:b/>
          <w:sz w:val="20"/>
          <w:szCs w:val="20"/>
        </w:rPr>
        <w:t>Správa a údržba silnic Plzeňského kraje, p.o</w:t>
      </w:r>
      <w:r w:rsidRPr="0049658A">
        <w:rPr>
          <w:rFonts w:ascii="Arial" w:eastAsia="Arial" w:hAnsi="Arial" w:cs="Arial"/>
          <w:sz w:val="20"/>
          <w:szCs w:val="20"/>
        </w:rPr>
        <w:t>.</w:t>
      </w:r>
      <w:r w:rsidRPr="0049658A">
        <w:rPr>
          <w:rFonts w:ascii="Arial" w:eastAsia="Arial" w:hAnsi="Arial" w:cs="Arial"/>
          <w:sz w:val="20"/>
          <w:szCs w:val="20"/>
        </w:rPr>
        <w:tab/>
      </w:r>
      <w:r>
        <w:rPr>
          <w:rFonts w:ascii="Arial" w:eastAsia="Arial" w:hAnsi="Arial" w:cs="Arial"/>
          <w:b/>
          <w:sz w:val="20"/>
          <w:szCs w:val="20"/>
        </w:rPr>
        <w:t>Boula IPK s.r.o.</w:t>
      </w:r>
    </w:p>
    <w:p w:rsidR="00090FA9" w:rsidRPr="0049658A" w:rsidRDefault="00090FA9" w:rsidP="00090FA9">
      <w:pPr>
        <w:tabs>
          <w:tab w:val="center" w:pos="2268"/>
          <w:tab w:val="center" w:pos="6804"/>
        </w:tabs>
        <w:spacing w:after="0"/>
        <w:rPr>
          <w:rFonts w:ascii="Arial" w:eastAsia="Arial" w:hAnsi="Arial" w:cs="Arial"/>
          <w:sz w:val="20"/>
          <w:szCs w:val="20"/>
        </w:rPr>
      </w:pPr>
      <w:r w:rsidRPr="0049658A">
        <w:rPr>
          <w:rFonts w:ascii="Arial" w:eastAsia="Arial" w:hAnsi="Arial" w:cs="Arial"/>
          <w:sz w:val="20"/>
          <w:szCs w:val="20"/>
        </w:rPr>
        <w:t>Bc. Pavel Panuška</w:t>
      </w:r>
      <w:r w:rsidRPr="0049658A">
        <w:rPr>
          <w:rFonts w:ascii="Arial" w:eastAsia="Arial" w:hAnsi="Arial" w:cs="Arial"/>
          <w:sz w:val="20"/>
          <w:szCs w:val="20"/>
        </w:rPr>
        <w:tab/>
      </w:r>
      <w:r w:rsidRPr="0049658A">
        <w:rPr>
          <w:rFonts w:ascii="Arial" w:eastAsia="Arial" w:hAnsi="Arial" w:cs="Arial"/>
          <w:sz w:val="20"/>
          <w:szCs w:val="20"/>
        </w:rPr>
        <w:tab/>
      </w:r>
      <w:r>
        <w:rPr>
          <w:rFonts w:ascii="Arial" w:eastAsia="Arial" w:hAnsi="Arial" w:cs="Arial"/>
          <w:sz w:val="20"/>
          <w:szCs w:val="20"/>
        </w:rPr>
        <w:t>Libor Boula</w:t>
      </w:r>
    </w:p>
    <w:p w:rsidR="00090FA9" w:rsidRPr="0049658A" w:rsidRDefault="00090FA9" w:rsidP="00090FA9">
      <w:pPr>
        <w:tabs>
          <w:tab w:val="center" w:pos="2268"/>
          <w:tab w:val="center" w:pos="6804"/>
        </w:tabs>
        <w:spacing w:after="0"/>
        <w:rPr>
          <w:rFonts w:ascii="Arial" w:eastAsia="Arial" w:hAnsi="Arial" w:cs="Arial"/>
          <w:b/>
          <w:bCs/>
          <w:sz w:val="20"/>
          <w:szCs w:val="20"/>
        </w:rPr>
      </w:pPr>
      <w:r w:rsidRPr="0049658A">
        <w:rPr>
          <w:rFonts w:ascii="Arial" w:eastAsia="Arial" w:hAnsi="Arial" w:cs="Arial"/>
          <w:sz w:val="20"/>
          <w:szCs w:val="20"/>
        </w:rPr>
        <w:t>generální ředitel</w:t>
      </w:r>
      <w:r w:rsidRPr="0049658A">
        <w:rPr>
          <w:rFonts w:ascii="Arial" w:eastAsia="Arial" w:hAnsi="Arial" w:cs="Arial"/>
          <w:sz w:val="20"/>
          <w:szCs w:val="20"/>
        </w:rPr>
        <w:tab/>
      </w:r>
      <w:r w:rsidRPr="0049658A">
        <w:rPr>
          <w:rFonts w:ascii="Arial" w:eastAsia="Arial" w:hAnsi="Arial" w:cs="Arial"/>
          <w:sz w:val="20"/>
          <w:szCs w:val="20"/>
        </w:rPr>
        <w:tab/>
      </w:r>
      <w:r>
        <w:rPr>
          <w:rFonts w:ascii="Arial" w:eastAsia="Arial" w:hAnsi="Arial" w:cs="Arial"/>
          <w:sz w:val="20"/>
          <w:szCs w:val="20"/>
        </w:rPr>
        <w:t>jednatel společnosti</w:t>
      </w:r>
    </w:p>
    <w:p w:rsidR="00090FA9" w:rsidRPr="0049658A" w:rsidRDefault="00090FA9" w:rsidP="00090FA9">
      <w:pPr>
        <w:spacing w:after="0"/>
        <w:jc w:val="both"/>
        <w:rPr>
          <w:rFonts w:ascii="Arial" w:hAnsi="Arial" w:cs="Arial"/>
          <w:b/>
          <w:sz w:val="20"/>
          <w:szCs w:val="20"/>
        </w:rPr>
      </w:pPr>
    </w:p>
    <w:p w:rsidR="00090FA9" w:rsidRPr="0049658A" w:rsidRDefault="00090FA9" w:rsidP="00090FA9">
      <w:pPr>
        <w:spacing w:after="0"/>
        <w:jc w:val="both"/>
        <w:rPr>
          <w:rFonts w:ascii="Arial" w:hAnsi="Arial" w:cs="Arial"/>
          <w:b/>
          <w:sz w:val="20"/>
          <w:szCs w:val="20"/>
        </w:rPr>
      </w:pPr>
    </w:p>
    <w:p w:rsidR="00090FA9" w:rsidRDefault="00090FA9" w:rsidP="00090FA9">
      <w:pPr>
        <w:spacing w:after="0"/>
        <w:jc w:val="both"/>
        <w:rPr>
          <w:rFonts w:ascii="Arial" w:hAnsi="Arial" w:cs="Arial"/>
          <w:b/>
          <w:sz w:val="20"/>
          <w:szCs w:val="20"/>
        </w:rPr>
      </w:pPr>
    </w:p>
    <w:p w:rsidR="00090FA9" w:rsidRPr="00090FA9" w:rsidRDefault="00090FA9" w:rsidP="00090FA9">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p>
    <w:p w:rsidR="00090FA9" w:rsidRDefault="00090FA9" w:rsidP="00090FA9">
      <w:pPr>
        <w:spacing w:after="0"/>
        <w:jc w:val="both"/>
        <w:rPr>
          <w:rFonts w:ascii="Arial" w:hAnsi="Arial" w:cs="Arial"/>
          <w:sz w:val="20"/>
          <w:szCs w:val="20"/>
        </w:rPr>
      </w:pPr>
    </w:p>
    <w:p w:rsidR="00090FA9" w:rsidRDefault="00090FA9" w:rsidP="00090FA9">
      <w:pPr>
        <w:spacing w:after="0"/>
        <w:jc w:val="both"/>
        <w:rPr>
          <w:rFonts w:ascii="Arial" w:hAnsi="Arial" w:cs="Arial"/>
          <w:b/>
          <w:sz w:val="20"/>
          <w:szCs w:val="20"/>
        </w:rPr>
      </w:pPr>
      <w:r w:rsidRPr="00F829DB">
        <w:rPr>
          <w:rFonts w:ascii="Arial" w:hAnsi="Arial" w:cs="Arial"/>
          <w:sz w:val="20"/>
          <w:szCs w:val="20"/>
        </w:rPr>
        <w:t>V</w:t>
      </w:r>
      <w:r>
        <w:rPr>
          <w:rFonts w:ascii="Arial" w:hAnsi="Arial" w:cs="Arial"/>
          <w:sz w:val="20"/>
          <w:szCs w:val="20"/>
        </w:rPr>
        <w:t>e Spáleném Poříčí</w:t>
      </w:r>
      <w:r w:rsidRPr="00F829DB">
        <w:rPr>
          <w:rFonts w:ascii="Arial" w:hAnsi="Arial" w:cs="Arial"/>
          <w:sz w:val="20"/>
          <w:szCs w:val="20"/>
        </w:rPr>
        <w:t xml:space="preserve"> dne </w:t>
      </w:r>
      <w:r>
        <w:rPr>
          <w:rFonts w:ascii="Arial" w:hAnsi="Arial" w:cs="Arial"/>
          <w:sz w:val="20"/>
          <w:szCs w:val="20"/>
        </w:rPr>
        <w:t>28.6.2017</w:t>
      </w:r>
    </w:p>
    <w:p w:rsidR="00090FA9" w:rsidRDefault="00090FA9" w:rsidP="00090FA9">
      <w:pPr>
        <w:spacing w:after="0"/>
        <w:jc w:val="both"/>
        <w:rPr>
          <w:rFonts w:ascii="Arial" w:hAnsi="Arial" w:cs="Arial"/>
          <w:b/>
          <w:sz w:val="20"/>
          <w:szCs w:val="20"/>
        </w:rPr>
      </w:pPr>
    </w:p>
    <w:p w:rsidR="00090FA9" w:rsidRDefault="00090FA9" w:rsidP="00090FA9">
      <w:pPr>
        <w:spacing w:after="0"/>
        <w:jc w:val="both"/>
        <w:rPr>
          <w:rFonts w:ascii="Arial" w:hAnsi="Arial" w:cs="Arial"/>
          <w:b/>
          <w:sz w:val="20"/>
          <w:szCs w:val="20"/>
        </w:rPr>
      </w:pPr>
    </w:p>
    <w:p w:rsidR="00090FA9" w:rsidRDefault="00090FA9" w:rsidP="00090FA9">
      <w:pPr>
        <w:spacing w:after="0"/>
        <w:jc w:val="both"/>
        <w:rPr>
          <w:rFonts w:ascii="Arial" w:hAnsi="Arial" w:cs="Arial"/>
          <w:b/>
          <w:sz w:val="20"/>
          <w:szCs w:val="20"/>
        </w:rPr>
      </w:pPr>
    </w:p>
    <w:p w:rsidR="00090FA9" w:rsidRDefault="00090FA9" w:rsidP="00090FA9">
      <w:pPr>
        <w:spacing w:after="0"/>
        <w:jc w:val="both"/>
        <w:rPr>
          <w:rFonts w:ascii="Arial" w:hAnsi="Arial" w:cs="Arial"/>
          <w:b/>
          <w:sz w:val="20"/>
          <w:szCs w:val="20"/>
        </w:rPr>
      </w:pPr>
    </w:p>
    <w:p w:rsidR="00090FA9" w:rsidRDefault="00090FA9" w:rsidP="00090FA9">
      <w:pPr>
        <w:spacing w:after="0"/>
        <w:jc w:val="both"/>
        <w:rPr>
          <w:rFonts w:ascii="Arial" w:hAnsi="Arial" w:cs="Arial"/>
          <w:b/>
          <w:sz w:val="20"/>
          <w:szCs w:val="20"/>
        </w:rPr>
      </w:pPr>
    </w:p>
    <w:p w:rsidR="00090FA9" w:rsidRDefault="00090FA9" w:rsidP="00090FA9">
      <w:pPr>
        <w:spacing w:after="0"/>
        <w:jc w:val="both"/>
        <w:rPr>
          <w:rFonts w:ascii="Arial" w:hAnsi="Arial" w:cs="Arial"/>
          <w:b/>
          <w:sz w:val="20"/>
          <w:szCs w:val="20"/>
        </w:rPr>
      </w:pPr>
      <w:r>
        <w:rPr>
          <w:rFonts w:ascii="Arial" w:hAnsi="Arial" w:cs="Arial"/>
          <w:b/>
          <w:sz w:val="20"/>
          <w:szCs w:val="20"/>
        </w:rPr>
        <w:t>_______________________________</w:t>
      </w:r>
    </w:p>
    <w:p w:rsidR="00090FA9" w:rsidRPr="005A0ACC" w:rsidRDefault="00090FA9" w:rsidP="00090FA9">
      <w:pPr>
        <w:spacing w:after="0"/>
        <w:jc w:val="both"/>
        <w:rPr>
          <w:rFonts w:ascii="Arial" w:hAnsi="Arial" w:cs="Arial"/>
          <w:b/>
          <w:sz w:val="20"/>
          <w:szCs w:val="20"/>
        </w:rPr>
      </w:pPr>
      <w:r w:rsidRPr="005A0ACC">
        <w:rPr>
          <w:rFonts w:ascii="Arial" w:hAnsi="Arial" w:cs="Arial"/>
          <w:b/>
          <w:sz w:val="20"/>
          <w:szCs w:val="20"/>
        </w:rPr>
        <w:t>Město Spálené Poříčí</w:t>
      </w:r>
    </w:p>
    <w:p w:rsidR="00090FA9" w:rsidRPr="005A0ACC" w:rsidRDefault="00090FA9" w:rsidP="00090FA9">
      <w:pPr>
        <w:spacing w:after="0"/>
        <w:jc w:val="both"/>
        <w:rPr>
          <w:rFonts w:ascii="Arial" w:hAnsi="Arial" w:cs="Arial"/>
          <w:sz w:val="20"/>
          <w:szCs w:val="20"/>
        </w:rPr>
      </w:pPr>
      <w:r w:rsidRPr="005A0ACC">
        <w:rPr>
          <w:rFonts w:ascii="Arial" w:hAnsi="Arial" w:cs="Arial"/>
          <w:sz w:val="20"/>
          <w:szCs w:val="20"/>
        </w:rPr>
        <w:t>Ing. Pavel Čížek</w:t>
      </w:r>
    </w:p>
    <w:p w:rsidR="00090FA9" w:rsidRDefault="00090FA9" w:rsidP="00090FA9">
      <w:pPr>
        <w:tabs>
          <w:tab w:val="num" w:pos="426"/>
        </w:tabs>
        <w:ind w:left="426" w:hanging="426"/>
        <w:jc w:val="both"/>
        <w:rPr>
          <w:rFonts w:ascii="Arial" w:hAnsi="Arial" w:cs="Arial"/>
          <w:sz w:val="20"/>
          <w:szCs w:val="20"/>
        </w:rPr>
      </w:pPr>
      <w:r>
        <w:rPr>
          <w:rFonts w:ascii="Arial" w:hAnsi="Arial" w:cs="Arial"/>
          <w:sz w:val="20"/>
          <w:szCs w:val="20"/>
        </w:rPr>
        <w:t>starosta</w:t>
      </w:r>
    </w:p>
    <w:p w:rsidR="008755A2" w:rsidRPr="00091F87" w:rsidRDefault="008755A2" w:rsidP="008755A2">
      <w:pPr>
        <w:spacing w:after="0"/>
        <w:rPr>
          <w:rFonts w:ascii="Arial" w:eastAsia="Arial" w:hAnsi="Arial" w:cs="Arial"/>
          <w:b/>
          <w:bCs/>
          <w:sz w:val="16"/>
          <w:szCs w:val="16"/>
        </w:rPr>
      </w:pPr>
    </w:p>
    <w:p w:rsidR="008755A2" w:rsidRPr="00696E1B" w:rsidRDefault="00A74799" w:rsidP="008755A2">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090FA9">
        <w:rPr>
          <w:rFonts w:ascii="Arial" w:eastAsia="Arial" w:hAnsi="Arial" w:cs="Arial"/>
          <w:sz w:val="16"/>
          <w:szCs w:val="16"/>
        </w:rPr>
        <w:t>Michaela Fišerová,</w:t>
      </w:r>
      <w:r w:rsidRPr="002A7DD5">
        <w:rPr>
          <w:rFonts w:ascii="Arial" w:eastAsia="Arial" w:hAnsi="Arial" w:cs="Arial"/>
          <w:sz w:val="16"/>
          <w:szCs w:val="16"/>
        </w:rPr>
        <w:t xml:space="preserve"> dne </w:t>
      </w:r>
      <w:r w:rsidR="00090FA9">
        <w:rPr>
          <w:rFonts w:ascii="Arial" w:eastAsia="Arial" w:hAnsi="Arial" w:cs="Arial"/>
          <w:sz w:val="16"/>
          <w:szCs w:val="16"/>
        </w:rPr>
        <w:t>26.6.2017</w:t>
      </w:r>
    </w:p>
    <w:p w:rsidR="008755A2" w:rsidRDefault="008755A2">
      <w:pPr>
        <w:rPr>
          <w:rFonts w:ascii="Arial" w:eastAsia="Arial" w:hAnsi="Arial" w:cs="Arial"/>
          <w:b/>
          <w:bCs/>
          <w:sz w:val="20"/>
          <w:szCs w:val="20"/>
        </w:rPr>
      </w:pPr>
    </w:p>
    <w:p w:rsidR="008755A2" w:rsidRDefault="008755A2">
      <w:pPr>
        <w:rPr>
          <w:rFonts w:ascii="Arial" w:eastAsia="Arial" w:hAnsi="Arial" w:cs="Arial"/>
          <w:b/>
          <w:bCs/>
          <w:sz w:val="20"/>
          <w:szCs w:val="20"/>
        </w:rPr>
      </w:pPr>
    </w:p>
    <w:p w:rsidR="008755A2" w:rsidRDefault="00A74799">
      <w:pPr>
        <w:rPr>
          <w:rFonts w:ascii="Arial" w:eastAsia="Arial" w:hAnsi="Arial" w:cs="Arial"/>
          <w:b/>
          <w:bCs/>
          <w:sz w:val="20"/>
          <w:szCs w:val="20"/>
        </w:rPr>
      </w:pPr>
      <w:r>
        <w:rPr>
          <w:rFonts w:ascii="Arial" w:eastAsia="Arial" w:hAnsi="Arial" w:cs="Arial"/>
          <w:b/>
          <w:bCs/>
          <w:sz w:val="20"/>
          <w:szCs w:val="20"/>
        </w:rPr>
        <w:t>Příloha č. 1.</w:t>
      </w:r>
    </w:p>
    <w:p w:rsidR="008755A2" w:rsidRDefault="00A74799">
      <w:pPr>
        <w:rPr>
          <w:rFonts w:ascii="Arial" w:eastAsia="Arial" w:hAnsi="Arial" w:cs="Arial"/>
          <w:b/>
          <w:bCs/>
          <w:sz w:val="20"/>
          <w:szCs w:val="20"/>
        </w:rPr>
      </w:pPr>
      <w:r>
        <w:rPr>
          <w:rFonts w:ascii="Arial" w:eastAsia="Arial" w:hAnsi="Arial" w:cs="Arial"/>
          <w:b/>
          <w:bCs/>
          <w:sz w:val="20"/>
          <w:szCs w:val="20"/>
        </w:rPr>
        <w:t>Osoby pověřené poskytovatelem</w:t>
      </w:r>
    </w:p>
    <w:p w:rsidR="008755A2" w:rsidRDefault="00A74799">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8755A2" w:rsidRDefault="00A74799">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8755A2" w:rsidRDefault="00A74799">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4" w:name="Text58"/>
      <w:r>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14"/>
    </w:p>
    <w:p w:rsidR="008755A2" w:rsidRDefault="00A74799">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8755A2" w:rsidRDefault="00A74799">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5" w:name="Text59"/>
      <w:r>
        <w:rPr>
          <w:rFonts w:ascii="Arial" w:eastAsia="Arial" w:hAnsi="Arial" w:cs="Arial"/>
          <w:sz w:val="20"/>
          <w:szCs w:val="20"/>
        </w:rPr>
        <w:fldChar w:fldCharType="begin">
          <w:ffData>
            <w:name w:val="Text59"/>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15"/>
    </w:p>
    <w:p w:rsidR="008755A2" w:rsidRDefault="00A74799">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8755A2" w:rsidRDefault="00A74799">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6" w:name="Text60"/>
      <w:r>
        <w:rPr>
          <w:rFonts w:ascii="Arial" w:eastAsia="Arial" w:hAnsi="Arial" w:cs="Arial"/>
          <w:sz w:val="20"/>
          <w:szCs w:val="20"/>
        </w:rPr>
        <w:fldChar w:fldCharType="begin">
          <w:ffData>
            <w:name w:val="Text60"/>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16"/>
    </w:p>
    <w:p w:rsidR="008755A2" w:rsidRDefault="00A74799">
      <w:pPr>
        <w:pStyle w:val="Odstavecseseznamem1"/>
        <w:numPr>
          <w:ilvl w:val="0"/>
          <w:numId w:val="9"/>
        </w:numPr>
        <w:tabs>
          <w:tab w:val="left" w:pos="1260"/>
        </w:tabs>
        <w:spacing w:after="240" w:line="240" w:lineRule="auto"/>
        <w:ind w:left="714" w:hanging="357"/>
      </w:pPr>
      <w:r>
        <w:t>člen realizačního týmu</w:t>
      </w:r>
      <w:r>
        <w:tab/>
      </w:r>
    </w:p>
    <w:p w:rsidR="008755A2" w:rsidRDefault="00A74799">
      <w:pPr>
        <w:pStyle w:val="Odstavecseseznamem1"/>
        <w:tabs>
          <w:tab w:val="left" w:pos="1260"/>
        </w:tabs>
        <w:spacing w:after="240" w:line="240" w:lineRule="auto"/>
        <w:ind w:left="357"/>
      </w:pPr>
      <w:r>
        <w:tab/>
      </w:r>
      <w:bookmarkStart w:id="17" w:name="Text61"/>
      <w:r>
        <w:fldChar w:fldCharType="begin">
          <w:ffData>
            <w:name w:val="Text61"/>
            <w:enabled/>
            <w:calcOnExit w:val="0"/>
            <w:textInput>
              <w:format w:val="None"/>
            </w:textInput>
          </w:ffData>
        </w:fldChar>
      </w:r>
      <w:r>
        <w:instrText>FORMTEXT</w:instrText>
      </w:r>
      <w:r>
        <w:fldChar w:fldCharType="separate"/>
      </w:r>
      <w:r>
        <w:rPr>
          <w:noProof/>
        </w:rPr>
        <w:t>     </w:t>
      </w:r>
      <w:r>
        <w:fldChar w:fldCharType="end"/>
      </w:r>
      <w:bookmarkEnd w:id="17"/>
    </w:p>
    <w:sectPr w:rsidR="008755A2" w:rsidSect="008755A2">
      <w:footerReference w:type="default" r:id="rId12"/>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F3" w:rsidRDefault="00561BF3">
      <w:pPr>
        <w:spacing w:after="0" w:line="240" w:lineRule="auto"/>
      </w:pPr>
      <w:r>
        <w:separator/>
      </w:r>
    </w:p>
  </w:endnote>
  <w:endnote w:type="continuationSeparator" w:id="0">
    <w:p w:rsidR="00561BF3" w:rsidRDefault="0056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85" w:rsidRPr="00231EA7" w:rsidRDefault="00D00485" w:rsidP="008755A2">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F668F8">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F668F8">
      <w:rPr>
        <w:rFonts w:ascii="Arial" w:hAnsi="Arial" w:cs="Arial"/>
        <w:noProof/>
        <w:sz w:val="16"/>
        <w:szCs w:val="16"/>
      </w:rPr>
      <w:t>10</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F3" w:rsidRDefault="00561BF3">
      <w:pPr>
        <w:spacing w:after="0" w:line="240" w:lineRule="auto"/>
      </w:pPr>
      <w:r>
        <w:separator/>
      </w:r>
    </w:p>
  </w:footnote>
  <w:footnote w:type="continuationSeparator" w:id="0">
    <w:p w:rsidR="00561BF3" w:rsidRDefault="00561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AD4CE04A">
      <w:start w:val="1"/>
      <w:numFmt w:val="lowerLetter"/>
      <w:lvlText w:val="%1)"/>
      <w:lvlJc w:val="left"/>
      <w:pPr>
        <w:ind w:left="1067" w:hanging="360"/>
      </w:pPr>
      <w:rPr>
        <w:rFonts w:hint="default"/>
      </w:rPr>
    </w:lvl>
    <w:lvl w:ilvl="1" w:tplc="1F50A4A0" w:tentative="1">
      <w:start w:val="1"/>
      <w:numFmt w:val="lowerLetter"/>
      <w:lvlText w:val="%2."/>
      <w:lvlJc w:val="left"/>
      <w:pPr>
        <w:ind w:left="1787" w:hanging="360"/>
      </w:pPr>
    </w:lvl>
    <w:lvl w:ilvl="2" w:tplc="05A032E6" w:tentative="1">
      <w:start w:val="1"/>
      <w:numFmt w:val="lowerRoman"/>
      <w:lvlText w:val="%3."/>
      <w:lvlJc w:val="right"/>
      <w:pPr>
        <w:ind w:left="2507" w:hanging="180"/>
      </w:pPr>
    </w:lvl>
    <w:lvl w:ilvl="3" w:tplc="1612398A" w:tentative="1">
      <w:start w:val="1"/>
      <w:numFmt w:val="decimal"/>
      <w:lvlText w:val="%4."/>
      <w:lvlJc w:val="left"/>
      <w:pPr>
        <w:ind w:left="3227" w:hanging="360"/>
      </w:pPr>
    </w:lvl>
    <w:lvl w:ilvl="4" w:tplc="AB5C5B6A" w:tentative="1">
      <w:start w:val="1"/>
      <w:numFmt w:val="lowerLetter"/>
      <w:lvlText w:val="%5."/>
      <w:lvlJc w:val="left"/>
      <w:pPr>
        <w:ind w:left="3947" w:hanging="360"/>
      </w:pPr>
    </w:lvl>
    <w:lvl w:ilvl="5" w:tplc="826E3BA2" w:tentative="1">
      <w:start w:val="1"/>
      <w:numFmt w:val="lowerRoman"/>
      <w:lvlText w:val="%6."/>
      <w:lvlJc w:val="right"/>
      <w:pPr>
        <w:ind w:left="4667" w:hanging="180"/>
      </w:pPr>
    </w:lvl>
    <w:lvl w:ilvl="6" w:tplc="426EFB16" w:tentative="1">
      <w:start w:val="1"/>
      <w:numFmt w:val="decimal"/>
      <w:lvlText w:val="%7."/>
      <w:lvlJc w:val="left"/>
      <w:pPr>
        <w:ind w:left="5387" w:hanging="360"/>
      </w:pPr>
    </w:lvl>
    <w:lvl w:ilvl="7" w:tplc="277653AA" w:tentative="1">
      <w:start w:val="1"/>
      <w:numFmt w:val="lowerLetter"/>
      <w:lvlText w:val="%8."/>
      <w:lvlJc w:val="left"/>
      <w:pPr>
        <w:ind w:left="6107" w:hanging="360"/>
      </w:pPr>
    </w:lvl>
    <w:lvl w:ilvl="8" w:tplc="2646D424"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340E7E7A">
      <w:start w:val="1"/>
      <w:numFmt w:val="lowerLetter"/>
      <w:lvlText w:val="%1)"/>
      <w:lvlJc w:val="left"/>
      <w:pPr>
        <w:ind w:left="1069" w:hanging="360"/>
      </w:pPr>
      <w:rPr>
        <w:rFonts w:hint="default"/>
      </w:rPr>
    </w:lvl>
    <w:lvl w:ilvl="1" w:tplc="87CAC446" w:tentative="1">
      <w:start w:val="1"/>
      <w:numFmt w:val="lowerLetter"/>
      <w:lvlText w:val="%2."/>
      <w:lvlJc w:val="left"/>
      <w:pPr>
        <w:ind w:left="1789" w:hanging="360"/>
      </w:pPr>
    </w:lvl>
    <w:lvl w:ilvl="2" w:tplc="44C22274" w:tentative="1">
      <w:start w:val="1"/>
      <w:numFmt w:val="lowerRoman"/>
      <w:lvlText w:val="%3."/>
      <w:lvlJc w:val="right"/>
      <w:pPr>
        <w:ind w:left="2509" w:hanging="180"/>
      </w:pPr>
    </w:lvl>
    <w:lvl w:ilvl="3" w:tplc="156E920A" w:tentative="1">
      <w:start w:val="1"/>
      <w:numFmt w:val="decimal"/>
      <w:lvlText w:val="%4."/>
      <w:lvlJc w:val="left"/>
      <w:pPr>
        <w:ind w:left="3229" w:hanging="360"/>
      </w:pPr>
    </w:lvl>
    <w:lvl w:ilvl="4" w:tplc="114C0C20" w:tentative="1">
      <w:start w:val="1"/>
      <w:numFmt w:val="lowerLetter"/>
      <w:lvlText w:val="%5."/>
      <w:lvlJc w:val="left"/>
      <w:pPr>
        <w:ind w:left="3949" w:hanging="360"/>
      </w:pPr>
    </w:lvl>
    <w:lvl w:ilvl="5" w:tplc="6A049DBA" w:tentative="1">
      <w:start w:val="1"/>
      <w:numFmt w:val="lowerRoman"/>
      <w:lvlText w:val="%6."/>
      <w:lvlJc w:val="right"/>
      <w:pPr>
        <w:ind w:left="4669" w:hanging="180"/>
      </w:pPr>
    </w:lvl>
    <w:lvl w:ilvl="6" w:tplc="778E0804" w:tentative="1">
      <w:start w:val="1"/>
      <w:numFmt w:val="decimal"/>
      <w:lvlText w:val="%7."/>
      <w:lvlJc w:val="left"/>
      <w:pPr>
        <w:ind w:left="5389" w:hanging="360"/>
      </w:pPr>
    </w:lvl>
    <w:lvl w:ilvl="7" w:tplc="C554B77C" w:tentative="1">
      <w:start w:val="1"/>
      <w:numFmt w:val="lowerLetter"/>
      <w:lvlText w:val="%8."/>
      <w:lvlJc w:val="left"/>
      <w:pPr>
        <w:ind w:left="6109" w:hanging="360"/>
      </w:pPr>
    </w:lvl>
    <w:lvl w:ilvl="8" w:tplc="B26C7CE2"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99"/>
    <w:rsid w:val="00090FA9"/>
    <w:rsid w:val="00164C70"/>
    <w:rsid w:val="00561BF3"/>
    <w:rsid w:val="008755A2"/>
    <w:rsid w:val="00A74799"/>
    <w:rsid w:val="00AC193B"/>
    <w:rsid w:val="00C45C79"/>
    <w:rsid w:val="00D00485"/>
    <w:rsid w:val="00F66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bor@boula.cz" TargetMode="External"/><Relationship Id="rId5" Type="http://schemas.openxmlformats.org/officeDocument/2006/relationships/webSettings" Target="webSettings.xml"/><Relationship Id="rId10" Type="http://schemas.openxmlformats.org/officeDocument/2006/relationships/hyperlink" Target="mailto:projekce@boula.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C3F1C159.dotm</Template>
  <TotalTime>0</TotalTime>
  <Pages>10</Pages>
  <Words>3951</Words>
  <Characters>23317</Characters>
  <Application>Microsoft Office Word</Application>
  <DocSecurity>4</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2017-07-17T08:04:00Z</cp:lastPrinted>
  <dcterms:created xsi:type="dcterms:W3CDTF">2017-07-17T08:04:00Z</dcterms:created>
  <dcterms:modified xsi:type="dcterms:W3CDTF">2017-07-17T08:04:00Z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