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25" w:rsidRDefault="00AF5E2B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B5DB0" w:rsidRDefault="00AF5E2B" w:rsidP="004B5DB0">
      <w:pPr>
        <w:pStyle w:val="Nadpis20"/>
        <w:keepNext/>
        <w:keepLines/>
        <w:shd w:val="clear" w:color="auto" w:fill="auto"/>
        <w:spacing w:line="240" w:lineRule="auto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4B5DB0">
        <w:tab/>
      </w:r>
      <w:r w:rsidR="004B5DB0">
        <w:tab/>
      </w:r>
      <w:r w:rsidR="004B5DB0">
        <w:tab/>
      </w:r>
      <w:r w:rsidR="004B5DB0">
        <w:tab/>
      </w:r>
      <w:bookmarkStart w:id="1" w:name="bookmark1"/>
      <w:r w:rsidR="004B5DB0">
        <w:t>Číslo objednávky: 10805</w:t>
      </w:r>
      <w:r w:rsidR="004B5DB0">
        <w:rPr>
          <w:rStyle w:val="Nadpis21"/>
          <w:b/>
          <w:bCs/>
        </w:rPr>
        <w:t xml:space="preserve"> </w:t>
      </w:r>
      <w:r w:rsidR="004B5DB0">
        <w:t>/24/TS/Ú</w:t>
      </w:r>
      <w:bookmarkEnd w:id="1"/>
    </w:p>
    <w:p w:rsidR="004B5DB0" w:rsidRDefault="004B5DB0" w:rsidP="004B5DB0">
      <w:pPr>
        <w:pStyle w:val="Nadpis20"/>
        <w:keepNext/>
        <w:keepLines/>
        <w:shd w:val="clear" w:color="auto" w:fill="auto"/>
        <w:spacing w:line="240" w:lineRule="auto"/>
        <w:ind w:left="4956"/>
      </w:pPr>
      <w:bookmarkStart w:id="2" w:name="bookmark2"/>
      <w:r>
        <w:t>Za objednatele:</w:t>
      </w:r>
      <w:bookmarkEnd w:id="2"/>
    </w:p>
    <w:p w:rsidR="004B5DB0" w:rsidRDefault="004B5DB0" w:rsidP="004B5DB0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(jméno a příjmení příkazce operace)</w:t>
      </w:r>
    </w:p>
    <w:p w:rsidR="004B5DB0" w:rsidRDefault="004B5DB0" w:rsidP="004B5DB0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4B5DB0">
        <w:rPr>
          <w:highlight w:val="black"/>
        </w:rPr>
        <w:t>xxxxxxxxxxxxxxxxxxxx</w:t>
      </w:r>
      <w:proofErr w:type="spellEnd"/>
    </w:p>
    <w:p w:rsidR="004B5DB0" w:rsidRDefault="004B5DB0" w:rsidP="004B5DB0">
      <w:pPr>
        <w:pStyle w:val="Zkladntext20"/>
        <w:shd w:val="clear" w:color="auto" w:fill="auto"/>
        <w:spacing w:line="240" w:lineRule="auto"/>
        <w:ind w:left="4956" w:firstLine="0"/>
      </w:pPr>
      <w:r>
        <w:rPr>
          <w:rStyle w:val="Zkladntext21"/>
        </w:rPr>
        <w:t>Podpis objednatele (příkazce operace):</w:t>
      </w:r>
    </w:p>
    <w:p w:rsidR="00FD1C25" w:rsidRDefault="00FD1C25" w:rsidP="004B5DB0">
      <w:pPr>
        <w:pStyle w:val="Zkladntext3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9"/>
      </w:tblGrid>
      <w:tr w:rsidR="00FD1C25">
        <w:trPr>
          <w:trHeight w:val="47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UnicodeMS85pt"/>
              </w:rPr>
              <w:t xml:space="preserve">Ing. Ondřej Hájek </w:t>
            </w:r>
            <w:proofErr w:type="spellStart"/>
            <w:r>
              <w:rPr>
                <w:rStyle w:val="Zkladntext2ArialUnicodeMS85pt"/>
              </w:rPr>
              <w:t>Podlahářství</w:t>
            </w:r>
            <w:proofErr w:type="spellEnd"/>
          </w:p>
        </w:tc>
      </w:tr>
      <w:tr w:rsidR="00FD1C25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46521A" w:rsidP="0046521A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 xml:space="preserve"> </w:t>
            </w:r>
            <w:proofErr w:type="spellStart"/>
            <w:r w:rsidRPr="0046521A">
              <w:rPr>
                <w:rStyle w:val="Zkladntext2ArialUnicodeMS85pt"/>
                <w:highlight w:val="black"/>
              </w:rPr>
              <w:t>xxxxxxxxxxxxxxxxxxxxxxxx</w:t>
            </w:r>
            <w:proofErr w:type="spellEnd"/>
          </w:p>
        </w:tc>
      </w:tr>
      <w:tr w:rsidR="00FD1C25"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UnicodeMS85pt"/>
              </w:rPr>
              <w:t>04366336</w:t>
            </w:r>
          </w:p>
        </w:tc>
      </w:tr>
      <w:tr w:rsidR="00FD1C25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FD1C25">
            <w:pPr>
              <w:rPr>
                <w:sz w:val="10"/>
                <w:szCs w:val="10"/>
              </w:rPr>
            </w:pPr>
          </w:p>
        </w:tc>
      </w:tr>
      <w:tr w:rsidR="00FD1C25">
        <w:trPr>
          <w:trHeight w:val="4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ŽÚ Brno</w:t>
            </w:r>
          </w:p>
          <w:p w:rsidR="00FD1C25" w:rsidRDefault="00AF5E2B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proofErr w:type="gramStart"/>
            <w:r>
              <w:rPr>
                <w:rStyle w:val="Zkladntext2ArialUnicodeMS85pt"/>
              </w:rPr>
              <w:t>Č.j</w:t>
            </w:r>
            <w:proofErr w:type="spellEnd"/>
            <w:r>
              <w:rPr>
                <w:rStyle w:val="Zkladntext2ArialUnicodeMS85pt"/>
              </w:rPr>
              <w:t>.</w:t>
            </w:r>
            <w:proofErr w:type="gramEnd"/>
            <w:r>
              <w:rPr>
                <w:rStyle w:val="Zkladntext2ArialUnicodeMS85pt"/>
              </w:rPr>
              <w:t xml:space="preserve"> MMB/0324693/2015</w:t>
            </w:r>
          </w:p>
        </w:tc>
      </w:tr>
      <w:tr w:rsidR="00FD1C25"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Jednající</w:t>
            </w:r>
          </w:p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Ing. Ondřej Hájek</w:t>
            </w:r>
          </w:p>
        </w:tc>
      </w:tr>
      <w:tr w:rsidR="00FD1C25"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DB0" w:rsidRPr="004B5DB0" w:rsidRDefault="004B5DB0" w:rsidP="004B5DB0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ArialUnicodeMS85pt"/>
                <w:highlight w:val="black"/>
              </w:rPr>
            </w:pPr>
            <w:proofErr w:type="spellStart"/>
            <w:r w:rsidRPr="004B5DB0">
              <w:rPr>
                <w:rStyle w:val="Zkladntext2ArialUnicodeMS85pt"/>
                <w:highlight w:val="black"/>
              </w:rPr>
              <w:t>Xxxxxxxxxxxxxxxxxxxx</w:t>
            </w:r>
            <w:proofErr w:type="spellEnd"/>
          </w:p>
          <w:p w:rsidR="00FD1C25" w:rsidRDefault="004B5DB0" w:rsidP="004B5DB0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4B5DB0">
              <w:rPr>
                <w:rStyle w:val="Zkladntext2ArialUnicodeMS85pt"/>
                <w:highlight w:val="black"/>
              </w:rPr>
              <w:t>xxxxxxxxxxx</w:t>
            </w:r>
            <w:proofErr w:type="spellEnd"/>
          </w:p>
        </w:tc>
      </w:tr>
      <w:tr w:rsidR="00FD1C25"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FD1C25">
            <w:pPr>
              <w:rPr>
                <w:sz w:val="10"/>
                <w:szCs w:val="10"/>
              </w:rPr>
            </w:pPr>
          </w:p>
        </w:tc>
      </w:tr>
      <w:tr w:rsidR="00FD1C25"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4B5DB0" w:rsidP="004B5DB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hyperlink r:id="rId7" w:history="1">
              <w:r w:rsidRPr="004B5DB0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</w:hyperlink>
            <w:proofErr w:type="spellStart"/>
            <w:r w:rsidRPr="004B5DB0">
              <w:rPr>
                <w:highlight w:val="black"/>
              </w:rPr>
              <w:t>xxxxxxxxxxxxxxxxxxxxx</w:t>
            </w:r>
            <w:proofErr w:type="spellEnd"/>
          </w:p>
        </w:tc>
      </w:tr>
      <w:tr w:rsidR="00FD1C25"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4B5DB0" w:rsidP="004B5DB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4B5DB0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4B5DB0" w:rsidRDefault="00AF5E2B" w:rsidP="004B5DB0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4B5DB0" w:rsidRPr="004B5DB0">
        <w:rPr>
          <w:highlight w:val="black"/>
        </w:rPr>
        <w:t>xxxxxxxxxxxxxxx</w:t>
      </w:r>
      <w:proofErr w:type="spellEnd"/>
      <w:r>
        <w:t xml:space="preserve"> </w:t>
      </w:r>
    </w:p>
    <w:p w:rsidR="004B5DB0" w:rsidRDefault="00AF5E2B" w:rsidP="004B5DB0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4B5DB0" w:rsidRPr="004B5DB0">
        <w:rPr>
          <w:highlight w:val="black"/>
        </w:rPr>
        <w:t>xxxxxxxxxxxxxxxxx</w:t>
      </w:r>
      <w:proofErr w:type="spellEnd"/>
      <w:r w:rsidR="004B5DB0" w:rsidRPr="004B5DB0">
        <w:rPr>
          <w:highlight w:val="black"/>
          <w:lang w:val="en-US" w:eastAsia="en-US" w:bidi="en-US"/>
        </w:rPr>
        <w:t>x</w:t>
      </w:r>
    </w:p>
    <w:p w:rsidR="00FD1C25" w:rsidRDefault="00AF5E2B" w:rsidP="004B5DB0">
      <w:pPr>
        <w:pStyle w:val="Zkladntext40"/>
        <w:shd w:val="clear" w:color="auto" w:fill="auto"/>
        <w:spacing w:line="240" w:lineRule="auto"/>
        <w:ind w:left="4956"/>
        <w:rPr>
          <w:sz w:val="16"/>
          <w:szCs w:val="16"/>
        </w:rPr>
      </w:pPr>
      <w:r>
        <w:t xml:space="preserve">V Brně dne: </w:t>
      </w:r>
      <w:proofErr w:type="gramStart"/>
      <w:r>
        <w:t>19.8.2024</w:t>
      </w:r>
      <w:proofErr w:type="gramEnd"/>
    </w:p>
    <w:p w:rsidR="004B5DB0" w:rsidRPr="004B5DB0" w:rsidRDefault="004B5DB0" w:rsidP="004B5DB0">
      <w:pPr>
        <w:pStyle w:val="Zkladntext40"/>
        <w:shd w:val="clear" w:color="auto" w:fill="auto"/>
        <w:spacing w:line="240" w:lineRule="auto"/>
        <w:ind w:left="4956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3"/>
      </w:tblGrid>
      <w:tr w:rsidR="00FD1C25" w:rsidTr="004867B0">
        <w:trPr>
          <w:trHeight w:val="265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FD1C25" w:rsidRDefault="00AF5E2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2"/>
              </w:rPr>
              <w:t>Objednáváme u Vás položení podlahové krytiny - 2 místnosti a kuchyňka - účtárny SB.</w:t>
            </w:r>
          </w:p>
        </w:tc>
      </w:tr>
      <w:tr w:rsidR="00FD1C25"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FD1C25"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69 076,- Kč</w:t>
            </w:r>
          </w:p>
        </w:tc>
      </w:tr>
      <w:tr w:rsidR="00FD1C25"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FD1C25">
            <w:pPr>
              <w:rPr>
                <w:sz w:val="10"/>
                <w:szCs w:val="10"/>
              </w:rPr>
            </w:pPr>
          </w:p>
        </w:tc>
      </w:tr>
      <w:tr w:rsidR="00FD1C25"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25" w:rsidRDefault="00FD1C25">
            <w:pPr>
              <w:rPr>
                <w:sz w:val="10"/>
                <w:szCs w:val="10"/>
              </w:rPr>
            </w:pPr>
          </w:p>
        </w:tc>
      </w:tr>
      <w:tr w:rsidR="00FD1C25"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C25" w:rsidRDefault="00AF5E2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2"/>
              </w:rPr>
              <w:t>do 14 dnů</w:t>
            </w:r>
          </w:p>
        </w:tc>
      </w:tr>
    </w:tbl>
    <w:p w:rsidR="00FD1C25" w:rsidRDefault="00FD1C25">
      <w:pPr>
        <w:rPr>
          <w:sz w:val="2"/>
          <w:szCs w:val="2"/>
        </w:rPr>
        <w:sectPr w:rsidR="00FD1C25">
          <w:headerReference w:type="default" r:id="rId8"/>
          <w:headerReference w:type="first" r:id="rId9"/>
          <w:type w:val="continuous"/>
          <w:pgSz w:w="11909" w:h="16840"/>
          <w:pgMar w:top="690" w:right="972" w:bottom="690" w:left="1432" w:header="0" w:footer="3" w:gutter="0"/>
          <w:cols w:space="720"/>
          <w:noEndnote/>
          <w:titlePg/>
          <w:docGrid w:linePitch="360"/>
        </w:sectPr>
      </w:pP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="004B5DB0" w:rsidRPr="00EB4DC7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a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  <w:tab w:val="left" w:pos="2273"/>
          <w:tab w:val="left" w:pos="4699"/>
          <w:tab w:val="left" w:pos="6240"/>
          <w:tab w:val="right" w:pos="9010"/>
        </w:tabs>
        <w:spacing w:line="266" w:lineRule="exact"/>
        <w:ind w:left="360" w:hanging="360"/>
        <w:jc w:val="both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FD1C25" w:rsidRDefault="00AF5E2B" w:rsidP="004867B0">
      <w:pPr>
        <w:pStyle w:val="Zkladntext20"/>
        <w:shd w:val="clear" w:color="auto" w:fill="auto"/>
        <w:tabs>
          <w:tab w:val="left" w:pos="2299"/>
          <w:tab w:val="left" w:pos="6320"/>
          <w:tab w:val="right" w:pos="9010"/>
        </w:tabs>
        <w:spacing w:line="266" w:lineRule="exact"/>
        <w:ind w:left="360" w:firstLine="0"/>
        <w:jc w:val="both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FD1C25" w:rsidRDefault="00AF5E2B" w:rsidP="004867B0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započatý kalendářní den. Tímto není dotčeno právo na náhradu škody.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FD1C25" w:rsidRDefault="00AF5E2B" w:rsidP="004867B0">
      <w:pPr>
        <w:pStyle w:val="Zkladntext20"/>
        <w:shd w:val="clear" w:color="auto" w:fill="auto"/>
        <w:tabs>
          <w:tab w:val="left" w:pos="2273"/>
          <w:tab w:val="left" w:pos="4729"/>
          <w:tab w:val="left" w:pos="6309"/>
        </w:tabs>
        <w:spacing w:line="266" w:lineRule="exact"/>
        <w:ind w:left="360" w:firstLine="0"/>
        <w:jc w:val="both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FD1C25" w:rsidRDefault="00AF5E2B" w:rsidP="004867B0">
      <w:pPr>
        <w:pStyle w:val="Zkladntext20"/>
        <w:shd w:val="clear" w:color="auto" w:fill="auto"/>
        <w:tabs>
          <w:tab w:val="left" w:pos="2273"/>
          <w:tab w:val="left" w:pos="4627"/>
          <w:tab w:val="right" w:pos="9010"/>
        </w:tabs>
        <w:spacing w:line="266" w:lineRule="exact"/>
        <w:ind w:left="360" w:firstLine="0"/>
        <w:jc w:val="both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FD1C25" w:rsidRDefault="00AF5E2B" w:rsidP="004867B0">
      <w:pPr>
        <w:pStyle w:val="Zkladntext20"/>
        <w:shd w:val="clear" w:color="auto" w:fill="auto"/>
        <w:spacing w:line="266" w:lineRule="exact"/>
        <w:ind w:left="360" w:firstLine="0"/>
        <w:jc w:val="both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51"/>
        </w:tabs>
        <w:spacing w:line="26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dnů ode dne oznámení vady; jde-li o vadu, která činí dodávku neupotřebitelnou, má též právo odstoupit od potvrzené objednávky (smlouvy) a požadovat úhradu vynaložených nákladů.</w:t>
      </w:r>
    </w:p>
    <w:p w:rsidR="00FD1C25" w:rsidRDefault="00AF5E2B" w:rsidP="004867B0">
      <w:pPr>
        <w:pStyle w:val="Zkladntext20"/>
        <w:numPr>
          <w:ilvl w:val="0"/>
          <w:numId w:val="1"/>
        </w:numPr>
        <w:shd w:val="clear" w:color="auto" w:fill="auto"/>
        <w:tabs>
          <w:tab w:val="left" w:pos="383"/>
        </w:tabs>
        <w:spacing w:line="266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FD1C25" w:rsidRDefault="00AF5E2B" w:rsidP="004867B0">
      <w:pPr>
        <w:pStyle w:val="Zkladntext50"/>
        <w:numPr>
          <w:ilvl w:val="0"/>
          <w:numId w:val="1"/>
        </w:numPr>
        <w:shd w:val="clear" w:color="auto" w:fill="auto"/>
        <w:tabs>
          <w:tab w:val="left" w:pos="387"/>
        </w:tabs>
        <w:ind w:left="360" w:hanging="360"/>
        <w:sectPr w:rsidR="00FD1C25">
          <w:pgSz w:w="11909" w:h="16840"/>
          <w:pgMar w:top="1124" w:right="1062" w:bottom="760" w:left="1440" w:header="0" w:footer="3" w:gutter="0"/>
          <w:cols w:space="720"/>
          <w:noEndnote/>
          <w:docGrid w:linePitch="360"/>
        </w:sectPr>
      </w:pPr>
      <w:r>
        <w:t>Práva a povinnosti vyplývající z této objednávky či jí neupravené se řídí příslušnými ustanoveními zákona č. 89/2012 Sb.</w:t>
      </w:r>
    </w:p>
    <w:p w:rsidR="004867B0" w:rsidRDefault="004867B0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4867B0" w:rsidRDefault="004867B0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FD1C25" w:rsidRDefault="00AF5E2B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1"/>
        </w:rPr>
        <w:t>Ing. Jan Škaroupka</w:t>
      </w:r>
    </w:p>
    <w:p w:rsidR="00FD1C25" w:rsidRDefault="00AF5E2B">
      <w:pPr>
        <w:pStyle w:val="Zkladntext20"/>
        <w:shd w:val="clear" w:color="auto" w:fill="auto"/>
        <w:tabs>
          <w:tab w:val="left" w:pos="4133"/>
        </w:tabs>
        <w:spacing w:line="220" w:lineRule="exact"/>
        <w:ind w:firstLine="0"/>
        <w:rPr>
          <w:rStyle w:val="Zkladntext21"/>
        </w:rPr>
      </w:pPr>
      <w:r>
        <w:rPr>
          <w:rStyle w:val="Zkladntext21"/>
        </w:rPr>
        <w:t>náměstek ředitele</w:t>
      </w:r>
      <w:r w:rsidR="004867B0">
        <w:rPr>
          <w:rStyle w:val="Zkladntext21"/>
        </w:rPr>
        <w:t xml:space="preserve"> pro ekonomiku a technické </w:t>
      </w:r>
      <w:r>
        <w:rPr>
          <w:rStyle w:val="Zkladntext21"/>
        </w:rPr>
        <w:t>služby</w:t>
      </w:r>
    </w:p>
    <w:p w:rsidR="004867B0" w:rsidRDefault="004867B0">
      <w:pPr>
        <w:pStyle w:val="Zkladntext20"/>
        <w:shd w:val="clear" w:color="auto" w:fill="auto"/>
        <w:tabs>
          <w:tab w:val="left" w:pos="4133"/>
        </w:tabs>
        <w:spacing w:line="220" w:lineRule="exact"/>
        <w:ind w:firstLine="0"/>
        <w:rPr>
          <w:rStyle w:val="Zkladntext21"/>
        </w:rPr>
      </w:pPr>
    </w:p>
    <w:p w:rsidR="004867B0" w:rsidRDefault="004867B0">
      <w:pPr>
        <w:pStyle w:val="Zkladntext20"/>
        <w:shd w:val="clear" w:color="auto" w:fill="auto"/>
        <w:tabs>
          <w:tab w:val="left" w:pos="4133"/>
        </w:tabs>
        <w:spacing w:line="220" w:lineRule="exact"/>
        <w:ind w:firstLine="0"/>
        <w:rPr>
          <w:rStyle w:val="Zkladntext21"/>
        </w:rPr>
      </w:pPr>
    </w:p>
    <w:p w:rsidR="004867B0" w:rsidRDefault="004867B0">
      <w:pPr>
        <w:pStyle w:val="Zkladntext20"/>
        <w:shd w:val="clear" w:color="auto" w:fill="auto"/>
        <w:tabs>
          <w:tab w:val="left" w:pos="4133"/>
        </w:tabs>
        <w:spacing w:line="220" w:lineRule="exact"/>
        <w:ind w:firstLine="0"/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22.08.2024</w:t>
      </w:r>
      <w:proofErr w:type="gramEnd"/>
      <w:r>
        <w:rPr>
          <w:rStyle w:val="Zkladntext21"/>
        </w:rPr>
        <w:t xml:space="preserve"> </w:t>
      </w:r>
      <w:r w:rsidR="00AF5E2B">
        <w:rPr>
          <w:rStyle w:val="Zkladntext21"/>
        </w:rPr>
        <w:t>Ing. Ondřej Hájek</w:t>
      </w:r>
      <w:r>
        <w:rPr>
          <w:rStyle w:val="Zkladntext21"/>
        </w:rPr>
        <w:t xml:space="preserve"> </w:t>
      </w:r>
      <w:proofErr w:type="spellStart"/>
      <w:r w:rsidR="00AF5E2B">
        <w:rPr>
          <w:rStyle w:val="Zkladntext21"/>
        </w:rPr>
        <w:t>Podlahářství</w:t>
      </w:r>
      <w:proofErr w:type="spellEnd"/>
      <w:r w:rsidR="00AF5E2B">
        <w:rPr>
          <w:rStyle w:val="Zkladntext21"/>
        </w:rPr>
        <w:t xml:space="preserve">  </w:t>
      </w:r>
    </w:p>
    <w:p w:rsidR="00FD1C25" w:rsidRDefault="00FD1C25">
      <w:pPr>
        <w:rPr>
          <w:sz w:val="2"/>
          <w:szCs w:val="2"/>
        </w:rPr>
      </w:pPr>
    </w:p>
    <w:sectPr w:rsidR="00FD1C25" w:rsidSect="00FD1C25">
      <w:type w:val="continuous"/>
      <w:pgSz w:w="11909" w:h="16840"/>
      <w:pgMar w:top="946" w:right="512" w:bottom="745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B0" w:rsidRDefault="004B5DB0" w:rsidP="00FD1C25">
      <w:r>
        <w:separator/>
      </w:r>
    </w:p>
  </w:endnote>
  <w:endnote w:type="continuationSeparator" w:id="0">
    <w:p w:rsidR="004B5DB0" w:rsidRDefault="004B5DB0" w:rsidP="00FD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B0" w:rsidRDefault="004B5DB0"/>
  </w:footnote>
  <w:footnote w:type="continuationSeparator" w:id="0">
    <w:p w:rsidR="004B5DB0" w:rsidRDefault="004B5D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25" w:rsidRDefault="003C59BA">
    <w:pPr>
      <w:rPr>
        <w:sz w:val="2"/>
        <w:szCs w:val="2"/>
      </w:rPr>
    </w:pPr>
    <w:r w:rsidRPr="003C59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2pt;margin-top:23.7pt;width:464.75pt;height:8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C25" w:rsidRDefault="00AF5E2B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295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 Unicode MS"/>
                  </w:rPr>
                  <w:t>objednávka číslo</w:t>
                </w:r>
                <w:r>
                  <w:rPr>
                    <w:rStyle w:val="ZhlavneboZpatTimesNewRoman10pt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25" w:rsidRDefault="003C59BA">
    <w:pPr>
      <w:rPr>
        <w:sz w:val="2"/>
        <w:szCs w:val="2"/>
      </w:rPr>
    </w:pPr>
    <w:r w:rsidRPr="003C59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55pt;margin-top:12.4pt;width:280.2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C25" w:rsidRDefault="00AF5E2B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97BF5"/>
    <w:multiLevelType w:val="multilevel"/>
    <w:tmpl w:val="395E3F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1C25"/>
    <w:rsid w:val="003C59BA"/>
    <w:rsid w:val="0046521A"/>
    <w:rsid w:val="004867B0"/>
    <w:rsid w:val="004B5DB0"/>
    <w:rsid w:val="00AF5E2B"/>
    <w:rsid w:val="00FD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1C2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D1C2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D1C2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FD1C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FD1C25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D1C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FD1C2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FD1C25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FD1C25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D1C2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4ptNetunKurzva">
    <w:name w:val="Nadpis #2 + 14 pt;Ne tučné;Kurzíva"/>
    <w:basedOn w:val="Nadpis2"/>
    <w:rsid w:val="00FD1C25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21">
    <w:name w:val="Nadpis #2"/>
    <w:basedOn w:val="Nadpis2"/>
    <w:rsid w:val="00FD1C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FD1C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FD1C2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FD1C2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D1C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D1C25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D1C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FD1C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FD1C2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FD1C2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FD1C2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FD1C2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D1C2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FD1C25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D1C2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FD1C25"/>
    <w:pPr>
      <w:shd w:val="clear" w:color="auto" w:fill="FFFFFF"/>
      <w:spacing w:line="500" w:lineRule="exact"/>
      <w:ind w:hanging="4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FD1C25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FD1C25"/>
    <w:pPr>
      <w:shd w:val="clear" w:color="auto" w:fill="FFFFFF"/>
      <w:spacing w:line="500" w:lineRule="exact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FD1C25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FD1C25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FD1C25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867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7B0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867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7B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KM_horak-20240823100949</vt:lpstr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KM_horak-20240823100949</dc:title>
  <dc:creator>horak</dc:creator>
  <cp:lastModifiedBy>horak</cp:lastModifiedBy>
  <cp:revision>2</cp:revision>
  <dcterms:created xsi:type="dcterms:W3CDTF">2024-08-23T08:45:00Z</dcterms:created>
  <dcterms:modified xsi:type="dcterms:W3CDTF">2024-08-23T09:23:00Z</dcterms:modified>
</cp:coreProperties>
</file>