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40056F">
        <w:trPr>
          <w:cantSplit/>
        </w:trPr>
        <w:tc>
          <w:tcPr>
            <w:tcW w:w="10772" w:type="dxa"/>
            <w:gridSpan w:val="2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056F">
        <w:trPr>
          <w:cantSplit/>
        </w:trPr>
        <w:tc>
          <w:tcPr>
            <w:tcW w:w="5924" w:type="dxa"/>
            <w:vAlign w:val="center"/>
          </w:tcPr>
          <w:p w:rsidR="0040056F" w:rsidRDefault="0089543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40056F" w:rsidRDefault="0089543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OBJ-EK-0022/2024</w:t>
            </w:r>
          </w:p>
        </w:tc>
      </w:tr>
    </w:tbl>
    <w:p w:rsidR="0040056F" w:rsidRDefault="0040056F">
      <w:pPr>
        <w:spacing w:after="0" w:line="1" w:lineRule="auto"/>
        <w:sectPr w:rsidR="0040056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0056F">
        <w:trPr>
          <w:cantSplit/>
        </w:trPr>
        <w:tc>
          <w:tcPr>
            <w:tcW w:w="215" w:type="dxa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48623865</w:t>
            </w:r>
          </w:p>
        </w:tc>
        <w:tc>
          <w:tcPr>
            <w:tcW w:w="539" w:type="dxa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056F">
        <w:trPr>
          <w:cantSplit/>
        </w:trPr>
        <w:tc>
          <w:tcPr>
            <w:tcW w:w="215" w:type="dxa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40056F" w:rsidRDefault="008954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Centrum socialních služeb Naděje Broumov</w:t>
            </w:r>
          </w:p>
        </w:tc>
      </w:tr>
      <w:tr w:rsidR="0040056F">
        <w:trPr>
          <w:cantSplit/>
        </w:trPr>
        <w:tc>
          <w:tcPr>
            <w:tcW w:w="1831" w:type="dxa"/>
            <w:gridSpan w:val="3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Jiráskova 193</w:t>
            </w:r>
          </w:p>
        </w:tc>
        <w:tc>
          <w:tcPr>
            <w:tcW w:w="4848" w:type="dxa"/>
            <w:gridSpan w:val="5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056F">
        <w:trPr>
          <w:cantSplit/>
        </w:trPr>
        <w:tc>
          <w:tcPr>
            <w:tcW w:w="1831" w:type="dxa"/>
            <w:gridSpan w:val="3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 01  Broumov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41190327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CZ41190327</w:t>
            </w:r>
          </w:p>
        </w:tc>
      </w:tr>
      <w:tr w:rsidR="0040056F">
        <w:trPr>
          <w:cantSplit/>
        </w:trPr>
        <w:tc>
          <w:tcPr>
            <w:tcW w:w="1831" w:type="dxa"/>
            <w:gridSpan w:val="3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MEYRA ČR s.r.o.</w:t>
            </w:r>
          </w:p>
        </w:tc>
      </w:tr>
      <w:tr w:rsidR="0040056F">
        <w:trPr>
          <w:cantSplit/>
        </w:trPr>
        <w:tc>
          <w:tcPr>
            <w:tcW w:w="215" w:type="dxa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Hrusická 2538/5</w:t>
            </w:r>
          </w:p>
        </w:tc>
      </w:tr>
      <w:tr w:rsidR="0040056F">
        <w:trPr>
          <w:cantSplit/>
        </w:trPr>
        <w:tc>
          <w:tcPr>
            <w:tcW w:w="215" w:type="dxa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8243140207/0100</w:t>
            </w:r>
          </w:p>
        </w:tc>
        <w:tc>
          <w:tcPr>
            <w:tcW w:w="539" w:type="dxa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Záběhlice</w:t>
            </w:r>
          </w:p>
        </w:tc>
      </w:tr>
      <w:tr w:rsidR="0040056F">
        <w:trPr>
          <w:cantSplit/>
        </w:trPr>
        <w:tc>
          <w:tcPr>
            <w:tcW w:w="1831" w:type="dxa"/>
            <w:gridSpan w:val="3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141 00  Praha</w:t>
            </w:r>
          </w:p>
        </w:tc>
      </w:tr>
      <w:tr w:rsidR="0040056F">
        <w:trPr>
          <w:cantSplit/>
        </w:trPr>
        <w:tc>
          <w:tcPr>
            <w:tcW w:w="1831" w:type="dxa"/>
            <w:gridSpan w:val="3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0056F" w:rsidTr="0089543E">
        <w:trPr>
          <w:cantSplit/>
          <w:trHeight w:val="46"/>
        </w:trPr>
        <w:tc>
          <w:tcPr>
            <w:tcW w:w="5278" w:type="dxa"/>
            <w:gridSpan w:val="9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0056F">
        <w:trPr>
          <w:cantSplit/>
        </w:trPr>
        <w:tc>
          <w:tcPr>
            <w:tcW w:w="10772" w:type="dxa"/>
            <w:gridSpan w:val="16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056F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40056F" w:rsidRDefault="004005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Invalidní vozíky - 2 ks</w:t>
            </w:r>
          </w:p>
        </w:tc>
      </w:tr>
      <w:tr w:rsidR="0040056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40056F" w:rsidRDefault="004005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 xml:space="preserve">Objednáváme u Vás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Multifunkční invalidní vozík Netti 4U CE - šíře 45 cm, nastavitelná hloubka sedu 43 cm - 1 ks</w:t>
            </w:r>
            <w:r>
              <w:rPr>
                <w:rFonts w:ascii="Courier New" w:hAnsi="Courier New"/>
                <w:sz w:val="18"/>
              </w:rPr>
              <w:br/>
              <w:t>Multifunkční invalidní vozík Netti 4U CE - šíře 50 cm, nastavitelná hloubka sedu 43 cm - 1 ks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vlastnosti: </w:t>
            </w:r>
            <w:r>
              <w:rPr>
                <w:rFonts w:ascii="Courier New" w:hAnsi="Courier New"/>
                <w:sz w:val="18"/>
              </w:rPr>
              <w:br/>
              <w:t>- určený pro častou změnu polohování nakloněním a sklopením</w:t>
            </w:r>
            <w:r>
              <w:rPr>
                <w:rFonts w:ascii="Courier New" w:hAnsi="Courier New"/>
                <w:sz w:val="18"/>
              </w:rPr>
              <w:br/>
              <w:t>- hygienický potah Easy Care</w:t>
            </w:r>
            <w:r>
              <w:rPr>
                <w:rFonts w:ascii="Courier New" w:hAnsi="Courier New"/>
                <w:sz w:val="18"/>
              </w:rPr>
              <w:br/>
              <w:t>- polohování zádové opěrky od 0 do 45 stupňů a záklonu sedu od -5 do 20 stupňů</w:t>
            </w:r>
            <w:r>
              <w:rPr>
                <w:rFonts w:ascii="Courier New" w:hAnsi="Courier New"/>
                <w:sz w:val="18"/>
              </w:rPr>
              <w:br/>
              <w:t>- snadno nastavitelná hloubka sedu</w:t>
            </w:r>
            <w:r>
              <w:rPr>
                <w:rFonts w:ascii="Courier New" w:hAnsi="Courier New"/>
                <w:sz w:val="18"/>
              </w:rPr>
              <w:br/>
              <w:t>- nosnost 135 kg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Cenová nabídka ze dne 19. 8. 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za 1 ks  - 31 980 Kč včetně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celkem: 63 960 Kč  včetně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 zboží: do 30. 10. 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 pozdravem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Mgr. Eva Kašparová, ředitelka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Fakturu vystavte na: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Jiráskova 193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IČ: 48623865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Doručovací adresa:  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Na Příkopech 27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  <w:t xml:space="preserve">Dodavatel souhlasí se zveřejněním celého obsahu objednávky včetně jejích příloh </w:t>
            </w:r>
            <w:r>
              <w:rPr>
                <w:rFonts w:ascii="Courier New" w:hAnsi="Courier New"/>
                <w:sz w:val="18"/>
              </w:rPr>
              <w:br/>
              <w:t xml:space="preserve">v registru smluv dle zákona č. 340/2015 Sb. o zvláštních podmínkách účinnosti </w:t>
            </w:r>
            <w:r>
              <w:rPr>
                <w:rFonts w:ascii="Courier New" w:hAnsi="Courier New"/>
                <w:sz w:val="18"/>
              </w:rPr>
              <w:br/>
              <w:t xml:space="preserve">některých smluv, uveřejňování některých smluv a o registru smluv (zákon o </w:t>
            </w:r>
            <w:r>
              <w:rPr>
                <w:rFonts w:ascii="Courier New" w:hAnsi="Courier New"/>
                <w:sz w:val="18"/>
              </w:rPr>
              <w:br/>
              <w:t>registru smluv).</w:t>
            </w:r>
          </w:p>
        </w:tc>
      </w:tr>
      <w:tr w:rsidR="0040056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40056F" w:rsidRDefault="004005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40056F" w:rsidRDefault="004005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40056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Broumově</w:t>
            </w:r>
          </w:p>
        </w:tc>
      </w:tr>
      <w:tr w:rsidR="0040056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21.08.2024</w:t>
            </w:r>
          </w:p>
        </w:tc>
      </w:tr>
      <w:tr w:rsidR="0040056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0056F" w:rsidRDefault="00A2332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</w:tr>
      <w:tr w:rsidR="0040056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491 814 008</w:t>
            </w:r>
          </w:p>
        </w:tc>
      </w:tr>
      <w:tr w:rsidR="0040056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fakturace@nadejebroumov.cz</w:t>
            </w:r>
          </w:p>
        </w:tc>
      </w:tr>
      <w:tr w:rsidR="0040056F">
        <w:trPr>
          <w:cantSplit/>
        </w:trPr>
        <w:tc>
          <w:tcPr>
            <w:tcW w:w="215" w:type="dxa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40056F" w:rsidRDefault="0089543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40056F">
        <w:trPr>
          <w:cantSplit/>
        </w:trPr>
        <w:tc>
          <w:tcPr>
            <w:tcW w:w="10772" w:type="dxa"/>
            <w:vAlign w:val="center"/>
          </w:tcPr>
          <w:p w:rsidR="0040056F" w:rsidRDefault="00400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E5D23" w:rsidRDefault="004E5D23"/>
    <w:sectPr w:rsidR="004E5D23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23" w:rsidRDefault="0089543E">
      <w:pPr>
        <w:spacing w:after="0" w:line="240" w:lineRule="auto"/>
      </w:pPr>
      <w:r>
        <w:separator/>
      </w:r>
    </w:p>
  </w:endnote>
  <w:endnote w:type="continuationSeparator" w:id="0">
    <w:p w:rsidR="004E5D23" w:rsidRDefault="0089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23" w:rsidRDefault="0089543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23" w:rsidRDefault="0089543E">
      <w:pPr>
        <w:spacing w:after="0" w:line="240" w:lineRule="auto"/>
      </w:pPr>
      <w:r>
        <w:separator/>
      </w:r>
    </w:p>
  </w:footnote>
  <w:footnote w:type="continuationSeparator" w:id="0">
    <w:p w:rsidR="004E5D23" w:rsidRDefault="0089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40056F">
      <w:trPr>
        <w:cantSplit/>
      </w:trPr>
      <w:tc>
        <w:tcPr>
          <w:tcW w:w="10772" w:type="dxa"/>
          <w:gridSpan w:val="2"/>
          <w:vAlign w:val="center"/>
        </w:tcPr>
        <w:p w:rsidR="0040056F" w:rsidRDefault="0040056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0056F">
      <w:trPr>
        <w:cantSplit/>
      </w:trPr>
      <w:tc>
        <w:tcPr>
          <w:tcW w:w="5924" w:type="dxa"/>
          <w:vAlign w:val="center"/>
        </w:tcPr>
        <w:p w:rsidR="0040056F" w:rsidRDefault="0089543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40056F" w:rsidRDefault="0089543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OBJ-EK-0022/2024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23" w:rsidRDefault="0089543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6F"/>
    <w:rsid w:val="0040056F"/>
    <w:rsid w:val="004E5D23"/>
    <w:rsid w:val="0089543E"/>
    <w:rsid w:val="00A2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436"/>
  <w15:docId w15:val="{480859F5-E603-473F-B04B-1F6A719A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Ištoková</dc:creator>
  <cp:lastModifiedBy>Blanka Staňková</cp:lastModifiedBy>
  <cp:revision>3</cp:revision>
  <dcterms:created xsi:type="dcterms:W3CDTF">2024-08-21T06:36:00Z</dcterms:created>
  <dcterms:modified xsi:type="dcterms:W3CDTF">2024-08-22T06:45:00Z</dcterms:modified>
</cp:coreProperties>
</file>