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B4056" w14:textId="246E0DD9" w:rsidR="009D07D3" w:rsidRDefault="009D07D3" w:rsidP="009D07D3">
      <w:pPr>
        <w:jc w:val="center"/>
        <w:rPr>
          <w:sz w:val="32"/>
        </w:rPr>
      </w:pPr>
      <w:r>
        <w:rPr>
          <w:sz w:val="32"/>
        </w:rPr>
        <w:t>Kupní smlouva č. 10</w:t>
      </w:r>
      <w:r w:rsidR="001A0471">
        <w:rPr>
          <w:sz w:val="32"/>
        </w:rPr>
        <w:t>-</w:t>
      </w:r>
      <w:r>
        <w:rPr>
          <w:sz w:val="32"/>
        </w:rPr>
        <w:t>2024</w:t>
      </w:r>
    </w:p>
    <w:p w14:paraId="166FE8A1" w14:textId="77777777" w:rsidR="009D07D3" w:rsidRPr="0086370F" w:rsidRDefault="009D07D3" w:rsidP="009D07D3">
      <w:pPr>
        <w:jc w:val="center"/>
      </w:pPr>
      <w:r w:rsidRPr="0086370F">
        <w:t xml:space="preserve">Uzavřená dle § 2079 a násl. Zákona č. 89/2012 </w:t>
      </w:r>
      <w:proofErr w:type="spellStart"/>
      <w:r w:rsidRPr="0086370F">
        <w:t>Sb.,Občanský</w:t>
      </w:r>
      <w:proofErr w:type="spellEnd"/>
      <w:r w:rsidRPr="0086370F">
        <w:t xml:space="preserve"> zákoník</w:t>
      </w:r>
    </w:p>
    <w:p w14:paraId="442ED736" w14:textId="77777777" w:rsidR="009D07D3" w:rsidRPr="004E656D" w:rsidRDefault="009D07D3" w:rsidP="009D07D3">
      <w:pPr>
        <w:rPr>
          <w:sz w:val="22"/>
        </w:rPr>
      </w:pPr>
      <w:r w:rsidRPr="004E656D">
        <w:rPr>
          <w:sz w:val="22"/>
        </w:rPr>
        <w:t>__________________________________________________________________________________</w:t>
      </w:r>
    </w:p>
    <w:p w14:paraId="54030DA7" w14:textId="77777777" w:rsidR="009D07D3" w:rsidRPr="004E656D" w:rsidRDefault="009D07D3" w:rsidP="009D07D3">
      <w:pPr>
        <w:jc w:val="center"/>
        <w:rPr>
          <w:b/>
          <w:sz w:val="22"/>
        </w:rPr>
      </w:pPr>
    </w:p>
    <w:p w14:paraId="142FB41C" w14:textId="77777777" w:rsidR="009D07D3" w:rsidRPr="004E656D" w:rsidRDefault="009D07D3" w:rsidP="009D07D3">
      <w:pPr>
        <w:jc w:val="center"/>
        <w:rPr>
          <w:b/>
          <w:sz w:val="22"/>
        </w:rPr>
      </w:pPr>
      <w:r w:rsidRPr="004E656D">
        <w:rPr>
          <w:b/>
          <w:sz w:val="22"/>
        </w:rPr>
        <w:t>I. Smluvní strany</w:t>
      </w:r>
    </w:p>
    <w:p w14:paraId="051D53FE" w14:textId="77777777" w:rsidR="009D07D3" w:rsidRPr="004E656D" w:rsidRDefault="009D07D3" w:rsidP="009D07D3">
      <w:pPr>
        <w:ind w:left="360"/>
        <w:rPr>
          <w:sz w:val="22"/>
        </w:rPr>
      </w:pPr>
    </w:p>
    <w:p w14:paraId="512BE521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>1.1.</w:t>
      </w:r>
      <w:r w:rsidRPr="004E656D">
        <w:rPr>
          <w:sz w:val="22"/>
        </w:rPr>
        <w:tab/>
        <w:t>prodávající</w:t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Spojené lesy s.r.o.</w:t>
      </w:r>
    </w:p>
    <w:p w14:paraId="1C020320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se sídlem</w:t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Palackého 1178/11, 795 01 Rýmařov</w:t>
      </w:r>
    </w:p>
    <w:p w14:paraId="143E97D4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zastoupený</w:t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proofErr w:type="spellStart"/>
      <w:r w:rsidRPr="004E656D">
        <w:rPr>
          <w:sz w:val="22"/>
        </w:rPr>
        <w:t>Ing.Jan</w:t>
      </w:r>
      <w:proofErr w:type="spellEnd"/>
      <w:r w:rsidRPr="004E656D">
        <w:rPr>
          <w:sz w:val="22"/>
        </w:rPr>
        <w:t xml:space="preserve"> Rapouch, jednatel</w:t>
      </w:r>
    </w:p>
    <w:p w14:paraId="40535225" w14:textId="4AC43A2A" w:rsidR="009D07D3" w:rsidRPr="004E656D" w:rsidRDefault="009D07D3" w:rsidP="009D07D3">
      <w:pPr>
        <w:rPr>
          <w:sz w:val="22"/>
        </w:rPr>
      </w:pPr>
      <w:r w:rsidRPr="004E656D">
        <w:rPr>
          <w:sz w:val="22"/>
        </w:rPr>
        <w:tab/>
      </w:r>
      <w:r w:rsidR="001A0471">
        <w:rPr>
          <w:sz w:val="22"/>
        </w:rPr>
        <w:t>IČ:                                                           47674156</w:t>
      </w:r>
    </w:p>
    <w:p w14:paraId="57831CC6" w14:textId="2266603F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IČO: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="001A0471">
        <w:rPr>
          <w:sz w:val="22"/>
        </w:rPr>
        <w:t>CZ</w:t>
      </w:r>
      <w:r w:rsidRPr="004E656D">
        <w:rPr>
          <w:sz w:val="22"/>
        </w:rPr>
        <w:t>47674156</w:t>
      </w:r>
    </w:p>
    <w:p w14:paraId="5BF3AEC5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bankovní spojení: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KB Rýmařov</w:t>
      </w:r>
    </w:p>
    <w:p w14:paraId="2E84A96A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číslo účtu: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15700-771/0100</w:t>
      </w:r>
    </w:p>
    <w:p w14:paraId="326405ED" w14:textId="0A942E3C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 xml:space="preserve">      </w:t>
      </w:r>
      <w:r w:rsidRPr="004E656D">
        <w:rPr>
          <w:sz w:val="22"/>
        </w:rPr>
        <w:tab/>
        <w:t xml:space="preserve">telefon č.:                                             </w:t>
      </w:r>
      <w:r w:rsidRPr="004E656D">
        <w:rPr>
          <w:sz w:val="22"/>
        </w:rPr>
        <w:tab/>
      </w:r>
      <w:r w:rsidR="001A0471">
        <w:rPr>
          <w:sz w:val="22"/>
        </w:rPr>
        <w:t>724859663/ jan.rapouch@spojenelesy.cz</w:t>
      </w:r>
    </w:p>
    <w:p w14:paraId="42441456" w14:textId="77777777" w:rsidR="009D07D3" w:rsidRPr="004E656D" w:rsidRDefault="009D07D3" w:rsidP="009D07D3">
      <w:pPr>
        <w:ind w:left="1105" w:right="-286" w:hanging="55"/>
        <w:rPr>
          <w:sz w:val="22"/>
        </w:rPr>
      </w:pPr>
      <w:r w:rsidRPr="004E656D">
        <w:rPr>
          <w:sz w:val="22"/>
        </w:rPr>
        <w:t>Společnost je zapsána u Krajského obchodního soudu v Ostravě , oddíl C , vložka  11119</w:t>
      </w:r>
    </w:p>
    <w:p w14:paraId="48CD0CC5" w14:textId="77777777" w:rsidR="009D07D3" w:rsidRPr="004E656D" w:rsidRDefault="009D07D3" w:rsidP="009D07D3">
      <w:pPr>
        <w:ind w:left="360"/>
        <w:rPr>
          <w:sz w:val="22"/>
        </w:rPr>
      </w:pPr>
    </w:p>
    <w:p w14:paraId="7D6FC01F" w14:textId="77777777" w:rsidR="009D07D3" w:rsidRPr="004E656D" w:rsidRDefault="009D07D3" w:rsidP="009D07D3">
      <w:pPr>
        <w:ind w:left="360"/>
        <w:rPr>
          <w:sz w:val="22"/>
        </w:rPr>
      </w:pPr>
    </w:p>
    <w:p w14:paraId="432A6E4E" w14:textId="77777777" w:rsidR="009D07D3" w:rsidRPr="004E656D" w:rsidRDefault="009D07D3" w:rsidP="009D07D3">
      <w:pPr>
        <w:ind w:left="360"/>
        <w:rPr>
          <w:sz w:val="22"/>
        </w:rPr>
      </w:pPr>
      <w:r w:rsidRPr="004E656D">
        <w:rPr>
          <w:sz w:val="22"/>
        </w:rPr>
        <w:t>1.2.kupující</w:t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 xml:space="preserve">            ATRO Rýmařov s.r.o.</w:t>
      </w:r>
    </w:p>
    <w:p w14:paraId="4DD688B7" w14:textId="77777777" w:rsidR="009D07D3" w:rsidRDefault="009D07D3" w:rsidP="009D07D3">
      <w:pPr>
        <w:ind w:left="360"/>
        <w:rPr>
          <w:sz w:val="22"/>
        </w:rPr>
      </w:pPr>
      <w:r w:rsidRPr="004E656D">
        <w:rPr>
          <w:sz w:val="22"/>
        </w:rPr>
        <w:tab/>
        <w:t>se sídlem</w:t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>
        <w:rPr>
          <w:sz w:val="22"/>
        </w:rPr>
        <w:t xml:space="preserve">Újezdská 567, 783 86 Dlouhá Loučka </w:t>
      </w:r>
    </w:p>
    <w:p w14:paraId="3A47C147" w14:textId="77777777" w:rsidR="009D07D3" w:rsidRPr="004E656D" w:rsidRDefault="009D07D3" w:rsidP="009D07D3">
      <w:pPr>
        <w:ind w:left="360" w:firstLine="348"/>
        <w:rPr>
          <w:sz w:val="22"/>
        </w:rPr>
      </w:pPr>
      <w:r w:rsidRPr="004E656D">
        <w:rPr>
          <w:sz w:val="22"/>
        </w:rPr>
        <w:t>zastoupený       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proofErr w:type="spellStart"/>
      <w:r w:rsidRPr="004E656D">
        <w:rPr>
          <w:sz w:val="22"/>
        </w:rPr>
        <w:t>Ing.Zbyněk</w:t>
      </w:r>
      <w:proofErr w:type="spellEnd"/>
      <w:r w:rsidRPr="004E656D">
        <w:rPr>
          <w:sz w:val="22"/>
        </w:rPr>
        <w:t xml:space="preserve"> </w:t>
      </w:r>
      <w:proofErr w:type="spellStart"/>
      <w:r w:rsidRPr="004E656D">
        <w:rPr>
          <w:sz w:val="22"/>
        </w:rPr>
        <w:t>Balhar</w:t>
      </w:r>
      <w:proofErr w:type="spellEnd"/>
    </w:p>
    <w:p w14:paraId="6DCE90BD" w14:textId="77777777" w:rsidR="009D07D3" w:rsidRPr="004E656D" w:rsidRDefault="009D07D3" w:rsidP="009D07D3">
      <w:pPr>
        <w:tabs>
          <w:tab w:val="left" w:pos="720"/>
        </w:tabs>
        <w:ind w:left="360"/>
        <w:rPr>
          <w:sz w:val="22"/>
        </w:rPr>
      </w:pPr>
      <w:r w:rsidRPr="004E656D">
        <w:rPr>
          <w:sz w:val="22"/>
        </w:rPr>
        <w:tab/>
        <w:t>IČO</w:t>
      </w:r>
      <w:r w:rsidRPr="004E656D">
        <w:rPr>
          <w:sz w:val="22"/>
        </w:rPr>
        <w:tab/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25869418</w:t>
      </w:r>
    </w:p>
    <w:p w14:paraId="28939B99" w14:textId="77777777" w:rsidR="009D07D3" w:rsidRPr="004E656D" w:rsidRDefault="009D07D3" w:rsidP="009D07D3">
      <w:pPr>
        <w:tabs>
          <w:tab w:val="left" w:pos="720"/>
        </w:tabs>
        <w:ind w:left="360"/>
        <w:rPr>
          <w:sz w:val="22"/>
        </w:rPr>
      </w:pPr>
      <w:r w:rsidRPr="004E656D">
        <w:rPr>
          <w:sz w:val="22"/>
        </w:rPr>
        <w:tab/>
        <w:t>DIČ</w:t>
      </w:r>
      <w:r w:rsidRPr="004E656D">
        <w:rPr>
          <w:sz w:val="22"/>
        </w:rPr>
        <w:tab/>
      </w:r>
      <w:r w:rsidRPr="004E656D">
        <w:rPr>
          <w:sz w:val="22"/>
        </w:rPr>
        <w:tab/>
        <w:t>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  <w:t>CZ25869418</w:t>
      </w:r>
    </w:p>
    <w:p w14:paraId="41C4F6A7" w14:textId="42E2BAB8" w:rsidR="009D07D3" w:rsidRPr="004E656D" w:rsidRDefault="009D07D3" w:rsidP="009D07D3">
      <w:pPr>
        <w:tabs>
          <w:tab w:val="left" w:pos="720"/>
        </w:tabs>
        <w:ind w:left="360"/>
        <w:rPr>
          <w:sz w:val="22"/>
        </w:rPr>
      </w:pPr>
      <w:r w:rsidRPr="004E656D">
        <w:rPr>
          <w:sz w:val="22"/>
        </w:rPr>
        <w:tab/>
        <w:t>telefon               :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="001A0471">
        <w:rPr>
          <w:sz w:val="22"/>
        </w:rPr>
        <w:t>603422841</w:t>
      </w:r>
    </w:p>
    <w:p w14:paraId="3C3735BE" w14:textId="77777777" w:rsidR="009D07D3" w:rsidRPr="004E656D" w:rsidRDefault="009D07D3" w:rsidP="009D07D3">
      <w:pPr>
        <w:ind w:right="-436" w:firstLine="1050"/>
        <w:rPr>
          <w:sz w:val="22"/>
        </w:rPr>
      </w:pPr>
      <w:r w:rsidRPr="004E656D">
        <w:rPr>
          <w:sz w:val="22"/>
        </w:rPr>
        <w:t xml:space="preserve">Společnost je zapsána u Krajského obchodního soudu v Ostravě , oddíl  C,  vložka 23399 </w:t>
      </w:r>
    </w:p>
    <w:p w14:paraId="2D158208" w14:textId="77777777" w:rsidR="009D07D3" w:rsidRPr="004E656D" w:rsidRDefault="009D07D3" w:rsidP="009D07D3">
      <w:pPr>
        <w:tabs>
          <w:tab w:val="left" w:pos="720"/>
        </w:tabs>
        <w:rPr>
          <w:sz w:val="22"/>
        </w:rPr>
      </w:pPr>
    </w:p>
    <w:p w14:paraId="2D2A35BD" w14:textId="77777777" w:rsidR="009D07D3" w:rsidRPr="004E656D" w:rsidRDefault="009D07D3" w:rsidP="009D07D3">
      <w:pPr>
        <w:tabs>
          <w:tab w:val="left" w:pos="720"/>
        </w:tabs>
        <w:rPr>
          <w:sz w:val="22"/>
        </w:rPr>
      </w:pPr>
    </w:p>
    <w:p w14:paraId="475C5C6A" w14:textId="77777777" w:rsidR="009D07D3" w:rsidRPr="004E656D" w:rsidRDefault="009D07D3" w:rsidP="009D07D3">
      <w:pPr>
        <w:tabs>
          <w:tab w:val="left" w:pos="720"/>
        </w:tabs>
        <w:ind w:left="708"/>
        <w:jc w:val="center"/>
        <w:rPr>
          <w:b/>
          <w:sz w:val="22"/>
        </w:rPr>
      </w:pPr>
      <w:r w:rsidRPr="004E656D">
        <w:rPr>
          <w:b/>
          <w:sz w:val="22"/>
        </w:rPr>
        <w:t>II. Předmět smlouvy</w:t>
      </w:r>
    </w:p>
    <w:p w14:paraId="3D5236A9" w14:textId="77777777" w:rsidR="009D07D3" w:rsidRPr="004E656D" w:rsidRDefault="009D07D3" w:rsidP="009D07D3">
      <w:pPr>
        <w:tabs>
          <w:tab w:val="left" w:pos="720"/>
        </w:tabs>
        <w:ind w:left="360"/>
        <w:rPr>
          <w:sz w:val="22"/>
        </w:rPr>
      </w:pPr>
    </w:p>
    <w:p w14:paraId="1607B74E" w14:textId="77777777" w:rsidR="009D07D3" w:rsidRPr="004E656D" w:rsidRDefault="009D07D3" w:rsidP="009D07D3">
      <w:pPr>
        <w:tabs>
          <w:tab w:val="left" w:pos="720"/>
        </w:tabs>
        <w:jc w:val="both"/>
        <w:rPr>
          <w:b/>
          <w:sz w:val="22"/>
        </w:rPr>
      </w:pPr>
      <w:r w:rsidRPr="004E656D">
        <w:rPr>
          <w:b/>
          <w:sz w:val="22"/>
        </w:rPr>
        <w:t xml:space="preserve">Osivo dubu zimního </w:t>
      </w:r>
      <w:proofErr w:type="spellStart"/>
      <w:r w:rsidRPr="004E656D">
        <w:rPr>
          <w:b/>
          <w:i/>
          <w:sz w:val="22"/>
        </w:rPr>
        <w:t>Quercus</w:t>
      </w:r>
      <w:proofErr w:type="spellEnd"/>
      <w:r w:rsidRPr="004E656D">
        <w:rPr>
          <w:b/>
          <w:i/>
          <w:sz w:val="22"/>
        </w:rPr>
        <w:t xml:space="preserve"> robur</w:t>
      </w:r>
      <w:r w:rsidRPr="004E656D">
        <w:rPr>
          <w:b/>
          <w:sz w:val="22"/>
        </w:rPr>
        <w:t xml:space="preserve"> </w:t>
      </w:r>
      <w:r>
        <w:rPr>
          <w:b/>
          <w:sz w:val="22"/>
        </w:rPr>
        <w:t xml:space="preserve">a buku lesního </w:t>
      </w:r>
      <w:proofErr w:type="spellStart"/>
      <w:r>
        <w:rPr>
          <w:b/>
          <w:i/>
          <w:iCs/>
          <w:sz w:val="22"/>
        </w:rPr>
        <w:t>Fagus</w:t>
      </w:r>
      <w:proofErr w:type="spellEnd"/>
      <w:r>
        <w:rPr>
          <w:b/>
          <w:i/>
          <w:iCs/>
          <w:sz w:val="22"/>
        </w:rPr>
        <w:t xml:space="preserve"> </w:t>
      </w:r>
      <w:proofErr w:type="spellStart"/>
      <w:r>
        <w:rPr>
          <w:b/>
          <w:i/>
          <w:iCs/>
          <w:sz w:val="22"/>
        </w:rPr>
        <w:t>silvatica</w:t>
      </w:r>
      <w:proofErr w:type="spellEnd"/>
      <w:r>
        <w:rPr>
          <w:b/>
          <w:i/>
          <w:iCs/>
          <w:sz w:val="22"/>
        </w:rPr>
        <w:t xml:space="preserve"> </w:t>
      </w:r>
      <w:r w:rsidRPr="004E656D">
        <w:rPr>
          <w:b/>
          <w:sz w:val="22"/>
        </w:rPr>
        <w:t>sbírané z porostů uz</w:t>
      </w:r>
      <w:r>
        <w:rPr>
          <w:b/>
          <w:sz w:val="22"/>
        </w:rPr>
        <w:t>n</w:t>
      </w:r>
      <w:r w:rsidRPr="004E656D">
        <w:rPr>
          <w:b/>
          <w:sz w:val="22"/>
        </w:rPr>
        <w:t>aných ke sběru osiva (dále jen osivo).</w:t>
      </w:r>
    </w:p>
    <w:p w14:paraId="410FF0DF" w14:textId="77777777" w:rsidR="009D07D3" w:rsidRPr="004E656D" w:rsidRDefault="009D07D3" w:rsidP="009D07D3">
      <w:pPr>
        <w:tabs>
          <w:tab w:val="left" w:pos="720"/>
        </w:tabs>
        <w:jc w:val="both"/>
        <w:rPr>
          <w:sz w:val="22"/>
        </w:rPr>
      </w:pPr>
    </w:p>
    <w:p w14:paraId="1B986412" w14:textId="0992E725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2.1. Prodávající tímto umožňuje kupujícímu provádět sběr osiva v rozsahu, který je blíže specifikován ve schválených žádostech o sběr osiva pro sezonu </w:t>
      </w:r>
      <w:r>
        <w:rPr>
          <w:sz w:val="22"/>
        </w:rPr>
        <w:t>202</w:t>
      </w:r>
      <w:r w:rsidR="000B0C96">
        <w:rPr>
          <w:sz w:val="22"/>
        </w:rPr>
        <w:t>4</w:t>
      </w:r>
    </w:p>
    <w:p w14:paraId="4043BDD6" w14:textId="77777777" w:rsidR="009D07D3" w:rsidRPr="004E656D" w:rsidRDefault="009D07D3" w:rsidP="000B0C96">
      <w:pPr>
        <w:tabs>
          <w:tab w:val="left" w:pos="360"/>
          <w:tab w:val="left" w:pos="720"/>
        </w:tabs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                                                                                  </w:t>
      </w:r>
    </w:p>
    <w:p w14:paraId="01D69689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>2.2. Kupující se zavazuje zaplatit za sebrané osivo níže sjednanou smluvní cenu.</w:t>
      </w:r>
    </w:p>
    <w:p w14:paraId="2059A671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</w:p>
    <w:p w14:paraId="4C01C6C9" w14:textId="4773A57F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 2.3.Popis pracovního postupu:</w:t>
      </w:r>
      <w:r w:rsidR="000B0C96">
        <w:rPr>
          <w:sz w:val="22"/>
        </w:rPr>
        <w:t xml:space="preserve"> s</w:t>
      </w:r>
      <w:r w:rsidRPr="004E656D">
        <w:rPr>
          <w:sz w:val="22"/>
        </w:rPr>
        <w:t>běr bude provádět kupující na vlastní náklady ze stoj</w:t>
      </w:r>
      <w:r>
        <w:rPr>
          <w:sz w:val="22"/>
        </w:rPr>
        <w:t xml:space="preserve">ících stromů, nebo se země. Při </w:t>
      </w:r>
      <w:r w:rsidRPr="004E656D">
        <w:rPr>
          <w:sz w:val="22"/>
        </w:rPr>
        <w:t>provádění prací bude dbát na to, aby nedošlo k poškození stromů.</w:t>
      </w:r>
    </w:p>
    <w:p w14:paraId="7B33E73B" w14:textId="77777777" w:rsidR="009D07D3" w:rsidRPr="004E656D" w:rsidRDefault="009D07D3" w:rsidP="009D07D3">
      <w:pPr>
        <w:tabs>
          <w:tab w:val="left" w:pos="360"/>
        </w:tabs>
        <w:jc w:val="both"/>
        <w:rPr>
          <w:sz w:val="22"/>
        </w:rPr>
      </w:pPr>
      <w:r w:rsidRPr="004E656D">
        <w:rPr>
          <w:sz w:val="22"/>
        </w:rPr>
        <w:t xml:space="preserve">      </w:t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  <w:r w:rsidRPr="004E656D">
        <w:rPr>
          <w:sz w:val="22"/>
        </w:rPr>
        <w:tab/>
      </w:r>
    </w:p>
    <w:p w14:paraId="113AB6F3" w14:textId="77777777" w:rsidR="009D07D3" w:rsidRPr="004E656D" w:rsidRDefault="009D07D3" w:rsidP="009D07D3">
      <w:pPr>
        <w:tabs>
          <w:tab w:val="left" w:pos="360"/>
        </w:tabs>
        <w:rPr>
          <w:sz w:val="22"/>
        </w:rPr>
      </w:pPr>
    </w:p>
    <w:p w14:paraId="14894D24" w14:textId="77777777" w:rsidR="009D07D3" w:rsidRPr="004E656D" w:rsidRDefault="009D07D3" w:rsidP="009D07D3">
      <w:pPr>
        <w:tabs>
          <w:tab w:val="left" w:pos="360"/>
        </w:tabs>
        <w:ind w:left="708"/>
        <w:jc w:val="center"/>
        <w:rPr>
          <w:b/>
          <w:sz w:val="22"/>
        </w:rPr>
      </w:pPr>
      <w:r w:rsidRPr="004E656D">
        <w:rPr>
          <w:b/>
          <w:sz w:val="22"/>
        </w:rPr>
        <w:t>III. Termín plnění</w:t>
      </w:r>
    </w:p>
    <w:p w14:paraId="72610EC7" w14:textId="77777777" w:rsidR="009D07D3" w:rsidRPr="004E656D" w:rsidRDefault="009D07D3" w:rsidP="009D07D3">
      <w:pPr>
        <w:tabs>
          <w:tab w:val="left" w:pos="360"/>
        </w:tabs>
        <w:rPr>
          <w:sz w:val="22"/>
        </w:rPr>
      </w:pPr>
    </w:p>
    <w:p w14:paraId="1080EB0C" w14:textId="54C398C4" w:rsidR="009D07D3" w:rsidRPr="004E656D" w:rsidRDefault="009D07D3" w:rsidP="009D07D3">
      <w:pPr>
        <w:ind w:right="68"/>
        <w:jc w:val="both"/>
        <w:rPr>
          <w:sz w:val="22"/>
        </w:rPr>
      </w:pPr>
      <w:r w:rsidRPr="004E656D">
        <w:rPr>
          <w:sz w:val="22"/>
        </w:rPr>
        <w:t xml:space="preserve">Kupující se zavazuje provézt shora specifikované práce v termínu do </w:t>
      </w:r>
      <w:r w:rsidR="000B0C96">
        <w:rPr>
          <w:sz w:val="22"/>
        </w:rPr>
        <w:t>10.12.2024</w:t>
      </w:r>
      <w:r w:rsidR="00066DCE">
        <w:rPr>
          <w:sz w:val="22"/>
        </w:rPr>
        <w:t>.</w:t>
      </w:r>
      <w:r w:rsidRPr="004E656D">
        <w:rPr>
          <w:sz w:val="22"/>
        </w:rPr>
        <w:t xml:space="preserve"> Po skončení prací vyzve kupující prodávajícího ke společné přejímce a odsouhlasení množství sebraného osiva.</w:t>
      </w:r>
    </w:p>
    <w:p w14:paraId="3CC5DD7D" w14:textId="77777777" w:rsidR="009D07D3" w:rsidRPr="004E656D" w:rsidRDefault="009D07D3" w:rsidP="009D07D3">
      <w:pPr>
        <w:ind w:left="1098"/>
        <w:rPr>
          <w:sz w:val="22"/>
        </w:rPr>
      </w:pPr>
      <w:r w:rsidRPr="004E656D">
        <w:rPr>
          <w:sz w:val="22"/>
        </w:rPr>
        <w:t xml:space="preserve">           </w:t>
      </w:r>
      <w:r w:rsidRPr="004E656D">
        <w:rPr>
          <w:sz w:val="22"/>
        </w:rPr>
        <w:tab/>
      </w:r>
    </w:p>
    <w:p w14:paraId="0DCECBBF" w14:textId="77777777" w:rsidR="009D07D3" w:rsidRPr="004E656D" w:rsidRDefault="009D07D3" w:rsidP="009D07D3">
      <w:pPr>
        <w:rPr>
          <w:sz w:val="22"/>
        </w:rPr>
      </w:pPr>
      <w:r w:rsidRPr="004E656D">
        <w:rPr>
          <w:sz w:val="22"/>
        </w:rPr>
        <w:tab/>
      </w:r>
      <w:r w:rsidRPr="004E656D">
        <w:rPr>
          <w:sz w:val="22"/>
        </w:rPr>
        <w:tab/>
        <w:t xml:space="preserve">     </w:t>
      </w:r>
      <w:r w:rsidRPr="004E656D">
        <w:rPr>
          <w:sz w:val="22"/>
        </w:rPr>
        <w:tab/>
      </w:r>
    </w:p>
    <w:p w14:paraId="516B0EDD" w14:textId="77777777" w:rsidR="009D07D3" w:rsidRPr="004E656D" w:rsidRDefault="009D07D3" w:rsidP="009D07D3">
      <w:pPr>
        <w:tabs>
          <w:tab w:val="left" w:pos="1080"/>
        </w:tabs>
        <w:ind w:left="708"/>
        <w:jc w:val="center"/>
        <w:rPr>
          <w:sz w:val="22"/>
        </w:rPr>
      </w:pPr>
      <w:r w:rsidRPr="004E656D">
        <w:rPr>
          <w:b/>
          <w:sz w:val="22"/>
        </w:rPr>
        <w:t xml:space="preserve">IV. Cena zboží </w:t>
      </w:r>
      <w:r w:rsidRPr="004E656D">
        <w:rPr>
          <w:sz w:val="22"/>
        </w:rPr>
        <w:t xml:space="preserve"> </w:t>
      </w:r>
    </w:p>
    <w:p w14:paraId="13262222" w14:textId="77777777" w:rsidR="009D07D3" w:rsidRPr="004E656D" w:rsidRDefault="009D07D3" w:rsidP="009D07D3">
      <w:pPr>
        <w:tabs>
          <w:tab w:val="left" w:pos="1080"/>
        </w:tabs>
        <w:ind w:left="708"/>
        <w:jc w:val="center"/>
        <w:rPr>
          <w:sz w:val="22"/>
        </w:rPr>
      </w:pPr>
    </w:p>
    <w:p w14:paraId="38F830C5" w14:textId="509084A1" w:rsidR="009D07D3" w:rsidRDefault="009D07D3" w:rsidP="00656239">
      <w:pPr>
        <w:tabs>
          <w:tab w:val="left" w:pos="1080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4.1. </w:t>
      </w:r>
      <w:r w:rsidRPr="004E656D">
        <w:rPr>
          <w:sz w:val="22"/>
        </w:rPr>
        <w:t xml:space="preserve">Cena bez DPH je stanovena ve výši:  </w:t>
      </w:r>
    </w:p>
    <w:p w14:paraId="2473B4CF" w14:textId="085230C6" w:rsidR="009D07D3" w:rsidRDefault="00656239" w:rsidP="00656239">
      <w:pPr>
        <w:tabs>
          <w:tab w:val="left" w:pos="1080"/>
        </w:tabs>
        <w:ind w:left="426" w:firstLine="3260"/>
        <w:jc w:val="both"/>
        <w:rPr>
          <w:sz w:val="22"/>
        </w:rPr>
      </w:pPr>
      <w:r>
        <w:rPr>
          <w:sz w:val="22"/>
        </w:rPr>
        <w:t xml:space="preserve">  </w:t>
      </w:r>
      <w:r w:rsidR="009D07D3" w:rsidRPr="000B0C96">
        <w:rPr>
          <w:sz w:val="22"/>
        </w:rPr>
        <w:t>3,-</w:t>
      </w:r>
      <w:r w:rsidR="009D07D3" w:rsidRPr="004E656D">
        <w:rPr>
          <w:sz w:val="22"/>
        </w:rPr>
        <w:t xml:space="preserve">   Kč za </w:t>
      </w:r>
      <w:smartTag w:uri="urn:schemas-microsoft-com:office:smarttags" w:element="metricconverter">
        <w:smartTagPr>
          <w:attr w:name="ProductID" w:val="1 kg"/>
        </w:smartTagPr>
        <w:r w:rsidR="009D07D3" w:rsidRPr="004E656D">
          <w:rPr>
            <w:sz w:val="22"/>
          </w:rPr>
          <w:t>1 kg</w:t>
        </w:r>
      </w:smartTag>
      <w:r w:rsidR="009D07D3" w:rsidRPr="004E656D">
        <w:rPr>
          <w:sz w:val="22"/>
        </w:rPr>
        <w:t xml:space="preserve"> žaludů</w:t>
      </w:r>
    </w:p>
    <w:p w14:paraId="05EC285E" w14:textId="4C4A69E6" w:rsidR="009D07D3" w:rsidRDefault="009D07D3" w:rsidP="00656239">
      <w:pPr>
        <w:tabs>
          <w:tab w:val="left" w:pos="1080"/>
        </w:tabs>
        <w:ind w:left="426" w:firstLine="3260"/>
        <w:jc w:val="both"/>
        <w:rPr>
          <w:sz w:val="22"/>
        </w:rPr>
      </w:pPr>
      <w:r>
        <w:rPr>
          <w:sz w:val="22"/>
        </w:rPr>
        <w:t>1</w:t>
      </w:r>
      <w:r w:rsidR="000B0C96">
        <w:rPr>
          <w:sz w:val="22"/>
        </w:rPr>
        <w:t>5</w:t>
      </w:r>
      <w:r>
        <w:rPr>
          <w:sz w:val="22"/>
        </w:rPr>
        <w:t>,- Kč za 1 kg bukvic</w:t>
      </w:r>
    </w:p>
    <w:p w14:paraId="44D38920" w14:textId="77777777" w:rsidR="000B0C96" w:rsidRDefault="000B0C96" w:rsidP="009D07D3">
      <w:pPr>
        <w:tabs>
          <w:tab w:val="left" w:pos="1080"/>
        </w:tabs>
        <w:jc w:val="both"/>
        <w:rPr>
          <w:sz w:val="22"/>
        </w:rPr>
      </w:pPr>
    </w:p>
    <w:p w14:paraId="4FD55658" w14:textId="51373600" w:rsidR="009D07D3" w:rsidRDefault="009D07D3" w:rsidP="009D07D3">
      <w:pPr>
        <w:tabs>
          <w:tab w:val="left" w:pos="3544"/>
        </w:tabs>
        <w:jc w:val="both"/>
        <w:rPr>
          <w:sz w:val="22"/>
        </w:rPr>
      </w:pPr>
      <w:r>
        <w:rPr>
          <w:sz w:val="22"/>
        </w:rPr>
        <w:t xml:space="preserve">4.2. </w:t>
      </w:r>
      <w:r w:rsidRPr="004E656D">
        <w:rPr>
          <w:sz w:val="22"/>
        </w:rPr>
        <w:t xml:space="preserve">Množství bude upřesněno v době přejímky </w:t>
      </w:r>
      <w:r w:rsidR="00066DCE">
        <w:rPr>
          <w:sz w:val="22"/>
        </w:rPr>
        <w:t xml:space="preserve">podle </w:t>
      </w:r>
      <w:r w:rsidRPr="004E656D">
        <w:rPr>
          <w:sz w:val="22"/>
        </w:rPr>
        <w:t>skutečně sesbíraného množství.</w:t>
      </w:r>
    </w:p>
    <w:p w14:paraId="021DFD4C" w14:textId="77777777" w:rsidR="009C3C1B" w:rsidRDefault="009C3C1B" w:rsidP="009D07D3">
      <w:pPr>
        <w:tabs>
          <w:tab w:val="left" w:pos="3544"/>
        </w:tabs>
        <w:jc w:val="both"/>
        <w:rPr>
          <w:sz w:val="22"/>
        </w:rPr>
      </w:pPr>
    </w:p>
    <w:p w14:paraId="15614B40" w14:textId="77777777" w:rsidR="009C3C1B" w:rsidRPr="004E656D" w:rsidRDefault="009C3C1B" w:rsidP="009D07D3">
      <w:pPr>
        <w:tabs>
          <w:tab w:val="left" w:pos="3544"/>
        </w:tabs>
        <w:jc w:val="both"/>
        <w:rPr>
          <w:sz w:val="22"/>
        </w:rPr>
      </w:pPr>
    </w:p>
    <w:p w14:paraId="465E50A6" w14:textId="77777777" w:rsidR="009D07D3" w:rsidRPr="004E656D" w:rsidRDefault="009D07D3" w:rsidP="009D07D3">
      <w:pPr>
        <w:ind w:left="1098"/>
      </w:pPr>
    </w:p>
    <w:p w14:paraId="2B48D29D" w14:textId="77777777" w:rsidR="009D07D3" w:rsidRPr="004E656D" w:rsidRDefault="009D07D3" w:rsidP="009D07D3">
      <w:pPr>
        <w:tabs>
          <w:tab w:val="left" w:pos="1080"/>
        </w:tabs>
        <w:ind w:left="708"/>
        <w:jc w:val="center"/>
        <w:rPr>
          <w:b/>
          <w:sz w:val="22"/>
        </w:rPr>
      </w:pPr>
      <w:r w:rsidRPr="004E656D">
        <w:rPr>
          <w:b/>
          <w:sz w:val="22"/>
        </w:rPr>
        <w:lastRenderedPageBreak/>
        <w:t>V. Platební podmínky</w:t>
      </w:r>
    </w:p>
    <w:p w14:paraId="23C49080" w14:textId="77777777" w:rsidR="009D07D3" w:rsidRPr="004E656D" w:rsidRDefault="009D07D3" w:rsidP="009D07D3">
      <w:pPr>
        <w:tabs>
          <w:tab w:val="left" w:pos="1080"/>
        </w:tabs>
        <w:ind w:left="708"/>
        <w:jc w:val="center"/>
        <w:rPr>
          <w:b/>
          <w:sz w:val="22"/>
        </w:rPr>
      </w:pPr>
    </w:p>
    <w:p w14:paraId="46E85292" w14:textId="0CF5BCA6" w:rsidR="009D07D3" w:rsidRDefault="009D07D3" w:rsidP="009D07D3">
      <w:pPr>
        <w:tabs>
          <w:tab w:val="left" w:pos="1080"/>
        </w:tabs>
        <w:jc w:val="both"/>
        <w:rPr>
          <w:sz w:val="22"/>
        </w:rPr>
      </w:pPr>
      <w:r w:rsidRPr="004E656D">
        <w:rPr>
          <w:sz w:val="22"/>
        </w:rPr>
        <w:t xml:space="preserve">Prodávající bude fakturovat skutečně sesbírané množství osiva jednorázově po odsouhlasení množství společnou přejímkou se splatností </w:t>
      </w:r>
      <w:r w:rsidR="000B0C96">
        <w:rPr>
          <w:sz w:val="22"/>
        </w:rPr>
        <w:t>čtrnácti</w:t>
      </w:r>
      <w:r w:rsidRPr="004E656D">
        <w:rPr>
          <w:sz w:val="22"/>
        </w:rPr>
        <w:t xml:space="preserve"> dnů.</w:t>
      </w:r>
    </w:p>
    <w:p w14:paraId="30A1EE72" w14:textId="77777777" w:rsidR="009C3C1B" w:rsidRPr="004E656D" w:rsidRDefault="009C3C1B" w:rsidP="009D07D3">
      <w:pPr>
        <w:tabs>
          <w:tab w:val="left" w:pos="1080"/>
        </w:tabs>
        <w:jc w:val="both"/>
        <w:rPr>
          <w:sz w:val="22"/>
        </w:rPr>
      </w:pPr>
    </w:p>
    <w:p w14:paraId="237BCDB0" w14:textId="77777777" w:rsidR="009D07D3" w:rsidRPr="004E656D" w:rsidRDefault="009D07D3" w:rsidP="009D07D3">
      <w:pPr>
        <w:tabs>
          <w:tab w:val="left" w:pos="720"/>
          <w:tab w:val="left" w:pos="1080"/>
          <w:tab w:val="left" w:pos="8820"/>
        </w:tabs>
        <w:jc w:val="center"/>
        <w:rPr>
          <w:b/>
          <w:sz w:val="22"/>
        </w:rPr>
      </w:pPr>
      <w:r w:rsidRPr="004E656D">
        <w:rPr>
          <w:b/>
          <w:sz w:val="22"/>
        </w:rPr>
        <w:t>VI. Povinnosti prodávajícího</w:t>
      </w:r>
    </w:p>
    <w:p w14:paraId="5F8EA763" w14:textId="77777777" w:rsidR="009D07D3" w:rsidRPr="004E656D" w:rsidRDefault="009D07D3" w:rsidP="009D07D3">
      <w:pPr>
        <w:tabs>
          <w:tab w:val="left" w:pos="720"/>
          <w:tab w:val="left" w:pos="1080"/>
          <w:tab w:val="left" w:pos="8820"/>
        </w:tabs>
        <w:rPr>
          <w:sz w:val="22"/>
        </w:rPr>
      </w:pPr>
      <w:r w:rsidRPr="004E656D">
        <w:rPr>
          <w:sz w:val="22"/>
        </w:rPr>
        <w:t xml:space="preserve">                         </w:t>
      </w:r>
    </w:p>
    <w:p w14:paraId="7EB8619E" w14:textId="77777777" w:rsidR="009D07D3" w:rsidRPr="004E656D" w:rsidRDefault="009D07D3" w:rsidP="009D07D3">
      <w:pPr>
        <w:tabs>
          <w:tab w:val="left" w:pos="8820"/>
        </w:tabs>
        <w:jc w:val="both"/>
        <w:rPr>
          <w:sz w:val="22"/>
        </w:rPr>
      </w:pPr>
      <w:r w:rsidRPr="004E656D">
        <w:rPr>
          <w:sz w:val="22"/>
        </w:rPr>
        <w:t>Prodávající umožní kupujícímu vstup na lesní pozemky v nezbytné míře tak, aby mohl provádět práce související se sběrem osiva.</w:t>
      </w:r>
    </w:p>
    <w:p w14:paraId="0285F6BE" w14:textId="77777777" w:rsidR="009D07D3" w:rsidRPr="004E656D" w:rsidRDefault="009D07D3" w:rsidP="009D07D3">
      <w:pPr>
        <w:tabs>
          <w:tab w:val="left" w:pos="720"/>
          <w:tab w:val="left" w:pos="8820"/>
        </w:tabs>
        <w:ind w:left="720"/>
        <w:rPr>
          <w:sz w:val="22"/>
        </w:rPr>
      </w:pPr>
    </w:p>
    <w:p w14:paraId="685792BD" w14:textId="77777777" w:rsidR="009D07D3" w:rsidRPr="004E656D" w:rsidRDefault="009D07D3" w:rsidP="009D07D3">
      <w:pPr>
        <w:tabs>
          <w:tab w:val="left" w:pos="720"/>
          <w:tab w:val="left" w:pos="1080"/>
          <w:tab w:val="left" w:pos="8820"/>
        </w:tabs>
        <w:ind w:left="720"/>
        <w:jc w:val="center"/>
        <w:rPr>
          <w:b/>
          <w:sz w:val="22"/>
        </w:rPr>
      </w:pPr>
      <w:r w:rsidRPr="004E656D">
        <w:rPr>
          <w:b/>
          <w:sz w:val="22"/>
        </w:rPr>
        <w:t>VII. Povinnosti kupujícího</w:t>
      </w:r>
    </w:p>
    <w:p w14:paraId="02A553F4" w14:textId="77777777" w:rsidR="009D07D3" w:rsidRPr="004E656D" w:rsidRDefault="009D07D3" w:rsidP="009D07D3">
      <w:pPr>
        <w:tabs>
          <w:tab w:val="left" w:pos="720"/>
          <w:tab w:val="left" w:pos="1080"/>
          <w:tab w:val="left" w:pos="8820"/>
        </w:tabs>
        <w:ind w:left="720"/>
        <w:jc w:val="center"/>
        <w:rPr>
          <w:sz w:val="22"/>
        </w:rPr>
      </w:pPr>
    </w:p>
    <w:p w14:paraId="1B92625A" w14:textId="2E3FB291" w:rsidR="009D07D3" w:rsidRPr="004E656D" w:rsidRDefault="009D07D3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7.1. </w:t>
      </w:r>
      <w:r w:rsidRPr="004E656D">
        <w:rPr>
          <w:sz w:val="22"/>
        </w:rPr>
        <w:t>Kupující se zavazuje, že při provádění prací spojených se sběrem osiva a dopravou bude zachovávat všechny podmínky</w:t>
      </w:r>
      <w:r w:rsidR="000B0C96">
        <w:rPr>
          <w:sz w:val="22"/>
        </w:rPr>
        <w:t xml:space="preserve"> tak</w:t>
      </w:r>
      <w:r w:rsidRPr="004E656D">
        <w:rPr>
          <w:sz w:val="22"/>
        </w:rPr>
        <w:t>, aby nedošlo k poškození lesních porostů a lesní dopravní sítě.</w:t>
      </w:r>
    </w:p>
    <w:p w14:paraId="59D3DEB4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</w:p>
    <w:p w14:paraId="05A56274" w14:textId="2FC8245F" w:rsidR="009D07D3" w:rsidRDefault="009D07D3" w:rsidP="000B0C96">
      <w:pPr>
        <w:ind w:left="426" w:hanging="426"/>
        <w:jc w:val="both"/>
        <w:rPr>
          <w:sz w:val="22"/>
        </w:rPr>
      </w:pPr>
      <w:r>
        <w:rPr>
          <w:sz w:val="22"/>
        </w:rPr>
        <w:t>7.</w:t>
      </w:r>
      <w:r w:rsidR="00345F45">
        <w:rPr>
          <w:sz w:val="22"/>
        </w:rPr>
        <w:t>2</w:t>
      </w:r>
      <w:r>
        <w:rPr>
          <w:sz w:val="22"/>
        </w:rPr>
        <w:t>.</w:t>
      </w:r>
      <w:r w:rsidR="009C3C1B">
        <w:rPr>
          <w:sz w:val="22"/>
        </w:rPr>
        <w:t xml:space="preserve"> </w:t>
      </w:r>
      <w:r w:rsidR="00345F45">
        <w:rPr>
          <w:sz w:val="22"/>
        </w:rPr>
        <w:t>Kupující inform</w:t>
      </w:r>
      <w:r w:rsidR="009C3C1B">
        <w:rPr>
          <w:sz w:val="22"/>
        </w:rPr>
        <w:t>uje</w:t>
      </w:r>
      <w:r w:rsidR="00345F45">
        <w:rPr>
          <w:sz w:val="22"/>
        </w:rPr>
        <w:t xml:space="preserve"> zodpovědného pracovníka prodávajícího o zahájení sběru osiva, </w:t>
      </w:r>
      <w:r w:rsidR="00066DCE">
        <w:rPr>
          <w:sz w:val="22"/>
        </w:rPr>
        <w:t>p</w:t>
      </w:r>
      <w:r>
        <w:rPr>
          <w:sz w:val="22"/>
        </w:rPr>
        <w:t xml:space="preserve">rodávající </w:t>
      </w:r>
      <w:r w:rsidRPr="004E656D">
        <w:rPr>
          <w:sz w:val="22"/>
        </w:rPr>
        <w:t>má právo provádět namátkové kontroly dodržování podmínek této smlouvy.</w:t>
      </w:r>
    </w:p>
    <w:p w14:paraId="4B492F57" w14:textId="77777777" w:rsidR="00345F45" w:rsidRDefault="00345F45" w:rsidP="000B0C96">
      <w:pPr>
        <w:ind w:left="426" w:hanging="426"/>
        <w:jc w:val="both"/>
        <w:rPr>
          <w:sz w:val="22"/>
        </w:rPr>
      </w:pPr>
    </w:p>
    <w:p w14:paraId="7E101FB9" w14:textId="13C907C8" w:rsidR="00345F45" w:rsidRPr="004E656D" w:rsidRDefault="00345F45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7.3. </w:t>
      </w:r>
      <w:r w:rsidRPr="004E656D">
        <w:rPr>
          <w:sz w:val="22"/>
        </w:rPr>
        <w:t xml:space="preserve">Kupující je povinen po skončení prací </w:t>
      </w:r>
      <w:r w:rsidR="009C3C1B" w:rsidRPr="004E656D">
        <w:rPr>
          <w:sz w:val="22"/>
        </w:rPr>
        <w:t xml:space="preserve">vyzvat </w:t>
      </w:r>
      <w:r w:rsidRPr="004E656D">
        <w:rPr>
          <w:sz w:val="22"/>
        </w:rPr>
        <w:t>prodávajícího k přejímce sesbíraného osiva a ke kontrole předávaného pracoviště</w:t>
      </w:r>
    </w:p>
    <w:p w14:paraId="34BEC20D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           </w:t>
      </w:r>
    </w:p>
    <w:p w14:paraId="15273242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7.4. </w:t>
      </w:r>
      <w:r w:rsidRPr="004E656D">
        <w:rPr>
          <w:sz w:val="22"/>
        </w:rPr>
        <w:t>Kupující bude provádět práce související se sběrem osiva na vlastní náklady a vlastní riziko.</w:t>
      </w:r>
    </w:p>
    <w:p w14:paraId="1BBFD709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                         </w:t>
      </w:r>
    </w:p>
    <w:p w14:paraId="29A92B91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7.5. </w:t>
      </w:r>
      <w:r w:rsidRPr="004E656D">
        <w:rPr>
          <w:sz w:val="22"/>
        </w:rPr>
        <w:t>V případě, že kupující při provádění prací způsobí škodu prodávajícímu, bude tato škoda vyčíslena a kupujícím v plné výši uhrazena.</w:t>
      </w:r>
    </w:p>
    <w:p w14:paraId="59F93576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</w:p>
    <w:p w14:paraId="4884DD43" w14:textId="77777777" w:rsidR="009D07D3" w:rsidRDefault="009D07D3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7.6. </w:t>
      </w:r>
      <w:r w:rsidRPr="004E656D">
        <w:rPr>
          <w:sz w:val="22"/>
        </w:rPr>
        <w:t>Kupující plně zodpovídá za bezpečnost svých pracovníků.</w:t>
      </w:r>
    </w:p>
    <w:p w14:paraId="11276D94" w14:textId="77777777" w:rsidR="00066DCE" w:rsidRDefault="00066DCE" w:rsidP="000B0C96">
      <w:pPr>
        <w:ind w:left="426" w:hanging="426"/>
        <w:jc w:val="both"/>
        <w:rPr>
          <w:sz w:val="22"/>
        </w:rPr>
      </w:pPr>
    </w:p>
    <w:p w14:paraId="0BD19FF9" w14:textId="58D2B827" w:rsidR="00066DCE" w:rsidRPr="004E656D" w:rsidRDefault="00066DCE" w:rsidP="000B0C96">
      <w:pPr>
        <w:ind w:left="426" w:hanging="426"/>
        <w:jc w:val="both"/>
        <w:rPr>
          <w:sz w:val="22"/>
        </w:rPr>
      </w:pPr>
      <w:r>
        <w:rPr>
          <w:sz w:val="22"/>
        </w:rPr>
        <w:t xml:space="preserve">7.7. Kupující byl </w:t>
      </w:r>
      <w:r w:rsidRPr="00066DCE">
        <w:rPr>
          <w:sz w:val="22"/>
        </w:rPr>
        <w:t>upozorněn</w:t>
      </w:r>
      <w:r>
        <w:rPr>
          <w:sz w:val="22"/>
        </w:rPr>
        <w:t xml:space="preserve"> na skutečnost</w:t>
      </w:r>
      <w:r w:rsidRPr="00066DCE">
        <w:rPr>
          <w:sz w:val="22"/>
        </w:rPr>
        <w:t>, že svou činnost provádí v certifikačním systému FSC a byl s jeho zásadami seznámen.</w:t>
      </w:r>
    </w:p>
    <w:p w14:paraId="43D68273" w14:textId="77777777" w:rsidR="009D07D3" w:rsidRPr="004E656D" w:rsidRDefault="009D07D3" w:rsidP="009D07D3">
      <w:pPr>
        <w:tabs>
          <w:tab w:val="left" w:pos="1080"/>
        </w:tabs>
        <w:jc w:val="center"/>
        <w:rPr>
          <w:sz w:val="22"/>
        </w:rPr>
      </w:pPr>
    </w:p>
    <w:p w14:paraId="1757590F" w14:textId="77777777" w:rsidR="009D07D3" w:rsidRPr="004E656D" w:rsidRDefault="009D07D3" w:rsidP="009D07D3">
      <w:pPr>
        <w:tabs>
          <w:tab w:val="left" w:pos="1080"/>
        </w:tabs>
        <w:jc w:val="center"/>
        <w:rPr>
          <w:b/>
          <w:sz w:val="22"/>
        </w:rPr>
      </w:pPr>
      <w:r w:rsidRPr="004E656D">
        <w:rPr>
          <w:b/>
          <w:sz w:val="22"/>
        </w:rPr>
        <w:t>VIII. Záruka-odpovědnost</w:t>
      </w:r>
    </w:p>
    <w:p w14:paraId="0D0061C7" w14:textId="77777777" w:rsidR="009D07D3" w:rsidRPr="004E656D" w:rsidRDefault="009D07D3" w:rsidP="009D07D3">
      <w:pPr>
        <w:tabs>
          <w:tab w:val="left" w:pos="1080"/>
        </w:tabs>
        <w:rPr>
          <w:sz w:val="22"/>
        </w:rPr>
      </w:pPr>
    </w:p>
    <w:p w14:paraId="62B3D426" w14:textId="77777777" w:rsidR="009D07D3" w:rsidRPr="004E656D" w:rsidRDefault="009D07D3" w:rsidP="009D07D3">
      <w:pPr>
        <w:tabs>
          <w:tab w:val="center" w:pos="0"/>
        </w:tabs>
        <w:jc w:val="both"/>
        <w:rPr>
          <w:sz w:val="22"/>
        </w:rPr>
      </w:pPr>
      <w:r w:rsidRPr="004E656D">
        <w:rPr>
          <w:sz w:val="22"/>
        </w:rPr>
        <w:t>Po vystavení faktury na základě společné přejímky sebraného osiva nebude další sběr probíhat. Tím zároveň přechází na kupujícího vlastnictví k předmětu smlouvy.</w:t>
      </w:r>
    </w:p>
    <w:p w14:paraId="27DEB33D" w14:textId="77777777" w:rsidR="009D07D3" w:rsidRPr="004E656D" w:rsidRDefault="009D07D3" w:rsidP="009D07D3">
      <w:pPr>
        <w:tabs>
          <w:tab w:val="center" w:pos="720"/>
          <w:tab w:val="left" w:pos="1080"/>
        </w:tabs>
        <w:ind w:left="735"/>
        <w:rPr>
          <w:sz w:val="22"/>
        </w:rPr>
      </w:pPr>
    </w:p>
    <w:p w14:paraId="258EE12F" w14:textId="77777777" w:rsidR="009D07D3" w:rsidRPr="004E656D" w:rsidRDefault="009D07D3" w:rsidP="009D07D3">
      <w:pPr>
        <w:tabs>
          <w:tab w:val="left" w:pos="720"/>
          <w:tab w:val="left" w:pos="1080"/>
        </w:tabs>
        <w:jc w:val="center"/>
        <w:rPr>
          <w:b/>
          <w:sz w:val="22"/>
        </w:rPr>
      </w:pPr>
      <w:r w:rsidRPr="004E656D">
        <w:rPr>
          <w:b/>
          <w:sz w:val="22"/>
        </w:rPr>
        <w:t>X. Ostatní ujednání</w:t>
      </w:r>
    </w:p>
    <w:p w14:paraId="7561A07D" w14:textId="77777777" w:rsidR="009D07D3" w:rsidRPr="004E656D" w:rsidRDefault="009D07D3" w:rsidP="009D07D3">
      <w:pPr>
        <w:tabs>
          <w:tab w:val="left" w:pos="720"/>
          <w:tab w:val="left" w:pos="1080"/>
        </w:tabs>
        <w:rPr>
          <w:sz w:val="22"/>
        </w:rPr>
      </w:pPr>
    </w:p>
    <w:p w14:paraId="3D56C223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10.1 Smluvní vztahy touto smlouvou neupravené se řídí platnými právními předpisy, zejména pak </w:t>
      </w:r>
      <w:r>
        <w:rPr>
          <w:sz w:val="22"/>
        </w:rPr>
        <w:t>Občanským</w:t>
      </w:r>
      <w:r w:rsidRPr="004E656D">
        <w:rPr>
          <w:sz w:val="22"/>
        </w:rPr>
        <w:t xml:space="preserve"> zákoníkem.</w:t>
      </w:r>
    </w:p>
    <w:p w14:paraId="446293C1" w14:textId="77777777" w:rsidR="009D07D3" w:rsidRPr="004E656D" w:rsidRDefault="009D07D3" w:rsidP="000B0C96">
      <w:pPr>
        <w:tabs>
          <w:tab w:val="left" w:pos="720"/>
          <w:tab w:val="left" w:pos="1080"/>
        </w:tabs>
        <w:ind w:left="426" w:hanging="426"/>
        <w:jc w:val="both"/>
        <w:rPr>
          <w:sz w:val="22"/>
        </w:rPr>
      </w:pPr>
    </w:p>
    <w:p w14:paraId="14CB2131" w14:textId="77777777" w:rsidR="009D07D3" w:rsidRPr="004E656D" w:rsidRDefault="009D07D3" w:rsidP="000B0C96">
      <w:pPr>
        <w:tabs>
          <w:tab w:val="left" w:pos="720"/>
          <w:tab w:val="left" w:pos="1080"/>
        </w:tabs>
        <w:ind w:left="426" w:hanging="426"/>
        <w:jc w:val="both"/>
        <w:rPr>
          <w:sz w:val="22"/>
        </w:rPr>
      </w:pPr>
      <w:r w:rsidRPr="004E656D">
        <w:rPr>
          <w:sz w:val="22"/>
        </w:rPr>
        <w:t>10.2 Tuto smlouvu lze měnit a doplňovat pouze dodatky učiněnými v písemné formě, podepsanými oběma stranami.</w:t>
      </w:r>
    </w:p>
    <w:p w14:paraId="4FC5129E" w14:textId="77777777" w:rsidR="009D07D3" w:rsidRPr="004E656D" w:rsidRDefault="009D07D3" w:rsidP="000B0C96">
      <w:pPr>
        <w:tabs>
          <w:tab w:val="left" w:pos="720"/>
          <w:tab w:val="left" w:pos="1080"/>
        </w:tabs>
        <w:ind w:left="426" w:hanging="426"/>
        <w:jc w:val="both"/>
        <w:rPr>
          <w:sz w:val="22"/>
        </w:rPr>
      </w:pPr>
    </w:p>
    <w:p w14:paraId="56680B9E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  <w:r w:rsidRPr="004E656D">
        <w:rPr>
          <w:sz w:val="22"/>
        </w:rPr>
        <w:t xml:space="preserve">10.3 Tato smlouva obsahuje </w:t>
      </w:r>
      <w:r>
        <w:rPr>
          <w:sz w:val="22"/>
        </w:rPr>
        <w:t>2</w:t>
      </w:r>
      <w:r w:rsidRPr="004E656D">
        <w:rPr>
          <w:sz w:val="22"/>
        </w:rPr>
        <w:t xml:space="preserve"> strany a je vyhotovena ve dvou stejnopisech, z nichž každá ze smluvních stran obdrží po jednom stejnopise.</w:t>
      </w:r>
    </w:p>
    <w:p w14:paraId="70928C87" w14:textId="77777777" w:rsidR="009D07D3" w:rsidRPr="004E656D" w:rsidRDefault="009D07D3" w:rsidP="000B0C96">
      <w:pPr>
        <w:ind w:left="426" w:hanging="426"/>
        <w:jc w:val="both"/>
        <w:rPr>
          <w:sz w:val="22"/>
        </w:rPr>
      </w:pPr>
    </w:p>
    <w:p w14:paraId="376402D4" w14:textId="77777777" w:rsidR="000B0C96" w:rsidRDefault="009D07D3" w:rsidP="000B0C96">
      <w:pPr>
        <w:ind w:left="426" w:right="-1" w:hanging="426"/>
        <w:jc w:val="both"/>
        <w:rPr>
          <w:sz w:val="22"/>
          <w:szCs w:val="22"/>
        </w:rPr>
      </w:pPr>
      <w:r w:rsidRPr="004E656D">
        <w:rPr>
          <w:sz w:val="22"/>
        </w:rPr>
        <w:t>10.4 Smlouva nabývá</w:t>
      </w:r>
      <w:r w:rsidR="000B0C96">
        <w:rPr>
          <w:sz w:val="22"/>
        </w:rPr>
        <w:t xml:space="preserve"> </w:t>
      </w:r>
      <w:r w:rsidR="000B0C96">
        <w:rPr>
          <w:sz w:val="22"/>
          <w:szCs w:val="22"/>
        </w:rPr>
        <w:t>platnosti dnem zveřejnění v registru smluv a účinnosti 1. dnem období, na které je sjednána.</w:t>
      </w:r>
    </w:p>
    <w:p w14:paraId="4BB7A1C0" w14:textId="77777777" w:rsidR="00656239" w:rsidRDefault="00656239" w:rsidP="000B0C96">
      <w:pPr>
        <w:ind w:left="426" w:right="-1" w:hanging="426"/>
        <w:jc w:val="both"/>
        <w:rPr>
          <w:sz w:val="22"/>
          <w:szCs w:val="22"/>
        </w:rPr>
      </w:pPr>
    </w:p>
    <w:p w14:paraId="33924890" w14:textId="77777777" w:rsidR="009C3C1B" w:rsidRDefault="009C3C1B" w:rsidP="000B0C96">
      <w:pPr>
        <w:ind w:left="426" w:right="-1" w:hanging="426"/>
        <w:jc w:val="both"/>
        <w:rPr>
          <w:sz w:val="22"/>
          <w:szCs w:val="22"/>
        </w:rPr>
      </w:pPr>
    </w:p>
    <w:p w14:paraId="7093B42A" w14:textId="77777777" w:rsidR="009C3C1B" w:rsidRDefault="009C3C1B" w:rsidP="000B0C96">
      <w:pPr>
        <w:ind w:left="426" w:right="-1" w:hanging="426"/>
        <w:jc w:val="both"/>
        <w:rPr>
          <w:sz w:val="22"/>
          <w:szCs w:val="22"/>
        </w:rPr>
      </w:pPr>
    </w:p>
    <w:p w14:paraId="09FF70FC" w14:textId="77777777" w:rsidR="00656239" w:rsidRDefault="00656239" w:rsidP="000B0C96">
      <w:pPr>
        <w:ind w:left="426" w:right="-1" w:hanging="426"/>
        <w:jc w:val="both"/>
        <w:rPr>
          <w:sz w:val="22"/>
          <w:szCs w:val="22"/>
        </w:rPr>
      </w:pPr>
    </w:p>
    <w:p w14:paraId="78E19323" w14:textId="77777777" w:rsidR="00656239" w:rsidRDefault="00656239" w:rsidP="000B0C96">
      <w:pPr>
        <w:ind w:left="426" w:right="-1" w:hanging="426"/>
        <w:jc w:val="both"/>
        <w:rPr>
          <w:sz w:val="22"/>
          <w:szCs w:val="22"/>
        </w:rPr>
      </w:pPr>
    </w:p>
    <w:p w14:paraId="41E39578" w14:textId="77777777" w:rsidR="00656239" w:rsidRDefault="00656239" w:rsidP="000B0C96">
      <w:pPr>
        <w:ind w:left="426" w:right="-1" w:hanging="426"/>
        <w:jc w:val="both"/>
        <w:rPr>
          <w:sz w:val="22"/>
        </w:rPr>
      </w:pPr>
    </w:p>
    <w:p w14:paraId="3A2C304E" w14:textId="5094AE27" w:rsidR="009D07D3" w:rsidRDefault="009D07D3" w:rsidP="009C3C1B">
      <w:pPr>
        <w:pStyle w:val="Obsahrmce"/>
        <w:spacing w:after="0"/>
      </w:pPr>
      <w:r>
        <w:t>...................................................                                      ………………………………….</w:t>
      </w:r>
    </w:p>
    <w:p w14:paraId="0CEED78B" w14:textId="375E1D4F" w:rsidR="009D07D3" w:rsidRDefault="009D07D3" w:rsidP="009C3C1B">
      <w:pPr>
        <w:pStyle w:val="Obsahrmce"/>
        <w:spacing w:after="0"/>
      </w:pPr>
      <w:r>
        <w:t xml:space="preserve">                    Prodávající                                                                      Kupující</w:t>
      </w:r>
    </w:p>
    <w:sectPr w:rsidR="009D07D3" w:rsidSect="009C3C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2E"/>
    <w:rsid w:val="00066DCE"/>
    <w:rsid w:val="000B0C96"/>
    <w:rsid w:val="001A0471"/>
    <w:rsid w:val="00345F45"/>
    <w:rsid w:val="003851D0"/>
    <w:rsid w:val="004B4317"/>
    <w:rsid w:val="00656239"/>
    <w:rsid w:val="00991B84"/>
    <w:rsid w:val="009C3C1B"/>
    <w:rsid w:val="009D07D3"/>
    <w:rsid w:val="00F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69F06D"/>
  <w15:chartTrackingRefBased/>
  <w15:docId w15:val="{C0867A8D-C417-4B2D-928D-470B174D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7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Zkladntext"/>
    <w:rsid w:val="009D07D3"/>
  </w:style>
  <w:style w:type="paragraph" w:styleId="Zkladntext">
    <w:name w:val="Body Text"/>
    <w:basedOn w:val="Normln"/>
    <w:link w:val="ZkladntextChar"/>
    <w:uiPriority w:val="99"/>
    <w:semiHidden/>
    <w:unhideWhenUsed/>
    <w:rsid w:val="009D07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D07D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7</cp:revision>
  <cp:lastPrinted>2024-08-21T16:03:00Z</cp:lastPrinted>
  <dcterms:created xsi:type="dcterms:W3CDTF">2024-08-21T11:55:00Z</dcterms:created>
  <dcterms:modified xsi:type="dcterms:W3CDTF">2024-08-21T16:18:00Z</dcterms:modified>
</cp:coreProperties>
</file>