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39EC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31845/2024</w:t>
      </w:r>
    </w:p>
    <w:p w:rsidR="00000000" w:rsidRDefault="007B39EC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4641"/>
      </w:tblGrid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Č.ú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174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-401202834/0600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2500" w:type="pct"/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  <w:t>Pelhřimovská vodárenská s.r.o.</w:t>
            </w:r>
            <w:r>
              <w:rPr>
                <w:rFonts w:eastAsia="Times New Roman"/>
                <w:sz w:val="20"/>
                <w:szCs w:val="20"/>
              </w:rPr>
              <w:br/>
            </w:r>
            <w:proofErr w:type="spellStart"/>
            <w:r>
              <w:rPr>
                <w:rFonts w:eastAsia="Times New Roman"/>
                <w:sz w:val="20"/>
                <w:szCs w:val="20"/>
              </w:rPr>
              <w:t>Radětínská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1158, 39301 Pelhřimov</w:t>
            </w:r>
            <w:r>
              <w:rPr>
                <w:rFonts w:eastAsia="Times New Roman"/>
                <w:sz w:val="20"/>
                <w:szCs w:val="20"/>
              </w:rPr>
              <w:br/>
              <w:t>IČ: 04605683</w:t>
            </w:r>
            <w:r>
              <w:rPr>
                <w:rFonts w:eastAsia="Times New Roman"/>
                <w:sz w:val="20"/>
                <w:szCs w:val="20"/>
              </w:rPr>
              <w:br/>
              <w:t>DIČ: CZ04605683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</w:t>
            </w:r>
            <w:r>
              <w:rPr>
                <w:rFonts w:eastAsia="Times New Roman"/>
                <w:sz w:val="20"/>
                <w:szCs w:val="20"/>
              </w:rPr>
              <w:t>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</w:t>
            </w:r>
            <w:r>
              <w:rPr>
                <w:rFonts w:eastAsia="Times New Roman"/>
                <w:sz w:val="20"/>
                <w:szCs w:val="20"/>
              </w:rPr>
              <w:t>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Smluvní strany se dohodly, že zákonnou povinnost dle § </w:t>
            </w:r>
            <w:r>
              <w:rPr>
                <w:rFonts w:eastAsia="Times New Roman"/>
                <w:sz w:val="20"/>
                <w:szCs w:val="20"/>
              </w:rPr>
              <w:t>5 odst. 2 zákona o registru smluv splní objednatel.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8DD" w:rsidRDefault="00F678DD" w:rsidP="00F678DD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Objednávám u Vás provedení</w:t>
            </w:r>
            <w:r w:rsidR="007B39EC">
              <w:rPr>
                <w:rFonts w:eastAsia="Times New Roman"/>
                <w:b/>
                <w:bCs/>
                <w:sz w:val="20"/>
                <w:szCs w:val="20"/>
              </w:rPr>
              <w:t xml:space="preserve"> výměny vadného podzemního požárního hy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drantu v komunikaci před kotelnou v areálu Nemocnice Pelhřimov dle Vámi zaslané cenové nabídky č. C/008/24</w:t>
            </w:r>
            <w:r w:rsidR="007B39EC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7B39EC">
              <w:rPr>
                <w:rFonts w:eastAsia="Times New Roman"/>
                <w:b/>
                <w:bCs/>
                <w:sz w:val="20"/>
                <w:szCs w:val="20"/>
              </w:rPr>
              <w:br/>
            </w:r>
          </w:p>
          <w:p w:rsidR="00F678DD" w:rsidRDefault="00F678DD" w:rsidP="00F678DD">
            <w:pPr>
              <w:spacing w:after="2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Žádám o potvrzení objednávky a zpět na email fcoufal@nempe.cz</w:t>
            </w:r>
          </w:p>
          <w:p w:rsidR="00000000" w:rsidRDefault="00F678DD" w:rsidP="00F678DD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7B39EC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Děkuji </w:t>
            </w:r>
            <w:proofErr w:type="gramStart"/>
            <w:r w:rsidR="007B39EC">
              <w:rPr>
                <w:rFonts w:eastAsia="Times New Roman"/>
                <w:b/>
                <w:bCs/>
                <w:sz w:val="20"/>
                <w:szCs w:val="20"/>
              </w:rPr>
              <w:t>Coufal</w:t>
            </w:r>
            <w:proofErr w:type="gramEnd"/>
            <w:r w:rsidR="007B39E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104669.4,- Kč</w:t>
            </w:r>
          </w:p>
        </w:tc>
        <w:tc>
          <w:tcPr>
            <w:tcW w:w="2500" w:type="pct"/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126 650,- Kč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B39E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B39EC" w:rsidP="00F678DD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Objednatel: 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:rsidR="00000000" w:rsidRDefault="007B39EC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7B39EC" w:rsidRDefault="007B39EC">
      <w:pPr>
        <w:rPr>
          <w:rFonts w:eastAsia="Times New Roman"/>
        </w:rPr>
      </w:pPr>
    </w:p>
    <w:sectPr w:rsidR="007B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678DD"/>
    <w:rsid w:val="007B39EC"/>
    <w:rsid w:val="00C1506F"/>
    <w:rsid w:val="00F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4</cp:revision>
  <cp:lastPrinted>2024-08-20T06:11:00Z</cp:lastPrinted>
  <dcterms:created xsi:type="dcterms:W3CDTF">2024-08-20T06:10:00Z</dcterms:created>
  <dcterms:modified xsi:type="dcterms:W3CDTF">2024-08-20T06:12:00Z</dcterms:modified>
</cp:coreProperties>
</file>