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DF4D" w14:textId="6C67E4E7" w:rsidR="001C7DB8" w:rsidRPr="001D4DB5" w:rsidRDefault="0051619B" w:rsidP="0051619B">
      <w:pPr>
        <w:pStyle w:val="StylDoprava"/>
        <w:jc w:val="center"/>
        <w:rPr>
          <w:rFonts w:cs="Arial"/>
          <w:sz w:val="18"/>
          <w:szCs w:val="18"/>
        </w:rPr>
      </w:pPr>
      <w:r w:rsidRPr="001D4DB5">
        <w:rPr>
          <w:rFonts w:cs="Arial"/>
          <w:sz w:val="18"/>
          <w:szCs w:val="18"/>
        </w:rPr>
        <w:t xml:space="preserve">                                   </w:t>
      </w:r>
      <w:r w:rsidR="00891A80" w:rsidRPr="001D4DB5">
        <w:rPr>
          <w:rFonts w:cs="Arial"/>
          <w:sz w:val="18"/>
          <w:szCs w:val="18"/>
        </w:rPr>
        <w:t xml:space="preserve">                                                                    </w:t>
      </w:r>
      <w:r w:rsidR="001D4DB5">
        <w:rPr>
          <w:rFonts w:cs="Arial"/>
          <w:sz w:val="18"/>
          <w:szCs w:val="18"/>
        </w:rPr>
        <w:tab/>
      </w:r>
      <w:r w:rsidR="001D4DB5">
        <w:rPr>
          <w:rFonts w:cs="Arial"/>
          <w:sz w:val="18"/>
          <w:szCs w:val="18"/>
        </w:rPr>
        <w:tab/>
      </w:r>
      <w:r w:rsidR="00891A80" w:rsidRPr="001D4DB5">
        <w:rPr>
          <w:rFonts w:cs="Arial"/>
          <w:sz w:val="18"/>
          <w:szCs w:val="18"/>
        </w:rPr>
        <w:t xml:space="preserve"> </w:t>
      </w:r>
      <w:r w:rsidR="009E7B7E" w:rsidRPr="001D4DB5">
        <w:rPr>
          <w:rFonts w:cs="Arial"/>
          <w:sz w:val="18"/>
          <w:szCs w:val="18"/>
        </w:rPr>
        <w:t>Č.</w:t>
      </w:r>
      <w:r w:rsidR="001D4DB5" w:rsidRPr="001D4DB5">
        <w:rPr>
          <w:rFonts w:cs="Arial"/>
          <w:sz w:val="18"/>
          <w:szCs w:val="18"/>
        </w:rPr>
        <w:t>j.</w:t>
      </w:r>
      <w:r w:rsidR="009E7B7E" w:rsidRPr="001D4DB5">
        <w:rPr>
          <w:rFonts w:cs="Arial"/>
          <w:sz w:val="18"/>
          <w:szCs w:val="18"/>
        </w:rPr>
        <w:t xml:space="preserve"> </w:t>
      </w:r>
      <w:r w:rsidR="00891A80" w:rsidRPr="001D4DB5">
        <w:rPr>
          <w:rFonts w:cs="Arial"/>
          <w:sz w:val="18"/>
          <w:szCs w:val="18"/>
        </w:rPr>
        <w:t>SPU 326842/2024/104/Mr</w:t>
      </w:r>
    </w:p>
    <w:p w14:paraId="4E9E0745" w14:textId="680B7F3E" w:rsidR="001D4DB5" w:rsidRDefault="001D4DB5" w:rsidP="0051619B">
      <w:pPr>
        <w:pStyle w:val="StylDoprava"/>
        <w:jc w:val="center"/>
        <w:rPr>
          <w:rFonts w:cs="Arial"/>
          <w:sz w:val="18"/>
          <w:szCs w:val="18"/>
        </w:rPr>
      </w:pPr>
      <w:r w:rsidRPr="001D4DB5">
        <w:rPr>
          <w:rFonts w:cs="Arial"/>
          <w:sz w:val="18"/>
          <w:szCs w:val="18"/>
        </w:rPr>
        <w:tab/>
      </w:r>
      <w:r w:rsidRPr="001D4DB5">
        <w:rPr>
          <w:rFonts w:cs="Arial"/>
          <w:sz w:val="18"/>
          <w:szCs w:val="18"/>
        </w:rPr>
        <w:tab/>
      </w:r>
      <w:r w:rsidRPr="001D4DB5">
        <w:rPr>
          <w:rFonts w:cs="Arial"/>
          <w:sz w:val="18"/>
          <w:szCs w:val="18"/>
        </w:rPr>
        <w:tab/>
      </w:r>
      <w:r w:rsidRPr="001D4DB5">
        <w:rPr>
          <w:rFonts w:cs="Arial"/>
          <w:sz w:val="18"/>
          <w:szCs w:val="18"/>
        </w:rPr>
        <w:tab/>
      </w:r>
      <w:r w:rsidRPr="001D4DB5">
        <w:rPr>
          <w:rFonts w:cs="Arial"/>
          <w:sz w:val="18"/>
          <w:szCs w:val="18"/>
        </w:rPr>
        <w:tab/>
        <w:t xml:space="preserve">                                 </w:t>
      </w:r>
      <w:r>
        <w:rPr>
          <w:rFonts w:cs="Arial"/>
          <w:sz w:val="18"/>
          <w:szCs w:val="18"/>
        </w:rPr>
        <w:t xml:space="preserve">           </w:t>
      </w:r>
      <w:r w:rsidRPr="001D4DB5">
        <w:rPr>
          <w:rFonts w:cs="Arial"/>
          <w:sz w:val="18"/>
          <w:szCs w:val="18"/>
        </w:rPr>
        <w:t xml:space="preserve">UID: </w:t>
      </w:r>
      <w:r w:rsidRPr="001D4DB5">
        <w:rPr>
          <w:rFonts w:cs="Arial"/>
          <w:sz w:val="18"/>
          <w:szCs w:val="18"/>
        </w:rPr>
        <w:t>spuess920cf634</w:t>
      </w:r>
    </w:p>
    <w:p w14:paraId="2F71D0F8" w14:textId="77777777" w:rsidR="001D4DB5" w:rsidRPr="001D4DB5" w:rsidRDefault="001D4DB5" w:rsidP="0051619B">
      <w:pPr>
        <w:pStyle w:val="StylDoprava"/>
        <w:jc w:val="center"/>
        <w:rPr>
          <w:rFonts w:cs="Arial"/>
          <w:sz w:val="18"/>
          <w:szCs w:val="18"/>
        </w:rPr>
      </w:pPr>
    </w:p>
    <w:p w14:paraId="429A5EA5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72DB955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702BC01A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5975978F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0F443B5E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47A646A3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50F0AB9D" w14:textId="77777777" w:rsidR="005759A8" w:rsidRDefault="005759A8" w:rsidP="005759A8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BF47C0E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2D47ECA5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3B4E3B53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1014932430</w:t>
      </w:r>
    </w:p>
    <w:p w14:paraId="4346C0A2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C58ECC2" w14:textId="77777777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6C5D233" w14:textId="77777777" w:rsidR="00150464" w:rsidRPr="00BA0CC9" w:rsidRDefault="0015046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A7F832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18D73D3F" w14:textId="77777777" w:rsidR="00136D24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8320918" w14:textId="77777777" w:rsidR="00150464" w:rsidRPr="00BA0CC9" w:rsidRDefault="0015046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45557B5" w14:textId="00DA3DD9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LST a.s.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, sídlo Trhanov 48, Trhanov, PSČ 34533, IČO 60706805, DIČ </w:t>
      </w:r>
      <w:r w:rsidR="00B946D2">
        <w:rPr>
          <w:rFonts w:ascii="Arial" w:hAnsi="Arial" w:cs="Arial"/>
          <w:color w:val="000000"/>
          <w:sz w:val="22"/>
          <w:szCs w:val="22"/>
        </w:rPr>
        <w:t>CZ</w:t>
      </w:r>
      <w:r w:rsidRPr="00BA0CC9">
        <w:rPr>
          <w:rFonts w:ascii="Arial" w:hAnsi="Arial" w:cs="Arial"/>
          <w:color w:val="000000"/>
          <w:sz w:val="22"/>
          <w:szCs w:val="22"/>
        </w:rPr>
        <w:t>60706805</w:t>
      </w:r>
    </w:p>
    <w:p w14:paraId="3B5D4668" w14:textId="5116C77C" w:rsidR="00A95DB3" w:rsidRPr="00BA0CC9" w:rsidRDefault="00A95DB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Václav Junek, CSc., předseda představenstva</w:t>
      </w:r>
    </w:p>
    <w:p w14:paraId="2912689D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424408C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712A26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30ECFB8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E7AF13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1D83BBA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1C2706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1014932430</w:t>
      </w:r>
    </w:p>
    <w:p w14:paraId="7B5FC402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3EF8CB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37F547D4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Plzeňský kraj, Katastrální pracoviště Domažlice na LV 10 002:</w:t>
      </w:r>
    </w:p>
    <w:p w14:paraId="57D16E93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88BE016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492067EF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B4021A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657D7B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Hostouň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Hostouň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Horšovského Týna</w:t>
      </w:r>
      <w:r w:rsidRPr="00BA0CC9">
        <w:rPr>
          <w:rFonts w:ascii="Arial" w:hAnsi="Arial" w:cs="Arial"/>
          <w:sz w:val="18"/>
          <w:szCs w:val="18"/>
        </w:rPr>
        <w:tab/>
        <w:t>596/11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2FC400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230581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3B0D35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Hostouň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Hostouň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Horšovského Týna</w:t>
      </w:r>
      <w:r w:rsidRPr="00BA0CC9">
        <w:rPr>
          <w:rFonts w:ascii="Arial" w:hAnsi="Arial" w:cs="Arial"/>
          <w:sz w:val="18"/>
          <w:szCs w:val="18"/>
        </w:rPr>
        <w:tab/>
        <w:t>944/10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1A74CD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A3B0D4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67A03D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Hostouň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Hostouň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Horšovského Týna</w:t>
      </w:r>
      <w:r w:rsidRPr="00BA0CC9">
        <w:rPr>
          <w:rFonts w:ascii="Arial" w:hAnsi="Arial" w:cs="Arial"/>
          <w:sz w:val="18"/>
          <w:szCs w:val="18"/>
        </w:rPr>
        <w:tab/>
        <w:t>948/8</w:t>
      </w:r>
      <w:r w:rsidRPr="00BA0CC9">
        <w:rPr>
          <w:rFonts w:ascii="Arial" w:hAnsi="Arial" w:cs="Arial"/>
          <w:sz w:val="18"/>
          <w:szCs w:val="18"/>
        </w:rPr>
        <w:tab/>
        <w:t>orná půda</w:t>
      </w:r>
    </w:p>
    <w:p w14:paraId="51F2F473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098BE56" w14:textId="77777777" w:rsidR="00136D24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5D5AE5DE" w14:textId="77777777" w:rsidR="00150464" w:rsidRPr="00BA0CC9" w:rsidRDefault="00150464">
      <w:pPr>
        <w:widowControl/>
        <w:rPr>
          <w:rFonts w:ascii="Arial" w:hAnsi="Arial" w:cs="Arial"/>
          <w:sz w:val="22"/>
          <w:szCs w:val="22"/>
        </w:rPr>
      </w:pPr>
    </w:p>
    <w:p w14:paraId="2ECACBED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34FDFF1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0F30E856" w14:textId="60950175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A95DB3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624DD4D3" w14:textId="77777777"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5DFAAD6" w14:textId="77777777" w:rsidR="00150464" w:rsidRPr="00BA0CC9" w:rsidRDefault="0015046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88C2003" w14:textId="24CE6FC0" w:rsidR="00150464" w:rsidRPr="00150464" w:rsidRDefault="00136D24" w:rsidP="0015046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695FA9C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1600FA6E" w14:textId="77777777" w:rsidR="00136D24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45DFFB" w14:textId="77777777" w:rsidR="00150464" w:rsidRPr="00BA0CC9" w:rsidRDefault="0015046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941E3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5357C5B3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27C2677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33D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11F910A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98D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E5C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5B74A24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3E1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Hostouň u Horšovského Týna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E9B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596/11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7B1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123 990,00 Kč</w:t>
            </w:r>
          </w:p>
        </w:tc>
      </w:tr>
      <w:tr w:rsidR="003237EF" w:rsidRPr="00740FFB" w14:paraId="63B5E19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9E8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Hostouň u Horšovského Týna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F92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944/10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41A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108 270,00 Kč</w:t>
            </w:r>
          </w:p>
        </w:tc>
      </w:tr>
      <w:tr w:rsidR="003237EF" w:rsidRPr="00740FFB" w14:paraId="34995CF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E30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Hostouň u Horšovského Týna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4B7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948/8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492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3 300,00 Kč</w:t>
            </w:r>
          </w:p>
        </w:tc>
      </w:tr>
    </w:tbl>
    <w:p w14:paraId="7A8FBE0D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72BF61F9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E88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EA1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235 560,00 Kč</w:t>
            </w:r>
          </w:p>
        </w:tc>
      </w:tr>
    </w:tbl>
    <w:p w14:paraId="331E83B2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34AF0F6B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3AEF47D9" w14:textId="77777777" w:rsidR="00A95DB3" w:rsidRDefault="00A95DB3">
      <w:pPr>
        <w:widowControl/>
        <w:tabs>
          <w:tab w:val="left" w:pos="426"/>
        </w:tabs>
      </w:pPr>
    </w:p>
    <w:p w14:paraId="08A430B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1DEDB10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42AC22A5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00656A73" w14:textId="0CF76403" w:rsidR="007A5D1C" w:rsidRPr="00BA0CC9" w:rsidRDefault="00136D24" w:rsidP="00A95DB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řešen: nájemní smlouvou č. 52N22/30, kterou s SPÚ, resp. dříve PF ČR uzavřel LST a.s., jakožto nájemce. </w:t>
      </w:r>
    </w:p>
    <w:p w14:paraId="4DB16890" w14:textId="77777777" w:rsidR="00136D24" w:rsidRPr="00BA0CC9" w:rsidRDefault="0081728A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5174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>Kupující nabývá pozemk</w:t>
      </w:r>
      <w:r>
        <w:rPr>
          <w:rFonts w:ascii="Arial" w:hAnsi="Arial" w:cs="Arial"/>
        </w:rPr>
        <w:t>y</w:t>
      </w:r>
      <w:r>
        <w:rPr>
          <w:rFonts w:ascii="Arial" w:hAnsi="Arial" w:cs="Arial"/>
          <w:sz w:val="22"/>
          <w:szCs w:val="22"/>
        </w:rPr>
        <w:t xml:space="preserve">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</w:t>
      </w:r>
      <w:r>
        <w:rPr>
          <w:rFonts w:ascii="Arial" w:hAnsi="Arial" w:cs="Arial"/>
        </w:rPr>
        <w:t>ýc</w:t>
      </w:r>
      <w:r>
        <w:rPr>
          <w:rFonts w:ascii="Arial" w:hAnsi="Arial" w:cs="Arial"/>
          <w:sz w:val="22"/>
          <w:szCs w:val="22"/>
        </w:rPr>
        <w:t>h pozemk</w:t>
      </w:r>
      <w:r>
        <w:rPr>
          <w:rFonts w:ascii="Arial" w:hAnsi="Arial" w:cs="Arial"/>
        </w:rPr>
        <w:t>ů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2A052B4A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35A88F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6345C984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0750BFF9" w14:textId="77777777" w:rsidR="00F56E1F" w:rsidRDefault="00F56E1F" w:rsidP="00F56E1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3FE15FF7" w14:textId="77777777" w:rsidR="00F56E1F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442B5C86" w14:textId="77777777" w:rsidR="00F56E1F" w:rsidRPr="001D58B7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4E8959B2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642D36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4CB5438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0EB75F7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44197739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1FFF8E2A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9FDAD8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3F7372A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VIII.</w:t>
      </w:r>
    </w:p>
    <w:p w14:paraId="3E0C0A4B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6EF3B663" w14:textId="2A59E334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A95DB3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16A8D753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6659393B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07F5817A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074CE27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4C15AE25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76C6A492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A45ACB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53BEAFF" w14:textId="7250FD69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Plzni dne</w:t>
      </w:r>
      <w:r w:rsidR="0051619B">
        <w:rPr>
          <w:rFonts w:ascii="Arial" w:hAnsi="Arial" w:cs="Arial"/>
          <w:sz w:val="22"/>
          <w:szCs w:val="22"/>
        </w:rPr>
        <w:t xml:space="preserve"> 21.8.2024</w:t>
      </w:r>
      <w:r w:rsidRPr="00BA0CC9">
        <w:rPr>
          <w:rFonts w:ascii="Arial" w:hAnsi="Arial" w:cs="Arial"/>
          <w:sz w:val="22"/>
          <w:szCs w:val="22"/>
        </w:rPr>
        <w:tab/>
      </w:r>
      <w:r w:rsidR="0051619B" w:rsidRPr="00BA0CC9">
        <w:rPr>
          <w:rFonts w:ascii="Arial" w:hAnsi="Arial" w:cs="Arial"/>
          <w:sz w:val="22"/>
          <w:szCs w:val="22"/>
        </w:rPr>
        <w:t>V Plzni dne</w:t>
      </w:r>
      <w:r w:rsidR="0051619B">
        <w:rPr>
          <w:rFonts w:ascii="Arial" w:hAnsi="Arial" w:cs="Arial"/>
          <w:sz w:val="22"/>
          <w:szCs w:val="22"/>
        </w:rPr>
        <w:t xml:space="preserve"> 21.8.2024</w:t>
      </w:r>
    </w:p>
    <w:p w14:paraId="46B31CE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068320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8539F78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B19742B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A8A6A96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B27FBF2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LST a.s.</w:t>
      </w:r>
    </w:p>
    <w:p w14:paraId="37F94BB4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14:paraId="71DA1B98" w14:textId="4513EA3A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Plzeňský kraj</w:t>
      </w:r>
      <w:r w:rsidRPr="00BA0CC9">
        <w:rPr>
          <w:rFonts w:ascii="Arial" w:hAnsi="Arial" w:cs="Arial"/>
          <w:sz w:val="22"/>
          <w:szCs w:val="22"/>
        </w:rPr>
        <w:tab/>
      </w:r>
      <w:r w:rsidR="00A95DB3">
        <w:rPr>
          <w:rFonts w:ascii="Arial" w:hAnsi="Arial" w:cs="Arial"/>
          <w:sz w:val="22"/>
          <w:szCs w:val="22"/>
        </w:rPr>
        <w:t>Ing. Václav Junek, CSc.</w:t>
      </w:r>
    </w:p>
    <w:p w14:paraId="576182F0" w14:textId="218A8905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Jiří Papež</w:t>
      </w:r>
      <w:r w:rsidRPr="00BA0CC9">
        <w:rPr>
          <w:rFonts w:ascii="Arial" w:hAnsi="Arial" w:cs="Arial"/>
          <w:sz w:val="22"/>
          <w:szCs w:val="22"/>
        </w:rPr>
        <w:tab/>
      </w:r>
      <w:r w:rsidR="00A95DB3">
        <w:rPr>
          <w:rFonts w:ascii="Arial" w:hAnsi="Arial" w:cs="Arial"/>
          <w:sz w:val="22"/>
          <w:szCs w:val="22"/>
        </w:rPr>
        <w:t>předseda představenstva</w:t>
      </w:r>
    </w:p>
    <w:p w14:paraId="52E9209B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5494B7F8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86280E1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5F7252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pořadové číslo nabízené</w:t>
      </w:r>
      <w:r w:rsidR="007D53A0">
        <w:rPr>
          <w:rFonts w:ascii="Arial" w:hAnsi="Arial" w:cs="Arial"/>
          <w:sz w:val="22"/>
          <w:szCs w:val="22"/>
        </w:rPr>
        <w:t>ho majetku</w:t>
      </w:r>
      <w:r w:rsidRPr="00BA0CC9">
        <w:rPr>
          <w:rFonts w:ascii="Arial" w:hAnsi="Arial" w:cs="Arial"/>
          <w:sz w:val="22"/>
          <w:szCs w:val="22"/>
        </w:rPr>
        <w:t xml:space="preserve">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5605130, 5607830, 5607930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15586AB0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C01938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6385F86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2597C7E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Michal Dolejší</w:t>
      </w:r>
    </w:p>
    <w:p w14:paraId="4ADD017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1B8E51E8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3DE8E7AE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2B0CD31B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60B84EF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Mrázková Miloslava</w:t>
      </w:r>
    </w:p>
    <w:p w14:paraId="22F77B4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41EE7A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7B6665F4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22624538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2F062753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1A1F548D" w14:textId="77777777" w:rsidR="00CD75A6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3B21300" w14:textId="77777777" w:rsidR="00A95DB3" w:rsidRDefault="00A95DB3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5752C4B" w14:textId="77777777" w:rsidR="00A95DB3" w:rsidRDefault="00A95DB3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1D06608" w14:textId="77777777" w:rsidR="00A95DB3" w:rsidRDefault="00A95DB3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544F6B8" w14:textId="77777777" w:rsidR="00A95DB3" w:rsidRDefault="00A95DB3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B91A41" w14:textId="77777777" w:rsidR="00A95DB3" w:rsidRDefault="00A95DB3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731A13C" w14:textId="77777777" w:rsidR="00A95DB3" w:rsidRDefault="00A95DB3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A4C4F5" w14:textId="77777777" w:rsidR="00A95DB3" w:rsidRPr="00BA0CC9" w:rsidRDefault="00A95DB3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EFB5DF2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4C4FD3A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2D774CC4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54C8BD4A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3412A1AA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49D0D22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6B1BAC89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1FB6F9B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49966AF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2A93951A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ACBBF76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57D1AD5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B7B5F14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6FB6C4A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16762D8D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4EBE257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6FAFCBEC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62F1572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75681DF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6CC0F81D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41FB61E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F85D" w14:textId="77777777" w:rsidR="00BD1B44" w:rsidRDefault="00BD1B44">
      <w:r>
        <w:separator/>
      </w:r>
    </w:p>
  </w:endnote>
  <w:endnote w:type="continuationSeparator" w:id="0">
    <w:p w14:paraId="1FA089C7" w14:textId="77777777" w:rsidR="00BD1B44" w:rsidRDefault="00BD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CF70" w14:textId="77777777" w:rsidR="00BD1B44" w:rsidRDefault="00BD1B44">
      <w:r>
        <w:separator/>
      </w:r>
    </w:p>
  </w:footnote>
  <w:footnote w:type="continuationSeparator" w:id="0">
    <w:p w14:paraId="4F41C7E5" w14:textId="77777777" w:rsidR="00BD1B44" w:rsidRDefault="00BD1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58C8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35BE1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50464"/>
    <w:rsid w:val="001C7DB8"/>
    <w:rsid w:val="001D4DB5"/>
    <w:rsid w:val="001D58B7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6AD2"/>
    <w:rsid w:val="0043604A"/>
    <w:rsid w:val="00474106"/>
    <w:rsid w:val="00493949"/>
    <w:rsid w:val="00495B42"/>
    <w:rsid w:val="0051619B"/>
    <w:rsid w:val="00534FBE"/>
    <w:rsid w:val="00562C72"/>
    <w:rsid w:val="0056566C"/>
    <w:rsid w:val="005759A8"/>
    <w:rsid w:val="00585BDF"/>
    <w:rsid w:val="005A7486"/>
    <w:rsid w:val="005C47E0"/>
    <w:rsid w:val="00617DF1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76527"/>
    <w:rsid w:val="007A5D1C"/>
    <w:rsid w:val="007C3097"/>
    <w:rsid w:val="007D53A0"/>
    <w:rsid w:val="007E3A0A"/>
    <w:rsid w:val="007F129E"/>
    <w:rsid w:val="007F4AFB"/>
    <w:rsid w:val="008058B7"/>
    <w:rsid w:val="0081111C"/>
    <w:rsid w:val="0081728A"/>
    <w:rsid w:val="00822906"/>
    <w:rsid w:val="00831AF0"/>
    <w:rsid w:val="00881E28"/>
    <w:rsid w:val="00891A80"/>
    <w:rsid w:val="008A0853"/>
    <w:rsid w:val="008A5273"/>
    <w:rsid w:val="008C265A"/>
    <w:rsid w:val="009C7561"/>
    <w:rsid w:val="009E4BAB"/>
    <w:rsid w:val="009E770C"/>
    <w:rsid w:val="009E7B7E"/>
    <w:rsid w:val="009F49AD"/>
    <w:rsid w:val="00A31C3B"/>
    <w:rsid w:val="00A31FE2"/>
    <w:rsid w:val="00A349C4"/>
    <w:rsid w:val="00A57686"/>
    <w:rsid w:val="00A723F9"/>
    <w:rsid w:val="00A75050"/>
    <w:rsid w:val="00A84EFA"/>
    <w:rsid w:val="00A95DB3"/>
    <w:rsid w:val="00A97C81"/>
    <w:rsid w:val="00B078C0"/>
    <w:rsid w:val="00B201D6"/>
    <w:rsid w:val="00B32B99"/>
    <w:rsid w:val="00B56780"/>
    <w:rsid w:val="00B62856"/>
    <w:rsid w:val="00B946D2"/>
    <w:rsid w:val="00BA0CC9"/>
    <w:rsid w:val="00BD1B44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53867"/>
    <w:rsid w:val="00E66585"/>
    <w:rsid w:val="00E85DC1"/>
    <w:rsid w:val="00EA2E78"/>
    <w:rsid w:val="00EC3E05"/>
    <w:rsid w:val="00F357C4"/>
    <w:rsid w:val="00F411B0"/>
    <w:rsid w:val="00F4550F"/>
    <w:rsid w:val="00F56819"/>
    <w:rsid w:val="00F56E1F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AD0BE"/>
  <w14:defaultImageDpi w14:val="0"/>
  <w15:docId w15:val="{98DA58AE-9279-4235-B988-0A0AB1E5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F56E1F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1073</Words>
  <Characters>6797</Characters>
  <Application>Microsoft Office Word</Application>
  <DocSecurity>0</DocSecurity>
  <Lines>56</Lines>
  <Paragraphs>15</Paragraphs>
  <ScaleCrop>false</ScaleCrop>
  <Company>Pozemkový Fond ČR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10</cp:revision>
  <cp:lastPrinted>2000-06-22T10:13:00Z</cp:lastPrinted>
  <dcterms:created xsi:type="dcterms:W3CDTF">2024-07-11T11:36:00Z</dcterms:created>
  <dcterms:modified xsi:type="dcterms:W3CDTF">2024-08-20T08:02:00Z</dcterms:modified>
</cp:coreProperties>
</file>