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3D19ADA" w:rsidR="004F5CCC" w:rsidRPr="006F6524" w:rsidRDefault="004F5CCC" w:rsidP="00045FF3">
      <w:pPr>
        <w:tabs>
          <w:tab w:val="left" w:pos="7088"/>
        </w:tabs>
        <w:jc w:val="both"/>
        <w:rPr>
          <w:rFonts w:ascii="Arial" w:hAnsi="Arial" w:cs="Arial"/>
          <w:b/>
          <w:color w:val="FF0000"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</w:r>
    </w:p>
    <w:p w14:paraId="15922BE1" w14:textId="7B2E9407" w:rsidR="004F5CCC" w:rsidRPr="006D61F3" w:rsidRDefault="004F5CCC" w:rsidP="002444CA">
      <w:pPr>
        <w:tabs>
          <w:tab w:val="left" w:pos="709"/>
          <w:tab w:val="left" w:pos="7088"/>
        </w:tabs>
        <w:jc w:val="both"/>
        <w:rPr>
          <w:rFonts w:ascii="Arial" w:hAnsi="Arial" w:cs="Arial"/>
        </w:rPr>
      </w:pPr>
      <w:r w:rsidRPr="006F6524">
        <w:rPr>
          <w:rFonts w:ascii="Arial" w:hAnsi="Arial" w:cs="Arial"/>
        </w:rPr>
        <w:t>sídlo:</w:t>
      </w:r>
      <w:r w:rsidRPr="006F6524">
        <w:rPr>
          <w:rFonts w:ascii="Arial" w:hAnsi="Arial" w:cs="Arial"/>
        </w:rPr>
        <w:tab/>
        <w:t>Husinecká 1024/</w:t>
      </w:r>
      <w:proofErr w:type="gramStart"/>
      <w:r w:rsidRPr="006F6524">
        <w:rPr>
          <w:rFonts w:ascii="Arial" w:hAnsi="Arial" w:cs="Arial"/>
        </w:rPr>
        <w:t>11a</w:t>
      </w:r>
      <w:proofErr w:type="gramEnd"/>
      <w:r w:rsidRPr="006F6524">
        <w:rPr>
          <w:rFonts w:ascii="Arial" w:hAnsi="Arial" w:cs="Arial"/>
        </w:rPr>
        <w:t>, 130 00 Praha 3 – Žižkov</w:t>
      </w:r>
      <w:r w:rsidR="002444CA" w:rsidRPr="006F6524">
        <w:rPr>
          <w:rFonts w:ascii="Arial" w:hAnsi="Arial" w:cs="Arial"/>
          <w:color w:val="FF0000"/>
        </w:rPr>
        <w:tab/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36D98A07" w:rsidR="004F5CCC" w:rsidRDefault="004F5CCC" w:rsidP="00B765AB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 xml:space="preserve">účtu:  </w:t>
      </w:r>
      <w:proofErr w:type="spellStart"/>
      <w:r w:rsidR="00E80E6F">
        <w:rPr>
          <w:rFonts w:ascii="Arial" w:hAnsi="Arial" w:cs="Arial"/>
        </w:rPr>
        <w:t>xxxxxxxxxxxxxxxxxxxxxx</w:t>
      </w:r>
      <w:proofErr w:type="spellEnd"/>
      <w:proofErr w:type="gramEnd"/>
    </w:p>
    <w:p w14:paraId="3A45ED7A" w14:textId="0A9C9524" w:rsidR="00B765AB" w:rsidRPr="006D61F3" w:rsidRDefault="00B765AB" w:rsidP="00B76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DS: per49z9</w:t>
      </w:r>
    </w:p>
    <w:p w14:paraId="7910588B" w14:textId="77777777" w:rsidR="00B765AB" w:rsidRDefault="00B765AB" w:rsidP="00FE1D5D">
      <w:pPr>
        <w:spacing w:after="80"/>
        <w:jc w:val="both"/>
        <w:rPr>
          <w:rFonts w:ascii="Arial" w:hAnsi="Arial" w:cs="Arial"/>
        </w:rPr>
      </w:pPr>
    </w:p>
    <w:p w14:paraId="1D1C4275" w14:textId="1AF8D002" w:rsidR="004F5CCC" w:rsidRPr="006D61F3" w:rsidRDefault="004F5CCC" w:rsidP="00FE1D5D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„pro</w:t>
      </w:r>
      <w:r w:rsidR="008E3335">
        <w:rPr>
          <w:rFonts w:ascii="Arial" w:hAnsi="Arial" w:cs="Arial"/>
        </w:rPr>
        <w:t>pachtovatel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045FF3" w:rsidRDefault="004F5CCC" w:rsidP="00B72653">
      <w:pPr>
        <w:spacing w:after="2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– na </w:t>
      </w:r>
      <w:r w:rsidRPr="00045FF3">
        <w:rPr>
          <w:rFonts w:ascii="Arial" w:hAnsi="Arial" w:cs="Arial"/>
        </w:rPr>
        <w:t>straně jedné –</w:t>
      </w:r>
    </w:p>
    <w:p w14:paraId="6BD06233" w14:textId="77777777" w:rsidR="00D36F8C" w:rsidRPr="00045FF3" w:rsidRDefault="00D36F8C" w:rsidP="00B72653">
      <w:pPr>
        <w:spacing w:after="20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a</w:t>
      </w:r>
    </w:p>
    <w:p w14:paraId="4442189C" w14:textId="77777777" w:rsidR="002666A9" w:rsidRPr="005113C0" w:rsidRDefault="002666A9" w:rsidP="002666A9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5113C0">
        <w:rPr>
          <w:rFonts w:ascii="Arial" w:hAnsi="Arial" w:cs="Arial"/>
          <w:b/>
        </w:rPr>
        <w:t>OZS – ZEMPOL s. r.o.</w:t>
      </w:r>
    </w:p>
    <w:p w14:paraId="36B6E3C0" w14:textId="77777777" w:rsidR="002666A9" w:rsidRPr="005113C0" w:rsidRDefault="002666A9" w:rsidP="002666A9">
      <w:pPr>
        <w:pStyle w:val="Zkladntext"/>
        <w:tabs>
          <w:tab w:val="left" w:pos="709"/>
        </w:tabs>
        <w:spacing w:before="0"/>
        <w:rPr>
          <w:rFonts w:ascii="Arial" w:hAnsi="Arial" w:cs="Arial"/>
          <w:sz w:val="20"/>
          <w:szCs w:val="20"/>
        </w:rPr>
      </w:pPr>
      <w:r w:rsidRPr="005113C0">
        <w:rPr>
          <w:rFonts w:ascii="Arial" w:hAnsi="Arial" w:cs="Arial"/>
          <w:sz w:val="20"/>
          <w:szCs w:val="20"/>
        </w:rPr>
        <w:t>sídlo:</w:t>
      </w:r>
      <w:r w:rsidRPr="005113C0">
        <w:rPr>
          <w:rFonts w:ascii="Arial" w:hAnsi="Arial" w:cs="Arial"/>
          <w:sz w:val="20"/>
          <w:szCs w:val="20"/>
        </w:rPr>
        <w:tab/>
        <w:t>Wolkerova 485, 749 01 Vítkov</w:t>
      </w:r>
    </w:p>
    <w:p w14:paraId="214C16BE" w14:textId="77777777" w:rsidR="002666A9" w:rsidRPr="005113C0" w:rsidRDefault="002666A9" w:rsidP="002666A9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5113C0">
        <w:rPr>
          <w:rFonts w:ascii="Arial" w:hAnsi="Arial" w:cs="Arial"/>
          <w:sz w:val="20"/>
          <w:szCs w:val="20"/>
        </w:rPr>
        <w:t>IČO:</w:t>
      </w:r>
      <w:r w:rsidRPr="005113C0">
        <w:rPr>
          <w:rFonts w:ascii="Arial" w:hAnsi="Arial" w:cs="Arial"/>
          <w:sz w:val="20"/>
          <w:szCs w:val="20"/>
        </w:rPr>
        <w:tab/>
        <w:t>253 62 755</w:t>
      </w:r>
    </w:p>
    <w:p w14:paraId="7F113044" w14:textId="77777777" w:rsidR="002666A9" w:rsidRPr="005113C0" w:rsidRDefault="002666A9" w:rsidP="002666A9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5113C0">
        <w:rPr>
          <w:rFonts w:ascii="Arial" w:hAnsi="Arial" w:cs="Arial"/>
          <w:sz w:val="20"/>
          <w:szCs w:val="20"/>
        </w:rPr>
        <w:t>DIČ:</w:t>
      </w:r>
      <w:r w:rsidRPr="005113C0">
        <w:rPr>
          <w:rFonts w:ascii="Arial" w:hAnsi="Arial" w:cs="Arial"/>
          <w:sz w:val="20"/>
          <w:szCs w:val="20"/>
        </w:rPr>
        <w:tab/>
        <w:t>CZ25362755</w:t>
      </w:r>
    </w:p>
    <w:p w14:paraId="51759837" w14:textId="77777777" w:rsidR="002666A9" w:rsidRPr="005113C0" w:rsidRDefault="002666A9" w:rsidP="002666A9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5113C0">
        <w:rPr>
          <w:rFonts w:ascii="Arial" w:hAnsi="Arial" w:cs="Arial"/>
          <w:sz w:val="20"/>
          <w:szCs w:val="20"/>
        </w:rPr>
        <w:t>zapsána v obchodním rejstříku vedeném Krajským soudem v Ostravě, oddíl C, vložka 15258</w:t>
      </w:r>
    </w:p>
    <w:p w14:paraId="275D4508" w14:textId="77777777" w:rsidR="002666A9" w:rsidRPr="005113C0" w:rsidRDefault="002666A9" w:rsidP="002666A9">
      <w:pPr>
        <w:pStyle w:val="Zkladntext"/>
        <w:tabs>
          <w:tab w:val="left" w:pos="4678"/>
        </w:tabs>
        <w:spacing w:before="0"/>
        <w:rPr>
          <w:rFonts w:ascii="Arial" w:hAnsi="Arial" w:cs="Arial"/>
          <w:sz w:val="20"/>
          <w:szCs w:val="20"/>
        </w:rPr>
      </w:pPr>
      <w:r w:rsidRPr="005113C0">
        <w:rPr>
          <w:rFonts w:ascii="Arial" w:hAnsi="Arial" w:cs="Arial"/>
          <w:sz w:val="20"/>
          <w:szCs w:val="20"/>
        </w:rPr>
        <w:t>osoby oprávněné jednat za právnickou osobu:</w:t>
      </w:r>
      <w:r w:rsidRPr="005113C0">
        <w:rPr>
          <w:rFonts w:ascii="Arial" w:hAnsi="Arial" w:cs="Arial"/>
          <w:sz w:val="20"/>
          <w:szCs w:val="20"/>
        </w:rPr>
        <w:tab/>
      </w:r>
      <w:r w:rsidRPr="005113C0">
        <w:rPr>
          <w:rFonts w:ascii="Arial" w:hAnsi="Arial" w:cs="Arial"/>
          <w:sz w:val="20"/>
          <w:szCs w:val="20"/>
          <w:lang w:eastAsia="en-US"/>
        </w:rPr>
        <w:t xml:space="preserve">Ing. Jaroslav </w:t>
      </w:r>
      <w:proofErr w:type="spellStart"/>
      <w:r w:rsidRPr="005113C0">
        <w:rPr>
          <w:rFonts w:ascii="Arial" w:hAnsi="Arial" w:cs="Arial"/>
          <w:sz w:val="20"/>
          <w:szCs w:val="20"/>
          <w:lang w:eastAsia="en-US"/>
        </w:rPr>
        <w:t>Mareth</w:t>
      </w:r>
      <w:proofErr w:type="spellEnd"/>
      <w:r w:rsidRPr="005113C0">
        <w:rPr>
          <w:rFonts w:ascii="Arial" w:hAnsi="Arial" w:cs="Arial"/>
          <w:sz w:val="20"/>
          <w:szCs w:val="20"/>
          <w:lang w:eastAsia="en-US"/>
        </w:rPr>
        <w:t xml:space="preserve"> – jednatel</w:t>
      </w:r>
    </w:p>
    <w:p w14:paraId="402E0F96" w14:textId="77777777" w:rsidR="002666A9" w:rsidRPr="005113C0" w:rsidRDefault="002666A9" w:rsidP="002666A9">
      <w:pPr>
        <w:tabs>
          <w:tab w:val="left" w:pos="568"/>
        </w:tabs>
        <w:jc w:val="both"/>
        <w:rPr>
          <w:rFonts w:ascii="Arial" w:hAnsi="Arial" w:cs="Arial"/>
          <w:lang w:eastAsia="en-US"/>
        </w:rPr>
      </w:pPr>
      <w:r w:rsidRPr="005113C0">
        <w:rPr>
          <w:rFonts w:ascii="Arial" w:hAnsi="Arial" w:cs="Arial"/>
        </w:rPr>
        <w:tab/>
      </w:r>
      <w:r w:rsidRPr="005113C0">
        <w:rPr>
          <w:rFonts w:ascii="Arial" w:hAnsi="Arial" w:cs="Arial"/>
          <w:lang w:eastAsia="en-US"/>
        </w:rPr>
        <w:t xml:space="preserve">                                                                 </w:t>
      </w:r>
      <w:r>
        <w:rPr>
          <w:rFonts w:ascii="Arial" w:hAnsi="Arial" w:cs="Arial"/>
          <w:lang w:eastAsia="en-US"/>
        </w:rPr>
        <w:t xml:space="preserve">       </w:t>
      </w:r>
      <w:r w:rsidRPr="005113C0">
        <w:rPr>
          <w:rFonts w:ascii="Arial" w:hAnsi="Arial" w:cs="Arial"/>
          <w:lang w:eastAsia="en-US"/>
        </w:rPr>
        <w:t xml:space="preserve">  MVDr. Jiří </w:t>
      </w:r>
      <w:proofErr w:type="gramStart"/>
      <w:r w:rsidRPr="005113C0">
        <w:rPr>
          <w:rFonts w:ascii="Arial" w:hAnsi="Arial" w:cs="Arial"/>
          <w:lang w:eastAsia="en-US"/>
        </w:rPr>
        <w:t>Kaprálek - jednatel</w:t>
      </w:r>
      <w:proofErr w:type="gramEnd"/>
    </w:p>
    <w:p w14:paraId="6EA45096" w14:textId="77777777" w:rsidR="00D06D0C" w:rsidRDefault="00D06D0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</w:p>
    <w:p w14:paraId="2E032C5D" w14:textId="6F74FBD4" w:rsidR="004F5CCC" w:rsidRPr="00045FF3" w:rsidRDefault="004F5CCC" w:rsidP="00FE1D5D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045FF3">
        <w:rPr>
          <w:rFonts w:ascii="Arial" w:hAnsi="Arial" w:cs="Arial"/>
        </w:rPr>
        <w:t>(dále jen "</w:t>
      </w:r>
      <w:r w:rsidR="008E3335">
        <w:rPr>
          <w:rFonts w:ascii="Arial" w:hAnsi="Arial" w:cs="Arial"/>
        </w:rPr>
        <w:t>pachtýř</w:t>
      </w:r>
      <w:r w:rsidRPr="00045F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B72653">
      <w:pPr>
        <w:tabs>
          <w:tab w:val="left" w:pos="7320"/>
        </w:tabs>
        <w:spacing w:after="240"/>
        <w:rPr>
          <w:rFonts w:ascii="Arial" w:hAnsi="Arial" w:cs="Arial"/>
        </w:rPr>
      </w:pPr>
      <w:r w:rsidRPr="00045FF3">
        <w:rPr>
          <w:rFonts w:ascii="Arial" w:hAnsi="Arial" w:cs="Arial"/>
        </w:rPr>
        <w:t>– na straně druhé</w:t>
      </w:r>
      <w:r w:rsidRPr="006D61F3">
        <w:rPr>
          <w:rFonts w:ascii="Arial" w:hAnsi="Arial" w:cs="Arial"/>
        </w:rPr>
        <w:t xml:space="preserve"> –</w:t>
      </w:r>
    </w:p>
    <w:p w14:paraId="398FBE38" w14:textId="77777777" w:rsidR="003B12FB" w:rsidRPr="006D61F3" w:rsidRDefault="00D36F8C" w:rsidP="008A1ADB">
      <w:pPr>
        <w:pStyle w:val="Zkladntext21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20BAD1D4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8E3335">
        <w:rPr>
          <w:rFonts w:ascii="Arial" w:hAnsi="Arial" w:cs="Arial"/>
          <w:sz w:val="30"/>
          <w:szCs w:val="30"/>
        </w:rPr>
        <w:t>pachtov</w:t>
      </w:r>
      <w:r w:rsidRPr="006D61F3">
        <w:rPr>
          <w:rFonts w:ascii="Arial" w:hAnsi="Arial" w:cs="Arial"/>
          <w:sz w:val="30"/>
          <w:szCs w:val="30"/>
        </w:rPr>
        <w:t>ní smlouvy</w:t>
      </w:r>
    </w:p>
    <w:p w14:paraId="2D1BA57F" w14:textId="44040A15" w:rsidR="00BD7EC2" w:rsidRPr="006D61F3" w:rsidRDefault="00850CA6" w:rsidP="0077373E">
      <w:pPr>
        <w:pStyle w:val="Zkladntext21"/>
        <w:tabs>
          <w:tab w:val="left" w:pos="709"/>
        </w:tabs>
        <w:spacing w:after="3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8E3335">
        <w:rPr>
          <w:rFonts w:ascii="Arial" w:hAnsi="Arial" w:cs="Arial"/>
          <w:sz w:val="30"/>
          <w:szCs w:val="30"/>
        </w:rPr>
        <w:t>89</w:t>
      </w:r>
      <w:r w:rsidRPr="006D61F3">
        <w:rPr>
          <w:rFonts w:ascii="Arial" w:hAnsi="Arial" w:cs="Arial"/>
          <w:sz w:val="30"/>
          <w:szCs w:val="30"/>
        </w:rPr>
        <w:t> N </w:t>
      </w:r>
      <w:r w:rsidR="008E3335">
        <w:rPr>
          <w:rFonts w:ascii="Arial" w:hAnsi="Arial" w:cs="Arial"/>
          <w:sz w:val="30"/>
          <w:szCs w:val="30"/>
        </w:rPr>
        <w:t>16</w:t>
      </w:r>
      <w:r w:rsidRPr="006D61F3">
        <w:rPr>
          <w:rFonts w:ascii="Arial" w:hAnsi="Arial" w:cs="Arial"/>
          <w:sz w:val="30"/>
          <w:szCs w:val="30"/>
        </w:rPr>
        <w:t>/</w:t>
      </w:r>
      <w:r w:rsidR="00B72653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581569">
      <w:pPr>
        <w:pStyle w:val="Zkladntext21"/>
        <w:spacing w:after="24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0C36037D" w:rsidR="00BD7EC2" w:rsidRPr="006D61F3" w:rsidRDefault="00850CA6" w:rsidP="00B72653">
      <w:pPr>
        <w:pStyle w:val="Zkladntext"/>
        <w:tabs>
          <w:tab w:val="left" w:pos="426"/>
        </w:tabs>
        <w:spacing w:before="0" w:after="20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8E3335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8E3335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uzavřeli dne </w:t>
      </w:r>
      <w:r w:rsidR="008E3335">
        <w:rPr>
          <w:rFonts w:ascii="Arial" w:hAnsi="Arial" w:cs="Arial"/>
          <w:sz w:val="20"/>
          <w:szCs w:val="20"/>
        </w:rPr>
        <w:t>25</w:t>
      </w:r>
      <w:r w:rsidRPr="006D61F3">
        <w:rPr>
          <w:rFonts w:ascii="Arial" w:hAnsi="Arial" w:cs="Arial"/>
          <w:sz w:val="20"/>
          <w:szCs w:val="20"/>
        </w:rPr>
        <w:t>. </w:t>
      </w:r>
      <w:r w:rsidR="008E3335">
        <w:rPr>
          <w:rFonts w:ascii="Arial" w:hAnsi="Arial" w:cs="Arial"/>
          <w:sz w:val="20"/>
          <w:szCs w:val="20"/>
        </w:rPr>
        <w:t>10</w:t>
      </w:r>
      <w:r w:rsidRPr="006D61F3">
        <w:rPr>
          <w:rFonts w:ascii="Arial" w:hAnsi="Arial" w:cs="Arial"/>
          <w:sz w:val="20"/>
          <w:szCs w:val="20"/>
        </w:rPr>
        <w:t>. 20</w:t>
      </w:r>
      <w:r w:rsidR="008E3335">
        <w:rPr>
          <w:rFonts w:ascii="Arial" w:hAnsi="Arial" w:cs="Arial"/>
          <w:sz w:val="20"/>
          <w:szCs w:val="20"/>
        </w:rPr>
        <w:t>16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2666A9">
        <w:rPr>
          <w:rFonts w:ascii="Arial" w:hAnsi="Arial" w:cs="Arial"/>
          <w:sz w:val="20"/>
          <w:szCs w:val="20"/>
        </w:rPr>
        <w:t>nájemn</w:t>
      </w:r>
      <w:r w:rsidR="00AC270C" w:rsidRPr="006D61F3">
        <w:rPr>
          <w:rFonts w:ascii="Arial" w:hAnsi="Arial" w:cs="Arial"/>
          <w:sz w:val="20"/>
          <w:szCs w:val="20"/>
        </w:rPr>
        <w:t>í</w:t>
      </w:r>
      <w:r w:rsidRPr="006D61F3">
        <w:rPr>
          <w:rFonts w:ascii="Arial" w:hAnsi="Arial" w:cs="Arial"/>
          <w:sz w:val="20"/>
          <w:szCs w:val="20"/>
        </w:rPr>
        <w:t xml:space="preserve"> smlouvu č. </w:t>
      </w:r>
      <w:r w:rsidR="00B6106C">
        <w:rPr>
          <w:rFonts w:ascii="Arial" w:hAnsi="Arial" w:cs="Arial"/>
          <w:sz w:val="20"/>
          <w:szCs w:val="20"/>
        </w:rPr>
        <w:t>89</w:t>
      </w:r>
      <w:r w:rsidRPr="006D61F3">
        <w:rPr>
          <w:rFonts w:ascii="Arial" w:hAnsi="Arial" w:cs="Arial"/>
          <w:sz w:val="20"/>
          <w:szCs w:val="20"/>
        </w:rPr>
        <w:t> N </w:t>
      </w:r>
      <w:r w:rsidR="00B6106C">
        <w:rPr>
          <w:rFonts w:ascii="Arial" w:hAnsi="Arial" w:cs="Arial"/>
          <w:sz w:val="20"/>
          <w:szCs w:val="20"/>
        </w:rPr>
        <w:t>16</w:t>
      </w:r>
      <w:r w:rsidRPr="006D61F3">
        <w:rPr>
          <w:rFonts w:ascii="Arial" w:hAnsi="Arial" w:cs="Arial"/>
          <w:sz w:val="20"/>
          <w:szCs w:val="20"/>
        </w:rPr>
        <w:t>/</w:t>
      </w:r>
      <w:r w:rsidR="00B72653">
        <w:rPr>
          <w:rFonts w:ascii="Arial" w:hAnsi="Arial" w:cs="Arial"/>
          <w:sz w:val="20"/>
          <w:szCs w:val="20"/>
        </w:rPr>
        <w:t>22</w:t>
      </w:r>
      <w:r w:rsidR="00D676FC">
        <w:rPr>
          <w:rFonts w:ascii="Arial" w:hAnsi="Arial" w:cs="Arial"/>
          <w:sz w:val="20"/>
          <w:szCs w:val="20"/>
        </w:rPr>
        <w:t>,</w:t>
      </w:r>
      <w:r w:rsidR="002666A9" w:rsidRPr="002666A9">
        <w:rPr>
          <w:rFonts w:ascii="Arial" w:hAnsi="Arial" w:cs="Arial"/>
        </w:rPr>
        <w:t xml:space="preserve"> </w:t>
      </w:r>
      <w:r w:rsidR="002666A9" w:rsidRPr="002666A9">
        <w:rPr>
          <w:rFonts w:ascii="Arial" w:hAnsi="Arial" w:cs="Arial"/>
          <w:sz w:val="20"/>
          <w:szCs w:val="20"/>
        </w:rPr>
        <w:t>dodatek č. 1 ze dne 1</w:t>
      </w:r>
      <w:r w:rsidR="008E3335">
        <w:rPr>
          <w:rFonts w:ascii="Arial" w:hAnsi="Arial" w:cs="Arial"/>
          <w:sz w:val="20"/>
          <w:szCs w:val="20"/>
        </w:rPr>
        <w:t>8</w:t>
      </w:r>
      <w:r w:rsidR="002666A9" w:rsidRPr="002666A9">
        <w:rPr>
          <w:rFonts w:ascii="Arial" w:hAnsi="Arial" w:cs="Arial"/>
          <w:sz w:val="20"/>
          <w:szCs w:val="20"/>
        </w:rPr>
        <w:t>. </w:t>
      </w:r>
      <w:r w:rsidR="008E3335">
        <w:rPr>
          <w:rFonts w:ascii="Arial" w:hAnsi="Arial" w:cs="Arial"/>
          <w:sz w:val="20"/>
          <w:szCs w:val="20"/>
        </w:rPr>
        <w:t>2</w:t>
      </w:r>
      <w:r w:rsidR="002666A9" w:rsidRPr="002666A9">
        <w:rPr>
          <w:rFonts w:ascii="Arial" w:hAnsi="Arial" w:cs="Arial"/>
          <w:sz w:val="20"/>
          <w:szCs w:val="20"/>
        </w:rPr>
        <w:t>. 20</w:t>
      </w:r>
      <w:r w:rsidR="008E3335">
        <w:rPr>
          <w:rFonts w:ascii="Arial" w:hAnsi="Arial" w:cs="Arial"/>
          <w:sz w:val="20"/>
          <w:szCs w:val="20"/>
        </w:rPr>
        <w:t>19</w:t>
      </w:r>
      <w:r w:rsidR="002666A9" w:rsidRPr="002666A9">
        <w:rPr>
          <w:rFonts w:ascii="Arial" w:hAnsi="Arial" w:cs="Arial"/>
          <w:sz w:val="20"/>
          <w:szCs w:val="20"/>
        </w:rPr>
        <w:t xml:space="preserve">, </w:t>
      </w:r>
      <w:r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581569">
      <w:pPr>
        <w:pStyle w:val="Zkladntext"/>
        <w:spacing w:before="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71DE64C1" w:rsidR="00AC270C" w:rsidRPr="00677439" w:rsidRDefault="00AC270C" w:rsidP="00D9375B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>Pro</w:t>
      </w:r>
      <w:r w:rsidR="008E3335">
        <w:rPr>
          <w:rFonts w:ascii="Arial" w:hAnsi="Arial" w:cs="Arial"/>
          <w:sz w:val="20"/>
          <w:szCs w:val="20"/>
        </w:rPr>
        <w:t>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 w:rsidR="008E3335"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se dohodli na ukončení </w:t>
      </w:r>
      <w:r w:rsidR="008E3335">
        <w:rPr>
          <w:rFonts w:ascii="Arial" w:hAnsi="Arial" w:cs="Arial"/>
          <w:sz w:val="20"/>
          <w:szCs w:val="20"/>
        </w:rPr>
        <w:t>pachtov</w:t>
      </w:r>
      <w:r w:rsidRPr="006D61F3">
        <w:rPr>
          <w:rFonts w:ascii="Arial" w:hAnsi="Arial" w:cs="Arial"/>
          <w:sz w:val="20"/>
          <w:szCs w:val="20"/>
        </w:rPr>
        <w:t>ní smlouvy 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Pr="006D61F3">
        <w:rPr>
          <w:rFonts w:ascii="Arial" w:hAnsi="Arial" w:cs="Arial"/>
          <w:sz w:val="20"/>
          <w:szCs w:val="20"/>
        </w:rPr>
        <w:t>to</w:t>
      </w:r>
      <w:r w:rsidR="00C41BE2">
        <w:rPr>
          <w:rFonts w:ascii="Arial" w:hAnsi="Arial" w:cs="Arial"/>
          <w:sz w:val="20"/>
          <w:szCs w:val="20"/>
        </w:rPr>
        <w:t> </w:t>
      </w:r>
      <w:r w:rsidR="00126127" w:rsidRPr="00677439">
        <w:rPr>
          <w:rFonts w:ascii="Arial" w:hAnsi="Arial" w:cs="Arial"/>
          <w:sz w:val="20"/>
          <w:szCs w:val="20"/>
        </w:rPr>
        <w:t xml:space="preserve">dnem </w:t>
      </w:r>
      <w:r w:rsidR="002666A9">
        <w:rPr>
          <w:rFonts w:ascii="Arial" w:hAnsi="Arial" w:cs="Arial"/>
          <w:sz w:val="20"/>
          <w:szCs w:val="20"/>
        </w:rPr>
        <w:t>26</w:t>
      </w:r>
      <w:r w:rsidR="00126127" w:rsidRPr="00677439">
        <w:rPr>
          <w:rFonts w:ascii="Arial" w:hAnsi="Arial" w:cs="Arial"/>
          <w:sz w:val="20"/>
          <w:szCs w:val="20"/>
        </w:rPr>
        <w:t>. </w:t>
      </w:r>
      <w:r w:rsidR="002666A9">
        <w:rPr>
          <w:rFonts w:ascii="Arial" w:hAnsi="Arial" w:cs="Arial"/>
          <w:sz w:val="20"/>
          <w:szCs w:val="20"/>
        </w:rPr>
        <w:t>8</w:t>
      </w:r>
      <w:r w:rsidRPr="00677439">
        <w:rPr>
          <w:rFonts w:ascii="Arial" w:hAnsi="Arial" w:cs="Arial"/>
          <w:sz w:val="20"/>
          <w:szCs w:val="20"/>
        </w:rPr>
        <w:t>. 202</w:t>
      </w:r>
      <w:r w:rsidR="00EB3B28">
        <w:rPr>
          <w:rFonts w:ascii="Arial" w:hAnsi="Arial" w:cs="Arial"/>
          <w:sz w:val="20"/>
          <w:szCs w:val="20"/>
        </w:rPr>
        <w:t>4</w:t>
      </w:r>
      <w:r w:rsidR="00126127" w:rsidRPr="00677439">
        <w:rPr>
          <w:rFonts w:ascii="Arial" w:hAnsi="Arial" w:cs="Arial"/>
          <w:sz w:val="20"/>
          <w:szCs w:val="20"/>
        </w:rPr>
        <w:t xml:space="preserve"> včetně</w:t>
      </w:r>
      <w:r w:rsidRPr="00677439"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C3613E" w:rsidRDefault="00AC270C" w:rsidP="00581569">
      <w:pPr>
        <w:pStyle w:val="Zkladntextodsazen"/>
        <w:spacing w:before="0" w:after="240"/>
        <w:ind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77439">
        <w:rPr>
          <w:rFonts w:ascii="Arial" w:hAnsi="Arial" w:cs="Arial"/>
          <w:b/>
          <w:sz w:val="20"/>
          <w:szCs w:val="20"/>
        </w:rPr>
        <w:t>Čl. III</w:t>
      </w:r>
    </w:p>
    <w:p w14:paraId="6FD09D61" w14:textId="11605160" w:rsidR="00B76DE1" w:rsidRPr="00873A4E" w:rsidRDefault="00B76DE1" w:rsidP="00B76DE1">
      <w:pPr>
        <w:spacing w:after="240"/>
        <w:jc w:val="both"/>
        <w:rPr>
          <w:rFonts w:ascii="Arial" w:hAnsi="Arial" w:cs="Arial"/>
        </w:rPr>
      </w:pPr>
      <w:r w:rsidRPr="00873A4E">
        <w:rPr>
          <w:rFonts w:ascii="Arial" w:hAnsi="Arial" w:cs="Arial"/>
        </w:rPr>
        <w:t xml:space="preserve">Po prověření předpisů a plnění </w:t>
      </w:r>
      <w:r w:rsidR="008E3335">
        <w:rPr>
          <w:rFonts w:ascii="Arial" w:hAnsi="Arial" w:cs="Arial"/>
        </w:rPr>
        <w:t>pachtov</w:t>
      </w:r>
      <w:r w:rsidR="00573081">
        <w:rPr>
          <w:rFonts w:ascii="Arial" w:hAnsi="Arial" w:cs="Arial"/>
        </w:rPr>
        <w:t>n</w:t>
      </w:r>
      <w:r>
        <w:rPr>
          <w:rFonts w:ascii="Arial" w:hAnsi="Arial" w:cs="Arial"/>
        </w:rPr>
        <w:t>ého</w:t>
      </w:r>
      <w:r w:rsidRPr="00873A4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8E3335">
        <w:rPr>
          <w:rFonts w:ascii="Arial" w:hAnsi="Arial" w:cs="Arial"/>
        </w:rPr>
        <w:t>pachtov</w:t>
      </w:r>
      <w:r>
        <w:rPr>
          <w:rFonts w:ascii="Arial" w:hAnsi="Arial" w:cs="Arial"/>
        </w:rPr>
        <w:t xml:space="preserve">ní </w:t>
      </w:r>
      <w:r w:rsidRPr="00873A4E">
        <w:rPr>
          <w:rFonts w:ascii="Arial" w:hAnsi="Arial" w:cs="Arial"/>
        </w:rPr>
        <w:t>smlouvy č. </w:t>
      </w:r>
      <w:r w:rsidR="008E3335">
        <w:rPr>
          <w:rFonts w:ascii="Arial" w:hAnsi="Arial" w:cs="Arial"/>
        </w:rPr>
        <w:t>89</w:t>
      </w:r>
      <w:r w:rsidRPr="00873A4E">
        <w:rPr>
          <w:rFonts w:ascii="Arial" w:hAnsi="Arial" w:cs="Arial"/>
        </w:rPr>
        <w:t> N </w:t>
      </w:r>
      <w:r w:rsidR="008E3335">
        <w:rPr>
          <w:rFonts w:ascii="Arial" w:hAnsi="Arial" w:cs="Arial"/>
        </w:rPr>
        <w:t>16</w:t>
      </w:r>
      <w:r w:rsidR="00DA174B">
        <w:rPr>
          <w:rFonts w:ascii="Arial" w:hAnsi="Arial" w:cs="Arial"/>
        </w:rPr>
        <w:t>/</w:t>
      </w:r>
      <w:r w:rsidR="009506E2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873A4E">
        <w:rPr>
          <w:rFonts w:ascii="Arial" w:hAnsi="Arial" w:cs="Arial"/>
        </w:rPr>
        <w:t xml:space="preserve"> byl zjištěn nedoplatek </w:t>
      </w:r>
      <w:r>
        <w:rPr>
          <w:rFonts w:ascii="Arial" w:hAnsi="Arial" w:cs="Arial"/>
        </w:rPr>
        <w:t xml:space="preserve">jistiny </w:t>
      </w:r>
      <w:r w:rsidRPr="00873A4E">
        <w:rPr>
          <w:rFonts w:ascii="Arial" w:hAnsi="Arial" w:cs="Arial"/>
        </w:rPr>
        <w:t xml:space="preserve">ve výši </w:t>
      </w:r>
      <w:r w:rsidR="002666A9">
        <w:rPr>
          <w:rFonts w:ascii="Arial" w:hAnsi="Arial" w:cs="Arial"/>
        </w:rPr>
        <w:t>2</w:t>
      </w:r>
      <w:r w:rsidR="007F1A11">
        <w:rPr>
          <w:rFonts w:ascii="Arial" w:hAnsi="Arial" w:cs="Arial"/>
        </w:rPr>
        <w:t> </w:t>
      </w:r>
      <w:r w:rsidR="008E3335">
        <w:rPr>
          <w:rFonts w:ascii="Arial" w:hAnsi="Arial" w:cs="Arial"/>
        </w:rPr>
        <w:t>599</w:t>
      </w:r>
      <w:r>
        <w:rPr>
          <w:rFonts w:ascii="Arial" w:hAnsi="Arial" w:cs="Arial"/>
        </w:rPr>
        <w:t xml:space="preserve"> Kč (slovy: </w:t>
      </w:r>
      <w:proofErr w:type="spellStart"/>
      <w:r w:rsidR="002666A9">
        <w:rPr>
          <w:rFonts w:ascii="Arial" w:hAnsi="Arial" w:cs="Arial"/>
        </w:rPr>
        <w:t>Dvace</w:t>
      </w:r>
      <w:r w:rsidR="008E3335">
        <w:rPr>
          <w:rFonts w:ascii="Arial" w:hAnsi="Arial" w:cs="Arial"/>
        </w:rPr>
        <w:t>pětsetdevadesátdevět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</w:t>
      </w:r>
      <w:r w:rsidR="002666A9">
        <w:rPr>
          <w:rFonts w:ascii="Arial" w:hAnsi="Arial" w:cs="Arial"/>
        </w:rPr>
        <w:t>kých</w:t>
      </w:r>
      <w:r>
        <w:rPr>
          <w:rFonts w:ascii="Arial" w:hAnsi="Arial" w:cs="Arial"/>
        </w:rPr>
        <w:t xml:space="preserve">) </w:t>
      </w:r>
      <w:r w:rsidRPr="00873A4E">
        <w:rPr>
          <w:rFonts w:ascii="Arial" w:hAnsi="Arial" w:cs="Arial"/>
        </w:rPr>
        <w:t xml:space="preserve">za období od </w:t>
      </w:r>
      <w:r>
        <w:rPr>
          <w:rFonts w:ascii="Arial" w:hAnsi="Arial" w:cs="Arial"/>
        </w:rPr>
        <w:t>1</w:t>
      </w:r>
      <w:r w:rsidRPr="00873A4E">
        <w:rPr>
          <w:rFonts w:ascii="Arial" w:hAnsi="Arial" w:cs="Arial"/>
        </w:rPr>
        <w:t>. </w:t>
      </w:r>
      <w:r>
        <w:rPr>
          <w:rFonts w:ascii="Arial" w:hAnsi="Arial" w:cs="Arial"/>
        </w:rPr>
        <w:t>10</w:t>
      </w:r>
      <w:r w:rsidRPr="00873A4E">
        <w:rPr>
          <w:rFonts w:ascii="Arial" w:hAnsi="Arial" w:cs="Arial"/>
        </w:rPr>
        <w:t>. 20</w:t>
      </w:r>
      <w:r>
        <w:rPr>
          <w:rFonts w:ascii="Arial" w:hAnsi="Arial" w:cs="Arial"/>
        </w:rPr>
        <w:t>23</w:t>
      </w:r>
      <w:r w:rsidRPr="00873A4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2666A9">
        <w:rPr>
          <w:rFonts w:ascii="Arial" w:hAnsi="Arial" w:cs="Arial"/>
        </w:rPr>
        <w:t>26</w:t>
      </w:r>
      <w:r w:rsidRPr="00873A4E">
        <w:rPr>
          <w:rFonts w:ascii="Arial" w:hAnsi="Arial" w:cs="Arial"/>
        </w:rPr>
        <w:t>. </w:t>
      </w:r>
      <w:r w:rsidR="002666A9">
        <w:rPr>
          <w:rFonts w:ascii="Arial" w:hAnsi="Arial" w:cs="Arial"/>
        </w:rPr>
        <w:t>8</w:t>
      </w:r>
      <w:r w:rsidRPr="00873A4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73A4E">
        <w:rPr>
          <w:rFonts w:ascii="Arial" w:hAnsi="Arial" w:cs="Arial"/>
        </w:rPr>
        <w:t xml:space="preserve"> včetně.</w:t>
      </w:r>
    </w:p>
    <w:p w14:paraId="7572B07F" w14:textId="144D9674" w:rsidR="002666A9" w:rsidRDefault="00B76DE1" w:rsidP="00B76DE1">
      <w:pPr>
        <w:spacing w:after="120"/>
        <w:jc w:val="both"/>
        <w:rPr>
          <w:rFonts w:ascii="Arial" w:hAnsi="Arial" w:cs="Arial"/>
          <w:bCs/>
        </w:rPr>
        <w:sectPr w:rsidR="002666A9" w:rsidSect="00C52E87">
          <w:headerReference w:type="default" r:id="rId8"/>
          <w:footerReference w:type="default" r:id="rId9"/>
          <w:type w:val="continuous"/>
          <w:pgSz w:w="11906" w:h="16838"/>
          <w:pgMar w:top="993" w:right="1247" w:bottom="1134" w:left="1418" w:header="426" w:footer="608" w:gutter="0"/>
          <w:cols w:space="708"/>
          <w:docGrid w:linePitch="272"/>
        </w:sectPr>
      </w:pPr>
      <w:r w:rsidRPr="00873A4E">
        <w:rPr>
          <w:rFonts w:ascii="Arial" w:hAnsi="Arial" w:cs="Arial"/>
          <w:bCs/>
        </w:rPr>
        <w:t xml:space="preserve">Tento nedoplatek </w:t>
      </w:r>
      <w:r w:rsidR="008E3335">
        <w:rPr>
          <w:rFonts w:ascii="Arial" w:hAnsi="Arial" w:cs="Arial"/>
          <w:bCs/>
        </w:rPr>
        <w:t>pachtýř</w:t>
      </w:r>
      <w:r w:rsidR="00573081">
        <w:rPr>
          <w:rFonts w:ascii="Arial" w:hAnsi="Arial" w:cs="Arial"/>
          <w:bCs/>
        </w:rPr>
        <w:t xml:space="preserve"> </w:t>
      </w:r>
      <w:r w:rsidRPr="00873A4E">
        <w:rPr>
          <w:rFonts w:ascii="Arial" w:hAnsi="Arial" w:cs="Arial"/>
          <w:bCs/>
        </w:rPr>
        <w:t xml:space="preserve">uznává a zavazuje se jej uhradit nejpozději do </w:t>
      </w:r>
      <w:r>
        <w:rPr>
          <w:rFonts w:ascii="Arial" w:hAnsi="Arial" w:cs="Arial"/>
          <w:bCs/>
        </w:rPr>
        <w:t>30</w:t>
      </w:r>
      <w:r w:rsidRPr="00873A4E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873A4E">
        <w:rPr>
          <w:rFonts w:ascii="Arial" w:hAnsi="Arial" w:cs="Arial"/>
          <w:bCs/>
        </w:rPr>
        <w:t>. 202</w:t>
      </w:r>
      <w:r>
        <w:rPr>
          <w:rFonts w:ascii="Arial" w:hAnsi="Arial" w:cs="Arial"/>
          <w:bCs/>
        </w:rPr>
        <w:t>4</w:t>
      </w:r>
      <w:r w:rsidRPr="00873A4E">
        <w:rPr>
          <w:rFonts w:ascii="Arial" w:hAnsi="Arial" w:cs="Arial"/>
          <w:bCs/>
        </w:rPr>
        <w:t xml:space="preserve"> na účet pro</w:t>
      </w:r>
      <w:r w:rsidR="008E3335">
        <w:rPr>
          <w:rFonts w:ascii="Arial" w:hAnsi="Arial" w:cs="Arial"/>
          <w:bCs/>
        </w:rPr>
        <w:t>pachtovatele</w:t>
      </w:r>
      <w:r w:rsidRPr="00873A4E">
        <w:rPr>
          <w:rFonts w:ascii="Arial" w:hAnsi="Arial" w:cs="Arial"/>
          <w:bCs/>
        </w:rPr>
        <w:t xml:space="preserve"> vedený u České národní banky, číslo účtu </w:t>
      </w:r>
      <w:proofErr w:type="spellStart"/>
      <w:r w:rsidR="00E80E6F">
        <w:rPr>
          <w:rFonts w:ascii="Arial" w:hAnsi="Arial" w:cs="Arial"/>
        </w:rPr>
        <w:t>xxxxxxxxxxxxxxxxxxxxxx</w:t>
      </w:r>
      <w:proofErr w:type="spellEnd"/>
      <w:r w:rsidRPr="00873A4E">
        <w:rPr>
          <w:rFonts w:ascii="Arial" w:hAnsi="Arial" w:cs="Arial"/>
          <w:bCs/>
        </w:rPr>
        <w:t xml:space="preserve">, variabilní symbol </w:t>
      </w:r>
      <w:r w:rsidR="008E3335">
        <w:rPr>
          <w:rFonts w:ascii="Arial" w:hAnsi="Arial" w:cs="Arial"/>
          <w:bCs/>
        </w:rPr>
        <w:t>89116</w:t>
      </w:r>
      <w:r>
        <w:rPr>
          <w:rFonts w:ascii="Arial" w:hAnsi="Arial" w:cs="Arial"/>
          <w:bCs/>
        </w:rPr>
        <w:t>22.</w:t>
      </w:r>
    </w:p>
    <w:p w14:paraId="52854B91" w14:textId="1D88712A" w:rsidR="00167A3C" w:rsidRPr="006D61F3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6D61F3">
        <w:rPr>
          <w:rFonts w:ascii="Arial" w:hAnsi="Arial" w:cs="Arial"/>
          <w:b/>
        </w:rPr>
        <w:lastRenderedPageBreak/>
        <w:t>Čl. V</w:t>
      </w:r>
    </w:p>
    <w:p w14:paraId="5EB0CE6B" w14:textId="30D61619" w:rsidR="00167A3C" w:rsidRPr="003C4356" w:rsidRDefault="00167A3C" w:rsidP="00167A3C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8E3335">
        <w:rPr>
          <w:rFonts w:ascii="Arial" w:hAnsi="Arial" w:cs="Arial"/>
        </w:rPr>
        <w:t>pachtý</w:t>
      </w:r>
      <w:r w:rsidR="002B5E86">
        <w:rPr>
          <w:rFonts w:ascii="Arial" w:hAnsi="Arial" w:cs="Arial"/>
        </w:rPr>
        <w:t>ř</w:t>
      </w:r>
      <w:r w:rsidRPr="003C4356">
        <w:rPr>
          <w:rFonts w:ascii="Arial" w:hAnsi="Arial" w:cs="Arial"/>
        </w:rPr>
        <w:t xml:space="preserve"> a jeden je určen pro pro</w:t>
      </w:r>
      <w:r w:rsidR="008E3335">
        <w:rPr>
          <w:rFonts w:ascii="Arial" w:hAnsi="Arial" w:cs="Arial"/>
        </w:rPr>
        <w:t>pachtovatele</w:t>
      </w:r>
      <w:r w:rsidRPr="003C4356">
        <w:rPr>
          <w:rFonts w:ascii="Arial" w:hAnsi="Arial" w:cs="Arial"/>
        </w:rPr>
        <w:t>.</w:t>
      </w:r>
    </w:p>
    <w:p w14:paraId="3FEBC96B" w14:textId="77777777" w:rsidR="00167A3C" w:rsidRPr="003C4356" w:rsidRDefault="00167A3C" w:rsidP="004A2E73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09339BE0" w14:textId="77777777" w:rsidR="00C52E87" w:rsidRPr="002B598D" w:rsidRDefault="00C52E87" w:rsidP="00C52E87">
      <w:pPr>
        <w:spacing w:after="80"/>
        <w:jc w:val="both"/>
        <w:rPr>
          <w:rFonts w:ascii="Arial" w:hAnsi="Arial" w:cs="Arial"/>
          <w:bCs/>
        </w:rPr>
      </w:pPr>
      <w:r w:rsidRPr="00CE745B">
        <w:rPr>
          <w:rFonts w:ascii="Arial" w:hAnsi="Arial" w:cs="Arial"/>
        </w:rPr>
        <w:t>T</w:t>
      </w:r>
      <w:r>
        <w:rPr>
          <w:rFonts w:ascii="Arial" w:hAnsi="Arial" w:cs="Arial"/>
        </w:rPr>
        <w:t>ato</w:t>
      </w:r>
      <w:r w:rsidRPr="00CE745B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hoda</w:t>
      </w:r>
      <w:r w:rsidRPr="00CE745B">
        <w:rPr>
          <w:rFonts w:ascii="Arial" w:hAnsi="Arial" w:cs="Arial"/>
        </w:rPr>
        <w:t xml:space="preserve"> nabývá </w:t>
      </w:r>
      <w:r w:rsidRPr="002B598D">
        <w:rPr>
          <w:rFonts w:ascii="Arial" w:hAnsi="Arial" w:cs="Arial"/>
        </w:rPr>
        <w:t>platnosti dnem podpisu smluvními stranami a účinnosti dnem uvedeným v čl. I</w:t>
      </w:r>
      <w:r>
        <w:rPr>
          <w:rFonts w:ascii="Arial" w:hAnsi="Arial" w:cs="Arial"/>
        </w:rPr>
        <w:t>I</w:t>
      </w:r>
      <w:r w:rsidRPr="002B598D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dohody</w:t>
      </w:r>
      <w:r w:rsidRPr="002B598D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</w:rPr>
        <w:t>podmínkách účinnosti některých smluv, uveřejňování těchto smluv a o registru smluv (zákon o registru smluv), ve znění pozdějších předpisů.</w:t>
      </w:r>
    </w:p>
    <w:p w14:paraId="1BEF9C6F" w14:textId="72952EC5" w:rsidR="00C52E87" w:rsidRDefault="00C52E87" w:rsidP="00C52E87">
      <w:pPr>
        <w:pStyle w:val="Zkladntext"/>
        <w:tabs>
          <w:tab w:val="left" w:pos="426"/>
        </w:tabs>
        <w:spacing w:after="240"/>
        <w:rPr>
          <w:rFonts w:ascii="Arial" w:hAnsi="Arial" w:cs="Arial"/>
          <w:sz w:val="20"/>
          <w:szCs w:val="20"/>
        </w:rPr>
      </w:pPr>
      <w:r w:rsidRPr="00CE745B">
        <w:rPr>
          <w:rFonts w:ascii="Arial" w:hAnsi="Arial" w:cs="Arial"/>
          <w:sz w:val="20"/>
          <w:szCs w:val="20"/>
        </w:rPr>
        <w:t>Uveřejnění t</w:t>
      </w:r>
      <w:r>
        <w:rPr>
          <w:rFonts w:ascii="Arial" w:hAnsi="Arial" w:cs="Arial"/>
          <w:sz w:val="20"/>
          <w:szCs w:val="20"/>
        </w:rPr>
        <w:t>éto</w:t>
      </w:r>
      <w:r w:rsidRPr="00CE74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dohody</w:t>
      </w:r>
      <w:r w:rsidRPr="00CE745B">
        <w:rPr>
          <w:rFonts w:ascii="Arial" w:hAnsi="Arial" w:cs="Arial"/>
          <w:sz w:val="20"/>
          <w:szCs w:val="20"/>
        </w:rPr>
        <w:t xml:space="preserve"> v registru smluv zajistí pro</w:t>
      </w:r>
      <w:r w:rsidR="008E3335">
        <w:rPr>
          <w:rFonts w:ascii="Arial" w:hAnsi="Arial" w:cs="Arial"/>
          <w:sz w:val="20"/>
          <w:szCs w:val="20"/>
        </w:rPr>
        <w:t>pachtovatel</w:t>
      </w:r>
      <w:r>
        <w:rPr>
          <w:rFonts w:ascii="Arial" w:hAnsi="Arial" w:cs="Arial"/>
          <w:sz w:val="20"/>
          <w:szCs w:val="20"/>
        </w:rPr>
        <w:t>.</w:t>
      </w:r>
    </w:p>
    <w:p w14:paraId="5251050F" w14:textId="77777777" w:rsidR="00C52E87" w:rsidRPr="003C4356" w:rsidRDefault="00C52E87" w:rsidP="00C52E87">
      <w:pPr>
        <w:spacing w:after="2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VII</w:t>
      </w:r>
    </w:p>
    <w:p w14:paraId="093BF186" w14:textId="77777777" w:rsidR="00C52E87" w:rsidRPr="006D61F3" w:rsidRDefault="00C52E87" w:rsidP="002666A9">
      <w:pPr>
        <w:spacing w:after="36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668FEF87" w14:textId="59FF95D1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E80E6F">
        <w:rPr>
          <w:rFonts w:ascii="Arial" w:hAnsi="Arial" w:cs="Arial"/>
          <w:sz w:val="20"/>
          <w:szCs w:val="20"/>
        </w:rPr>
        <w:t>21.8.2024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6EF2F0A4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77777777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45358C" w14:textId="77777777" w:rsidR="00C143CE" w:rsidRDefault="00C143CE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1E4F9CC3" w:rsidR="00AC270C" w:rsidRPr="006D61F3" w:rsidRDefault="002666A9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6B0E568D">
                <wp:simplePos x="0" y="0"/>
                <wp:positionH relativeFrom="column">
                  <wp:posOffset>3595370</wp:posOffset>
                </wp:positionH>
                <wp:positionV relativeFrom="paragraph">
                  <wp:posOffset>140970</wp:posOffset>
                </wp:positionV>
                <wp:extent cx="2571750" cy="1619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10DCE8B8" w14:textId="77777777" w:rsidR="002666A9" w:rsidRPr="005113C0" w:rsidRDefault="002666A9" w:rsidP="002666A9">
                            <w:pPr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113C0">
                              <w:rPr>
                                <w:rFonts w:ascii="Arial" w:hAnsi="Arial" w:cs="Arial"/>
                                <w:bCs/>
                              </w:rPr>
                              <w:t>OZS – ZEMPOL s. r.o.</w:t>
                            </w:r>
                          </w:p>
                          <w:p w14:paraId="05D892AC" w14:textId="77777777" w:rsidR="002666A9" w:rsidRPr="005113C0" w:rsidRDefault="002666A9" w:rsidP="002666A9">
                            <w:pPr>
                              <w:spacing w:after="24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5113C0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 w:rsidRPr="005113C0">
                              <w:rPr>
                                <w:rFonts w:ascii="Arial" w:hAnsi="Arial" w:cs="Arial"/>
                              </w:rPr>
                              <w:t xml:space="preserve">Jaroslav  </w:t>
                            </w:r>
                            <w:proofErr w:type="spellStart"/>
                            <w:r w:rsidRPr="005113C0">
                              <w:rPr>
                                <w:rFonts w:ascii="Arial" w:hAnsi="Arial" w:cs="Arial"/>
                                <w:spacing w:val="40"/>
                              </w:rPr>
                              <w:t>Mareth</w:t>
                            </w:r>
                            <w:proofErr w:type="spellEnd"/>
                            <w:proofErr w:type="gramEnd"/>
                            <w:r w:rsidRPr="005113C0">
                              <w:rPr>
                                <w:rFonts w:ascii="Arial" w:hAnsi="Arial" w:cs="Arial"/>
                              </w:rPr>
                              <w:t xml:space="preserve"> –  jednatel</w:t>
                            </w:r>
                          </w:p>
                          <w:p w14:paraId="607F7853" w14:textId="77777777" w:rsidR="002666A9" w:rsidRPr="005113C0" w:rsidRDefault="002666A9" w:rsidP="002666A9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38021F" w14:textId="77777777" w:rsidR="002666A9" w:rsidRPr="005113C0" w:rsidRDefault="002666A9" w:rsidP="002666A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113C0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</w:p>
                          <w:p w14:paraId="20B60F85" w14:textId="77777777" w:rsidR="002666A9" w:rsidRPr="005113C0" w:rsidRDefault="002666A9" w:rsidP="002666A9">
                            <w:pPr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5113C0">
                              <w:rPr>
                                <w:rFonts w:ascii="Arial" w:hAnsi="Arial" w:cs="Arial"/>
                                <w:bCs/>
                              </w:rPr>
                              <w:t>OZS – ZEMPOL s. r.o.</w:t>
                            </w:r>
                          </w:p>
                          <w:p w14:paraId="037E13E6" w14:textId="77777777" w:rsidR="002666A9" w:rsidRPr="005113C0" w:rsidRDefault="002666A9" w:rsidP="002666A9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5113C0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MVDr. Jiří </w:t>
                            </w:r>
                            <w:proofErr w:type="gramStart"/>
                            <w:r w:rsidRPr="005113C0">
                              <w:rPr>
                                <w:rFonts w:ascii="Arial" w:hAnsi="Arial" w:cs="Arial"/>
                                <w:lang w:eastAsia="en-US"/>
                              </w:rPr>
                              <w:t>Kaprálek - jednatel</w:t>
                            </w:r>
                            <w:proofErr w:type="gramEnd"/>
                          </w:p>
                          <w:p w14:paraId="7E01BF50" w14:textId="6C492328" w:rsidR="00771225" w:rsidRPr="006D61F3" w:rsidRDefault="008E3335" w:rsidP="006D61F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0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1pt;margin-top:11.1pt;width:202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10DCE8B8" w14:textId="77777777" w:rsidR="002666A9" w:rsidRPr="005113C0" w:rsidRDefault="002666A9" w:rsidP="002666A9">
                      <w:pPr>
                        <w:tabs>
                          <w:tab w:val="left" w:pos="540"/>
                        </w:tabs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5113C0">
                        <w:rPr>
                          <w:rFonts w:ascii="Arial" w:hAnsi="Arial" w:cs="Arial"/>
                          <w:bCs/>
                        </w:rPr>
                        <w:t>OZS – ZEMPOL s. r.o.</w:t>
                      </w:r>
                    </w:p>
                    <w:p w14:paraId="05D892AC" w14:textId="77777777" w:rsidR="002666A9" w:rsidRPr="005113C0" w:rsidRDefault="002666A9" w:rsidP="002666A9">
                      <w:pPr>
                        <w:spacing w:after="240"/>
                        <w:ind w:left="28"/>
                        <w:rPr>
                          <w:rFonts w:ascii="Arial" w:hAnsi="Arial" w:cs="Arial"/>
                        </w:rPr>
                      </w:pPr>
                      <w:r w:rsidRPr="005113C0"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 w:rsidRPr="005113C0">
                        <w:rPr>
                          <w:rFonts w:ascii="Arial" w:hAnsi="Arial" w:cs="Arial"/>
                        </w:rPr>
                        <w:t xml:space="preserve">Jaroslav  </w:t>
                      </w:r>
                      <w:proofErr w:type="spellStart"/>
                      <w:r w:rsidRPr="005113C0">
                        <w:rPr>
                          <w:rFonts w:ascii="Arial" w:hAnsi="Arial" w:cs="Arial"/>
                          <w:spacing w:val="40"/>
                        </w:rPr>
                        <w:t>Mareth</w:t>
                      </w:r>
                      <w:proofErr w:type="spellEnd"/>
                      <w:proofErr w:type="gramEnd"/>
                      <w:r w:rsidRPr="005113C0">
                        <w:rPr>
                          <w:rFonts w:ascii="Arial" w:hAnsi="Arial" w:cs="Arial"/>
                        </w:rPr>
                        <w:t xml:space="preserve"> –  jednatel</w:t>
                      </w:r>
                    </w:p>
                    <w:p w14:paraId="607F7853" w14:textId="77777777" w:rsidR="002666A9" w:rsidRPr="005113C0" w:rsidRDefault="002666A9" w:rsidP="002666A9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1538021F" w14:textId="77777777" w:rsidR="002666A9" w:rsidRPr="005113C0" w:rsidRDefault="002666A9" w:rsidP="002666A9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5113C0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</w:p>
                    <w:p w14:paraId="20B60F85" w14:textId="77777777" w:rsidR="002666A9" w:rsidRPr="005113C0" w:rsidRDefault="002666A9" w:rsidP="002666A9">
                      <w:pPr>
                        <w:tabs>
                          <w:tab w:val="left" w:pos="540"/>
                        </w:tabs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5113C0">
                        <w:rPr>
                          <w:rFonts w:ascii="Arial" w:hAnsi="Arial" w:cs="Arial"/>
                          <w:bCs/>
                        </w:rPr>
                        <w:t>OZS – ZEMPOL s. r.o.</w:t>
                      </w:r>
                    </w:p>
                    <w:p w14:paraId="037E13E6" w14:textId="77777777" w:rsidR="002666A9" w:rsidRPr="005113C0" w:rsidRDefault="002666A9" w:rsidP="002666A9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5113C0">
                        <w:rPr>
                          <w:rFonts w:ascii="Arial" w:hAnsi="Arial" w:cs="Arial"/>
                          <w:lang w:eastAsia="en-US"/>
                        </w:rPr>
                        <w:t xml:space="preserve">MVDr. Jiří </w:t>
                      </w:r>
                      <w:proofErr w:type="gramStart"/>
                      <w:r w:rsidRPr="005113C0">
                        <w:rPr>
                          <w:rFonts w:ascii="Arial" w:hAnsi="Arial" w:cs="Arial"/>
                          <w:lang w:eastAsia="en-US"/>
                        </w:rPr>
                        <w:t>Kaprálek - jednatel</w:t>
                      </w:r>
                      <w:proofErr w:type="gramEnd"/>
                    </w:p>
                    <w:p w14:paraId="7E01BF50" w14:textId="6C492328" w:rsidR="00771225" w:rsidRPr="006D61F3" w:rsidRDefault="008E3335" w:rsidP="006D61F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="004A2E73"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5AFCFDB8">
                <wp:simplePos x="0" y="0"/>
                <wp:positionH relativeFrom="column">
                  <wp:posOffset>-109855</wp:posOffset>
                </wp:positionH>
                <wp:positionV relativeFrom="paragraph">
                  <wp:posOffset>137795</wp:posOffset>
                </wp:positionV>
                <wp:extent cx="2857500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25914EC5" w:rsidR="00EF1B30" w:rsidRPr="008119FF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8119FF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4A9811D4" w:rsidR="00EF1B30" w:rsidRDefault="00EF1B30" w:rsidP="006C2D1C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D6CF636" w14:textId="77777777" w:rsidR="003463D8" w:rsidRDefault="003463D8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4CB99" w14:textId="3D08C747" w:rsidR="00771225" w:rsidRPr="008119FF" w:rsidRDefault="00EF1B30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8E33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B2A9" id="Text Box 2" o:spid="_x0000_s1027" type="#_x0000_t202" style="position:absolute;left:0;text-align:left;margin-left:-8.65pt;margin-top:10.85pt;width:22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yn4wEAAKkDAAAOAAAAZHJzL2Uyb0RvYy54bWysU8Fu2zAMvQ/YPwi6L7aDpGmNOEXXosOA&#10;bh3Q7QNkWbaF2aJGKbGzrx8lu2m23YpeBJGUH997pLfXY9+xg0KnwRQ8W6ScKSOh0qYp+I/v9x8u&#10;OX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25914EC5" w:rsidR="00EF1B30" w:rsidRPr="008119FF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8119FF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4A9811D4" w:rsidR="00EF1B30" w:rsidRDefault="00EF1B30" w:rsidP="006C2D1C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D6CF636" w14:textId="77777777" w:rsidR="003463D8" w:rsidRDefault="003463D8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4CB99" w14:textId="3D08C747" w:rsidR="00771225" w:rsidRPr="008119FF" w:rsidRDefault="00EF1B30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8E3335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C4A44B8" w14:textId="77777777" w:rsidR="0099450C" w:rsidRDefault="0099450C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65AC9F" w14:textId="77777777" w:rsidR="00C52E87" w:rsidRPr="00C52E87" w:rsidRDefault="00C52E87" w:rsidP="00C52E87"/>
    <w:p w14:paraId="35B024BE" w14:textId="77777777" w:rsidR="00C52E87" w:rsidRPr="00C52E87" w:rsidRDefault="00C52E87" w:rsidP="00C52E87"/>
    <w:p w14:paraId="277112A7" w14:textId="77777777" w:rsidR="00C52E87" w:rsidRPr="00C52E87" w:rsidRDefault="00C52E87" w:rsidP="00C52E87"/>
    <w:p w14:paraId="7276C579" w14:textId="77777777" w:rsidR="00C52E87" w:rsidRPr="00C52E87" w:rsidRDefault="00C52E87" w:rsidP="00C52E87"/>
    <w:p w14:paraId="1A37AAA6" w14:textId="77777777" w:rsidR="00C52E87" w:rsidRPr="00C52E87" w:rsidRDefault="00C52E87" w:rsidP="00C52E87"/>
    <w:p w14:paraId="130726BB" w14:textId="77777777" w:rsidR="00C52E87" w:rsidRPr="00C52E87" w:rsidRDefault="00C52E87" w:rsidP="00C52E87"/>
    <w:p w14:paraId="1969D1E4" w14:textId="77777777" w:rsidR="00C52E87" w:rsidRPr="00C52E87" w:rsidRDefault="00C52E87" w:rsidP="00C52E87"/>
    <w:p w14:paraId="763835AE" w14:textId="77777777" w:rsidR="00C52E87" w:rsidRDefault="00C52E87" w:rsidP="00C52E87">
      <w:pPr>
        <w:rPr>
          <w:rFonts w:ascii="Arial" w:hAnsi="Arial" w:cs="Arial"/>
          <w:bCs/>
        </w:rPr>
      </w:pPr>
    </w:p>
    <w:p w14:paraId="5AFF9859" w14:textId="77777777" w:rsidR="00C52E87" w:rsidRDefault="00C52E87" w:rsidP="00C52E87">
      <w:pPr>
        <w:rPr>
          <w:rFonts w:ascii="Arial" w:hAnsi="Arial" w:cs="Arial"/>
          <w:bCs/>
        </w:rPr>
      </w:pPr>
    </w:p>
    <w:p w14:paraId="292EE31C" w14:textId="77777777" w:rsidR="00C52E87" w:rsidRDefault="00C52E87" w:rsidP="00C52E87">
      <w:pPr>
        <w:rPr>
          <w:rFonts w:ascii="Arial" w:hAnsi="Arial" w:cs="Arial"/>
          <w:bCs/>
        </w:rPr>
      </w:pPr>
    </w:p>
    <w:p w14:paraId="5106D9F0" w14:textId="77777777" w:rsidR="002666A9" w:rsidRDefault="002666A9" w:rsidP="00C52E87">
      <w:pPr>
        <w:rPr>
          <w:rFonts w:ascii="Arial" w:hAnsi="Arial" w:cs="Arial"/>
          <w:bCs/>
        </w:rPr>
      </w:pPr>
    </w:p>
    <w:p w14:paraId="563AF3F5" w14:textId="77777777" w:rsidR="002666A9" w:rsidRDefault="002666A9" w:rsidP="00C52E87">
      <w:pPr>
        <w:rPr>
          <w:rFonts w:ascii="Arial" w:hAnsi="Arial" w:cs="Arial"/>
          <w:bCs/>
        </w:rPr>
      </w:pPr>
    </w:p>
    <w:p w14:paraId="64B57FFD" w14:textId="77777777" w:rsidR="00C52E87" w:rsidRDefault="00C52E87" w:rsidP="00C52E8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 registru smluv</w:t>
      </w:r>
      <w:r>
        <w:rPr>
          <w:rFonts w:ascii="Arial" w:hAnsi="Arial" w:cs="Arial"/>
          <w:sz w:val="20"/>
          <w:szCs w:val="20"/>
        </w:rPr>
        <w:t>), ve znění pozdějších předpisů.</w:t>
      </w:r>
    </w:p>
    <w:p w14:paraId="21FC01E0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5BE0B69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</w:t>
      </w:r>
    </w:p>
    <w:p w14:paraId="56CA360B" w14:textId="77777777" w:rsidR="00C52E87" w:rsidRDefault="00C52E87" w:rsidP="00C52E87">
      <w:pPr>
        <w:tabs>
          <w:tab w:val="left" w:pos="1785"/>
        </w:tabs>
        <w:spacing w:after="220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…………………………………….</w:t>
      </w:r>
    </w:p>
    <w:p w14:paraId="268826C1" w14:textId="77777777" w:rsidR="00C52E87" w:rsidRDefault="00C52E87" w:rsidP="00C52E87">
      <w:pPr>
        <w:tabs>
          <w:tab w:val="left" w:pos="1785"/>
        </w:tabs>
        <w:spacing w:after="52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</w:t>
      </w:r>
    </w:p>
    <w:p w14:paraId="50437D06" w14:textId="77777777" w:rsidR="00C52E87" w:rsidRDefault="00C52E87" w:rsidP="00C52E87">
      <w:pPr>
        <w:tabs>
          <w:tab w:val="left" w:pos="1785"/>
          <w:tab w:val="left" w:pos="581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………………………………</w:t>
      </w:r>
      <w:r>
        <w:rPr>
          <w:rFonts w:ascii="Arial" w:hAnsi="Arial" w:cs="Arial"/>
        </w:rPr>
        <w:tab/>
        <w:t>………………………………………</w:t>
      </w:r>
    </w:p>
    <w:p w14:paraId="482030E3" w14:textId="77777777" w:rsidR="00C52E87" w:rsidRDefault="00C52E87" w:rsidP="00C52E87">
      <w:pPr>
        <w:pStyle w:val="adresa"/>
        <w:tabs>
          <w:tab w:val="clear" w:pos="3402"/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sectPr w:rsidR="00C52E87" w:rsidSect="002666A9">
      <w:headerReference w:type="default" r:id="rId10"/>
      <w:footerReference w:type="default" r:id="rId11"/>
      <w:pgSz w:w="11906" w:h="16838"/>
      <w:pgMar w:top="993" w:right="1247" w:bottom="1134" w:left="1418" w:header="426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899A" w14:textId="10A7BC1A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62CB" w14:textId="77777777" w:rsidR="002666A9" w:rsidRPr="005E6445" w:rsidRDefault="002666A9" w:rsidP="00AB5D8F">
    <w:pPr>
      <w:pStyle w:val="Zpat"/>
      <w:spacing w:after="36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>
      <w:rPr>
        <w:rFonts w:ascii="Arial" w:hAnsi="Arial" w:cs="Arial"/>
        <w:sz w:val="18"/>
        <w:szCs w:val="18"/>
      </w:rPr>
      <w:t xml:space="preserve"> Libuše</w:t>
    </w:r>
    <w:proofErr w:type="gramEnd"/>
    <w:r>
      <w:rPr>
        <w:rFonts w:ascii="Arial" w:hAnsi="Arial" w:cs="Arial"/>
        <w:sz w:val="18"/>
        <w:szCs w:val="18"/>
      </w:rPr>
      <w:t xml:space="preserve"> Bauerová</w:t>
    </w:r>
  </w:p>
  <w:p w14:paraId="1530EAAD" w14:textId="77777777" w:rsidR="002666A9" w:rsidRPr="005E6445" w:rsidRDefault="002666A9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>
      <w:rPr>
        <w:rFonts w:ascii="Arial" w:hAnsi="Arial" w:cs="Arial"/>
        <w:sz w:val="18"/>
        <w:szCs w:val="18"/>
      </w:rPr>
      <w:t xml:space="preserve">… </w:t>
    </w: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FBC4" w14:textId="3C78B4F3" w:rsidR="003463D8" w:rsidRPr="00463A87" w:rsidRDefault="003463D8">
    <w:pPr>
      <w:pStyle w:val="Zhlav"/>
    </w:pPr>
    <w:r>
      <w:rPr>
        <w:rFonts w:ascii="Arial" w:hAnsi="Arial" w:cs="Arial"/>
        <w:b/>
        <w:color w:val="FF0000"/>
      </w:rPr>
      <w:tab/>
    </w:r>
    <w:r w:rsidR="002666A9" w:rsidRPr="00463A87">
      <w:rPr>
        <w:rFonts w:ascii="Arial" w:hAnsi="Arial" w:cs="Arial"/>
        <w:b/>
      </w:rPr>
      <w:tab/>
      <w:t xml:space="preserve">č.j. </w:t>
    </w:r>
    <w:r w:rsidR="008E3335" w:rsidRPr="008E3335">
      <w:rPr>
        <w:rFonts w:ascii="Arial" w:hAnsi="Arial" w:cs="Arial"/>
        <w:b/>
      </w:rPr>
      <w:t>SPU 307421/2024/Ba</w:t>
    </w:r>
    <w:r w:rsidR="002666A9" w:rsidRPr="00463A87">
      <w:rPr>
        <w:rFonts w:ascii="Arial" w:hAnsi="Arial" w:cs="Arial"/>
        <w:b/>
      </w:rPr>
      <w:t xml:space="preserve">, UID: </w:t>
    </w:r>
    <w:r w:rsidR="008E3335" w:rsidRPr="008E3335">
      <w:rPr>
        <w:rFonts w:ascii="Arial" w:hAnsi="Arial" w:cs="Arial"/>
        <w:b/>
      </w:rPr>
      <w:t>spuess920cad01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FC5F" w14:textId="62E98D85" w:rsidR="002666A9" w:rsidRDefault="002666A9">
    <w:pPr>
      <w:pStyle w:val="Zhlav"/>
    </w:pPr>
    <w:r>
      <w:rPr>
        <w:rFonts w:ascii="Arial" w:hAnsi="Arial" w:cs="Arial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296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18C4"/>
    <w:rsid w:val="000229C6"/>
    <w:rsid w:val="00024887"/>
    <w:rsid w:val="00045FF3"/>
    <w:rsid w:val="000705E9"/>
    <w:rsid w:val="00071E29"/>
    <w:rsid w:val="00076BE3"/>
    <w:rsid w:val="00095061"/>
    <w:rsid w:val="000C6877"/>
    <w:rsid w:val="000E315B"/>
    <w:rsid w:val="000E6AAF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444CA"/>
    <w:rsid w:val="002607F0"/>
    <w:rsid w:val="002666A9"/>
    <w:rsid w:val="00273BAF"/>
    <w:rsid w:val="00287236"/>
    <w:rsid w:val="002A01A4"/>
    <w:rsid w:val="002A37FD"/>
    <w:rsid w:val="002B09BF"/>
    <w:rsid w:val="002B5E86"/>
    <w:rsid w:val="002D43E4"/>
    <w:rsid w:val="002E29A3"/>
    <w:rsid w:val="00300BC0"/>
    <w:rsid w:val="00300FCA"/>
    <w:rsid w:val="00301338"/>
    <w:rsid w:val="00310C00"/>
    <w:rsid w:val="00313BF9"/>
    <w:rsid w:val="00314BD6"/>
    <w:rsid w:val="00315722"/>
    <w:rsid w:val="00323047"/>
    <w:rsid w:val="0032429E"/>
    <w:rsid w:val="003335D6"/>
    <w:rsid w:val="003463D8"/>
    <w:rsid w:val="00363032"/>
    <w:rsid w:val="00363E2F"/>
    <w:rsid w:val="003666FE"/>
    <w:rsid w:val="00384AD1"/>
    <w:rsid w:val="0038543A"/>
    <w:rsid w:val="00386646"/>
    <w:rsid w:val="00393C01"/>
    <w:rsid w:val="003B0358"/>
    <w:rsid w:val="003B12FB"/>
    <w:rsid w:val="003C4356"/>
    <w:rsid w:val="003F033E"/>
    <w:rsid w:val="003F4CD5"/>
    <w:rsid w:val="004033EF"/>
    <w:rsid w:val="00406FC7"/>
    <w:rsid w:val="00417B59"/>
    <w:rsid w:val="0045124B"/>
    <w:rsid w:val="00456FB9"/>
    <w:rsid w:val="00463A87"/>
    <w:rsid w:val="00475063"/>
    <w:rsid w:val="00481F7E"/>
    <w:rsid w:val="004A0F12"/>
    <w:rsid w:val="004A2E73"/>
    <w:rsid w:val="004A5103"/>
    <w:rsid w:val="004A78F5"/>
    <w:rsid w:val="004B3153"/>
    <w:rsid w:val="004C13AC"/>
    <w:rsid w:val="004E4E5F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081"/>
    <w:rsid w:val="0057321C"/>
    <w:rsid w:val="0057422B"/>
    <w:rsid w:val="00581569"/>
    <w:rsid w:val="0058500D"/>
    <w:rsid w:val="005941F1"/>
    <w:rsid w:val="005B59E3"/>
    <w:rsid w:val="005C614D"/>
    <w:rsid w:val="005D4F57"/>
    <w:rsid w:val="005E6445"/>
    <w:rsid w:val="005F316E"/>
    <w:rsid w:val="00644204"/>
    <w:rsid w:val="0064743E"/>
    <w:rsid w:val="00647827"/>
    <w:rsid w:val="00652BF5"/>
    <w:rsid w:val="00674681"/>
    <w:rsid w:val="00674C3F"/>
    <w:rsid w:val="00677439"/>
    <w:rsid w:val="00686E8F"/>
    <w:rsid w:val="006915C3"/>
    <w:rsid w:val="006C2D1C"/>
    <w:rsid w:val="006D51E3"/>
    <w:rsid w:val="006D5301"/>
    <w:rsid w:val="006D61F3"/>
    <w:rsid w:val="006D7AD0"/>
    <w:rsid w:val="006E0A0F"/>
    <w:rsid w:val="006F295C"/>
    <w:rsid w:val="006F6524"/>
    <w:rsid w:val="006F7773"/>
    <w:rsid w:val="0071696B"/>
    <w:rsid w:val="0071715B"/>
    <w:rsid w:val="00727754"/>
    <w:rsid w:val="007445F2"/>
    <w:rsid w:val="00762B02"/>
    <w:rsid w:val="00770551"/>
    <w:rsid w:val="00771225"/>
    <w:rsid w:val="0077373E"/>
    <w:rsid w:val="007951DF"/>
    <w:rsid w:val="007A4ECB"/>
    <w:rsid w:val="007C4A96"/>
    <w:rsid w:val="007D0D92"/>
    <w:rsid w:val="007D7655"/>
    <w:rsid w:val="007E1D51"/>
    <w:rsid w:val="007F066A"/>
    <w:rsid w:val="007F1A11"/>
    <w:rsid w:val="007F30C2"/>
    <w:rsid w:val="007F54C2"/>
    <w:rsid w:val="008119FF"/>
    <w:rsid w:val="00850CA6"/>
    <w:rsid w:val="0085744C"/>
    <w:rsid w:val="00857AD6"/>
    <w:rsid w:val="00860A61"/>
    <w:rsid w:val="00877CE4"/>
    <w:rsid w:val="00880C95"/>
    <w:rsid w:val="008A1ADB"/>
    <w:rsid w:val="008A57C3"/>
    <w:rsid w:val="008A63A7"/>
    <w:rsid w:val="008B031D"/>
    <w:rsid w:val="008B27A4"/>
    <w:rsid w:val="008C6E76"/>
    <w:rsid w:val="008D077A"/>
    <w:rsid w:val="008D779D"/>
    <w:rsid w:val="008E3335"/>
    <w:rsid w:val="008F2448"/>
    <w:rsid w:val="008F2820"/>
    <w:rsid w:val="00906209"/>
    <w:rsid w:val="009212BF"/>
    <w:rsid w:val="00935985"/>
    <w:rsid w:val="0094633B"/>
    <w:rsid w:val="00947582"/>
    <w:rsid w:val="009506E2"/>
    <w:rsid w:val="00950873"/>
    <w:rsid w:val="0095104E"/>
    <w:rsid w:val="00956117"/>
    <w:rsid w:val="00960699"/>
    <w:rsid w:val="00970CE2"/>
    <w:rsid w:val="00975377"/>
    <w:rsid w:val="009779A2"/>
    <w:rsid w:val="00981FAF"/>
    <w:rsid w:val="00983E87"/>
    <w:rsid w:val="009901AA"/>
    <w:rsid w:val="0099450C"/>
    <w:rsid w:val="009A34C0"/>
    <w:rsid w:val="009B1F6F"/>
    <w:rsid w:val="009B5AF9"/>
    <w:rsid w:val="009D0BE9"/>
    <w:rsid w:val="009D4EF6"/>
    <w:rsid w:val="009D7DC5"/>
    <w:rsid w:val="009E214D"/>
    <w:rsid w:val="009E356A"/>
    <w:rsid w:val="00A03F72"/>
    <w:rsid w:val="00A25B3B"/>
    <w:rsid w:val="00A476DF"/>
    <w:rsid w:val="00A52878"/>
    <w:rsid w:val="00AA2C86"/>
    <w:rsid w:val="00AB5D8F"/>
    <w:rsid w:val="00AC270C"/>
    <w:rsid w:val="00AD2A53"/>
    <w:rsid w:val="00B01CED"/>
    <w:rsid w:val="00B049FB"/>
    <w:rsid w:val="00B059F7"/>
    <w:rsid w:val="00B07C1D"/>
    <w:rsid w:val="00B1065C"/>
    <w:rsid w:val="00B233C2"/>
    <w:rsid w:val="00B26C5D"/>
    <w:rsid w:val="00B31E3F"/>
    <w:rsid w:val="00B37015"/>
    <w:rsid w:val="00B6106C"/>
    <w:rsid w:val="00B638D6"/>
    <w:rsid w:val="00B72653"/>
    <w:rsid w:val="00B72B9E"/>
    <w:rsid w:val="00B7577F"/>
    <w:rsid w:val="00B765AB"/>
    <w:rsid w:val="00B76DE1"/>
    <w:rsid w:val="00B919E3"/>
    <w:rsid w:val="00B922C8"/>
    <w:rsid w:val="00B925D1"/>
    <w:rsid w:val="00BA0025"/>
    <w:rsid w:val="00BA1432"/>
    <w:rsid w:val="00BA5022"/>
    <w:rsid w:val="00BB32C5"/>
    <w:rsid w:val="00BD319F"/>
    <w:rsid w:val="00BD3B80"/>
    <w:rsid w:val="00BD555E"/>
    <w:rsid w:val="00BD7EC2"/>
    <w:rsid w:val="00BE6C9C"/>
    <w:rsid w:val="00BF0BD2"/>
    <w:rsid w:val="00BF2771"/>
    <w:rsid w:val="00C143CE"/>
    <w:rsid w:val="00C327FD"/>
    <w:rsid w:val="00C3613E"/>
    <w:rsid w:val="00C37446"/>
    <w:rsid w:val="00C40AD5"/>
    <w:rsid w:val="00C41BE2"/>
    <w:rsid w:val="00C52E87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CE4F3B"/>
    <w:rsid w:val="00D0059E"/>
    <w:rsid w:val="00D04C5F"/>
    <w:rsid w:val="00D06D0C"/>
    <w:rsid w:val="00D2238A"/>
    <w:rsid w:val="00D36F8C"/>
    <w:rsid w:val="00D41009"/>
    <w:rsid w:val="00D413DD"/>
    <w:rsid w:val="00D4528F"/>
    <w:rsid w:val="00D54486"/>
    <w:rsid w:val="00D676FC"/>
    <w:rsid w:val="00D70032"/>
    <w:rsid w:val="00D900D1"/>
    <w:rsid w:val="00D936AC"/>
    <w:rsid w:val="00D9375B"/>
    <w:rsid w:val="00DA174B"/>
    <w:rsid w:val="00DB5C02"/>
    <w:rsid w:val="00DC3A9C"/>
    <w:rsid w:val="00DD0546"/>
    <w:rsid w:val="00DD3E27"/>
    <w:rsid w:val="00DE5C35"/>
    <w:rsid w:val="00DE7FF9"/>
    <w:rsid w:val="00DF0207"/>
    <w:rsid w:val="00DF3C31"/>
    <w:rsid w:val="00E02469"/>
    <w:rsid w:val="00E408DC"/>
    <w:rsid w:val="00E57781"/>
    <w:rsid w:val="00E660DA"/>
    <w:rsid w:val="00E76B2A"/>
    <w:rsid w:val="00E80E6F"/>
    <w:rsid w:val="00E971DD"/>
    <w:rsid w:val="00EA42DC"/>
    <w:rsid w:val="00EB3B28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A1F8F"/>
    <w:rsid w:val="00FA7211"/>
    <w:rsid w:val="00FD0683"/>
    <w:rsid w:val="00FD0D88"/>
    <w:rsid w:val="00FD18C7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3BF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432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Bauerová Libuše</cp:lastModifiedBy>
  <cp:revision>23</cp:revision>
  <cp:lastPrinted>2024-08-05T11:01:00Z</cp:lastPrinted>
  <dcterms:created xsi:type="dcterms:W3CDTF">2023-03-08T09:22:00Z</dcterms:created>
  <dcterms:modified xsi:type="dcterms:W3CDTF">2024-08-20T06:34:00Z</dcterms:modified>
</cp:coreProperties>
</file>