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ELEKTROCENTRUM ZNOJMO 95 s.r.o.</w:t>
                            </w:r>
                          </w:p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Dobšická 3697/6</w:t>
                            </w:r>
                          </w:p>
                          <w:p w:rsidR="00B53FE4" w:rsidRP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</w:t>
                            </w:r>
                            <w:r w:rsidR="00497580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 xml:space="preserve">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ELEKTROCENTRUM ZNOJMO 95 s.r.o.</w:t>
                      </w:r>
                    </w:p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Dobšická 3697/6</w:t>
                      </w:r>
                    </w:p>
                    <w:p w:rsidR="00B53FE4" w:rsidRP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</w:t>
                      </w:r>
                      <w:r w:rsidR="00497580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 xml:space="preserve">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5277E5" w:rsidP="00527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497580">
        <w:rPr>
          <w:rFonts w:asciiTheme="minorHAnsi" w:hAnsiTheme="minorHAnsi" w:cstheme="minorHAnsi"/>
          <w:color w:val="000000"/>
        </w:rPr>
        <w:t>elektroinstalační materiál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Vedoucí střediska </w:t>
      </w:r>
      <w:r w:rsidR="00497580">
        <w:rPr>
          <w:rFonts w:asciiTheme="minorHAnsi" w:hAnsiTheme="minorHAnsi" w:cstheme="minorHAnsi"/>
          <w:color w:val="000000"/>
        </w:rPr>
        <w:t>VO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277E5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23AED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0CD4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2D16-D9DE-4B28-9C25-B64B74E4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235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2024-08-01T05:54:00Z</dcterms:created>
  <dcterms:modified xsi:type="dcterms:W3CDTF">2024-08-21T07:32:00Z</dcterms:modified>
</cp:coreProperties>
</file>