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B75DA4">
        <w:trPr>
          <w:cantSplit/>
        </w:trPr>
        <w:tc>
          <w:tcPr>
            <w:tcW w:w="1487" w:type="dxa"/>
            <w:gridSpan w:val="4"/>
          </w:tcPr>
          <w:p w:rsidR="00B75DA4" w:rsidRDefault="00CC410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5577D4" wp14:editId="5FE2E5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B75DA4" w:rsidRDefault="00B75DA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75DA4">
        <w:trPr>
          <w:cantSplit/>
          <w:trHeight w:hRule="exact" w:val="113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4959" w:type="dxa"/>
            <w:gridSpan w:val="13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B75DA4" w:rsidRDefault="00096DE3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B75DA4">
        <w:trPr>
          <w:cantSplit/>
        </w:trPr>
        <w:tc>
          <w:tcPr>
            <w:tcW w:w="4959" w:type="dxa"/>
            <w:gridSpan w:val="13"/>
          </w:tcPr>
          <w:p w:rsidR="00B75DA4" w:rsidRDefault="00CC41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SNEO/00056/2016</w:t>
            </w:r>
          </w:p>
        </w:tc>
      </w:tr>
      <w:tr w:rsidR="00B75DA4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B75DA4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 Podrazil s.r.o.</w:t>
            </w:r>
          </w:p>
        </w:tc>
      </w:tr>
      <w:tr w:rsidR="00B75DA4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75DA4" w:rsidRDefault="00096D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96DE3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75DA4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Mělnická 583/12</w:t>
            </w:r>
          </w:p>
        </w:tc>
      </w:tr>
      <w:tr w:rsidR="00B75DA4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B75DA4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25669214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CZ25669214</w:t>
            </w:r>
          </w:p>
        </w:tc>
      </w:tr>
      <w:tr w:rsidR="00B75DA4" w:rsidTr="00096DE3">
        <w:trPr>
          <w:cantSplit/>
          <w:trHeight w:hRule="exact" w:val="1277"/>
        </w:trPr>
        <w:tc>
          <w:tcPr>
            <w:tcW w:w="9919" w:type="dxa"/>
            <w:gridSpan w:val="22"/>
          </w:tcPr>
          <w:p w:rsidR="00096DE3" w:rsidRPr="001D0E40" w:rsidRDefault="00096DE3" w:rsidP="00096D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zastoupená na základě mandátní smlouvy</w:t>
            </w:r>
          </w:p>
          <w:p w:rsidR="00096DE3" w:rsidRPr="001D0E40" w:rsidRDefault="00096DE3" w:rsidP="00096D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 xml:space="preserve">společností SNEO, a.s., Nad Alejí 1876/2, </w:t>
            </w:r>
            <w:proofErr w:type="gramStart"/>
            <w:r w:rsidRPr="001D0E40">
              <w:rPr>
                <w:rFonts w:ascii="Times New Roman" w:hAnsi="Times New Roman"/>
                <w:sz w:val="18"/>
                <w:szCs w:val="18"/>
              </w:rPr>
              <w:t>162 00  Praha</w:t>
            </w:r>
            <w:proofErr w:type="gramEnd"/>
            <w:r w:rsidRPr="001D0E40"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  <w:p w:rsidR="00096DE3" w:rsidRPr="001D0E40" w:rsidRDefault="00096DE3" w:rsidP="00096D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IČ: 27114112, DIČ: CZ27114112</w:t>
            </w:r>
          </w:p>
          <w:p w:rsidR="00096DE3" w:rsidRPr="001D0E40" w:rsidRDefault="00096DE3" w:rsidP="00096D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 xml:space="preserve">zápis v OR </w:t>
            </w:r>
            <w:proofErr w:type="spellStart"/>
            <w:r w:rsidRPr="001D0E40">
              <w:rPr>
                <w:rFonts w:ascii="Times New Roman" w:hAnsi="Times New Roman"/>
                <w:sz w:val="18"/>
                <w:szCs w:val="18"/>
              </w:rPr>
              <w:t>ved</w:t>
            </w:r>
            <w:proofErr w:type="spellEnd"/>
            <w:r w:rsidRPr="001D0E40">
              <w:rPr>
                <w:rFonts w:ascii="Times New Roman" w:hAnsi="Times New Roman"/>
                <w:sz w:val="18"/>
                <w:szCs w:val="18"/>
              </w:rPr>
              <w:t>. MS v Praze, oddíl B, vložka 9085</w:t>
            </w:r>
          </w:p>
          <w:p w:rsidR="00096DE3" w:rsidRPr="001D0E40" w:rsidRDefault="00096DE3" w:rsidP="00096D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jednající: Tomášem Jílkem, předsedou představenstva</w:t>
            </w:r>
          </w:p>
          <w:p w:rsidR="00096DE3" w:rsidRDefault="00096DE3" w:rsidP="00096D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1D0E40">
              <w:rPr>
                <w:rFonts w:ascii="Times New Roman" w:hAnsi="Times New Roman"/>
                <w:sz w:val="18"/>
                <w:szCs w:val="18"/>
              </w:rPr>
              <w:t>a Ing. Petrem Macháčkem, místopředsedou představenstva</w:t>
            </w:r>
          </w:p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2182" w:type="dxa"/>
            <w:gridSpan w:val="6"/>
            <w:vAlign w:val="center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B75DA4" w:rsidRDefault="00096DE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96DE3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B75DA4">
        <w:trPr>
          <w:cantSplit/>
        </w:trPr>
        <w:tc>
          <w:tcPr>
            <w:tcW w:w="2182" w:type="dxa"/>
            <w:gridSpan w:val="6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B75DA4" w:rsidRDefault="00FF43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B75DA4" w:rsidRDefault="00FF43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75DA4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B75DA4" w:rsidRDefault="00CC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B75DA4">
        <w:trPr>
          <w:cantSplit/>
        </w:trPr>
        <w:tc>
          <w:tcPr>
            <w:tcW w:w="9919" w:type="dxa"/>
            <w:gridSpan w:val="22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B75DA4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Vícepráce při stěhování školy po rekonstrukci - ZŠ nám. Svobody 2 dle Vaší nabídky ze dne </w:t>
            </w:r>
            <w:proofErr w:type="gramStart"/>
            <w:r>
              <w:rPr>
                <w:rFonts w:ascii="Times New Roman" w:hAnsi="Times New Roman"/>
                <w:sz w:val="21"/>
              </w:rPr>
              <w:t>19.9.2016</w:t>
            </w:r>
            <w:proofErr w:type="gramEnd"/>
          </w:p>
        </w:tc>
      </w:tr>
      <w:tr w:rsidR="00B75DA4">
        <w:trPr>
          <w:cantSplit/>
        </w:trPr>
        <w:tc>
          <w:tcPr>
            <w:tcW w:w="1785" w:type="dxa"/>
            <w:gridSpan w:val="5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15. 10. 2016</w:t>
            </w:r>
          </w:p>
        </w:tc>
      </w:tr>
      <w:tr w:rsidR="00B75DA4">
        <w:trPr>
          <w:cantSplit/>
        </w:trPr>
        <w:tc>
          <w:tcPr>
            <w:tcW w:w="3074" w:type="dxa"/>
            <w:gridSpan w:val="9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B75DA4" w:rsidRDefault="00CC4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61 710,00</w:t>
            </w:r>
          </w:p>
        </w:tc>
        <w:tc>
          <w:tcPr>
            <w:tcW w:w="4464" w:type="dxa"/>
            <w:gridSpan w:val="6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B75DA4">
        <w:trPr>
          <w:cantSplit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75DA4">
        <w:trPr>
          <w:cantSplit/>
        </w:trPr>
        <w:tc>
          <w:tcPr>
            <w:tcW w:w="9919" w:type="dxa"/>
            <w:gridSpan w:val="22"/>
            <w:vAlign w:val="bottom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75DA4">
        <w:trPr>
          <w:cantSplit/>
        </w:trPr>
        <w:tc>
          <w:tcPr>
            <w:tcW w:w="9919" w:type="dxa"/>
            <w:gridSpan w:val="22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B75DA4">
        <w:trPr>
          <w:cantSplit/>
          <w:trHeight w:hRule="exact" w:val="588"/>
        </w:trPr>
        <w:tc>
          <w:tcPr>
            <w:tcW w:w="396" w:type="dxa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B75DA4">
        <w:trPr>
          <w:cantSplit/>
        </w:trPr>
        <w:tc>
          <w:tcPr>
            <w:tcW w:w="396" w:type="dxa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B75DA4">
        <w:trPr>
          <w:cantSplit/>
        </w:trPr>
        <w:tc>
          <w:tcPr>
            <w:tcW w:w="9919" w:type="dxa"/>
            <w:gridSpan w:val="22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75DA4">
        <w:trPr>
          <w:cantSplit/>
        </w:trPr>
        <w:tc>
          <w:tcPr>
            <w:tcW w:w="9919" w:type="dxa"/>
            <w:gridSpan w:val="22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B75DA4">
        <w:trPr>
          <w:cantSplit/>
        </w:trPr>
        <w:tc>
          <w:tcPr>
            <w:tcW w:w="3967" w:type="dxa"/>
            <w:gridSpan w:val="10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03.10.2016</w:t>
            </w:r>
            <w:proofErr w:type="gramEnd"/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5DA4">
        <w:trPr>
          <w:cantSplit/>
        </w:trPr>
        <w:tc>
          <w:tcPr>
            <w:tcW w:w="3967" w:type="dxa"/>
            <w:gridSpan w:val="10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75DA4" w:rsidRDefault="00CC410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B75DA4">
        <w:trPr>
          <w:cantSplit/>
        </w:trPr>
        <w:tc>
          <w:tcPr>
            <w:tcW w:w="3967" w:type="dxa"/>
            <w:gridSpan w:val="10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B75DA4" w:rsidRDefault="00CC410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5DA4">
        <w:trPr>
          <w:cantSplit/>
          <w:trHeight w:hRule="exact" w:val="170"/>
        </w:trPr>
        <w:tc>
          <w:tcPr>
            <w:tcW w:w="9919" w:type="dxa"/>
            <w:gridSpan w:val="22"/>
          </w:tcPr>
          <w:p w:rsidR="00B75DA4" w:rsidRDefault="00B75DA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75DA4">
        <w:trPr>
          <w:cantSplit/>
        </w:trPr>
        <w:tc>
          <w:tcPr>
            <w:tcW w:w="1091" w:type="dxa"/>
            <w:gridSpan w:val="3"/>
          </w:tcPr>
          <w:p w:rsidR="00B75DA4" w:rsidRDefault="00CC410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B75DA4" w:rsidRDefault="00FF430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CC4103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CC4103" w:rsidRDefault="00CC4103"/>
    <w:sectPr w:rsidR="00CC4103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75DA4"/>
    <w:rsid w:val="00096DE3"/>
    <w:rsid w:val="00B75DA4"/>
    <w:rsid w:val="00CC4103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cp:lastPrinted>2016-10-03T13:01:00Z</cp:lastPrinted>
  <dcterms:created xsi:type="dcterms:W3CDTF">2017-07-13T06:51:00Z</dcterms:created>
  <dcterms:modified xsi:type="dcterms:W3CDTF">2017-07-13T06:51:00Z</dcterms:modified>
</cp:coreProperties>
</file>