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45987" w14:textId="41F2345F" w:rsidR="00273BB2" w:rsidRPr="00730F17" w:rsidRDefault="00273BB2" w:rsidP="00A55892">
      <w:pPr>
        <w:rPr>
          <w:sz w:val="22"/>
          <w:szCs w:val="22"/>
        </w:rPr>
      </w:pPr>
      <w:r w:rsidRPr="00B23F39">
        <w:rPr>
          <w:sz w:val="22"/>
          <w:szCs w:val="22"/>
        </w:rPr>
        <w:t>Vyřizuje/kancelář</w:t>
      </w:r>
      <w:r w:rsidR="002A5D4A" w:rsidRPr="00B23F39">
        <w:rPr>
          <w:sz w:val="22"/>
          <w:szCs w:val="22"/>
        </w:rPr>
        <w:t>:</w:t>
      </w:r>
      <w:r w:rsidRPr="00B23F39">
        <w:rPr>
          <w:sz w:val="22"/>
          <w:szCs w:val="22"/>
        </w:rPr>
        <w:tab/>
      </w:r>
      <w:r w:rsidRPr="00B23F39">
        <w:rPr>
          <w:b/>
          <w:bCs/>
          <w:sz w:val="22"/>
          <w:szCs w:val="22"/>
        </w:rPr>
        <w:tab/>
      </w:r>
      <w:r w:rsidR="007E38D4" w:rsidRPr="00B23F39">
        <w:rPr>
          <w:b/>
          <w:bCs/>
          <w:sz w:val="22"/>
          <w:szCs w:val="22"/>
        </w:rPr>
        <w:t>Kyselová</w:t>
      </w:r>
      <w:r w:rsidRPr="00B23F39">
        <w:rPr>
          <w:b/>
          <w:bCs/>
          <w:sz w:val="22"/>
          <w:szCs w:val="22"/>
        </w:rPr>
        <w:t>/VEZ</w:t>
      </w:r>
      <w:r w:rsidR="0099139A" w:rsidRPr="007E0F2E">
        <w:rPr>
          <w:b/>
          <w:bCs/>
          <w:sz w:val="22"/>
          <w:szCs w:val="22"/>
        </w:rPr>
        <w:t xml:space="preserve"> </w:t>
      </w:r>
      <w:r w:rsidRPr="007E0F2E">
        <w:rPr>
          <w:b/>
          <w:bCs/>
          <w:sz w:val="22"/>
          <w:szCs w:val="22"/>
        </w:rPr>
        <w:tab/>
      </w:r>
    </w:p>
    <w:p w14:paraId="199B7580" w14:textId="77777777" w:rsidR="007E38D4" w:rsidRDefault="007E38D4" w:rsidP="007E38D4">
      <w:pPr>
        <w:rPr>
          <w:sz w:val="22"/>
          <w:szCs w:val="22"/>
        </w:rPr>
      </w:pPr>
    </w:p>
    <w:p w14:paraId="7BF760B9" w14:textId="77777777" w:rsidR="007E38D4" w:rsidRPr="001F5BED" w:rsidRDefault="007E38D4" w:rsidP="007E38D4">
      <w:pPr>
        <w:rPr>
          <w:sz w:val="22"/>
          <w:szCs w:val="22"/>
        </w:rPr>
      </w:pPr>
      <w:r w:rsidRPr="001F5BED">
        <w:rPr>
          <w:sz w:val="22"/>
          <w:szCs w:val="22"/>
        </w:rPr>
        <w:t>Objednatel:</w:t>
      </w:r>
    </w:p>
    <w:p w14:paraId="5C46A65F" w14:textId="77777777" w:rsidR="007E38D4" w:rsidRPr="001F5BED" w:rsidRDefault="007E38D4" w:rsidP="007E38D4">
      <w:pPr>
        <w:rPr>
          <w:b/>
          <w:bCs/>
          <w:sz w:val="22"/>
          <w:szCs w:val="22"/>
        </w:rPr>
      </w:pPr>
      <w:r w:rsidRPr="001F5BED">
        <w:rPr>
          <w:b/>
          <w:bCs/>
          <w:sz w:val="22"/>
          <w:szCs w:val="22"/>
        </w:rPr>
        <w:t>Institut plánování a rozvoje hlavního města Prahy, příspěvková organizace</w:t>
      </w:r>
    </w:p>
    <w:p w14:paraId="1D696C72" w14:textId="77777777" w:rsidR="007E38D4" w:rsidRPr="001F5BED" w:rsidRDefault="007E38D4" w:rsidP="007E38D4">
      <w:pPr>
        <w:rPr>
          <w:sz w:val="22"/>
          <w:szCs w:val="22"/>
        </w:rPr>
      </w:pPr>
      <w:r w:rsidRPr="001F5BED">
        <w:rPr>
          <w:sz w:val="22"/>
          <w:szCs w:val="22"/>
        </w:rPr>
        <w:t xml:space="preserve">Se sídlem: </w:t>
      </w:r>
      <w:r w:rsidRPr="001F5BED">
        <w:rPr>
          <w:sz w:val="22"/>
          <w:szCs w:val="22"/>
        </w:rPr>
        <w:tab/>
      </w:r>
      <w:r w:rsidRPr="001F5BED">
        <w:rPr>
          <w:sz w:val="22"/>
          <w:szCs w:val="22"/>
        </w:rPr>
        <w:tab/>
        <w:t>Vyšehradská 57, 128 00 Praha 2</w:t>
      </w:r>
    </w:p>
    <w:p w14:paraId="70721466" w14:textId="77777777" w:rsidR="007E38D4" w:rsidRPr="001F5BED" w:rsidRDefault="007E38D4" w:rsidP="007E38D4">
      <w:pPr>
        <w:rPr>
          <w:sz w:val="22"/>
          <w:szCs w:val="22"/>
        </w:rPr>
      </w:pPr>
      <w:r w:rsidRPr="001F5BED">
        <w:rPr>
          <w:sz w:val="22"/>
          <w:szCs w:val="22"/>
        </w:rPr>
        <w:t xml:space="preserve">IČO: </w:t>
      </w:r>
      <w:r w:rsidRPr="001F5BED">
        <w:rPr>
          <w:sz w:val="22"/>
          <w:szCs w:val="22"/>
        </w:rPr>
        <w:tab/>
      </w:r>
      <w:r w:rsidRPr="001F5BED">
        <w:rPr>
          <w:sz w:val="22"/>
          <w:szCs w:val="22"/>
        </w:rPr>
        <w:tab/>
      </w:r>
      <w:r w:rsidRPr="001F5BED">
        <w:rPr>
          <w:sz w:val="22"/>
          <w:szCs w:val="22"/>
        </w:rPr>
        <w:tab/>
        <w:t>70883858</w:t>
      </w:r>
    </w:p>
    <w:p w14:paraId="638575BA" w14:textId="77777777" w:rsidR="007E38D4" w:rsidRPr="001F5BED" w:rsidRDefault="007E38D4" w:rsidP="007E38D4">
      <w:pPr>
        <w:rPr>
          <w:sz w:val="22"/>
          <w:szCs w:val="22"/>
        </w:rPr>
      </w:pPr>
      <w:r w:rsidRPr="001F5BED">
        <w:rPr>
          <w:sz w:val="22"/>
          <w:szCs w:val="22"/>
        </w:rPr>
        <w:t xml:space="preserve">zastoupený: </w:t>
      </w:r>
      <w:r w:rsidRPr="001F5BED">
        <w:rPr>
          <w:sz w:val="22"/>
          <w:szCs w:val="22"/>
        </w:rPr>
        <w:tab/>
      </w:r>
      <w:r w:rsidRPr="001F5BED">
        <w:rPr>
          <w:sz w:val="22"/>
          <w:szCs w:val="22"/>
        </w:rPr>
        <w:tab/>
        <w:t xml:space="preserve">Mgr. </w:t>
      </w:r>
      <w:r w:rsidR="00A85D8C">
        <w:rPr>
          <w:sz w:val="22"/>
          <w:szCs w:val="22"/>
        </w:rPr>
        <w:t xml:space="preserve">Ondřejem Boháčem, </w:t>
      </w:r>
      <w:r w:rsidRPr="001F5BED">
        <w:rPr>
          <w:sz w:val="22"/>
          <w:szCs w:val="22"/>
        </w:rPr>
        <w:t>ředitel</w:t>
      </w:r>
      <w:r w:rsidR="00A85D8C">
        <w:rPr>
          <w:sz w:val="22"/>
          <w:szCs w:val="22"/>
        </w:rPr>
        <w:t>em</w:t>
      </w:r>
    </w:p>
    <w:p w14:paraId="12025756" w14:textId="77777777" w:rsidR="007E38D4" w:rsidRDefault="007E38D4" w:rsidP="007E38D4">
      <w:pPr>
        <w:rPr>
          <w:sz w:val="22"/>
          <w:szCs w:val="22"/>
        </w:rPr>
      </w:pPr>
    </w:p>
    <w:p w14:paraId="7EDD2DE5" w14:textId="77777777" w:rsidR="007E38D4" w:rsidRPr="001F5BED" w:rsidRDefault="000717B4" w:rsidP="007E38D4">
      <w:pPr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7E38D4" w:rsidRPr="001F5BED">
        <w:rPr>
          <w:sz w:val="22"/>
          <w:szCs w:val="22"/>
        </w:rPr>
        <w:t>:</w:t>
      </w:r>
    </w:p>
    <w:p w14:paraId="0636981D" w14:textId="77777777" w:rsidR="007E38D4" w:rsidRPr="001F5BED" w:rsidRDefault="000717B4" w:rsidP="007E38D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Grant </w:t>
      </w:r>
      <w:proofErr w:type="spellStart"/>
      <w:r>
        <w:rPr>
          <w:b/>
          <w:bCs/>
          <w:sz w:val="22"/>
          <w:szCs w:val="22"/>
        </w:rPr>
        <w:t>Thornton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Advisory</w:t>
      </w:r>
      <w:proofErr w:type="spellEnd"/>
      <w:r>
        <w:rPr>
          <w:b/>
          <w:bCs/>
          <w:sz w:val="22"/>
          <w:szCs w:val="22"/>
        </w:rPr>
        <w:t xml:space="preserve"> k.s.</w:t>
      </w:r>
    </w:p>
    <w:p w14:paraId="777655FE" w14:textId="77777777" w:rsidR="007E38D4" w:rsidRPr="001F5BED" w:rsidRDefault="007E38D4" w:rsidP="007E38D4">
      <w:pPr>
        <w:rPr>
          <w:sz w:val="22"/>
          <w:szCs w:val="22"/>
        </w:rPr>
      </w:pPr>
      <w:r w:rsidRPr="001F5BED">
        <w:rPr>
          <w:sz w:val="22"/>
          <w:szCs w:val="22"/>
        </w:rPr>
        <w:t>Se sídlem:</w:t>
      </w:r>
      <w:r w:rsidRPr="001F5BED">
        <w:rPr>
          <w:sz w:val="22"/>
          <w:szCs w:val="22"/>
        </w:rPr>
        <w:tab/>
        <w:t xml:space="preserve"> </w:t>
      </w:r>
      <w:r w:rsidRPr="001F5BED">
        <w:rPr>
          <w:sz w:val="22"/>
          <w:szCs w:val="22"/>
        </w:rPr>
        <w:tab/>
        <w:t>P</w:t>
      </w:r>
      <w:r w:rsidR="000717B4">
        <w:rPr>
          <w:sz w:val="22"/>
          <w:szCs w:val="22"/>
        </w:rPr>
        <w:t>ujmanové 1753/</w:t>
      </w:r>
      <w:proofErr w:type="gramStart"/>
      <w:r w:rsidR="000717B4">
        <w:rPr>
          <w:sz w:val="22"/>
          <w:szCs w:val="22"/>
        </w:rPr>
        <w:t>10a</w:t>
      </w:r>
      <w:proofErr w:type="gramEnd"/>
      <w:r w:rsidR="000717B4">
        <w:rPr>
          <w:sz w:val="22"/>
          <w:szCs w:val="22"/>
        </w:rPr>
        <w:t>, 140 00 Praha 4- Nusle</w:t>
      </w:r>
    </w:p>
    <w:p w14:paraId="11CDD9BA" w14:textId="77777777" w:rsidR="007E38D4" w:rsidRPr="001F5BED" w:rsidRDefault="007E38D4" w:rsidP="007E38D4">
      <w:pPr>
        <w:rPr>
          <w:sz w:val="22"/>
          <w:szCs w:val="22"/>
        </w:rPr>
      </w:pPr>
      <w:r w:rsidRPr="001F5BED">
        <w:rPr>
          <w:sz w:val="22"/>
          <w:szCs w:val="22"/>
        </w:rPr>
        <w:t>IČ:</w:t>
      </w:r>
      <w:r w:rsidRPr="001F5BED">
        <w:rPr>
          <w:sz w:val="22"/>
          <w:szCs w:val="22"/>
        </w:rPr>
        <w:tab/>
      </w:r>
      <w:r w:rsidRPr="001F5BED">
        <w:rPr>
          <w:sz w:val="22"/>
          <w:szCs w:val="22"/>
        </w:rPr>
        <w:tab/>
      </w:r>
      <w:r w:rsidRPr="001F5BED">
        <w:rPr>
          <w:sz w:val="22"/>
          <w:szCs w:val="22"/>
        </w:rPr>
        <w:tab/>
      </w:r>
      <w:r w:rsidR="000717B4">
        <w:rPr>
          <w:sz w:val="22"/>
          <w:szCs w:val="22"/>
        </w:rPr>
        <w:t>190 83 076</w:t>
      </w:r>
    </w:p>
    <w:p w14:paraId="21267024" w14:textId="77777777" w:rsidR="000717B4" w:rsidRDefault="007E38D4" w:rsidP="007E38D4">
      <w:pPr>
        <w:rPr>
          <w:sz w:val="22"/>
          <w:szCs w:val="22"/>
        </w:rPr>
      </w:pPr>
      <w:r w:rsidRPr="001F5BED">
        <w:rPr>
          <w:sz w:val="22"/>
          <w:szCs w:val="22"/>
        </w:rPr>
        <w:t>Zastoupený:</w:t>
      </w:r>
      <w:r w:rsidRPr="001F5BED">
        <w:rPr>
          <w:sz w:val="22"/>
          <w:szCs w:val="22"/>
        </w:rPr>
        <w:tab/>
      </w:r>
      <w:r w:rsidRPr="001F5BED">
        <w:rPr>
          <w:sz w:val="22"/>
          <w:szCs w:val="22"/>
        </w:rPr>
        <w:tab/>
        <w:t xml:space="preserve">Ing. </w:t>
      </w:r>
      <w:r w:rsidR="000717B4">
        <w:rPr>
          <w:sz w:val="22"/>
          <w:szCs w:val="22"/>
        </w:rPr>
        <w:t xml:space="preserve">Zbyňkem </w:t>
      </w:r>
      <w:proofErr w:type="spellStart"/>
      <w:r w:rsidR="000717B4">
        <w:rPr>
          <w:sz w:val="22"/>
          <w:szCs w:val="22"/>
        </w:rPr>
        <w:t>Bolckem</w:t>
      </w:r>
      <w:proofErr w:type="spellEnd"/>
      <w:r w:rsidR="000717B4">
        <w:rPr>
          <w:sz w:val="22"/>
          <w:szCs w:val="22"/>
        </w:rPr>
        <w:t>, zástupcem komplementáře</w:t>
      </w:r>
    </w:p>
    <w:p w14:paraId="1A75C67D" w14:textId="77777777" w:rsidR="008B0C89" w:rsidRPr="007E0F2E" w:rsidRDefault="00293BD2" w:rsidP="00FE2742">
      <w:pPr>
        <w:spacing w:before="240" w:after="240"/>
        <w:jc w:val="both"/>
        <w:rPr>
          <w:b/>
          <w:bCs/>
          <w:sz w:val="22"/>
          <w:szCs w:val="22"/>
          <w:u w:val="single"/>
        </w:rPr>
      </w:pPr>
      <w:r w:rsidRPr="007E0F2E">
        <w:rPr>
          <w:b/>
          <w:bCs/>
          <w:sz w:val="22"/>
          <w:szCs w:val="22"/>
          <w:u w:val="single"/>
        </w:rPr>
        <w:t>Objednávka</w:t>
      </w:r>
    </w:p>
    <w:p w14:paraId="334C79BC" w14:textId="0CE35CC6" w:rsidR="00A82C1E" w:rsidRPr="008616E7" w:rsidRDefault="00E57184" w:rsidP="009A449B">
      <w:pPr>
        <w:jc w:val="both"/>
        <w:rPr>
          <w:sz w:val="22"/>
          <w:szCs w:val="22"/>
        </w:rPr>
      </w:pPr>
      <w:r w:rsidRPr="007E0F2E">
        <w:rPr>
          <w:sz w:val="22"/>
          <w:szCs w:val="22"/>
        </w:rPr>
        <w:t xml:space="preserve">Objednáváme u Vás plnění na základě </w:t>
      </w:r>
      <w:r w:rsidR="00962F46">
        <w:rPr>
          <w:sz w:val="22"/>
          <w:szCs w:val="22"/>
        </w:rPr>
        <w:t>R</w:t>
      </w:r>
      <w:r w:rsidRPr="007E0F2E">
        <w:rPr>
          <w:sz w:val="22"/>
          <w:szCs w:val="22"/>
        </w:rPr>
        <w:t xml:space="preserve">ámcové </w:t>
      </w:r>
      <w:r w:rsidR="00962F46">
        <w:rPr>
          <w:sz w:val="22"/>
          <w:szCs w:val="22"/>
        </w:rPr>
        <w:t xml:space="preserve">dohody č. ZAK 24-0036 s názvem </w:t>
      </w:r>
      <w:r w:rsidR="00B23F39">
        <w:rPr>
          <w:sz w:val="22"/>
          <w:szCs w:val="22"/>
        </w:rPr>
        <w:t>„</w:t>
      </w:r>
      <w:r w:rsidR="00962F46">
        <w:rPr>
          <w:sz w:val="22"/>
          <w:szCs w:val="22"/>
        </w:rPr>
        <w:t>Služby projektového manažera ICT projektů pro sekce SPI a ICT 2024-2028</w:t>
      </w:r>
      <w:r w:rsidR="00B23F39">
        <w:rPr>
          <w:sz w:val="22"/>
          <w:szCs w:val="22"/>
        </w:rPr>
        <w:t>“</w:t>
      </w:r>
      <w:r w:rsidR="00962F46">
        <w:rPr>
          <w:sz w:val="22"/>
          <w:szCs w:val="22"/>
        </w:rPr>
        <w:t xml:space="preserve"> </w:t>
      </w:r>
      <w:r w:rsidR="008616E7" w:rsidRPr="008616E7">
        <w:rPr>
          <w:sz w:val="22"/>
          <w:szCs w:val="22"/>
        </w:rPr>
        <w:t>ze</w:t>
      </w:r>
      <w:r w:rsidR="008616E7" w:rsidRPr="008616E7">
        <w:rPr>
          <w:sz w:val="22"/>
          <w:szCs w:val="22"/>
        </w:rPr>
        <w:br/>
        <w:t xml:space="preserve">dne </w:t>
      </w:r>
      <w:r w:rsidR="00962F46">
        <w:rPr>
          <w:sz w:val="22"/>
          <w:szCs w:val="22"/>
        </w:rPr>
        <w:t>31</w:t>
      </w:r>
      <w:r w:rsidR="008616E7" w:rsidRPr="008616E7">
        <w:rPr>
          <w:sz w:val="22"/>
          <w:szCs w:val="22"/>
        </w:rPr>
        <w:t xml:space="preserve">. </w:t>
      </w:r>
      <w:r w:rsidR="00962F46">
        <w:rPr>
          <w:sz w:val="22"/>
          <w:szCs w:val="22"/>
        </w:rPr>
        <w:t>07</w:t>
      </w:r>
      <w:r w:rsidR="008616E7" w:rsidRPr="008616E7">
        <w:rPr>
          <w:sz w:val="22"/>
          <w:szCs w:val="22"/>
        </w:rPr>
        <w:t>. 202</w:t>
      </w:r>
      <w:r w:rsidR="00962F46">
        <w:rPr>
          <w:sz w:val="22"/>
          <w:szCs w:val="22"/>
        </w:rPr>
        <w:t>4</w:t>
      </w:r>
      <w:r w:rsidR="008616E7">
        <w:rPr>
          <w:sz w:val="22"/>
          <w:szCs w:val="22"/>
        </w:rPr>
        <w:t xml:space="preserve"> spočívající v realizac</w:t>
      </w:r>
      <w:r w:rsidR="00B27B88">
        <w:rPr>
          <w:sz w:val="22"/>
          <w:szCs w:val="22"/>
        </w:rPr>
        <w:t>i</w:t>
      </w:r>
      <w:r w:rsidR="008616E7">
        <w:rPr>
          <w:sz w:val="22"/>
          <w:szCs w:val="22"/>
        </w:rPr>
        <w:t xml:space="preserve"> </w:t>
      </w:r>
      <w:r w:rsidR="00962F46">
        <w:rPr>
          <w:sz w:val="22"/>
          <w:szCs w:val="22"/>
        </w:rPr>
        <w:t xml:space="preserve">služeb projektového manažera </w:t>
      </w:r>
      <w:r w:rsidR="00962F46" w:rsidRPr="00962F46">
        <w:rPr>
          <w:sz w:val="22"/>
          <w:szCs w:val="22"/>
        </w:rPr>
        <w:t xml:space="preserve">DTM </w:t>
      </w:r>
    </w:p>
    <w:p w14:paraId="17E6F059" w14:textId="77777777" w:rsidR="00B542AD" w:rsidRPr="007E0F2E" w:rsidRDefault="00B542AD" w:rsidP="00E608C3">
      <w:pPr>
        <w:jc w:val="both"/>
        <w:rPr>
          <w:sz w:val="22"/>
          <w:szCs w:val="22"/>
        </w:rPr>
      </w:pPr>
    </w:p>
    <w:p w14:paraId="119F5203" w14:textId="77777777" w:rsidR="00B445A1" w:rsidRPr="007E0F2E" w:rsidRDefault="00B445A1" w:rsidP="00E608C3">
      <w:pPr>
        <w:jc w:val="both"/>
        <w:rPr>
          <w:sz w:val="22"/>
          <w:szCs w:val="22"/>
        </w:rPr>
      </w:pPr>
      <w:r w:rsidRPr="007E0F2E">
        <w:rPr>
          <w:sz w:val="22"/>
          <w:szCs w:val="22"/>
        </w:rPr>
        <w:t>(dále jen „</w:t>
      </w:r>
      <w:r w:rsidRPr="007E0F2E">
        <w:rPr>
          <w:b/>
          <w:sz w:val="22"/>
          <w:szCs w:val="22"/>
        </w:rPr>
        <w:t>předmět objednávky</w:t>
      </w:r>
      <w:r w:rsidRPr="007E0F2E">
        <w:rPr>
          <w:sz w:val="22"/>
          <w:szCs w:val="22"/>
        </w:rPr>
        <w:t>“).</w:t>
      </w:r>
    </w:p>
    <w:p w14:paraId="281A021A" w14:textId="77777777" w:rsidR="00B542AD" w:rsidRPr="007E0F2E" w:rsidRDefault="00B542AD" w:rsidP="00E608C3">
      <w:pPr>
        <w:jc w:val="both"/>
        <w:rPr>
          <w:b/>
          <w:bCs/>
          <w:sz w:val="22"/>
          <w:szCs w:val="22"/>
          <w:u w:val="single"/>
        </w:rPr>
      </w:pPr>
    </w:p>
    <w:p w14:paraId="08CF5E17" w14:textId="77777777" w:rsidR="00E57184" w:rsidRPr="007E0F2E" w:rsidRDefault="00B445A1" w:rsidP="00E608C3">
      <w:pPr>
        <w:jc w:val="both"/>
        <w:rPr>
          <w:b/>
          <w:bCs/>
          <w:sz w:val="22"/>
          <w:szCs w:val="22"/>
          <w:u w:val="single"/>
        </w:rPr>
      </w:pPr>
      <w:r w:rsidRPr="007E0F2E">
        <w:rPr>
          <w:b/>
          <w:bCs/>
          <w:sz w:val="22"/>
          <w:szCs w:val="22"/>
          <w:u w:val="single"/>
        </w:rPr>
        <w:t>S</w:t>
      </w:r>
      <w:r w:rsidR="00E57184" w:rsidRPr="007E0F2E">
        <w:rPr>
          <w:b/>
          <w:bCs/>
          <w:sz w:val="22"/>
          <w:szCs w:val="22"/>
          <w:u w:val="single"/>
        </w:rPr>
        <w:t>pecifikace předmětu objednávky:</w:t>
      </w:r>
    </w:p>
    <w:p w14:paraId="16594624" w14:textId="77777777" w:rsidR="00890119" w:rsidRPr="00AF7953" w:rsidRDefault="00E57184" w:rsidP="00FE2742">
      <w:pPr>
        <w:spacing w:before="240"/>
        <w:jc w:val="both"/>
        <w:rPr>
          <w:sz w:val="22"/>
          <w:szCs w:val="22"/>
        </w:rPr>
      </w:pPr>
      <w:r w:rsidRPr="007E0F2E">
        <w:rPr>
          <w:sz w:val="22"/>
          <w:szCs w:val="22"/>
        </w:rPr>
        <w:t xml:space="preserve">Předmětem objednávky </w:t>
      </w:r>
      <w:r w:rsidRPr="00AF7953">
        <w:rPr>
          <w:sz w:val="22"/>
          <w:szCs w:val="22"/>
        </w:rPr>
        <w:t xml:space="preserve">je </w:t>
      </w:r>
      <w:r w:rsidR="00AF7953" w:rsidRPr="00AF7953">
        <w:rPr>
          <w:sz w:val="22"/>
          <w:szCs w:val="22"/>
        </w:rPr>
        <w:t>r</w:t>
      </w:r>
      <w:r w:rsidR="008616E7" w:rsidRPr="00AF7953">
        <w:rPr>
          <w:sz w:val="22"/>
          <w:szCs w:val="22"/>
        </w:rPr>
        <w:t xml:space="preserve">ealizace </w:t>
      </w:r>
      <w:r w:rsidR="00B5168B">
        <w:rPr>
          <w:sz w:val="22"/>
          <w:szCs w:val="22"/>
        </w:rPr>
        <w:t xml:space="preserve">služeb projektového manažera DTM </w:t>
      </w:r>
      <w:r w:rsidR="00535E8A">
        <w:rPr>
          <w:sz w:val="22"/>
          <w:szCs w:val="22"/>
        </w:rPr>
        <w:t>upgrade</w:t>
      </w:r>
      <w:r w:rsidR="00E65DE5">
        <w:rPr>
          <w:sz w:val="22"/>
          <w:szCs w:val="22"/>
        </w:rPr>
        <w:t xml:space="preserve"> infrastruktury DC</w:t>
      </w:r>
      <w:r w:rsidR="00535E8A">
        <w:rPr>
          <w:sz w:val="22"/>
          <w:szCs w:val="22"/>
        </w:rPr>
        <w:t xml:space="preserve"> IPR Vyšehradská a Jehněčí </w:t>
      </w:r>
      <w:proofErr w:type="gramStart"/>
      <w:r w:rsidR="00535E8A">
        <w:rPr>
          <w:sz w:val="22"/>
          <w:szCs w:val="22"/>
        </w:rPr>
        <w:t>Dvůr</w:t>
      </w:r>
      <w:r w:rsidR="00E65DE5">
        <w:rPr>
          <w:sz w:val="22"/>
          <w:szCs w:val="22"/>
        </w:rPr>
        <w:t xml:space="preserve"> - </w:t>
      </w:r>
      <w:r w:rsidR="00E65DE5" w:rsidRPr="00E65DE5">
        <w:rPr>
          <w:sz w:val="22"/>
          <w:szCs w:val="22"/>
        </w:rPr>
        <w:t>náhrady</w:t>
      </w:r>
      <w:proofErr w:type="gramEnd"/>
      <w:r w:rsidR="00E65DE5" w:rsidRPr="00E65DE5">
        <w:rPr>
          <w:sz w:val="22"/>
          <w:szCs w:val="22"/>
        </w:rPr>
        <w:t xml:space="preserve"> FW </w:t>
      </w:r>
      <w:proofErr w:type="spellStart"/>
      <w:r w:rsidR="00E65DE5" w:rsidRPr="00E65DE5">
        <w:rPr>
          <w:sz w:val="22"/>
          <w:szCs w:val="22"/>
        </w:rPr>
        <w:t>Forti</w:t>
      </w:r>
      <w:r w:rsidR="00E65DE5">
        <w:rPr>
          <w:sz w:val="22"/>
          <w:szCs w:val="22"/>
        </w:rPr>
        <w:t>gate</w:t>
      </w:r>
      <w:proofErr w:type="spellEnd"/>
      <w:r w:rsidR="00E65DE5" w:rsidRPr="00E65DE5">
        <w:rPr>
          <w:sz w:val="22"/>
          <w:szCs w:val="22"/>
        </w:rPr>
        <w:t xml:space="preserve"> a VPN</w:t>
      </w:r>
      <w:r w:rsidR="00E65DE5">
        <w:rPr>
          <w:sz w:val="22"/>
          <w:szCs w:val="22"/>
        </w:rPr>
        <w:t xml:space="preserve"> za technologii Cisco</w:t>
      </w:r>
      <w:r w:rsidR="003C4044" w:rsidRPr="00AF7953">
        <w:rPr>
          <w:sz w:val="22"/>
          <w:szCs w:val="22"/>
        </w:rPr>
        <w:t>.</w:t>
      </w:r>
    </w:p>
    <w:p w14:paraId="79E485E0" w14:textId="77777777" w:rsidR="00124F9F" w:rsidRPr="00B23F39" w:rsidRDefault="00124F9F" w:rsidP="00124F9F">
      <w:pPr>
        <w:spacing w:before="240"/>
        <w:jc w:val="both"/>
        <w:rPr>
          <w:sz w:val="22"/>
          <w:szCs w:val="22"/>
          <w:u w:val="single"/>
        </w:rPr>
      </w:pPr>
      <w:r w:rsidRPr="00B23F39">
        <w:rPr>
          <w:sz w:val="22"/>
          <w:szCs w:val="22"/>
          <w:u w:val="single"/>
        </w:rPr>
        <w:t xml:space="preserve">Služby projektového manažera budou dodány v rozsahu dle specifikace předmětu plnění Rámcové dohody, zejména pak poskytovatel zajistí: </w:t>
      </w:r>
    </w:p>
    <w:p w14:paraId="4EF0E86C" w14:textId="62B6732F" w:rsidR="00124F9F" w:rsidRDefault="00124F9F" w:rsidP="00124F9F">
      <w:pPr>
        <w:numPr>
          <w:ilvl w:val="0"/>
          <w:numId w:val="36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Identifikac</w:t>
      </w:r>
      <w:r w:rsidR="00B23F39">
        <w:rPr>
          <w:sz w:val="22"/>
          <w:szCs w:val="22"/>
        </w:rPr>
        <w:t>i</w:t>
      </w:r>
      <w:r>
        <w:rPr>
          <w:sz w:val="22"/>
          <w:szCs w:val="22"/>
        </w:rPr>
        <w:t xml:space="preserve"> prvků s </w:t>
      </w:r>
      <w:proofErr w:type="spellStart"/>
      <w:r>
        <w:rPr>
          <w:sz w:val="22"/>
          <w:szCs w:val="22"/>
        </w:rPr>
        <w:t>interfaces</w:t>
      </w:r>
      <w:proofErr w:type="spellEnd"/>
      <w:r>
        <w:rPr>
          <w:sz w:val="22"/>
          <w:szCs w:val="22"/>
        </w:rPr>
        <w:t xml:space="preserve"> na FW </w:t>
      </w:r>
      <w:proofErr w:type="spellStart"/>
      <w:r>
        <w:rPr>
          <w:sz w:val="22"/>
          <w:szCs w:val="22"/>
        </w:rPr>
        <w:t>Fortigate</w:t>
      </w:r>
      <w:proofErr w:type="spellEnd"/>
      <w:r>
        <w:rPr>
          <w:sz w:val="22"/>
          <w:szCs w:val="22"/>
        </w:rPr>
        <w:t xml:space="preserve"> v datových centrech</w:t>
      </w:r>
    </w:p>
    <w:p w14:paraId="0B114F6E" w14:textId="77777777" w:rsidR="00124F9F" w:rsidRDefault="00124F9F" w:rsidP="00124F9F">
      <w:pPr>
        <w:numPr>
          <w:ilvl w:val="0"/>
          <w:numId w:val="36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Vytvoření seznamu pilotních uživatelů VPN a </w:t>
      </w:r>
      <w:proofErr w:type="spellStart"/>
      <w:r>
        <w:rPr>
          <w:sz w:val="22"/>
          <w:szCs w:val="22"/>
        </w:rPr>
        <w:t>roadmapy</w:t>
      </w:r>
      <w:proofErr w:type="spellEnd"/>
      <w:r>
        <w:rPr>
          <w:sz w:val="22"/>
          <w:szCs w:val="22"/>
        </w:rPr>
        <w:t xml:space="preserve"> výměny VPN přístupů </w:t>
      </w:r>
    </w:p>
    <w:p w14:paraId="3220DA6C" w14:textId="77777777" w:rsidR="00124F9F" w:rsidRDefault="00124F9F" w:rsidP="00124F9F">
      <w:pPr>
        <w:numPr>
          <w:ilvl w:val="0"/>
          <w:numId w:val="36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Sestavení harmonogramu aktivit nezbytných pro náhradu FW </w:t>
      </w:r>
      <w:proofErr w:type="spellStart"/>
      <w:r>
        <w:rPr>
          <w:sz w:val="22"/>
          <w:szCs w:val="22"/>
        </w:rPr>
        <w:t>Fortigate</w:t>
      </w:r>
      <w:proofErr w:type="spellEnd"/>
      <w:r>
        <w:rPr>
          <w:sz w:val="22"/>
          <w:szCs w:val="22"/>
        </w:rPr>
        <w:t xml:space="preserve"> a vzájemných vazeb</w:t>
      </w:r>
    </w:p>
    <w:p w14:paraId="31682233" w14:textId="4ECF9558" w:rsidR="00124F9F" w:rsidRDefault="00124F9F" w:rsidP="00124F9F">
      <w:pPr>
        <w:numPr>
          <w:ilvl w:val="0"/>
          <w:numId w:val="36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Koordinac</w:t>
      </w:r>
      <w:r w:rsidR="00B23F39">
        <w:rPr>
          <w:sz w:val="22"/>
          <w:szCs w:val="22"/>
        </w:rPr>
        <w:t>i</w:t>
      </w:r>
      <w:r>
        <w:rPr>
          <w:sz w:val="22"/>
          <w:szCs w:val="22"/>
        </w:rPr>
        <w:t xml:space="preserve"> nasazení</w:t>
      </w:r>
      <w:r w:rsidR="00D836F6">
        <w:rPr>
          <w:sz w:val="22"/>
          <w:szCs w:val="22"/>
        </w:rPr>
        <w:t>/konfigurace</w:t>
      </w:r>
      <w:r>
        <w:rPr>
          <w:sz w:val="22"/>
          <w:szCs w:val="22"/>
        </w:rPr>
        <w:t xml:space="preserve"> nové technologie na testovacím prostředí a přípravy metodik implementace  </w:t>
      </w:r>
    </w:p>
    <w:p w14:paraId="02F4C484" w14:textId="20979A7B" w:rsidR="00D836F6" w:rsidRDefault="00D836F6" w:rsidP="00124F9F">
      <w:pPr>
        <w:numPr>
          <w:ilvl w:val="0"/>
          <w:numId w:val="36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Koordinac</w:t>
      </w:r>
      <w:r w:rsidR="00B23F39">
        <w:rPr>
          <w:sz w:val="22"/>
          <w:szCs w:val="22"/>
        </w:rPr>
        <w:t>i</w:t>
      </w:r>
      <w:r>
        <w:rPr>
          <w:sz w:val="22"/>
          <w:szCs w:val="22"/>
        </w:rPr>
        <w:t xml:space="preserve"> komunikace vůči uživatelům/dodavatelům technologií </w:t>
      </w:r>
    </w:p>
    <w:p w14:paraId="0323A218" w14:textId="026F694C" w:rsidR="00124F9F" w:rsidRDefault="00124F9F" w:rsidP="00124F9F">
      <w:pPr>
        <w:numPr>
          <w:ilvl w:val="0"/>
          <w:numId w:val="36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Koordinac</w:t>
      </w:r>
      <w:r w:rsidR="00B23F39">
        <w:rPr>
          <w:sz w:val="22"/>
          <w:szCs w:val="22"/>
        </w:rPr>
        <w:t>i</w:t>
      </w:r>
      <w:r>
        <w:rPr>
          <w:sz w:val="22"/>
          <w:szCs w:val="22"/>
        </w:rPr>
        <w:t xml:space="preserve"> testování a vyhodnocování testů, realizace nedodělků</w:t>
      </w:r>
      <w:r w:rsidR="00D836F6">
        <w:rPr>
          <w:sz w:val="22"/>
          <w:szCs w:val="22"/>
        </w:rPr>
        <w:t xml:space="preserve"> a nového nastavení/konfigurací</w:t>
      </w:r>
      <w:r>
        <w:rPr>
          <w:sz w:val="22"/>
          <w:szCs w:val="22"/>
        </w:rPr>
        <w:t xml:space="preserve"> </w:t>
      </w:r>
    </w:p>
    <w:p w14:paraId="090E37A9" w14:textId="77777777" w:rsidR="00124F9F" w:rsidRDefault="00124F9F" w:rsidP="00124F9F">
      <w:pPr>
        <w:numPr>
          <w:ilvl w:val="0"/>
          <w:numId w:val="36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Řízení realizace aktivit dle harmonogramu</w:t>
      </w:r>
    </w:p>
    <w:p w14:paraId="0179F6B5" w14:textId="77777777" w:rsidR="00A70A23" w:rsidRDefault="00A70A23" w:rsidP="00A70A2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EFA1EF7" w14:textId="77777777" w:rsidR="00124F9F" w:rsidRPr="00A70A23" w:rsidRDefault="00124F9F" w:rsidP="00A70A2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C82CDA2" w14:textId="087F9010" w:rsidR="007C3FD9" w:rsidRPr="00B23F39" w:rsidRDefault="0055560A" w:rsidP="007C3FD9">
      <w:pPr>
        <w:pStyle w:val="Odstavecseseznamem"/>
        <w:tabs>
          <w:tab w:val="left" w:pos="0"/>
        </w:tabs>
        <w:ind w:left="0"/>
        <w:rPr>
          <w:rFonts w:ascii="Arial" w:hAnsi="Arial" w:cs="Arial"/>
          <w:b/>
          <w:bCs/>
          <w:iCs/>
          <w:sz w:val="20"/>
          <w:szCs w:val="20"/>
        </w:rPr>
      </w:pPr>
      <w:r w:rsidRPr="00B23F39">
        <w:rPr>
          <w:rFonts w:ascii="Arial" w:hAnsi="Arial" w:cs="Arial"/>
          <w:b/>
          <w:bCs/>
          <w:iCs/>
          <w:sz w:val="20"/>
          <w:szCs w:val="20"/>
        </w:rPr>
        <w:t>Č</w:t>
      </w:r>
      <w:r w:rsidR="007C3FD9" w:rsidRPr="00B23F39">
        <w:rPr>
          <w:rFonts w:ascii="Arial" w:hAnsi="Arial" w:cs="Arial"/>
          <w:b/>
          <w:bCs/>
          <w:iCs/>
          <w:sz w:val="20"/>
          <w:szCs w:val="20"/>
        </w:rPr>
        <w:t xml:space="preserve">asová náročnost je </w:t>
      </w:r>
      <w:r w:rsidR="003771C9" w:rsidRPr="00B23F39">
        <w:rPr>
          <w:rFonts w:ascii="Arial" w:hAnsi="Arial" w:cs="Arial"/>
          <w:b/>
          <w:bCs/>
          <w:iCs/>
          <w:sz w:val="20"/>
          <w:szCs w:val="20"/>
        </w:rPr>
        <w:t xml:space="preserve">max. </w:t>
      </w:r>
      <w:r w:rsidR="00E65DE5" w:rsidRPr="00B23F39">
        <w:rPr>
          <w:rFonts w:ascii="Arial" w:hAnsi="Arial" w:cs="Arial"/>
          <w:b/>
          <w:bCs/>
          <w:iCs/>
          <w:sz w:val="20"/>
          <w:szCs w:val="20"/>
        </w:rPr>
        <w:t>1</w:t>
      </w:r>
      <w:r w:rsidR="00B5168B" w:rsidRPr="00B23F39">
        <w:rPr>
          <w:rFonts w:ascii="Arial" w:hAnsi="Arial" w:cs="Arial"/>
          <w:b/>
          <w:bCs/>
          <w:iCs/>
          <w:sz w:val="20"/>
          <w:szCs w:val="20"/>
        </w:rPr>
        <w:t>0</w:t>
      </w:r>
      <w:r w:rsidR="00B27B88" w:rsidRPr="00B23F39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7C3FD9" w:rsidRPr="00B23F39">
        <w:rPr>
          <w:rFonts w:ascii="Arial" w:hAnsi="Arial" w:cs="Arial"/>
          <w:b/>
          <w:bCs/>
          <w:iCs/>
          <w:sz w:val="20"/>
          <w:szCs w:val="20"/>
        </w:rPr>
        <w:t>MD</w:t>
      </w:r>
      <w:r w:rsidR="00B23F39">
        <w:rPr>
          <w:rFonts w:ascii="Arial" w:hAnsi="Arial" w:cs="Arial"/>
          <w:b/>
          <w:bCs/>
          <w:iCs/>
          <w:sz w:val="20"/>
          <w:szCs w:val="20"/>
        </w:rPr>
        <w:t xml:space="preserve"> tj. 80 hodin</w:t>
      </w:r>
      <w:r w:rsidR="007C3FD9" w:rsidRPr="00B23F39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61177BDE" w14:textId="77777777" w:rsidR="00CB59B1" w:rsidRPr="00CB59B1" w:rsidRDefault="00CB59B1" w:rsidP="00B542AD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  <w:iCs/>
        </w:rPr>
      </w:pPr>
    </w:p>
    <w:p w14:paraId="5CF7E071" w14:textId="77777777" w:rsidR="00CB59B1" w:rsidRPr="000240B6" w:rsidRDefault="00CB59B1" w:rsidP="00B542AD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  <w:i/>
        </w:rPr>
      </w:pPr>
    </w:p>
    <w:p w14:paraId="2C6A455D" w14:textId="77777777" w:rsidR="00FE2742" w:rsidRPr="007E0F2E" w:rsidRDefault="00FE2742" w:rsidP="00FE2742">
      <w:pPr>
        <w:spacing w:after="240"/>
        <w:jc w:val="both"/>
        <w:rPr>
          <w:b/>
          <w:bCs/>
          <w:sz w:val="22"/>
          <w:szCs w:val="22"/>
          <w:u w:val="single"/>
        </w:rPr>
      </w:pPr>
      <w:r w:rsidRPr="000240B6">
        <w:rPr>
          <w:b/>
          <w:bCs/>
          <w:sz w:val="22"/>
          <w:szCs w:val="22"/>
          <w:u w:val="single"/>
        </w:rPr>
        <w:t>Kontaktní osoby:</w:t>
      </w:r>
    </w:p>
    <w:p w14:paraId="03F3D35C" w14:textId="0DCB4945" w:rsidR="00443AEB" w:rsidRDefault="00E608C3" w:rsidP="00443AEB">
      <w:pPr>
        <w:pStyle w:val="Default"/>
      </w:pPr>
      <w:r w:rsidRPr="007E0F2E">
        <w:rPr>
          <w:sz w:val="22"/>
          <w:szCs w:val="22"/>
        </w:rPr>
        <w:t>Kontaktní osobou objednatele je</w:t>
      </w:r>
      <w:r w:rsidR="0055560A">
        <w:rPr>
          <w:sz w:val="22"/>
          <w:szCs w:val="22"/>
        </w:rPr>
        <w:t>:</w:t>
      </w:r>
      <w:r w:rsidRPr="007E0F2E">
        <w:rPr>
          <w:sz w:val="22"/>
          <w:szCs w:val="22"/>
        </w:rPr>
        <w:t xml:space="preserve"> </w:t>
      </w:r>
      <w:proofErr w:type="spellStart"/>
      <w:r w:rsidR="000C53A2">
        <w:rPr>
          <w:sz w:val="22"/>
          <w:szCs w:val="22"/>
        </w:rPr>
        <w:t>xxxxxxxx</w:t>
      </w:r>
      <w:proofErr w:type="spellEnd"/>
      <w:r w:rsidR="00B5168B" w:rsidRPr="00B5168B">
        <w:rPr>
          <w:sz w:val="22"/>
          <w:szCs w:val="22"/>
        </w:rPr>
        <w:t xml:space="preserve">, tel. </w:t>
      </w:r>
      <w:proofErr w:type="spellStart"/>
      <w:r w:rsidR="000C53A2">
        <w:rPr>
          <w:sz w:val="22"/>
          <w:szCs w:val="22"/>
        </w:rPr>
        <w:t>xxxxxxxx</w:t>
      </w:r>
      <w:proofErr w:type="spellEnd"/>
      <w:r w:rsidR="00B5168B" w:rsidRPr="00B5168B">
        <w:rPr>
          <w:sz w:val="22"/>
          <w:szCs w:val="22"/>
        </w:rPr>
        <w:t xml:space="preserve">, email: </w:t>
      </w:r>
      <w:proofErr w:type="spellStart"/>
      <w:r w:rsidR="000C53A2" w:rsidRPr="000C53A2">
        <w:rPr>
          <w:sz w:val="22"/>
          <w:szCs w:val="22"/>
        </w:rPr>
        <w:t>xxxxxxxxx</w:t>
      </w:r>
      <w:proofErr w:type="spellEnd"/>
      <w:r w:rsidR="00B5168B">
        <w:rPr>
          <w:sz w:val="22"/>
          <w:szCs w:val="22"/>
        </w:rPr>
        <w:t xml:space="preserve"> </w:t>
      </w:r>
    </w:p>
    <w:p w14:paraId="3C002A58" w14:textId="77777777" w:rsidR="00E608C3" w:rsidRPr="000E72ED" w:rsidRDefault="00E608C3" w:rsidP="00E608C3">
      <w:pPr>
        <w:jc w:val="both"/>
        <w:rPr>
          <w:color w:val="000000"/>
          <w:sz w:val="22"/>
          <w:szCs w:val="22"/>
        </w:rPr>
      </w:pPr>
    </w:p>
    <w:p w14:paraId="6D65351A" w14:textId="55DC5ED1" w:rsidR="00B5168B" w:rsidRDefault="00D33596" w:rsidP="00B5168B">
      <w:pPr>
        <w:jc w:val="both"/>
        <w:rPr>
          <w:rStyle w:val="Hypertextovodkaz"/>
          <w:sz w:val="22"/>
          <w:szCs w:val="22"/>
        </w:rPr>
      </w:pPr>
      <w:r w:rsidRPr="000E72ED">
        <w:rPr>
          <w:sz w:val="22"/>
          <w:szCs w:val="22"/>
        </w:rPr>
        <w:t>Kontaktní osob</w:t>
      </w:r>
      <w:r w:rsidR="00B5168B">
        <w:rPr>
          <w:sz w:val="22"/>
          <w:szCs w:val="22"/>
        </w:rPr>
        <w:t xml:space="preserve">ou </w:t>
      </w:r>
      <w:r w:rsidR="000E72ED" w:rsidRPr="000E72ED">
        <w:rPr>
          <w:sz w:val="22"/>
          <w:szCs w:val="22"/>
        </w:rPr>
        <w:t>na stran</w:t>
      </w:r>
      <w:r w:rsidR="0055560A">
        <w:rPr>
          <w:sz w:val="22"/>
          <w:szCs w:val="22"/>
        </w:rPr>
        <w:t>ě</w:t>
      </w:r>
      <w:r w:rsidRPr="000E72ED">
        <w:rPr>
          <w:sz w:val="22"/>
          <w:szCs w:val="22"/>
        </w:rPr>
        <w:t xml:space="preserve"> </w:t>
      </w:r>
      <w:r w:rsidR="00260AFE">
        <w:rPr>
          <w:sz w:val="22"/>
          <w:szCs w:val="22"/>
        </w:rPr>
        <w:t>poskytovate</w:t>
      </w:r>
      <w:r w:rsidR="00260AFE" w:rsidRPr="000E72ED">
        <w:rPr>
          <w:sz w:val="22"/>
          <w:szCs w:val="22"/>
        </w:rPr>
        <w:t>le</w:t>
      </w:r>
      <w:r w:rsidR="00260AFE" w:rsidRPr="000E72ED">
        <w:rPr>
          <w:rStyle w:val="Odkaznakoment"/>
          <w:sz w:val="22"/>
          <w:szCs w:val="22"/>
        </w:rPr>
        <w:t xml:space="preserve"> </w:t>
      </w:r>
      <w:r w:rsidR="000E72ED" w:rsidRPr="000E72ED">
        <w:rPr>
          <w:rStyle w:val="Odkaznakoment"/>
          <w:sz w:val="22"/>
          <w:szCs w:val="22"/>
        </w:rPr>
        <w:t>j</w:t>
      </w:r>
      <w:r w:rsidR="00B23F39">
        <w:rPr>
          <w:rStyle w:val="Odkaznakoment"/>
          <w:sz w:val="22"/>
          <w:szCs w:val="22"/>
        </w:rPr>
        <w:t>sou</w:t>
      </w:r>
      <w:r w:rsidR="00B5168B">
        <w:rPr>
          <w:rStyle w:val="Odkaznakoment"/>
          <w:sz w:val="22"/>
          <w:szCs w:val="22"/>
        </w:rPr>
        <w:t xml:space="preserve">: </w:t>
      </w:r>
      <w:proofErr w:type="spellStart"/>
      <w:r w:rsidR="000C53A2">
        <w:rPr>
          <w:color w:val="000000"/>
          <w:sz w:val="22"/>
          <w:szCs w:val="22"/>
        </w:rPr>
        <w:t>xxxxxxx</w:t>
      </w:r>
      <w:proofErr w:type="spellEnd"/>
      <w:r w:rsidR="00B5168B" w:rsidRPr="00B5168B">
        <w:rPr>
          <w:color w:val="000000"/>
          <w:sz w:val="22"/>
          <w:szCs w:val="22"/>
        </w:rPr>
        <w:t xml:space="preserve">, tel. </w:t>
      </w:r>
      <w:proofErr w:type="spellStart"/>
      <w:r w:rsidR="000C53A2">
        <w:rPr>
          <w:color w:val="000000"/>
          <w:sz w:val="22"/>
          <w:szCs w:val="22"/>
        </w:rPr>
        <w:t>xxxxxxx</w:t>
      </w:r>
      <w:proofErr w:type="spellEnd"/>
      <w:r w:rsidR="00B5168B" w:rsidRPr="00B5168B">
        <w:rPr>
          <w:color w:val="000000"/>
          <w:sz w:val="22"/>
          <w:szCs w:val="22"/>
        </w:rPr>
        <w:t xml:space="preserve">, e-mail: </w:t>
      </w:r>
      <w:proofErr w:type="spellStart"/>
      <w:r w:rsidR="000C53A2" w:rsidRPr="000C53A2">
        <w:rPr>
          <w:sz w:val="22"/>
          <w:szCs w:val="22"/>
        </w:rPr>
        <w:t>xxxxxxxx</w:t>
      </w:r>
      <w:proofErr w:type="spellEnd"/>
    </w:p>
    <w:p w14:paraId="4938A432" w14:textId="77777777" w:rsidR="00B23F39" w:rsidRDefault="00B23F39" w:rsidP="00B5168B">
      <w:pPr>
        <w:jc w:val="both"/>
        <w:rPr>
          <w:rStyle w:val="Hypertextovodkaz"/>
          <w:sz w:val="22"/>
          <w:szCs w:val="22"/>
        </w:rPr>
      </w:pPr>
    </w:p>
    <w:p w14:paraId="229E5675" w14:textId="12386EFF" w:rsidR="00B23F39" w:rsidRPr="006410F2" w:rsidRDefault="000C53A2" w:rsidP="00B23F39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xxxxxxxx</w:t>
      </w:r>
      <w:proofErr w:type="spellEnd"/>
      <w:r w:rsidR="00B23F39" w:rsidRPr="006410F2">
        <w:rPr>
          <w:sz w:val="22"/>
          <w:szCs w:val="22"/>
        </w:rPr>
        <w:t xml:space="preserve">, tel. </w:t>
      </w:r>
      <w:proofErr w:type="spellStart"/>
      <w:r>
        <w:rPr>
          <w:sz w:val="22"/>
          <w:szCs w:val="22"/>
        </w:rPr>
        <w:t>xxxxxxxx</w:t>
      </w:r>
      <w:proofErr w:type="spellEnd"/>
      <w:r w:rsidR="00B23F39" w:rsidRPr="006410F2">
        <w:rPr>
          <w:sz w:val="22"/>
          <w:szCs w:val="22"/>
        </w:rPr>
        <w:t xml:space="preserve">, e-mail: </w:t>
      </w:r>
      <w:proofErr w:type="spellStart"/>
      <w:r>
        <w:rPr>
          <w:sz w:val="22"/>
          <w:szCs w:val="22"/>
        </w:rPr>
        <w:t>x</w:t>
      </w:r>
      <w:bookmarkStart w:id="0" w:name="_GoBack"/>
      <w:bookmarkEnd w:id="0"/>
      <w:r>
        <w:rPr>
          <w:sz w:val="22"/>
          <w:szCs w:val="22"/>
        </w:rPr>
        <w:t>xxxxxxx</w:t>
      </w:r>
      <w:proofErr w:type="spellEnd"/>
      <w:r w:rsidR="00B23F39">
        <w:rPr>
          <w:sz w:val="22"/>
          <w:szCs w:val="22"/>
        </w:rPr>
        <w:t xml:space="preserve"> </w:t>
      </w:r>
      <w:r w:rsidR="00B23F39" w:rsidRPr="006410F2">
        <w:rPr>
          <w:sz w:val="22"/>
          <w:szCs w:val="22"/>
        </w:rPr>
        <w:t xml:space="preserve"> </w:t>
      </w:r>
    </w:p>
    <w:p w14:paraId="039548DE" w14:textId="77777777" w:rsidR="00B23F39" w:rsidRPr="00B5168B" w:rsidRDefault="00B23F39" w:rsidP="00B5168B">
      <w:pPr>
        <w:jc w:val="both"/>
        <w:rPr>
          <w:sz w:val="22"/>
          <w:szCs w:val="22"/>
        </w:rPr>
      </w:pPr>
    </w:p>
    <w:p w14:paraId="5EB31D0E" w14:textId="77777777" w:rsidR="00187086" w:rsidRPr="007E0F2E" w:rsidRDefault="00187086" w:rsidP="00E608C3">
      <w:pPr>
        <w:jc w:val="both"/>
        <w:rPr>
          <w:sz w:val="22"/>
          <w:szCs w:val="22"/>
        </w:rPr>
      </w:pPr>
    </w:p>
    <w:p w14:paraId="186E909C" w14:textId="77777777" w:rsidR="00C82AEE" w:rsidRPr="007E0F2E" w:rsidRDefault="006161F6" w:rsidP="00187086">
      <w:pPr>
        <w:jc w:val="both"/>
        <w:rPr>
          <w:b/>
          <w:bCs/>
          <w:sz w:val="22"/>
          <w:szCs w:val="22"/>
          <w:u w:val="single"/>
        </w:rPr>
      </w:pPr>
      <w:r w:rsidRPr="007E0F2E">
        <w:rPr>
          <w:b/>
          <w:bCs/>
          <w:sz w:val="22"/>
          <w:szCs w:val="22"/>
          <w:u w:val="single"/>
        </w:rPr>
        <w:t>Termín</w:t>
      </w:r>
      <w:r w:rsidR="00C82AEE" w:rsidRPr="007E0F2E">
        <w:rPr>
          <w:b/>
          <w:bCs/>
          <w:sz w:val="22"/>
          <w:szCs w:val="22"/>
          <w:u w:val="single"/>
        </w:rPr>
        <w:t xml:space="preserve"> a </w:t>
      </w:r>
      <w:r w:rsidRPr="007E0F2E">
        <w:rPr>
          <w:b/>
          <w:bCs/>
          <w:sz w:val="22"/>
          <w:szCs w:val="22"/>
          <w:u w:val="single"/>
        </w:rPr>
        <w:t xml:space="preserve">místo plnění </w:t>
      </w:r>
      <w:r w:rsidR="00D50A6F" w:rsidRPr="007E0F2E">
        <w:rPr>
          <w:b/>
          <w:bCs/>
          <w:sz w:val="22"/>
          <w:szCs w:val="22"/>
          <w:u w:val="single"/>
        </w:rPr>
        <w:t xml:space="preserve">a způsob předání/převzetí </w:t>
      </w:r>
      <w:r w:rsidR="00C82AEE" w:rsidRPr="007E0F2E">
        <w:rPr>
          <w:b/>
          <w:bCs/>
          <w:sz w:val="22"/>
          <w:szCs w:val="22"/>
          <w:u w:val="single"/>
        </w:rPr>
        <w:t>předmětu objednávky</w:t>
      </w:r>
      <w:r w:rsidRPr="007E0F2E">
        <w:rPr>
          <w:b/>
          <w:bCs/>
          <w:sz w:val="22"/>
          <w:szCs w:val="22"/>
          <w:u w:val="single"/>
        </w:rPr>
        <w:t>:</w:t>
      </w:r>
    </w:p>
    <w:p w14:paraId="64AE6113" w14:textId="77777777" w:rsidR="000E72ED" w:rsidRDefault="000E72ED" w:rsidP="005C3DB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0CEFCC8" w14:textId="77777777" w:rsidR="00B445A1" w:rsidRPr="007E0F2E" w:rsidRDefault="00706A8C" w:rsidP="005C3DB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E0F2E">
        <w:rPr>
          <w:sz w:val="22"/>
          <w:szCs w:val="22"/>
        </w:rPr>
        <w:t>D</w:t>
      </w:r>
      <w:r w:rsidR="002F0445" w:rsidRPr="007E0F2E">
        <w:rPr>
          <w:sz w:val="22"/>
          <w:szCs w:val="22"/>
        </w:rPr>
        <w:t xml:space="preserve">oba plnění </w:t>
      </w:r>
      <w:r w:rsidR="002F0445" w:rsidRPr="00A418FD">
        <w:rPr>
          <w:sz w:val="22"/>
          <w:szCs w:val="22"/>
        </w:rPr>
        <w:t>předmětu objednávky:</w:t>
      </w:r>
      <w:r w:rsidR="00AF7953">
        <w:rPr>
          <w:sz w:val="22"/>
          <w:szCs w:val="22"/>
        </w:rPr>
        <w:t xml:space="preserve"> </w:t>
      </w:r>
      <w:r w:rsidR="00AF7953" w:rsidRPr="00AF7953">
        <w:rPr>
          <w:sz w:val="22"/>
          <w:szCs w:val="22"/>
        </w:rPr>
        <w:t>3</w:t>
      </w:r>
      <w:r w:rsidR="00B5168B">
        <w:rPr>
          <w:sz w:val="22"/>
          <w:szCs w:val="22"/>
        </w:rPr>
        <w:t>1</w:t>
      </w:r>
      <w:r w:rsidR="00764B36" w:rsidRPr="00AF7953">
        <w:rPr>
          <w:sz w:val="22"/>
          <w:szCs w:val="22"/>
        </w:rPr>
        <w:t xml:space="preserve">. </w:t>
      </w:r>
      <w:r w:rsidR="00B5168B">
        <w:rPr>
          <w:sz w:val="22"/>
          <w:szCs w:val="22"/>
        </w:rPr>
        <w:t>12</w:t>
      </w:r>
      <w:r w:rsidR="00764B36" w:rsidRPr="00AF7953">
        <w:rPr>
          <w:sz w:val="22"/>
          <w:szCs w:val="22"/>
        </w:rPr>
        <w:t>. 2024</w:t>
      </w:r>
    </w:p>
    <w:p w14:paraId="6FC44731" w14:textId="77777777" w:rsidR="00187086" w:rsidRPr="007E0F2E" w:rsidRDefault="00187086" w:rsidP="00187086">
      <w:pPr>
        <w:pStyle w:val="Zkladntextodsazen"/>
        <w:spacing w:before="0"/>
        <w:ind w:left="0"/>
      </w:pPr>
    </w:p>
    <w:p w14:paraId="57EC0807" w14:textId="77777777" w:rsidR="002D1EE9" w:rsidRPr="00764B36" w:rsidRDefault="00A7413E" w:rsidP="00764B36">
      <w:pPr>
        <w:pStyle w:val="Zkladntextodsazen"/>
        <w:spacing w:before="0"/>
        <w:ind w:left="0"/>
        <w:rPr>
          <w:lang w:val="cs-CZ"/>
        </w:rPr>
      </w:pPr>
      <w:r w:rsidRPr="000240B6">
        <w:t xml:space="preserve">Místo plnění předmětu objednávky: </w:t>
      </w:r>
      <w:r w:rsidR="00764B36" w:rsidRPr="000240B6">
        <w:rPr>
          <w:lang w:val="cs-CZ"/>
        </w:rPr>
        <w:t>Praha</w:t>
      </w:r>
    </w:p>
    <w:p w14:paraId="14FCDDAC" w14:textId="77777777" w:rsidR="003707B8" w:rsidRDefault="003707B8" w:rsidP="00793148">
      <w:pPr>
        <w:pStyle w:val="Zkladntextodsazen"/>
        <w:spacing w:before="0"/>
        <w:ind w:left="0"/>
      </w:pPr>
    </w:p>
    <w:p w14:paraId="43D0BCE4" w14:textId="77777777" w:rsidR="0031591A" w:rsidRPr="007E0F2E" w:rsidRDefault="00260AFE" w:rsidP="00793148">
      <w:pPr>
        <w:pStyle w:val="Zkladntextodsazen"/>
        <w:spacing w:before="0"/>
        <w:ind w:left="0"/>
      </w:pPr>
      <w:r>
        <w:t>Poskytovate</w:t>
      </w:r>
      <w:r w:rsidRPr="007E0F2E">
        <w:t xml:space="preserve">l </w:t>
      </w:r>
      <w:r w:rsidR="00793148" w:rsidRPr="007E0F2E">
        <w:t xml:space="preserve">spolu s předáním předmětu objednávky odevzdá kontaktní osobě objednatele výkaz skutečně odpracovaných hodin (tzv. </w:t>
      </w:r>
      <w:r w:rsidR="00793148" w:rsidRPr="007E0F2E">
        <w:rPr>
          <w:b/>
        </w:rPr>
        <w:t>výčetku</w:t>
      </w:r>
      <w:r w:rsidR="00793148" w:rsidRPr="007E0F2E">
        <w:t xml:space="preserve">). </w:t>
      </w:r>
    </w:p>
    <w:p w14:paraId="39EB5384" w14:textId="77777777" w:rsidR="0031591A" w:rsidRPr="007E0F2E" w:rsidRDefault="00793148" w:rsidP="00793148">
      <w:pPr>
        <w:pStyle w:val="Zkladntextodsazen"/>
        <w:spacing w:before="0"/>
        <w:ind w:left="0"/>
      </w:pPr>
      <w:r w:rsidRPr="007E0F2E">
        <w:t xml:space="preserve">Po kontrole předmětu objednávky bude převzetí předmětu objednávky potvrzeno na základě </w:t>
      </w:r>
      <w:r w:rsidRPr="007E0F2E">
        <w:rPr>
          <w:b/>
        </w:rPr>
        <w:t>akceptačního protokolu</w:t>
      </w:r>
      <w:r w:rsidRPr="007E0F2E">
        <w:t xml:space="preserve"> podepsaného zástupci obou smluvních stran</w:t>
      </w:r>
      <w:r w:rsidR="0031591A" w:rsidRPr="007E0F2E">
        <w:t>.</w:t>
      </w:r>
    </w:p>
    <w:p w14:paraId="13EFBCE2" w14:textId="77777777" w:rsidR="00793148" w:rsidRPr="007E0F2E" w:rsidRDefault="00793148" w:rsidP="00793148">
      <w:pPr>
        <w:pStyle w:val="Zkladntextodsazen"/>
        <w:spacing w:before="0"/>
        <w:ind w:left="0"/>
      </w:pPr>
      <w:r w:rsidRPr="007E0F2E">
        <w:t>Vzor</w:t>
      </w:r>
      <w:r w:rsidR="0031591A" w:rsidRPr="007E0F2E">
        <w:t>y</w:t>
      </w:r>
      <w:r w:rsidRPr="007E0F2E">
        <w:t xml:space="preserve"> </w:t>
      </w:r>
      <w:r w:rsidR="0031591A" w:rsidRPr="007E0F2E">
        <w:t xml:space="preserve">výkazu skutečně odpracovaných hodin a </w:t>
      </w:r>
      <w:r w:rsidRPr="007E0F2E">
        <w:t xml:space="preserve">akceptačního protokolu </w:t>
      </w:r>
      <w:r w:rsidR="0031591A" w:rsidRPr="007E0F2E">
        <w:t>jsou</w:t>
      </w:r>
      <w:r w:rsidRPr="007E0F2E">
        <w:t xml:space="preserve"> </w:t>
      </w:r>
      <w:r w:rsidR="00CC0F8F" w:rsidRPr="007E0F2E">
        <w:t xml:space="preserve">ke </w:t>
      </w:r>
      <w:r w:rsidR="0031591A" w:rsidRPr="007E0F2E">
        <w:t>stažení na webových stránkách objednatele na </w:t>
      </w:r>
      <w:r w:rsidRPr="007E0F2E">
        <w:t>adrese:</w:t>
      </w:r>
      <w:r w:rsidR="0031591A" w:rsidRPr="007E0F2E">
        <w:t xml:space="preserve"> </w:t>
      </w:r>
      <w:hyperlink r:id="rId8" w:history="1">
        <w:r w:rsidR="0031591A" w:rsidRPr="007E0F2E">
          <w:rPr>
            <w:rStyle w:val="Hypertextovodkaz"/>
          </w:rPr>
          <w:t>http://www.iprpraha.cz/clanek/1950/vzory</w:t>
        </w:r>
        <w:r w:rsidR="0031591A" w:rsidRPr="007E0F2E">
          <w:rPr>
            <w:rStyle w:val="Hypertextovodkaz"/>
          </w:rPr>
          <w:noBreakHyphen/>
          <w:t>dokumentu</w:t>
        </w:r>
      </w:hyperlink>
      <w:r w:rsidR="0031591A" w:rsidRPr="007E0F2E">
        <w:t xml:space="preserve"> v záložce „</w:t>
      </w:r>
      <w:r w:rsidR="00E261B9" w:rsidRPr="007E0F2E">
        <w:t>Vzory dokumentů, na </w:t>
      </w:r>
      <w:r w:rsidR="0031591A" w:rsidRPr="007E0F2E">
        <w:t>které odkazují smlouvy“.</w:t>
      </w:r>
    </w:p>
    <w:p w14:paraId="6F2DD9FA" w14:textId="77777777" w:rsidR="004A425D" w:rsidRPr="007E0F2E" w:rsidRDefault="004A425D" w:rsidP="00D50A6F">
      <w:pPr>
        <w:pStyle w:val="Zkladntextodsazen"/>
        <w:spacing w:before="0"/>
        <w:ind w:left="0"/>
        <w:rPr>
          <w:i/>
          <w:lang w:val="cs-CZ"/>
        </w:rPr>
      </w:pPr>
    </w:p>
    <w:p w14:paraId="4D104EA5" w14:textId="77777777" w:rsidR="00793148" w:rsidRPr="007E0F2E" w:rsidRDefault="00793148" w:rsidP="00D50A6F">
      <w:pPr>
        <w:pStyle w:val="Zkladntextodsazen"/>
        <w:spacing w:before="0"/>
        <w:ind w:left="0"/>
      </w:pPr>
    </w:p>
    <w:p w14:paraId="05A5EF7B" w14:textId="77777777" w:rsidR="00500BC3" w:rsidRPr="007E0F2E" w:rsidRDefault="00BB7997" w:rsidP="005C3DB3">
      <w:pPr>
        <w:pStyle w:val="Zkladntextodsazen"/>
        <w:spacing w:before="0" w:after="240"/>
        <w:ind w:left="0"/>
        <w:rPr>
          <w:b/>
          <w:bCs/>
          <w:u w:val="single"/>
        </w:rPr>
      </w:pPr>
      <w:r w:rsidRPr="007E0F2E">
        <w:rPr>
          <w:b/>
          <w:bCs/>
          <w:u w:val="single"/>
        </w:rPr>
        <w:t>Cena předmětu objednávky</w:t>
      </w:r>
      <w:r w:rsidR="006161F6" w:rsidRPr="007E0F2E">
        <w:rPr>
          <w:b/>
          <w:bCs/>
          <w:u w:val="single"/>
        </w:rPr>
        <w:t>:</w:t>
      </w:r>
    </w:p>
    <w:p w14:paraId="49E0E580" w14:textId="60E45282" w:rsidR="00DE7124" w:rsidRPr="004670DF" w:rsidRDefault="00DE7124" w:rsidP="00B82522">
      <w:pPr>
        <w:pStyle w:val="Zkladntextodsazen"/>
        <w:spacing w:before="0"/>
        <w:ind w:left="0"/>
      </w:pPr>
      <w:r w:rsidRPr="004670DF">
        <w:t xml:space="preserve">Cena za </w:t>
      </w:r>
      <w:r w:rsidR="003707B8" w:rsidRPr="004670DF">
        <w:rPr>
          <w:lang w:val="cs-CZ"/>
        </w:rPr>
        <w:t xml:space="preserve"> MD</w:t>
      </w:r>
      <w:r w:rsidR="008077EC" w:rsidRPr="004670DF">
        <w:t xml:space="preserve"> činí </w:t>
      </w:r>
      <w:r w:rsidR="00B23F39" w:rsidRPr="00B5168B">
        <w:rPr>
          <w:b/>
          <w:bCs/>
        </w:rPr>
        <w:t>1</w:t>
      </w:r>
      <w:r w:rsidR="00B23F39" w:rsidRPr="00B5168B">
        <w:rPr>
          <w:b/>
          <w:bCs/>
          <w:lang w:val="cs-CZ"/>
        </w:rPr>
        <w:t>.</w:t>
      </w:r>
      <w:r w:rsidR="00B23F39">
        <w:rPr>
          <w:b/>
          <w:bCs/>
          <w:lang w:val="cs-CZ"/>
        </w:rPr>
        <w:t>270</w:t>
      </w:r>
      <w:r w:rsidR="00B23F39" w:rsidRPr="004670DF">
        <w:t xml:space="preserve"> </w:t>
      </w:r>
      <w:r w:rsidR="00B23F39" w:rsidRPr="004670DF">
        <w:rPr>
          <w:b/>
        </w:rPr>
        <w:t xml:space="preserve">Kč </w:t>
      </w:r>
      <w:r w:rsidR="00B23F39" w:rsidRPr="004670DF">
        <w:t>(slovy:</w:t>
      </w:r>
      <w:r w:rsidR="00B23F39">
        <w:t xml:space="preserve"> </w:t>
      </w:r>
      <w:r w:rsidR="00B23F39" w:rsidRPr="004670DF">
        <w:rPr>
          <w:lang w:val="cs-CZ"/>
        </w:rPr>
        <w:t>tisíc</w:t>
      </w:r>
      <w:r w:rsidR="00B23F39" w:rsidRPr="004670DF">
        <w:t xml:space="preserve"> </w:t>
      </w:r>
      <w:proofErr w:type="spellStart"/>
      <w:r w:rsidR="00B23F39">
        <w:t>dvěstě</w:t>
      </w:r>
      <w:proofErr w:type="spellEnd"/>
      <w:r w:rsidR="00B23F39">
        <w:t xml:space="preserve"> sedmdesát </w:t>
      </w:r>
      <w:r w:rsidR="00B23F39" w:rsidRPr="004670DF">
        <w:t>korun českých)</w:t>
      </w:r>
      <w:r w:rsidR="00B23F39" w:rsidRPr="004670DF">
        <w:rPr>
          <w:b/>
        </w:rPr>
        <w:t xml:space="preserve"> bez DPH</w:t>
      </w:r>
      <w:r w:rsidR="008077EC" w:rsidRPr="004670DF">
        <w:t>.</w:t>
      </w:r>
    </w:p>
    <w:p w14:paraId="53D13298" w14:textId="77777777" w:rsidR="008077EC" w:rsidRPr="004670DF" w:rsidRDefault="008077EC" w:rsidP="00807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670DF">
        <w:rPr>
          <w:sz w:val="22"/>
          <w:szCs w:val="22"/>
        </w:rPr>
        <w:t xml:space="preserve">Celková cena za plnění předmětu objednávky bude činit nejvýše </w:t>
      </w:r>
      <w:r w:rsidR="00E65DE5" w:rsidRPr="00E65DE5">
        <w:rPr>
          <w:b/>
          <w:bCs/>
          <w:sz w:val="22"/>
          <w:szCs w:val="22"/>
        </w:rPr>
        <w:t>101</w:t>
      </w:r>
      <w:r w:rsidR="00B5168B" w:rsidRPr="00E65DE5">
        <w:rPr>
          <w:b/>
          <w:bCs/>
          <w:sz w:val="22"/>
          <w:szCs w:val="22"/>
        </w:rPr>
        <w:t>.</w:t>
      </w:r>
      <w:r w:rsidR="00E65DE5" w:rsidRPr="00E65DE5">
        <w:rPr>
          <w:b/>
          <w:bCs/>
          <w:sz w:val="22"/>
          <w:szCs w:val="22"/>
        </w:rPr>
        <w:t>6</w:t>
      </w:r>
      <w:r w:rsidR="00B5168B" w:rsidRPr="00E65DE5">
        <w:rPr>
          <w:b/>
          <w:bCs/>
          <w:sz w:val="22"/>
          <w:szCs w:val="22"/>
        </w:rPr>
        <w:t>00</w:t>
      </w:r>
      <w:r w:rsidR="00B27B88">
        <w:rPr>
          <w:b/>
          <w:bCs/>
          <w:sz w:val="22"/>
          <w:szCs w:val="22"/>
        </w:rPr>
        <w:t>,-</w:t>
      </w:r>
      <w:r w:rsidR="00B27B88">
        <w:rPr>
          <w:sz w:val="22"/>
          <w:szCs w:val="22"/>
        </w:rPr>
        <w:t xml:space="preserve"> </w:t>
      </w:r>
      <w:r w:rsidRPr="009902D4">
        <w:rPr>
          <w:b/>
          <w:sz w:val="22"/>
          <w:szCs w:val="22"/>
        </w:rPr>
        <w:t>Kč</w:t>
      </w:r>
      <w:r w:rsidRPr="004670DF">
        <w:rPr>
          <w:sz w:val="22"/>
          <w:szCs w:val="22"/>
        </w:rPr>
        <w:t xml:space="preserve"> </w:t>
      </w:r>
      <w:r w:rsidR="00B27B88">
        <w:rPr>
          <w:sz w:val="22"/>
          <w:szCs w:val="22"/>
        </w:rPr>
        <w:br/>
      </w:r>
      <w:r w:rsidRPr="006343C9">
        <w:rPr>
          <w:sz w:val="22"/>
          <w:szCs w:val="22"/>
        </w:rPr>
        <w:lastRenderedPageBreak/>
        <w:t>(slovy:</w:t>
      </w:r>
      <w:r w:rsidR="004670DF" w:rsidRPr="006343C9">
        <w:rPr>
          <w:sz w:val="22"/>
          <w:szCs w:val="22"/>
        </w:rPr>
        <w:t xml:space="preserve"> </w:t>
      </w:r>
      <w:r w:rsidR="00E65DE5">
        <w:rPr>
          <w:sz w:val="22"/>
          <w:szCs w:val="22"/>
        </w:rPr>
        <w:t xml:space="preserve">sto jedna </w:t>
      </w:r>
      <w:r w:rsidR="009902D4" w:rsidRPr="006343C9">
        <w:rPr>
          <w:sz w:val="22"/>
          <w:szCs w:val="22"/>
        </w:rPr>
        <w:t>tisíc</w:t>
      </w:r>
      <w:r w:rsidR="006343C9" w:rsidRPr="006343C9">
        <w:rPr>
          <w:sz w:val="22"/>
          <w:szCs w:val="22"/>
        </w:rPr>
        <w:t xml:space="preserve"> </w:t>
      </w:r>
      <w:r w:rsidR="00E65DE5">
        <w:rPr>
          <w:sz w:val="22"/>
          <w:szCs w:val="22"/>
        </w:rPr>
        <w:t>šest</w:t>
      </w:r>
      <w:r w:rsidR="00B5168B">
        <w:rPr>
          <w:sz w:val="22"/>
          <w:szCs w:val="22"/>
        </w:rPr>
        <w:t xml:space="preserve"> set</w:t>
      </w:r>
      <w:r w:rsidR="009902D4" w:rsidRPr="006343C9">
        <w:rPr>
          <w:sz w:val="22"/>
          <w:szCs w:val="22"/>
        </w:rPr>
        <w:t xml:space="preserve"> </w:t>
      </w:r>
      <w:r w:rsidRPr="006343C9">
        <w:rPr>
          <w:sz w:val="22"/>
          <w:szCs w:val="22"/>
        </w:rPr>
        <w:t xml:space="preserve">korun českých) </w:t>
      </w:r>
      <w:r w:rsidRPr="006343C9">
        <w:rPr>
          <w:b/>
          <w:sz w:val="22"/>
          <w:szCs w:val="22"/>
        </w:rPr>
        <w:t>bez DPH</w:t>
      </w:r>
      <w:r w:rsidRPr="006343C9">
        <w:rPr>
          <w:sz w:val="22"/>
          <w:szCs w:val="22"/>
        </w:rPr>
        <w:t>.</w:t>
      </w:r>
    </w:p>
    <w:p w14:paraId="1B8EDBEB" w14:textId="77777777" w:rsidR="00445AC0" w:rsidRPr="004670DF" w:rsidRDefault="00260AFE" w:rsidP="0026408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Poskytovate</w:t>
      </w:r>
      <w:r w:rsidRPr="004670DF">
        <w:rPr>
          <w:b/>
          <w:sz w:val="22"/>
          <w:szCs w:val="22"/>
        </w:rPr>
        <w:t xml:space="preserve">l </w:t>
      </w:r>
      <w:r w:rsidR="00BF536D" w:rsidRPr="004670DF">
        <w:rPr>
          <w:b/>
          <w:sz w:val="22"/>
          <w:szCs w:val="22"/>
        </w:rPr>
        <w:t>je plátcem</w:t>
      </w:r>
      <w:r w:rsidR="00DE7124" w:rsidRPr="004670DF">
        <w:rPr>
          <w:b/>
          <w:sz w:val="22"/>
          <w:szCs w:val="22"/>
        </w:rPr>
        <w:t xml:space="preserve"> DPH</w:t>
      </w:r>
      <w:r w:rsidR="00DE7124" w:rsidRPr="004670DF">
        <w:rPr>
          <w:sz w:val="22"/>
          <w:szCs w:val="22"/>
        </w:rPr>
        <w:t>. K celkové ceně bude účtována DPH ve výši dle platných předpisů.</w:t>
      </w:r>
    </w:p>
    <w:p w14:paraId="52979306" w14:textId="77777777" w:rsidR="00813318" w:rsidRPr="004670DF" w:rsidRDefault="00813318" w:rsidP="00B82522">
      <w:pPr>
        <w:jc w:val="both"/>
        <w:rPr>
          <w:sz w:val="22"/>
          <w:szCs w:val="22"/>
        </w:rPr>
      </w:pPr>
    </w:p>
    <w:p w14:paraId="1BF0200E" w14:textId="77777777" w:rsidR="0035580A" w:rsidRPr="007E0F2E" w:rsidRDefault="0035580A" w:rsidP="00B82522">
      <w:pPr>
        <w:jc w:val="both"/>
        <w:rPr>
          <w:sz w:val="22"/>
          <w:szCs w:val="22"/>
        </w:rPr>
      </w:pPr>
      <w:r w:rsidRPr="004670DF">
        <w:rPr>
          <w:sz w:val="22"/>
          <w:szCs w:val="22"/>
        </w:rPr>
        <w:t>V ceně jsou zahrnuty veškeré náklady spojené se splněním předmětu objednávky.</w:t>
      </w:r>
    </w:p>
    <w:p w14:paraId="660A6883" w14:textId="77777777" w:rsidR="00972279" w:rsidRDefault="00972279" w:rsidP="00765D76">
      <w:pPr>
        <w:spacing w:after="120" w:line="276" w:lineRule="auto"/>
        <w:jc w:val="both"/>
        <w:rPr>
          <w:sz w:val="22"/>
          <w:szCs w:val="22"/>
        </w:rPr>
      </w:pPr>
    </w:p>
    <w:p w14:paraId="385868F8" w14:textId="77777777" w:rsidR="0035580A" w:rsidRPr="00191DC5" w:rsidRDefault="0035580A" w:rsidP="00B82522">
      <w:pPr>
        <w:jc w:val="both"/>
        <w:rPr>
          <w:sz w:val="22"/>
          <w:szCs w:val="22"/>
        </w:rPr>
      </w:pPr>
      <w:r w:rsidRPr="00191DC5">
        <w:rPr>
          <w:sz w:val="22"/>
          <w:szCs w:val="22"/>
        </w:rPr>
        <w:t>Vyúčtování – faktur</w:t>
      </w:r>
      <w:r w:rsidR="00765D76" w:rsidRPr="00191DC5">
        <w:rPr>
          <w:sz w:val="22"/>
          <w:szCs w:val="22"/>
        </w:rPr>
        <w:t>y</w:t>
      </w:r>
      <w:r w:rsidRPr="00191DC5">
        <w:rPr>
          <w:sz w:val="22"/>
          <w:szCs w:val="22"/>
        </w:rPr>
        <w:t xml:space="preserve"> musí splňovat náležitos</w:t>
      </w:r>
      <w:r w:rsidR="007D60BA" w:rsidRPr="00191DC5">
        <w:rPr>
          <w:sz w:val="22"/>
          <w:szCs w:val="22"/>
        </w:rPr>
        <w:t>ti účetního a daňového dokladu.</w:t>
      </w:r>
    </w:p>
    <w:p w14:paraId="32BFC3D7" w14:textId="77777777" w:rsidR="007D60BA" w:rsidRPr="00191DC5" w:rsidRDefault="007D60BA" w:rsidP="00B82522">
      <w:pPr>
        <w:jc w:val="both"/>
        <w:rPr>
          <w:sz w:val="22"/>
          <w:szCs w:val="22"/>
        </w:rPr>
      </w:pPr>
    </w:p>
    <w:p w14:paraId="01C8EF78" w14:textId="48F3D545" w:rsidR="00800BC0" w:rsidRPr="00191DC5" w:rsidRDefault="00260AFE" w:rsidP="0035580A">
      <w:pPr>
        <w:jc w:val="both"/>
        <w:rPr>
          <w:sz w:val="22"/>
          <w:szCs w:val="22"/>
        </w:rPr>
      </w:pPr>
      <w:r>
        <w:rPr>
          <w:sz w:val="22"/>
          <w:szCs w:val="22"/>
        </w:rPr>
        <w:t>Poskytovate</w:t>
      </w:r>
      <w:r w:rsidRPr="00191DC5">
        <w:rPr>
          <w:sz w:val="22"/>
          <w:szCs w:val="22"/>
        </w:rPr>
        <w:t xml:space="preserve">l </w:t>
      </w:r>
      <w:r w:rsidR="00800BC0" w:rsidRPr="00191DC5">
        <w:rPr>
          <w:sz w:val="22"/>
          <w:szCs w:val="22"/>
        </w:rPr>
        <w:t xml:space="preserve">je povinen </w:t>
      </w:r>
      <w:r w:rsidR="00800BC0" w:rsidRPr="00191DC5">
        <w:rPr>
          <w:b/>
          <w:sz w:val="22"/>
          <w:szCs w:val="22"/>
        </w:rPr>
        <w:t xml:space="preserve">zaslat fakturu </w:t>
      </w:r>
      <w:r w:rsidR="00756BE5" w:rsidRPr="00191DC5">
        <w:rPr>
          <w:b/>
          <w:sz w:val="22"/>
          <w:szCs w:val="22"/>
        </w:rPr>
        <w:t>ve formátu</w:t>
      </w:r>
      <w:r w:rsidR="007F608A" w:rsidRPr="00191DC5">
        <w:rPr>
          <w:b/>
          <w:sz w:val="22"/>
          <w:szCs w:val="22"/>
        </w:rPr>
        <w:t xml:space="preserve"> .</w:t>
      </w:r>
      <w:proofErr w:type="spellStart"/>
      <w:r w:rsidR="00756BE5" w:rsidRPr="00191DC5">
        <w:rPr>
          <w:b/>
          <w:sz w:val="22"/>
          <w:szCs w:val="22"/>
        </w:rPr>
        <w:t>pdf</w:t>
      </w:r>
      <w:proofErr w:type="spellEnd"/>
      <w:r w:rsidR="00756BE5" w:rsidRPr="00191DC5">
        <w:rPr>
          <w:b/>
          <w:sz w:val="22"/>
          <w:szCs w:val="22"/>
        </w:rPr>
        <w:t xml:space="preserve"> </w:t>
      </w:r>
      <w:r w:rsidR="00800BC0" w:rsidRPr="00191DC5">
        <w:rPr>
          <w:b/>
          <w:sz w:val="22"/>
          <w:szCs w:val="22"/>
        </w:rPr>
        <w:t xml:space="preserve">na e-mailovou adresu kontaktní osoby </w:t>
      </w:r>
      <w:r w:rsidR="00765D76" w:rsidRPr="00191DC5">
        <w:rPr>
          <w:b/>
          <w:sz w:val="22"/>
          <w:szCs w:val="22"/>
        </w:rPr>
        <w:t xml:space="preserve">daného </w:t>
      </w:r>
      <w:r w:rsidR="00800BC0" w:rsidRPr="00191DC5">
        <w:rPr>
          <w:b/>
          <w:sz w:val="22"/>
          <w:szCs w:val="22"/>
        </w:rPr>
        <w:t>objednatele</w:t>
      </w:r>
      <w:r w:rsidR="00800BC0" w:rsidRPr="00191DC5">
        <w:rPr>
          <w:sz w:val="22"/>
          <w:szCs w:val="22"/>
        </w:rPr>
        <w:t xml:space="preserve">. </w:t>
      </w:r>
      <w:r w:rsidR="0035580A" w:rsidRPr="00191DC5">
        <w:rPr>
          <w:sz w:val="22"/>
          <w:szCs w:val="22"/>
        </w:rPr>
        <w:t xml:space="preserve">Sjednaná cena za splnění předmětu objednávky je splatná do </w:t>
      </w:r>
      <w:r w:rsidR="00B23F39">
        <w:rPr>
          <w:sz w:val="22"/>
          <w:szCs w:val="22"/>
        </w:rPr>
        <w:t>21</w:t>
      </w:r>
      <w:r w:rsidR="0035580A" w:rsidRPr="00191DC5">
        <w:rPr>
          <w:sz w:val="22"/>
          <w:szCs w:val="22"/>
        </w:rPr>
        <w:t xml:space="preserve"> dnů ode dne </w:t>
      </w:r>
      <w:r w:rsidR="00800BC0" w:rsidRPr="00191DC5">
        <w:rPr>
          <w:sz w:val="22"/>
          <w:szCs w:val="22"/>
        </w:rPr>
        <w:t>jejího doručení.</w:t>
      </w:r>
    </w:p>
    <w:p w14:paraId="14977256" w14:textId="10A07F3C" w:rsidR="0035580A" w:rsidRPr="00191DC5" w:rsidRDefault="00260AFE" w:rsidP="0035580A">
      <w:pPr>
        <w:spacing w:before="24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Poskytovate</w:t>
      </w:r>
      <w:r w:rsidRPr="00191DC5">
        <w:rPr>
          <w:b/>
          <w:bCs/>
          <w:sz w:val="22"/>
          <w:szCs w:val="22"/>
        </w:rPr>
        <w:t xml:space="preserve">l </w:t>
      </w:r>
      <w:r w:rsidR="0035580A" w:rsidRPr="00191DC5">
        <w:rPr>
          <w:b/>
          <w:bCs/>
          <w:sz w:val="22"/>
          <w:szCs w:val="22"/>
        </w:rPr>
        <w:t>je dále povinen uv</w:t>
      </w:r>
      <w:r w:rsidR="00DE100E" w:rsidRPr="00191DC5">
        <w:rPr>
          <w:b/>
          <w:bCs/>
          <w:sz w:val="22"/>
          <w:szCs w:val="22"/>
        </w:rPr>
        <w:t>ést na faktuře</w:t>
      </w:r>
      <w:r w:rsidR="004670DF" w:rsidRPr="00191DC5">
        <w:rPr>
          <w:b/>
          <w:bCs/>
          <w:sz w:val="22"/>
          <w:szCs w:val="22"/>
        </w:rPr>
        <w:t xml:space="preserve"> pro objednatele </w:t>
      </w:r>
      <w:r w:rsidR="00DE100E" w:rsidRPr="00191DC5">
        <w:rPr>
          <w:b/>
          <w:bCs/>
          <w:sz w:val="22"/>
          <w:szCs w:val="22"/>
        </w:rPr>
        <w:t>číslo objednávky</w:t>
      </w:r>
      <w:r w:rsidR="00B23F39">
        <w:rPr>
          <w:b/>
          <w:bCs/>
          <w:sz w:val="22"/>
          <w:szCs w:val="22"/>
        </w:rPr>
        <w:t>:</w:t>
      </w:r>
      <w:r w:rsidR="00B23F39">
        <w:rPr>
          <w:b/>
          <w:bCs/>
          <w:sz w:val="22"/>
          <w:szCs w:val="22"/>
        </w:rPr>
        <w:br/>
      </w:r>
      <w:r w:rsidR="00DE100E" w:rsidRPr="00191DC5">
        <w:rPr>
          <w:b/>
          <w:bCs/>
          <w:sz w:val="22"/>
          <w:szCs w:val="22"/>
        </w:rPr>
        <w:t xml:space="preserve">ZAK </w:t>
      </w:r>
      <w:r w:rsidR="004670DF" w:rsidRPr="00191DC5">
        <w:rPr>
          <w:b/>
          <w:bCs/>
          <w:sz w:val="22"/>
          <w:szCs w:val="22"/>
        </w:rPr>
        <w:t>2</w:t>
      </w:r>
      <w:r w:rsidR="00B5168B">
        <w:rPr>
          <w:b/>
          <w:bCs/>
          <w:sz w:val="22"/>
          <w:szCs w:val="22"/>
        </w:rPr>
        <w:t>4</w:t>
      </w:r>
      <w:r w:rsidR="00DE100E" w:rsidRPr="00191DC5">
        <w:rPr>
          <w:b/>
          <w:bCs/>
          <w:sz w:val="22"/>
          <w:szCs w:val="22"/>
        </w:rPr>
        <w:t>-</w:t>
      </w:r>
      <w:r w:rsidR="004670DF" w:rsidRPr="00191DC5">
        <w:rPr>
          <w:b/>
          <w:bCs/>
          <w:sz w:val="22"/>
          <w:szCs w:val="22"/>
        </w:rPr>
        <w:t>00</w:t>
      </w:r>
      <w:r w:rsidR="00B5168B">
        <w:rPr>
          <w:b/>
          <w:bCs/>
          <w:sz w:val="22"/>
          <w:szCs w:val="22"/>
        </w:rPr>
        <w:t>36</w:t>
      </w:r>
      <w:r w:rsidR="004670DF" w:rsidRPr="00191DC5">
        <w:rPr>
          <w:b/>
          <w:bCs/>
          <w:sz w:val="22"/>
          <w:szCs w:val="22"/>
        </w:rPr>
        <w:t>.</w:t>
      </w:r>
      <w:r w:rsidR="00E65DE5">
        <w:rPr>
          <w:b/>
          <w:bCs/>
          <w:sz w:val="22"/>
          <w:szCs w:val="22"/>
        </w:rPr>
        <w:t>3</w:t>
      </w:r>
      <w:r w:rsidR="00260A8E">
        <w:rPr>
          <w:b/>
          <w:bCs/>
          <w:sz w:val="22"/>
          <w:szCs w:val="22"/>
        </w:rPr>
        <w:t>.</w:t>
      </w:r>
      <w:r w:rsidR="007D60BA" w:rsidRPr="00191DC5">
        <w:rPr>
          <w:b/>
          <w:bCs/>
          <w:sz w:val="22"/>
          <w:szCs w:val="22"/>
        </w:rPr>
        <w:t xml:space="preserve"> </w:t>
      </w:r>
      <w:r w:rsidR="007D60BA" w:rsidRPr="00191DC5">
        <w:rPr>
          <w:bCs/>
          <w:sz w:val="22"/>
          <w:szCs w:val="22"/>
        </w:rPr>
        <w:t>Faktur</w:t>
      </w:r>
      <w:r w:rsidR="00765D76" w:rsidRPr="00191DC5">
        <w:rPr>
          <w:bCs/>
          <w:sz w:val="22"/>
          <w:szCs w:val="22"/>
        </w:rPr>
        <w:t>y</w:t>
      </w:r>
      <w:r w:rsidR="007D60BA" w:rsidRPr="00191DC5">
        <w:rPr>
          <w:bCs/>
          <w:sz w:val="22"/>
          <w:szCs w:val="22"/>
        </w:rPr>
        <w:t xml:space="preserve"> neobsahující číslo objednávky nelze proplatit.</w:t>
      </w:r>
    </w:p>
    <w:p w14:paraId="110A1960" w14:textId="77777777" w:rsidR="0035580A" w:rsidRPr="007E0F2E" w:rsidRDefault="0035580A" w:rsidP="0035580A">
      <w:pPr>
        <w:spacing w:before="240"/>
        <w:jc w:val="both"/>
        <w:rPr>
          <w:sz w:val="22"/>
          <w:szCs w:val="22"/>
        </w:rPr>
      </w:pPr>
      <w:r w:rsidRPr="00191DC5">
        <w:rPr>
          <w:sz w:val="22"/>
          <w:szCs w:val="22"/>
        </w:rPr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 w:rsidR="00260AFE">
        <w:rPr>
          <w:sz w:val="22"/>
          <w:szCs w:val="22"/>
        </w:rPr>
        <w:t>poskytovate</w:t>
      </w:r>
      <w:r w:rsidR="00260AFE" w:rsidRPr="00191DC5">
        <w:rPr>
          <w:sz w:val="22"/>
          <w:szCs w:val="22"/>
        </w:rPr>
        <w:t xml:space="preserve">l </w:t>
      </w:r>
      <w:r w:rsidRPr="00191DC5">
        <w:rPr>
          <w:sz w:val="22"/>
          <w:szCs w:val="22"/>
        </w:rPr>
        <w:t>je poté povinen vystavit novou fakturu s novým termínem splatnosti. V </w:t>
      </w:r>
      <w:r w:rsidR="005C3DB3" w:rsidRPr="00191DC5">
        <w:rPr>
          <w:sz w:val="22"/>
          <w:szCs w:val="22"/>
        </w:rPr>
        <w:t xml:space="preserve">takovém případě není objednatel v </w:t>
      </w:r>
      <w:r w:rsidRPr="00191DC5">
        <w:rPr>
          <w:sz w:val="22"/>
          <w:szCs w:val="22"/>
        </w:rPr>
        <w:t>prodlení s placením faktury.</w:t>
      </w:r>
    </w:p>
    <w:p w14:paraId="4B7C30F8" w14:textId="77777777" w:rsidR="003808AB" w:rsidRPr="007E0F2E" w:rsidRDefault="003808AB" w:rsidP="00800BC0">
      <w:pPr>
        <w:jc w:val="both"/>
        <w:rPr>
          <w:b/>
          <w:sz w:val="22"/>
          <w:szCs w:val="22"/>
        </w:rPr>
      </w:pPr>
    </w:p>
    <w:p w14:paraId="766F83AA" w14:textId="77777777" w:rsidR="00800BC0" w:rsidRPr="007E0F2E" w:rsidRDefault="00800BC0" w:rsidP="00800BC0">
      <w:pPr>
        <w:jc w:val="both"/>
        <w:rPr>
          <w:b/>
          <w:sz w:val="22"/>
          <w:szCs w:val="22"/>
        </w:rPr>
      </w:pPr>
    </w:p>
    <w:p w14:paraId="2F1B0E57" w14:textId="77777777" w:rsidR="00800BC0" w:rsidRPr="000240B6" w:rsidRDefault="00800BC0" w:rsidP="00800BC0">
      <w:pPr>
        <w:pStyle w:val="Zkladntextodsazen"/>
        <w:spacing w:before="0" w:after="240"/>
        <w:ind w:left="0"/>
        <w:rPr>
          <w:b/>
          <w:bCs/>
          <w:u w:val="single"/>
        </w:rPr>
      </w:pPr>
      <w:r w:rsidRPr="000240B6">
        <w:rPr>
          <w:b/>
          <w:bCs/>
          <w:u w:val="single"/>
        </w:rPr>
        <w:t>Sankční podmínky:</w:t>
      </w:r>
    </w:p>
    <w:p w14:paraId="3C01E391" w14:textId="783DE940" w:rsidR="00800BC0" w:rsidRPr="007E0F2E" w:rsidRDefault="00260AFE" w:rsidP="00800BC0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prodlení s termínem poskytnutí služby nebo předání písemného výstupu je poskytovatel povinen zaplatit objednateli smluvní pokutu ve výši 2.000,- Kč (slovy: dva tisíce korun českých) za každý, i započatý den prodlení. </w:t>
      </w:r>
    </w:p>
    <w:p w14:paraId="2F8401DA" w14:textId="77777777" w:rsidR="00960D0F" w:rsidRPr="007E0F2E" w:rsidRDefault="00960D0F" w:rsidP="0026408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647C94E" w14:textId="77777777" w:rsidR="00F159B6" w:rsidRPr="007E0F2E" w:rsidRDefault="00F159B6" w:rsidP="0026408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B02AF9F" w14:textId="77777777" w:rsidR="00236EDE" w:rsidRPr="007E0F2E" w:rsidRDefault="00236EDE" w:rsidP="00C15EDF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</w:p>
    <w:p w14:paraId="71182B05" w14:textId="77777777" w:rsidR="00236EDE" w:rsidRPr="00765D76" w:rsidRDefault="00236EDE" w:rsidP="00236EDE">
      <w:pPr>
        <w:pStyle w:val="Nadpis2"/>
        <w:spacing w:before="0" w:line="276" w:lineRule="auto"/>
        <w:rPr>
          <w:rFonts w:ascii="Times New Roman" w:hAnsi="Times New Roman"/>
          <w:i w:val="0"/>
          <w:iCs w:val="0"/>
          <w:sz w:val="22"/>
          <w:szCs w:val="22"/>
          <w:u w:val="single"/>
        </w:rPr>
      </w:pPr>
      <w:r w:rsidRPr="00765D76">
        <w:rPr>
          <w:rFonts w:ascii="Times New Roman" w:hAnsi="Times New Roman"/>
          <w:i w:val="0"/>
          <w:iCs w:val="0"/>
          <w:sz w:val="22"/>
          <w:szCs w:val="22"/>
          <w:u w:val="single"/>
        </w:rPr>
        <w:t>Prohlášení ke společensky odpovědnému plnění veřejné zakázky</w:t>
      </w:r>
    </w:p>
    <w:p w14:paraId="47374ADD" w14:textId="77777777" w:rsidR="00236EDE" w:rsidRPr="00765D76" w:rsidRDefault="00236EDE" w:rsidP="00236EDE">
      <w:pPr>
        <w:pStyle w:val="Standardnte"/>
        <w:spacing w:after="120" w:line="276" w:lineRule="auto"/>
        <w:ind w:hanging="284"/>
        <w:jc w:val="both"/>
        <w:rPr>
          <w:color w:val="auto"/>
          <w:sz w:val="22"/>
          <w:szCs w:val="22"/>
          <w:lang w:eastAsia="cs-CZ"/>
        </w:rPr>
      </w:pPr>
      <w:r w:rsidRPr="00765D76">
        <w:rPr>
          <w:color w:val="auto"/>
          <w:sz w:val="22"/>
          <w:szCs w:val="22"/>
        </w:rPr>
        <w:t xml:space="preserve">     </w:t>
      </w:r>
      <w:r w:rsidR="00260AFE">
        <w:rPr>
          <w:color w:val="auto"/>
          <w:sz w:val="22"/>
          <w:szCs w:val="22"/>
        </w:rPr>
        <w:t>Poskytovatel</w:t>
      </w:r>
      <w:r w:rsidRPr="00765D76">
        <w:rPr>
          <w:color w:val="auto"/>
          <w:sz w:val="22"/>
          <w:szCs w:val="22"/>
          <w:lang w:eastAsia="cs-CZ"/>
        </w:rPr>
        <w:t xml:space="preserve"> se zavazuje zajistit po celou dobu plnění objednávky:</w:t>
      </w:r>
    </w:p>
    <w:p w14:paraId="2F3FD76E" w14:textId="77777777" w:rsidR="00236EDE" w:rsidRPr="00765D76" w:rsidRDefault="00236EDE" w:rsidP="006448D4">
      <w:pPr>
        <w:pStyle w:val="Standardnte"/>
        <w:spacing w:after="120" w:line="276" w:lineRule="auto"/>
        <w:ind w:left="284" w:hanging="426"/>
        <w:jc w:val="both"/>
        <w:rPr>
          <w:color w:val="auto"/>
          <w:sz w:val="22"/>
          <w:szCs w:val="22"/>
          <w:lang w:eastAsia="cs-CZ"/>
        </w:rPr>
      </w:pPr>
      <w:r w:rsidRPr="00765D76">
        <w:rPr>
          <w:color w:val="auto"/>
          <w:sz w:val="22"/>
          <w:szCs w:val="22"/>
          <w:lang w:eastAsia="cs-CZ"/>
        </w:rPr>
        <w:t>-    plnění veškerých povinností vyplývající z právních předpisů České republiky, sjednání a dodržování smluvních podmínek, řádné a včasné plnění finančních závazků, a to ve lhůtě splatnosti;</w:t>
      </w:r>
    </w:p>
    <w:p w14:paraId="3F3853F4" w14:textId="77777777" w:rsidR="00236EDE" w:rsidRPr="00765D76" w:rsidRDefault="00236EDE" w:rsidP="006448D4">
      <w:pPr>
        <w:pStyle w:val="Standardnte"/>
        <w:spacing w:after="120" w:line="276" w:lineRule="auto"/>
        <w:ind w:left="284" w:hanging="426"/>
        <w:jc w:val="both"/>
        <w:rPr>
          <w:color w:val="auto"/>
          <w:sz w:val="22"/>
          <w:szCs w:val="22"/>
          <w:lang w:eastAsia="cs-CZ"/>
        </w:rPr>
      </w:pPr>
      <w:r w:rsidRPr="00765D76">
        <w:rPr>
          <w:color w:val="auto"/>
          <w:sz w:val="22"/>
          <w:szCs w:val="22"/>
          <w:lang w:eastAsia="cs-CZ"/>
        </w:rPr>
        <w:t xml:space="preserve">-    snížení negativního dopadu jeho činnosti při plnění veřejné zakázky na životní prostředí, zejména pak využíváním </w:t>
      </w:r>
      <w:proofErr w:type="spellStart"/>
      <w:r w:rsidRPr="00765D76">
        <w:rPr>
          <w:color w:val="auto"/>
          <w:sz w:val="22"/>
          <w:szCs w:val="22"/>
          <w:lang w:eastAsia="cs-CZ"/>
        </w:rPr>
        <w:t>nízkoemisních</w:t>
      </w:r>
      <w:proofErr w:type="spellEnd"/>
      <w:r w:rsidRPr="00765D76">
        <w:rPr>
          <w:color w:val="auto"/>
          <w:sz w:val="22"/>
          <w:szCs w:val="22"/>
          <w:lang w:eastAsia="cs-CZ"/>
        </w:rPr>
        <w:t xml:space="preserve"> automobilů, má-li je k dispozici; tiskem veškerých listinných výstupů, odevzdávaných objednateli při realizaci veřejné zakázky na papír, který je </w:t>
      </w:r>
      <w:r w:rsidRPr="00765D76">
        <w:rPr>
          <w:color w:val="auto"/>
          <w:sz w:val="22"/>
          <w:szCs w:val="22"/>
          <w:lang w:eastAsia="cs-CZ"/>
        </w:rPr>
        <w:lastRenderedPageBreak/>
        <w:t xml:space="preserve">šetrný k životnímu prostředí, pokud zvláštní použití pro specifické účely nevyžaduje jiný druh papíru; </w:t>
      </w:r>
    </w:p>
    <w:p w14:paraId="6EF98BEF" w14:textId="77777777" w:rsidR="00236EDE" w:rsidRPr="00765D76" w:rsidRDefault="00236EDE" w:rsidP="006448D4">
      <w:pPr>
        <w:pStyle w:val="Standardnte"/>
        <w:spacing w:after="120" w:line="276" w:lineRule="auto"/>
        <w:ind w:left="284" w:hanging="426"/>
        <w:jc w:val="both"/>
        <w:rPr>
          <w:color w:val="auto"/>
          <w:sz w:val="22"/>
          <w:szCs w:val="22"/>
          <w:lang w:eastAsia="cs-CZ"/>
        </w:rPr>
      </w:pPr>
      <w:r w:rsidRPr="00765D76">
        <w:rPr>
          <w:color w:val="auto"/>
          <w:sz w:val="22"/>
          <w:szCs w:val="22"/>
          <w:lang w:eastAsia="cs-CZ"/>
        </w:rPr>
        <w:t>-    předcházením znečišťování ovzduší a snižováním úrovně znečišťování, může-li je během plnění veřejné zakázky způsobit;</w:t>
      </w:r>
    </w:p>
    <w:p w14:paraId="767A36EC" w14:textId="77777777" w:rsidR="00236EDE" w:rsidRPr="00765D76" w:rsidRDefault="00236EDE" w:rsidP="006448D4">
      <w:pPr>
        <w:pStyle w:val="Standardnte"/>
        <w:spacing w:after="120" w:line="276" w:lineRule="auto"/>
        <w:ind w:left="284" w:hanging="426"/>
        <w:jc w:val="both"/>
        <w:rPr>
          <w:color w:val="auto"/>
          <w:sz w:val="22"/>
          <w:szCs w:val="22"/>
          <w:lang w:eastAsia="cs-CZ"/>
        </w:rPr>
      </w:pPr>
      <w:r w:rsidRPr="00765D76">
        <w:rPr>
          <w:color w:val="auto"/>
          <w:sz w:val="22"/>
          <w:szCs w:val="22"/>
          <w:lang w:eastAsia="cs-CZ"/>
        </w:rPr>
        <w:t>-    předcházením vzniku odpadů, stanovením hierarchie nakládání s nimi a prosazováním základních principů ochrany životního prostředí a zdraví lidí při nakládání s odpady;</w:t>
      </w:r>
    </w:p>
    <w:p w14:paraId="4999F98A" w14:textId="77777777" w:rsidR="00236EDE" w:rsidRPr="007E0F2E" w:rsidRDefault="00236EDE" w:rsidP="006448D4">
      <w:pPr>
        <w:pStyle w:val="Standardnte"/>
        <w:spacing w:after="120" w:line="276" w:lineRule="auto"/>
        <w:ind w:left="284" w:hanging="426"/>
        <w:jc w:val="both"/>
        <w:rPr>
          <w:color w:val="auto"/>
          <w:sz w:val="22"/>
          <w:szCs w:val="22"/>
          <w:lang w:eastAsia="cs-CZ"/>
        </w:rPr>
      </w:pPr>
      <w:r w:rsidRPr="00765D76">
        <w:rPr>
          <w:color w:val="auto"/>
          <w:sz w:val="22"/>
          <w:szCs w:val="22"/>
          <w:lang w:eastAsia="cs-CZ"/>
        </w:rPr>
        <w:t xml:space="preserve">-    </w:t>
      </w:r>
      <w:r w:rsidR="002D1EE9" w:rsidRPr="00765D76">
        <w:rPr>
          <w:color w:val="auto"/>
          <w:sz w:val="22"/>
          <w:szCs w:val="22"/>
          <w:lang w:eastAsia="cs-CZ"/>
        </w:rPr>
        <w:t xml:space="preserve">var. (dle plnění) </w:t>
      </w:r>
      <w:r w:rsidRPr="00765D76">
        <w:rPr>
          <w:color w:val="auto"/>
          <w:sz w:val="22"/>
          <w:szCs w:val="22"/>
          <w:lang w:eastAsia="cs-CZ"/>
        </w:rPr>
        <w:t>implementaci nového nebo značně zlepšeného produktu, služby nebo postupu souvisejícího s předmětem veřejné zakázky, bude-li to vzhledem ke smyslu zakázky možné.</w:t>
      </w:r>
    </w:p>
    <w:p w14:paraId="7E8F0AB0" w14:textId="77777777" w:rsidR="006A1D0C" w:rsidRPr="007E0F2E" w:rsidRDefault="006A1D0C" w:rsidP="006A1D0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bookmarkStart w:id="1" w:name="_Hlk121836076"/>
      <w:r w:rsidRPr="007E0F2E">
        <w:rPr>
          <w:b/>
          <w:sz w:val="22"/>
          <w:szCs w:val="22"/>
          <w:u w:val="single"/>
        </w:rPr>
        <w:t xml:space="preserve">Sankční opatření proti státním příslušníkům </w:t>
      </w:r>
      <w:r w:rsidR="00A848CE" w:rsidRPr="007E0F2E">
        <w:rPr>
          <w:b/>
          <w:sz w:val="22"/>
          <w:szCs w:val="22"/>
          <w:u w:val="single"/>
        </w:rPr>
        <w:t>R</w:t>
      </w:r>
      <w:r w:rsidRPr="007E0F2E">
        <w:rPr>
          <w:b/>
          <w:sz w:val="22"/>
          <w:szCs w:val="22"/>
          <w:u w:val="single"/>
        </w:rPr>
        <w:t>uské federace:</w:t>
      </w:r>
    </w:p>
    <w:bookmarkEnd w:id="1"/>
    <w:p w14:paraId="5099F208" w14:textId="77777777" w:rsidR="006A1D0C" w:rsidRPr="007E0F2E" w:rsidRDefault="00260AFE" w:rsidP="006A1D0C">
      <w:pPr>
        <w:pStyle w:val="Standardnte"/>
        <w:spacing w:after="120" w:line="276" w:lineRule="auto"/>
        <w:jc w:val="both"/>
        <w:rPr>
          <w:color w:val="auto"/>
          <w:sz w:val="22"/>
          <w:szCs w:val="22"/>
          <w:lang w:eastAsia="cs-CZ"/>
        </w:rPr>
      </w:pPr>
      <w:r>
        <w:rPr>
          <w:color w:val="auto"/>
          <w:sz w:val="22"/>
          <w:szCs w:val="22"/>
          <w:lang w:eastAsia="cs-CZ"/>
        </w:rPr>
        <w:t>Poskytovate</w:t>
      </w:r>
      <w:r w:rsidRPr="007E0F2E">
        <w:rPr>
          <w:color w:val="auto"/>
          <w:sz w:val="22"/>
          <w:szCs w:val="22"/>
          <w:lang w:eastAsia="cs-CZ"/>
        </w:rPr>
        <w:t xml:space="preserve">l </w:t>
      </w:r>
      <w:r w:rsidR="006A1D0C" w:rsidRPr="007E0F2E">
        <w:rPr>
          <w:b/>
          <w:bCs/>
          <w:color w:val="auto"/>
          <w:sz w:val="22"/>
          <w:szCs w:val="22"/>
          <w:lang w:eastAsia="cs-CZ"/>
        </w:rPr>
        <w:t>prohlašuje</w:t>
      </w:r>
      <w:r w:rsidR="006A1D0C" w:rsidRPr="007E0F2E">
        <w:rPr>
          <w:color w:val="auto"/>
          <w:sz w:val="22"/>
          <w:szCs w:val="22"/>
          <w:lang w:eastAsia="cs-CZ"/>
        </w:rPr>
        <w:t>, že:</w:t>
      </w:r>
    </w:p>
    <w:p w14:paraId="3CE6EC8E" w14:textId="77777777" w:rsidR="006A1D0C" w:rsidRPr="007E0F2E" w:rsidRDefault="006A1D0C" w:rsidP="006A1D0C">
      <w:pPr>
        <w:numPr>
          <w:ilvl w:val="0"/>
          <w:numId w:val="17"/>
        </w:numPr>
        <w:autoSpaceDE w:val="0"/>
        <w:autoSpaceDN w:val="0"/>
        <w:jc w:val="both"/>
        <w:rPr>
          <w:sz w:val="22"/>
          <w:szCs w:val="22"/>
        </w:rPr>
      </w:pPr>
      <w:r w:rsidRPr="007E0F2E">
        <w:rPr>
          <w:sz w:val="22"/>
          <w:szCs w:val="22"/>
        </w:rPr>
        <w:t xml:space="preserve">není osobou uvedenou v sankčním seznamu v příloze nařízení Rady (EU) </w:t>
      </w:r>
      <w:r w:rsidR="00CF34F8" w:rsidRPr="007E0F2E">
        <w:rPr>
          <w:sz w:val="22"/>
          <w:szCs w:val="22"/>
        </w:rPr>
        <w:br/>
      </w:r>
      <w:r w:rsidRPr="007E0F2E">
        <w:rPr>
          <w:sz w:val="22"/>
          <w:szCs w:val="22"/>
        </w:rPr>
        <w:t xml:space="preserve">č. 269/2014 ze dne 17. března 2014, o omezujících opatřeních vzhledem </w:t>
      </w:r>
      <w:r w:rsidR="00CF34F8" w:rsidRPr="007E0F2E">
        <w:rPr>
          <w:sz w:val="22"/>
          <w:szCs w:val="22"/>
        </w:rPr>
        <w:br/>
      </w:r>
      <w:r w:rsidRPr="007E0F2E">
        <w:rPr>
          <w:sz w:val="22"/>
          <w:szCs w:val="22"/>
        </w:rPr>
        <w:t xml:space="preserve">k činnostem narušujícím nebo ohrožujícím územní celistvost, svrchovanost </w:t>
      </w:r>
      <w:r w:rsidR="00CF34F8" w:rsidRPr="007E0F2E">
        <w:rPr>
          <w:sz w:val="22"/>
          <w:szCs w:val="22"/>
        </w:rPr>
        <w:br/>
      </w:r>
      <w:r w:rsidRPr="007E0F2E">
        <w:rPr>
          <w:sz w:val="22"/>
          <w:szCs w:val="22"/>
        </w:rPr>
        <w:t>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020DE0A7" w14:textId="77777777" w:rsidR="006A1D0C" w:rsidRPr="007E0F2E" w:rsidRDefault="006A1D0C" w:rsidP="006A1D0C">
      <w:pPr>
        <w:autoSpaceDE w:val="0"/>
        <w:autoSpaceDN w:val="0"/>
        <w:jc w:val="both"/>
        <w:rPr>
          <w:rFonts w:eastAsia="Calibri"/>
          <w:sz w:val="22"/>
          <w:szCs w:val="22"/>
          <w:lang w:eastAsia="en-US"/>
        </w:rPr>
      </w:pPr>
    </w:p>
    <w:p w14:paraId="69700AB5" w14:textId="77777777" w:rsidR="006A1D0C" w:rsidRPr="007E0F2E" w:rsidRDefault="006A1D0C" w:rsidP="006A1D0C">
      <w:pPr>
        <w:numPr>
          <w:ilvl w:val="0"/>
          <w:numId w:val="17"/>
        </w:numPr>
        <w:autoSpaceDE w:val="0"/>
        <w:autoSpaceDN w:val="0"/>
        <w:jc w:val="both"/>
        <w:rPr>
          <w:sz w:val="22"/>
          <w:szCs w:val="22"/>
        </w:rPr>
      </w:pPr>
      <w:r w:rsidRPr="007E0F2E">
        <w:rPr>
          <w:sz w:val="22"/>
          <w:szCs w:val="22"/>
        </w:rPr>
        <w:t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0A57A9C3" w14:textId="77777777" w:rsidR="008E2198" w:rsidRPr="007E0F2E" w:rsidRDefault="008E2198" w:rsidP="00CF34F8">
      <w:pPr>
        <w:pStyle w:val="Standardnte"/>
        <w:spacing w:after="120" w:line="276" w:lineRule="auto"/>
        <w:jc w:val="both"/>
        <w:rPr>
          <w:color w:val="auto"/>
          <w:sz w:val="22"/>
          <w:szCs w:val="22"/>
          <w:lang w:eastAsia="cs-CZ"/>
        </w:rPr>
      </w:pPr>
    </w:p>
    <w:p w14:paraId="60184673" w14:textId="77777777" w:rsidR="00AF7953" w:rsidRDefault="00AF7953" w:rsidP="00C10F5B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14:paraId="1E5394DA" w14:textId="77777777" w:rsidR="00C10F5B" w:rsidRPr="007E0F2E" w:rsidRDefault="00C10F5B" w:rsidP="00C10F5B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7E0F2E">
        <w:rPr>
          <w:b/>
          <w:sz w:val="22"/>
          <w:szCs w:val="22"/>
          <w:u w:val="single"/>
        </w:rPr>
        <w:t>Další ujednání:</w:t>
      </w:r>
    </w:p>
    <w:p w14:paraId="07823854" w14:textId="77777777" w:rsidR="00C10F5B" w:rsidRPr="007E0F2E" w:rsidRDefault="00C10F5B" w:rsidP="00C10F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9B7ACC8" w14:textId="77777777" w:rsidR="00C10F5B" w:rsidRPr="00765D76" w:rsidRDefault="00C10F5B" w:rsidP="00C10F5B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765D76">
        <w:rPr>
          <w:rFonts w:ascii="Times New Roman" w:hAnsi="Times New Roman"/>
        </w:rPr>
        <w:t xml:space="preserve">Objednatel a </w:t>
      </w:r>
      <w:r w:rsidR="00260AFE">
        <w:rPr>
          <w:rFonts w:ascii="Times New Roman" w:hAnsi="Times New Roman"/>
        </w:rPr>
        <w:t>poskytovate</w:t>
      </w:r>
      <w:r w:rsidR="00260AFE" w:rsidRPr="00765D76">
        <w:rPr>
          <w:rFonts w:ascii="Times New Roman" w:hAnsi="Times New Roman"/>
        </w:rPr>
        <w:t xml:space="preserve">l </w:t>
      </w:r>
      <w:r w:rsidRPr="00765D76">
        <w:rPr>
          <w:rFonts w:ascii="Times New Roman" w:hAnsi="Times New Roman"/>
        </w:rPr>
        <w:t xml:space="preserve">výslovně souhlasí s uveřejněním této objednávky v registru smluv dle zákona č. 340/2015 Sb., o zvláštních podmínkách účinnosti některých smluv, uveřejňování těchto smluv a o registru smluv, ve znění pozdějších předpisů (dále jen „registr smluv“).  </w:t>
      </w:r>
    </w:p>
    <w:p w14:paraId="066C4C54" w14:textId="77777777" w:rsidR="00C10F5B" w:rsidRPr="00765D76" w:rsidRDefault="00C10F5B" w:rsidP="00C10F5B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</w:p>
    <w:p w14:paraId="03B8D390" w14:textId="77777777" w:rsidR="00C10F5B" w:rsidRPr="00765D76" w:rsidRDefault="00C10F5B" w:rsidP="00C10F5B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765D76">
        <w:rPr>
          <w:rFonts w:ascii="Times New Roman" w:hAnsi="Times New Roman"/>
        </w:rPr>
        <w:t xml:space="preserve">Objednatel zajistí uveřejnění potvrzené objednávky zasláním správci registru smluv nejpozději ve lhůtě do 30 dnů od potvrzení objednávky. </w:t>
      </w:r>
    </w:p>
    <w:p w14:paraId="6498F2C2" w14:textId="77777777" w:rsidR="00C10F5B" w:rsidRPr="00765D76" w:rsidRDefault="00C10F5B" w:rsidP="00C10F5B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  <w:i/>
        </w:rPr>
      </w:pPr>
    </w:p>
    <w:p w14:paraId="5AA5E633" w14:textId="77777777" w:rsidR="00C10F5B" w:rsidRPr="00765D76" w:rsidRDefault="00260AFE" w:rsidP="00C10F5B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Poskytovate</w:t>
      </w:r>
      <w:r w:rsidRPr="00765D76">
        <w:rPr>
          <w:rFonts w:ascii="Times New Roman" w:hAnsi="Times New Roman"/>
        </w:rPr>
        <w:t xml:space="preserve">l </w:t>
      </w:r>
      <w:r w:rsidR="00C10F5B" w:rsidRPr="00765D76">
        <w:rPr>
          <w:rFonts w:ascii="Times New Roman" w:hAnsi="Times New Roman"/>
        </w:rPr>
        <w:t>obdrží potvrzení o uveřejnění v registru smluv automaticky vygenerované správcem registru smluv do své datové schránky. Objednávka nabývá účinnosti dnem uveřejnění v registru smluv.</w:t>
      </w:r>
    </w:p>
    <w:p w14:paraId="297D17AF" w14:textId="77777777" w:rsidR="00C10F5B" w:rsidRPr="00765D76" w:rsidRDefault="00C10F5B" w:rsidP="00C10F5B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</w:p>
    <w:p w14:paraId="3F02504B" w14:textId="77777777" w:rsidR="00C10F5B" w:rsidRPr="00765D76" w:rsidRDefault="00C10F5B" w:rsidP="00C10F5B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765D76">
        <w:rPr>
          <w:rFonts w:ascii="Times New Roman" w:hAnsi="Times New Roman"/>
        </w:rPr>
        <w:t>Plnění předmětu této objednávky v době mezi podpisem a před nabytím účinnosti této objednávky, tedy před uveřejněním v registru smluv, se považuje za plnění podle této objednávky a práva a povinnosti z něj vzniklé se řídí touto objednávkou.</w:t>
      </w:r>
    </w:p>
    <w:p w14:paraId="56CF1E2B" w14:textId="77777777" w:rsidR="00D933CD" w:rsidRPr="00765D76" w:rsidRDefault="00D933CD" w:rsidP="00C10F5B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</w:p>
    <w:p w14:paraId="62C5380D" w14:textId="77777777" w:rsidR="00D933CD" w:rsidRPr="007E0F2E" w:rsidRDefault="00260AFE" w:rsidP="00D933CD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Poskytovate</w:t>
      </w:r>
      <w:r w:rsidRPr="00765D76">
        <w:rPr>
          <w:sz w:val="22"/>
          <w:szCs w:val="22"/>
        </w:rPr>
        <w:t xml:space="preserve">l </w:t>
      </w:r>
      <w:r w:rsidR="00D933CD" w:rsidRPr="00765D76">
        <w:rPr>
          <w:sz w:val="22"/>
          <w:szCs w:val="22"/>
        </w:rPr>
        <w:t xml:space="preserve">se zavazuje zachovávat mlčenlivost o všech skutečnostech, které se v souvislosti s plněním předmětu objednávky dozví. </w:t>
      </w:r>
      <w:r>
        <w:rPr>
          <w:sz w:val="22"/>
          <w:szCs w:val="22"/>
        </w:rPr>
        <w:t>Poskytovate</w:t>
      </w:r>
      <w:r w:rsidRPr="00765D76">
        <w:rPr>
          <w:sz w:val="22"/>
          <w:szCs w:val="22"/>
        </w:rPr>
        <w:t xml:space="preserve">l </w:t>
      </w:r>
      <w:r w:rsidR="00D933CD" w:rsidRPr="00765D76">
        <w:rPr>
          <w:sz w:val="22"/>
          <w:szCs w:val="22"/>
        </w:rPr>
        <w:t>nesmí žádné informace o průběhu řízení, poskytovat jakékoliv třetí osobě, nebude-li s objednavatelem dohodnuto jinak.</w:t>
      </w:r>
    </w:p>
    <w:p w14:paraId="43044229" w14:textId="77777777" w:rsidR="00C10F5B" w:rsidRPr="007E0F2E" w:rsidRDefault="00C10F5B" w:rsidP="00C10F5B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  <w:i/>
        </w:rPr>
      </w:pPr>
    </w:p>
    <w:p w14:paraId="156AE6E7" w14:textId="77777777" w:rsidR="00C10F5B" w:rsidRPr="007E0F2E" w:rsidRDefault="00260AFE" w:rsidP="00C10F5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Poskytovate</w:t>
      </w:r>
      <w:r w:rsidRPr="007E0F2E">
        <w:rPr>
          <w:sz w:val="22"/>
          <w:szCs w:val="22"/>
        </w:rPr>
        <w:t xml:space="preserve">l </w:t>
      </w:r>
      <w:r w:rsidR="00C10F5B" w:rsidRPr="007E0F2E">
        <w:rPr>
          <w:sz w:val="22"/>
          <w:szCs w:val="22"/>
        </w:rPr>
        <w:t>podpisem této objednávky souhlasí s poskytnutím informací o objednávce v rozsahu zákona č. 106/1999 Sb., o svobodném přístupu k informacím, ve znění pozdějších předpisů.</w:t>
      </w:r>
    </w:p>
    <w:p w14:paraId="4128F4C0" w14:textId="77777777" w:rsidR="00C10F5B" w:rsidRPr="007E0F2E" w:rsidRDefault="00C10F5B" w:rsidP="00C10F5B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  <w:i/>
        </w:rPr>
      </w:pPr>
    </w:p>
    <w:p w14:paraId="5B423281" w14:textId="77777777" w:rsidR="00C10F5B" w:rsidRPr="007E0F2E" w:rsidRDefault="00C10F5B" w:rsidP="00C10F5B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7E0F2E">
        <w:rPr>
          <w:rFonts w:ascii="Times New Roman" w:hAnsi="Times New Roman"/>
        </w:rPr>
        <w:t xml:space="preserve">Objednatel a </w:t>
      </w:r>
      <w:r w:rsidR="00260AFE">
        <w:rPr>
          <w:rFonts w:ascii="Times New Roman" w:hAnsi="Times New Roman"/>
        </w:rPr>
        <w:t>poskytovate</w:t>
      </w:r>
      <w:r w:rsidR="00260AFE" w:rsidRPr="007E0F2E">
        <w:rPr>
          <w:rFonts w:ascii="Times New Roman" w:hAnsi="Times New Roman"/>
        </w:rPr>
        <w:t xml:space="preserve">l </w:t>
      </w:r>
      <w:r w:rsidRPr="007E0F2E">
        <w:rPr>
          <w:rFonts w:ascii="Times New Roman" w:hAnsi="Times New Roman"/>
        </w:rPr>
        <w:t>dále prohlašují, že skutečnosti uvedené v této potvrzené objednávce nepovažují za obchodní tajemství ve smyslu ustanovení § 504 zákona č. 89/2012 Sb., občanský zákoník, ve znění pozdějších předpisů, a udělují svolení k jejich užití a zveřejnění bez stanovení jakýchkoliv dalších podmínek.</w:t>
      </w:r>
    </w:p>
    <w:p w14:paraId="15986704" w14:textId="77777777" w:rsidR="00C10F5B" w:rsidRPr="007E0F2E" w:rsidRDefault="00C10F5B" w:rsidP="00C10F5B">
      <w:pPr>
        <w:jc w:val="both"/>
        <w:rPr>
          <w:sz w:val="22"/>
          <w:szCs w:val="22"/>
        </w:rPr>
      </w:pPr>
    </w:p>
    <w:p w14:paraId="12B4CA5D" w14:textId="77777777" w:rsidR="00C10F5B" w:rsidRDefault="00C10F5B" w:rsidP="00C10F5B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765D76">
        <w:rPr>
          <w:rFonts w:ascii="Times New Roman" w:hAnsi="Times New Roman"/>
        </w:rPr>
        <w:t xml:space="preserve">V souladu s ustanovením § 27 odst. 6 zákona č. 250/2000 Sb., o rozpočtových pravidlech územních rozpočtů, ve znění pozdějších předpisů, nabývá objednatel předmět </w:t>
      </w:r>
      <w:r w:rsidRPr="00765D76">
        <w:rPr>
          <w:rFonts w:ascii="Times New Roman" w:hAnsi="Times New Roman"/>
        </w:rPr>
        <w:br/>
        <w:t>této objednávky pro zřizovatele, kterým je hlavní město Praha</w:t>
      </w:r>
      <w:r w:rsidR="00880F3A">
        <w:rPr>
          <w:rFonts w:ascii="Times New Roman" w:hAnsi="Times New Roman"/>
        </w:rPr>
        <w:t>.</w:t>
      </w:r>
    </w:p>
    <w:p w14:paraId="3CC41752" w14:textId="77777777" w:rsidR="00880F3A" w:rsidRDefault="00880F3A" w:rsidP="00C10F5B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</w:p>
    <w:p w14:paraId="49BF6DD8" w14:textId="77777777" w:rsidR="00880F3A" w:rsidRDefault="00880F3A" w:rsidP="00C10F5B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</w:p>
    <w:p w14:paraId="4FE5D521" w14:textId="77777777" w:rsidR="00C10F5B" w:rsidRPr="007E0F2E" w:rsidRDefault="00C10F5B" w:rsidP="00236EDE">
      <w:pPr>
        <w:pStyle w:val="Standardnte"/>
        <w:spacing w:after="120" w:line="276" w:lineRule="auto"/>
        <w:ind w:hanging="284"/>
        <w:jc w:val="both"/>
        <w:rPr>
          <w:color w:val="auto"/>
          <w:sz w:val="22"/>
          <w:szCs w:val="22"/>
          <w:lang w:eastAsia="cs-CZ"/>
        </w:rPr>
      </w:pPr>
    </w:p>
    <w:p w14:paraId="3F2E2EC7" w14:textId="77777777" w:rsidR="00E608C3" w:rsidRPr="007E0F2E" w:rsidRDefault="00D933CD" w:rsidP="00E608C3">
      <w:pPr>
        <w:rPr>
          <w:sz w:val="22"/>
          <w:szCs w:val="22"/>
        </w:rPr>
      </w:pPr>
      <w:r w:rsidRPr="007E0F2E">
        <w:rPr>
          <w:sz w:val="22"/>
          <w:szCs w:val="22"/>
        </w:rPr>
        <w:t>V Praze dne</w:t>
      </w:r>
    </w:p>
    <w:p w14:paraId="69C54F53" w14:textId="77777777" w:rsidR="00B4235F" w:rsidRPr="007E0F2E" w:rsidRDefault="00B4235F" w:rsidP="0035580A">
      <w:pPr>
        <w:jc w:val="both"/>
        <w:rPr>
          <w:sz w:val="22"/>
          <w:szCs w:val="22"/>
        </w:rPr>
      </w:pPr>
    </w:p>
    <w:p w14:paraId="6A81F0D6" w14:textId="323E2583" w:rsidR="00F811C5" w:rsidRPr="00B23F39" w:rsidRDefault="0035580A" w:rsidP="00B23F39">
      <w:pPr>
        <w:jc w:val="both"/>
        <w:rPr>
          <w:sz w:val="22"/>
          <w:szCs w:val="22"/>
        </w:rPr>
      </w:pPr>
      <w:r w:rsidRPr="007E0F2E">
        <w:rPr>
          <w:sz w:val="22"/>
          <w:szCs w:val="22"/>
        </w:rPr>
        <w:t>S</w:t>
      </w:r>
      <w:r w:rsidR="00DF2C0A" w:rsidRPr="007E0F2E">
        <w:rPr>
          <w:sz w:val="22"/>
          <w:szCs w:val="22"/>
        </w:rPr>
        <w:t> </w:t>
      </w:r>
      <w:r w:rsidRPr="007E0F2E">
        <w:rPr>
          <w:sz w:val="22"/>
          <w:szCs w:val="22"/>
        </w:rPr>
        <w:t>pozdravem</w:t>
      </w:r>
    </w:p>
    <w:p w14:paraId="16012CF8" w14:textId="77777777" w:rsidR="00F811C5" w:rsidRPr="007E0F2E" w:rsidRDefault="00F811C5" w:rsidP="00C520BB">
      <w:pPr>
        <w:pStyle w:val="Zkladntextodsazen"/>
        <w:spacing w:before="0"/>
        <w:ind w:left="0"/>
        <w:rPr>
          <w:b/>
        </w:rPr>
      </w:pPr>
      <w:r w:rsidRPr="007E0F2E">
        <w:rPr>
          <w:b/>
        </w:rPr>
        <w:t xml:space="preserve">Potvrzením objednávky </w:t>
      </w:r>
      <w:r w:rsidR="00260AFE">
        <w:rPr>
          <w:b/>
        </w:rPr>
        <w:t>poskytovate</w:t>
      </w:r>
      <w:r w:rsidR="00260AFE" w:rsidRPr="007E0F2E">
        <w:rPr>
          <w:b/>
        </w:rPr>
        <w:t xml:space="preserve">l </w:t>
      </w:r>
      <w:r w:rsidR="00C520BB" w:rsidRPr="007E0F2E">
        <w:rPr>
          <w:b/>
        </w:rPr>
        <w:t xml:space="preserve">souhlasí </w:t>
      </w:r>
      <w:r w:rsidR="00E261B9" w:rsidRPr="007E0F2E">
        <w:rPr>
          <w:b/>
        </w:rPr>
        <w:t>se všemi smluvními ujednáními a </w:t>
      </w:r>
      <w:r w:rsidR="00264D08" w:rsidRPr="007E0F2E">
        <w:rPr>
          <w:b/>
        </w:rPr>
        <w:t xml:space="preserve">podmínkami obsaženými </w:t>
      </w:r>
      <w:r w:rsidR="00C520BB" w:rsidRPr="007E0F2E">
        <w:rPr>
          <w:b/>
        </w:rPr>
        <w:t>v</w:t>
      </w:r>
      <w:r w:rsidR="00E261B9" w:rsidRPr="007E0F2E">
        <w:rPr>
          <w:b/>
        </w:rPr>
        <w:t xml:space="preserve"> </w:t>
      </w:r>
      <w:r w:rsidR="00264D08" w:rsidRPr="007E0F2E">
        <w:rPr>
          <w:b/>
        </w:rPr>
        <w:t xml:space="preserve">objednávce a </w:t>
      </w:r>
      <w:r w:rsidR="00D06AD5" w:rsidRPr="007E0F2E">
        <w:rPr>
          <w:b/>
        </w:rPr>
        <w:t>neuplatňuje</w:t>
      </w:r>
      <w:r w:rsidR="00C520BB" w:rsidRPr="007E0F2E">
        <w:rPr>
          <w:b/>
        </w:rPr>
        <w:t xml:space="preserve"> k nim žádné výhrady. Potvrzením objednávky </w:t>
      </w:r>
      <w:r w:rsidRPr="007E0F2E">
        <w:rPr>
          <w:b/>
        </w:rPr>
        <w:t>vzniká závazek dle občanského zákoníku.</w:t>
      </w:r>
    </w:p>
    <w:p w14:paraId="4626D6CC" w14:textId="77777777" w:rsidR="00F811C5" w:rsidRPr="007E0F2E" w:rsidRDefault="00F811C5" w:rsidP="00F811C5">
      <w:pPr>
        <w:jc w:val="both"/>
        <w:rPr>
          <w:b/>
          <w:sz w:val="22"/>
          <w:szCs w:val="22"/>
        </w:rPr>
      </w:pPr>
    </w:p>
    <w:p w14:paraId="5B0B2C7F" w14:textId="77777777" w:rsidR="00F811C5" w:rsidRPr="007E0F2E" w:rsidRDefault="00F811C5" w:rsidP="00F811C5">
      <w:pPr>
        <w:pStyle w:val="Zkladntextodsazen"/>
        <w:spacing w:before="0"/>
        <w:ind w:left="0"/>
      </w:pPr>
    </w:p>
    <w:p w14:paraId="56B6DC8D" w14:textId="77777777" w:rsidR="00F811C5" w:rsidRPr="007E0F2E" w:rsidRDefault="00F811C5" w:rsidP="00F811C5">
      <w:pPr>
        <w:pStyle w:val="Zkladntextodsazen"/>
        <w:spacing w:before="0"/>
        <w:ind w:left="0"/>
        <w:rPr>
          <w:b/>
          <w:lang w:val="cs-CZ"/>
        </w:rPr>
      </w:pPr>
      <w:r w:rsidRPr="007E0F2E">
        <w:rPr>
          <w:b/>
        </w:rPr>
        <w:t xml:space="preserve">Potvrzení objednávky </w:t>
      </w:r>
      <w:r w:rsidR="00D04A66" w:rsidRPr="007E0F2E">
        <w:rPr>
          <w:b/>
          <w:lang w:val="cs-CZ"/>
        </w:rPr>
        <w:t xml:space="preserve">prostřednictvím elektronického podpisu: </w:t>
      </w:r>
    </w:p>
    <w:p w14:paraId="4037F3F3" w14:textId="77777777" w:rsidR="00D04A66" w:rsidRPr="007E0F2E" w:rsidRDefault="00D04A66" w:rsidP="00F811C5">
      <w:pPr>
        <w:pStyle w:val="Zkladntextodsazen"/>
        <w:spacing w:before="0"/>
        <w:ind w:left="0"/>
      </w:pPr>
    </w:p>
    <w:p w14:paraId="3D968C3E" w14:textId="77777777" w:rsidR="00B4275C" w:rsidRPr="007E0F2E" w:rsidRDefault="00B4275C" w:rsidP="00B4275C">
      <w:pPr>
        <w:pStyle w:val="Zkladntextodsazen"/>
        <w:tabs>
          <w:tab w:val="left" w:pos="1843"/>
        </w:tabs>
        <w:spacing w:before="0"/>
        <w:ind w:left="0"/>
        <w:rPr>
          <w:lang w:val="cs-CZ"/>
        </w:rPr>
      </w:pPr>
    </w:p>
    <w:p w14:paraId="538EEDA1" w14:textId="77777777" w:rsidR="00B4275C" w:rsidRPr="007E0F2E" w:rsidRDefault="00B4275C" w:rsidP="00B4275C">
      <w:pPr>
        <w:pStyle w:val="Zkladntextodsazen"/>
        <w:tabs>
          <w:tab w:val="left" w:pos="1843"/>
        </w:tabs>
        <w:spacing w:before="0"/>
        <w:ind w:left="0"/>
        <w:rPr>
          <w:b/>
        </w:rPr>
      </w:pPr>
    </w:p>
    <w:p w14:paraId="48C919E9" w14:textId="77777777" w:rsidR="00B23F39" w:rsidRDefault="00610AD8" w:rsidP="00B23F39">
      <w:pPr>
        <w:rPr>
          <w:sz w:val="22"/>
          <w:szCs w:val="22"/>
        </w:rPr>
      </w:pPr>
      <w:r w:rsidRPr="00610AD8">
        <w:rPr>
          <w:sz w:val="22"/>
          <w:szCs w:val="22"/>
        </w:rPr>
        <w:lastRenderedPageBreak/>
        <w:t>Za objednatele:</w:t>
      </w:r>
      <w:r w:rsidRPr="00610AD8">
        <w:rPr>
          <w:sz w:val="22"/>
          <w:szCs w:val="22"/>
        </w:rPr>
        <w:tab/>
      </w:r>
      <w:r w:rsidRPr="00610AD8">
        <w:rPr>
          <w:sz w:val="22"/>
          <w:szCs w:val="22"/>
        </w:rPr>
        <w:tab/>
      </w:r>
      <w:r w:rsidRPr="00610AD8">
        <w:rPr>
          <w:sz w:val="22"/>
          <w:szCs w:val="22"/>
        </w:rPr>
        <w:tab/>
      </w:r>
      <w:r w:rsidRPr="00610AD8">
        <w:rPr>
          <w:sz w:val="22"/>
          <w:szCs w:val="22"/>
        </w:rPr>
        <w:tab/>
      </w:r>
      <w:r w:rsidR="00260AFE">
        <w:rPr>
          <w:sz w:val="22"/>
          <w:szCs w:val="22"/>
        </w:rPr>
        <w:tab/>
      </w:r>
      <w:r w:rsidR="00B23F39">
        <w:rPr>
          <w:sz w:val="22"/>
          <w:szCs w:val="22"/>
        </w:rPr>
        <w:t>Jonáš Tichý</w:t>
      </w:r>
    </w:p>
    <w:p w14:paraId="65F3CD45" w14:textId="77777777" w:rsidR="00B23F39" w:rsidRPr="00610AD8" w:rsidRDefault="00B23F39" w:rsidP="00B23F3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Ředitel sekce ICT</w:t>
      </w:r>
    </w:p>
    <w:p w14:paraId="5516B0CC" w14:textId="77777777" w:rsidR="00B23F39" w:rsidRPr="00610AD8" w:rsidRDefault="00B23F39" w:rsidP="00B23F39">
      <w:pPr>
        <w:rPr>
          <w:sz w:val="22"/>
          <w:szCs w:val="22"/>
        </w:rPr>
      </w:pPr>
    </w:p>
    <w:p w14:paraId="3FCD98DA" w14:textId="485FBC72" w:rsidR="002A5D4A" w:rsidRPr="00B23F39" w:rsidRDefault="002A5D4A" w:rsidP="00B23F39">
      <w:pPr>
        <w:rPr>
          <w:sz w:val="22"/>
          <w:szCs w:val="22"/>
        </w:rPr>
      </w:pPr>
    </w:p>
    <w:p w14:paraId="1BF90943" w14:textId="77777777" w:rsidR="00610AD8" w:rsidRPr="00610AD8" w:rsidRDefault="00610AD8" w:rsidP="00610AD8">
      <w:pPr>
        <w:keepLines/>
        <w:spacing w:before="240"/>
        <w:rPr>
          <w:sz w:val="22"/>
          <w:szCs w:val="22"/>
        </w:rPr>
      </w:pPr>
      <w:r w:rsidRPr="00610AD8">
        <w:rPr>
          <w:b/>
          <w:sz w:val="22"/>
          <w:szCs w:val="22"/>
          <w:u w:val="single"/>
        </w:rPr>
        <w:t xml:space="preserve">Potvrzení objednávky </w:t>
      </w:r>
      <w:r w:rsidR="000717B4">
        <w:rPr>
          <w:b/>
          <w:sz w:val="22"/>
          <w:szCs w:val="22"/>
          <w:u w:val="single"/>
        </w:rPr>
        <w:t>poskytovatelem</w:t>
      </w:r>
      <w:r w:rsidRPr="00610AD8">
        <w:rPr>
          <w:b/>
          <w:sz w:val="22"/>
          <w:szCs w:val="22"/>
          <w:u w:val="single"/>
        </w:rPr>
        <w:t>:</w:t>
      </w:r>
    </w:p>
    <w:p w14:paraId="3BE50D75" w14:textId="77777777" w:rsidR="00610AD8" w:rsidRPr="00610AD8" w:rsidRDefault="00610AD8" w:rsidP="00610AD8">
      <w:pPr>
        <w:rPr>
          <w:sz w:val="22"/>
          <w:szCs w:val="22"/>
        </w:rPr>
      </w:pPr>
      <w:r w:rsidRPr="00610AD8">
        <w:rPr>
          <w:sz w:val="22"/>
          <w:szCs w:val="22"/>
        </w:rPr>
        <w:t>Výše uvedenou objednávku akceptujeme:</w:t>
      </w:r>
      <w:r w:rsidRPr="00610AD8">
        <w:rPr>
          <w:sz w:val="22"/>
          <w:szCs w:val="22"/>
        </w:rPr>
        <w:tab/>
      </w:r>
    </w:p>
    <w:p w14:paraId="5D420B3B" w14:textId="77777777" w:rsidR="00610AD8" w:rsidRPr="00610AD8" w:rsidRDefault="00610AD8" w:rsidP="00610AD8">
      <w:pPr>
        <w:rPr>
          <w:sz w:val="22"/>
          <w:szCs w:val="22"/>
        </w:rPr>
      </w:pPr>
      <w:r w:rsidRPr="00610AD8">
        <w:rPr>
          <w:sz w:val="22"/>
          <w:szCs w:val="22"/>
        </w:rPr>
        <w:t>V Českých Budějovicích dne – dle el. podpisu:</w:t>
      </w:r>
    </w:p>
    <w:p w14:paraId="49B5CC72" w14:textId="77777777" w:rsidR="00610AD8" w:rsidRPr="00610AD8" w:rsidRDefault="00610AD8" w:rsidP="00610AD8">
      <w:pPr>
        <w:rPr>
          <w:sz w:val="22"/>
          <w:szCs w:val="22"/>
        </w:rPr>
      </w:pPr>
    </w:p>
    <w:p w14:paraId="5E710E79" w14:textId="77777777" w:rsidR="00264085" w:rsidRPr="003771C9" w:rsidRDefault="00610AD8" w:rsidP="003771C9">
      <w:pPr>
        <w:rPr>
          <w:b/>
          <w:bCs/>
          <w:sz w:val="22"/>
          <w:szCs w:val="22"/>
        </w:rPr>
      </w:pPr>
      <w:r w:rsidRPr="00610AD8">
        <w:rPr>
          <w:sz w:val="22"/>
          <w:szCs w:val="22"/>
        </w:rPr>
        <w:tab/>
      </w:r>
      <w:r w:rsidRPr="00610AD8">
        <w:rPr>
          <w:sz w:val="22"/>
          <w:szCs w:val="22"/>
        </w:rPr>
        <w:tab/>
      </w:r>
      <w:r w:rsidRPr="00610AD8">
        <w:rPr>
          <w:sz w:val="22"/>
          <w:szCs w:val="22"/>
        </w:rPr>
        <w:tab/>
      </w:r>
      <w:r w:rsidRPr="00610AD8">
        <w:rPr>
          <w:sz w:val="22"/>
          <w:szCs w:val="22"/>
        </w:rPr>
        <w:tab/>
      </w:r>
      <w:r w:rsidRPr="00610AD8">
        <w:rPr>
          <w:sz w:val="22"/>
          <w:szCs w:val="22"/>
        </w:rPr>
        <w:tab/>
      </w:r>
      <w:r w:rsidRPr="00610AD8">
        <w:rPr>
          <w:sz w:val="22"/>
          <w:szCs w:val="22"/>
        </w:rPr>
        <w:tab/>
        <w:t xml:space="preserve">Ing. </w:t>
      </w:r>
      <w:r w:rsidR="00260AFE">
        <w:rPr>
          <w:sz w:val="22"/>
          <w:szCs w:val="22"/>
        </w:rPr>
        <w:t xml:space="preserve">Zbyněk </w:t>
      </w:r>
      <w:proofErr w:type="spellStart"/>
      <w:r w:rsidR="00260AFE">
        <w:rPr>
          <w:sz w:val="22"/>
          <w:szCs w:val="22"/>
        </w:rPr>
        <w:t>Bolcek</w:t>
      </w:r>
      <w:proofErr w:type="spellEnd"/>
      <w:r w:rsidR="00260AFE">
        <w:rPr>
          <w:sz w:val="22"/>
          <w:szCs w:val="22"/>
        </w:rPr>
        <w:t>, zástupce komplementáře</w:t>
      </w:r>
    </w:p>
    <w:sectPr w:rsidR="00264085" w:rsidRPr="003771C9" w:rsidSect="00EA12B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33850" w14:textId="77777777" w:rsidR="00D66FDF" w:rsidRDefault="00D66FDF">
      <w:r>
        <w:separator/>
      </w:r>
    </w:p>
  </w:endnote>
  <w:endnote w:type="continuationSeparator" w:id="0">
    <w:p w14:paraId="031BB381" w14:textId="77777777" w:rsidR="00D66FDF" w:rsidRDefault="00D6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0E55F" w14:textId="3DE7FCF4" w:rsidR="009026B4" w:rsidRPr="00952A7B" w:rsidRDefault="00B77715" w:rsidP="00F24104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6A46A84" wp14:editId="6CF99578">
          <wp:simplePos x="0" y="0"/>
          <wp:positionH relativeFrom="column">
            <wp:posOffset>-1096010</wp:posOffset>
          </wp:positionH>
          <wp:positionV relativeFrom="paragraph">
            <wp:posOffset>-386080</wp:posOffset>
          </wp:positionV>
          <wp:extent cx="6508115" cy="859790"/>
          <wp:effectExtent l="0" t="0" r="0" b="0"/>
          <wp:wrapNone/>
          <wp:docPr id="5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11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971543" wp14:editId="5FBC60EF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47015" cy="277495"/>
              <wp:effectExtent l="0" t="0" r="0" b="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47015" cy="277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CA02D2C" w14:textId="77777777" w:rsidR="00952A7B" w:rsidRPr="00DD303B" w:rsidRDefault="00952A7B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71543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margin-left:524.5pt;margin-top:742.75pt;width:19.45pt;height:21.8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" filled="f" stroked="f" strokeweight=".5pt">
              <v:textbox style="mso-fit-shape-to-text:t">
                <w:txbxContent>
                  <w:p w14:paraId="0CA02D2C" w14:textId="77777777" w:rsidR="00952A7B" w:rsidRPr="00DD303B" w:rsidRDefault="00952A7B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5EC86" w14:textId="21D9F878" w:rsidR="009026B4" w:rsidRDefault="00B77715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04BBA9" wp14:editId="43FB7C3D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C42925" w14:textId="77777777" w:rsidR="009026B4" w:rsidRPr="00537624" w:rsidRDefault="00C7141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9026B4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9026B4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4BBA9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" filled="f" stroked="f">
              <v:textbox>
                <w:txbxContent>
                  <w:p w14:paraId="46C42925" w14:textId="77777777" w:rsidR="009026B4" w:rsidRPr="00537624" w:rsidRDefault="00C7141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9026B4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9026B4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026B4">
      <w:rPr>
        <w:rFonts w:ascii="Arial" w:hAnsi="Arial" w:cs="Arial"/>
        <w:spacing w:val="4"/>
        <w:sz w:val="16"/>
      </w:rPr>
      <w:t xml:space="preserve">Útvar rozvoje hl. m. Prahy, příspěvková organizace </w:t>
    </w:r>
  </w:p>
  <w:p w14:paraId="206FA7F9" w14:textId="77777777"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14:paraId="768BC662" w14:textId="77777777"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14:paraId="6B469004" w14:textId="77777777"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14:paraId="0D0FD162" w14:textId="77777777"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14:paraId="32E04DAE" w14:textId="77777777" w:rsidR="009026B4" w:rsidRPr="004F6991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14:paraId="6210E513" w14:textId="77777777" w:rsidR="009026B4" w:rsidRPr="001F4319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82936" w14:textId="77777777" w:rsidR="00D66FDF" w:rsidRDefault="00D66FDF">
      <w:r>
        <w:separator/>
      </w:r>
    </w:p>
  </w:footnote>
  <w:footnote w:type="continuationSeparator" w:id="0">
    <w:p w14:paraId="73C9D2A1" w14:textId="77777777" w:rsidR="00D66FDF" w:rsidRDefault="00D66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86622" w14:textId="77777777" w:rsidR="00533529" w:rsidRDefault="00952A7B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2"/>
        <w:szCs w:val="22"/>
        <w:highlight w:val="lightGray"/>
      </w:rPr>
    </w:pPr>
    <w:r>
      <w:tab/>
    </w:r>
    <w:r w:rsidR="00533529">
      <w:tab/>
    </w:r>
  </w:p>
  <w:p w14:paraId="13C2F94D" w14:textId="5C89095D" w:rsidR="00533529" w:rsidRDefault="00B77715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2"/>
        <w:szCs w:val="22"/>
        <w:highlight w:val="lightGray"/>
      </w:rPr>
    </w:pPr>
    <w:r>
      <w:rPr>
        <w:rFonts w:ascii="UnitPro" w:hAnsi="UnitPro" w:cs="UnitPro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0212CF39" wp14:editId="337CF9D4">
          <wp:simplePos x="0" y="0"/>
          <wp:positionH relativeFrom="page">
            <wp:posOffset>648335</wp:posOffset>
          </wp:positionH>
          <wp:positionV relativeFrom="page">
            <wp:posOffset>700405</wp:posOffset>
          </wp:positionV>
          <wp:extent cx="6372225" cy="374015"/>
          <wp:effectExtent l="0" t="0" r="0" b="0"/>
          <wp:wrapTight wrapText="bothSides">
            <wp:wrapPolygon edited="0">
              <wp:start x="0" y="0"/>
              <wp:lineTo x="0" y="20903"/>
              <wp:lineTo x="21568" y="20903"/>
              <wp:lineTo x="21568" y="0"/>
              <wp:lineTo x="0" y="0"/>
            </wp:wrapPolygon>
          </wp:wrapTight>
          <wp:docPr id="6" name="Obrázek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E2B55F" w14:textId="77777777" w:rsidR="00533529" w:rsidRDefault="00533529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32"/>
        <w:szCs w:val="32"/>
      </w:rPr>
    </w:pPr>
  </w:p>
  <w:p w14:paraId="4954D268" w14:textId="77777777" w:rsidR="00F24104" w:rsidRDefault="00F24104" w:rsidP="00F24104">
    <w:pPr>
      <w:pStyle w:val="Zhlav"/>
      <w:tabs>
        <w:tab w:val="clear" w:pos="4536"/>
        <w:tab w:val="clear" w:pos="9072"/>
        <w:tab w:val="left" w:pos="3306"/>
      </w:tabs>
      <w:rPr>
        <w:sz w:val="28"/>
      </w:rPr>
    </w:pPr>
  </w:p>
  <w:p w14:paraId="5618B1E7" w14:textId="77777777" w:rsidR="00F24104" w:rsidRDefault="00F24104" w:rsidP="00F24104">
    <w:pPr>
      <w:pStyle w:val="Zhlav"/>
      <w:tabs>
        <w:tab w:val="clear" w:pos="4536"/>
        <w:tab w:val="clear" w:pos="9072"/>
        <w:tab w:val="left" w:pos="3306"/>
      </w:tabs>
      <w:rPr>
        <w:sz w:val="28"/>
      </w:rPr>
    </w:pPr>
  </w:p>
  <w:p w14:paraId="0C6DC7C2" w14:textId="77777777" w:rsidR="00F24104" w:rsidRDefault="00F24104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sz w:val="28"/>
      </w:rPr>
    </w:pPr>
  </w:p>
  <w:p w14:paraId="6A9512F9" w14:textId="77777777" w:rsidR="00EB0DDB" w:rsidRDefault="00533529" w:rsidP="00F24104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sz w:val="28"/>
      </w:rPr>
    </w:pPr>
    <w:r w:rsidRPr="00127625">
      <w:rPr>
        <w:sz w:val="28"/>
      </w:rPr>
      <w:t>Objednávka číslo</w:t>
    </w:r>
  </w:p>
  <w:p w14:paraId="7405CED1" w14:textId="77777777" w:rsidR="00EB0DDB" w:rsidRDefault="000717B4" w:rsidP="000717B4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sz w:val="28"/>
      </w:rPr>
    </w:pPr>
    <w:r>
      <w:rPr>
        <w:sz w:val="28"/>
      </w:rPr>
      <w:t>Objednatel</w:t>
    </w:r>
    <w:r w:rsidR="00EB0DDB">
      <w:rPr>
        <w:sz w:val="28"/>
      </w:rPr>
      <w:t>:</w:t>
    </w:r>
    <w:r>
      <w:rPr>
        <w:sz w:val="28"/>
      </w:rPr>
      <w:t xml:space="preserve"> </w:t>
    </w:r>
    <w:r w:rsidR="00533529" w:rsidRPr="00127625">
      <w:rPr>
        <w:sz w:val="28"/>
      </w:rPr>
      <w:t xml:space="preserve">ZAK </w:t>
    </w:r>
    <w:proofErr w:type="gramStart"/>
    <w:r w:rsidR="001F5BED" w:rsidRPr="00127625">
      <w:rPr>
        <w:sz w:val="28"/>
      </w:rPr>
      <w:t>2</w:t>
    </w:r>
    <w:r>
      <w:rPr>
        <w:sz w:val="28"/>
      </w:rPr>
      <w:t>4</w:t>
    </w:r>
    <w:r w:rsidR="00533529" w:rsidRPr="00127625">
      <w:rPr>
        <w:sz w:val="28"/>
      </w:rPr>
      <w:t xml:space="preserve"> – </w:t>
    </w:r>
    <w:r w:rsidR="001F5BED" w:rsidRPr="00127625">
      <w:rPr>
        <w:sz w:val="28"/>
      </w:rPr>
      <w:t>00</w:t>
    </w:r>
    <w:r>
      <w:rPr>
        <w:sz w:val="28"/>
      </w:rPr>
      <w:t>36</w:t>
    </w:r>
    <w:proofErr w:type="gramEnd"/>
    <w:r w:rsidR="001F5BED" w:rsidRPr="00127625">
      <w:rPr>
        <w:sz w:val="28"/>
      </w:rPr>
      <w:t>.</w:t>
    </w:r>
    <w:r w:rsidR="00E65DE5">
      <w:rPr>
        <w:sz w:val="28"/>
      </w:rPr>
      <w:t>3</w:t>
    </w:r>
  </w:p>
  <w:p w14:paraId="1DDC2B81" w14:textId="77777777" w:rsidR="00EB0DDB" w:rsidRPr="00F24104" w:rsidRDefault="00EB0DDB" w:rsidP="00F24104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sz w:val="28"/>
      </w:rPr>
    </w:pPr>
  </w:p>
  <w:p w14:paraId="227DA5D8" w14:textId="77777777" w:rsidR="009026B4" w:rsidRPr="00896D8F" w:rsidRDefault="00411FF0" w:rsidP="00533529">
    <w:pPr>
      <w:pStyle w:val="Zhlav"/>
      <w:tabs>
        <w:tab w:val="clear" w:pos="4536"/>
        <w:tab w:val="clear" w:pos="9072"/>
        <w:tab w:val="left" w:pos="3306"/>
      </w:tabs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D1A59" w14:textId="54EC599A" w:rsidR="009026B4" w:rsidRDefault="00B77715">
    <w:pPr>
      <w:pStyle w:val="Zhlav"/>
      <w:ind w:left="1440" w:firstLine="1620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B176483" wp14:editId="40E2B952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535F26" w14:textId="77777777" w:rsidR="009026B4" w:rsidRPr="00CE3368" w:rsidRDefault="009026B4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14:paraId="1875E07E" w14:textId="77777777" w:rsidR="009026B4" w:rsidRPr="00252DF4" w:rsidRDefault="009026B4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14:paraId="7D31F146" w14:textId="77777777" w:rsidR="009026B4" w:rsidRDefault="009026B4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17648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" filled="f" stroked="f">
              <v:textbox inset="7.5pt,3.75pt,7.5pt,3.75pt">
                <w:txbxContent>
                  <w:p w14:paraId="0B535F26" w14:textId="77777777" w:rsidR="009026B4" w:rsidRPr="00CE3368" w:rsidRDefault="009026B4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14:paraId="1875E07E" w14:textId="77777777" w:rsidR="009026B4" w:rsidRPr="00252DF4" w:rsidRDefault="009026B4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14:paraId="7D31F146" w14:textId="77777777" w:rsidR="009026B4" w:rsidRDefault="009026B4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B77BFC4" wp14:editId="2E579C5B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4A6FFE" w14:textId="34C593DA" w:rsidR="009026B4" w:rsidRDefault="00B77715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8C0027" wp14:editId="2424D9D5">
                                <wp:extent cx="899795" cy="899795"/>
                                <wp:effectExtent l="0" t="0" r="0" b="0"/>
                                <wp:docPr id="2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9795" cy="899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77BFC4" id="Text Box 13" o:spid="_x0000_s1028" type="#_x0000_t202" style="position:absolute;left:0;text-align:left;margin-left:-98.25pt;margin-top:-14.25pt;width:86pt;height:8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" filled="f" stroked="f">
              <v:textbox inset="7.5pt,3.75pt,7.5pt,3.75pt">
                <w:txbxContent>
                  <w:p w14:paraId="6A4A6FFE" w14:textId="34C593DA" w:rsidR="009026B4" w:rsidRDefault="00B77715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08C0027" wp14:editId="2424D9D5">
                          <wp:extent cx="899795" cy="899795"/>
                          <wp:effectExtent l="0" t="0" r="0" b="0"/>
                          <wp:docPr id="2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9795" cy="899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5F1068C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4D0B7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516955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A4C28B21">
      <w:start w:val="1"/>
      <w:numFmt w:val="bullet"/>
      <w:lvlText w:val="•"/>
      <w:lvlJc w:val="left"/>
    </w:lvl>
    <w:lvl w:ilvl="2" w:tplc="9EFB9785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49459C"/>
    <w:multiLevelType w:val="hybridMultilevel"/>
    <w:tmpl w:val="457E4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0456A"/>
    <w:multiLevelType w:val="hybridMultilevel"/>
    <w:tmpl w:val="6676480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DAA80"/>
    <w:multiLevelType w:val="hybridMultilevel"/>
    <w:tmpl w:val="72D00076"/>
    <w:lvl w:ilvl="0" w:tplc="06540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898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822D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E6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6AD7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6D8AD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8C3B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EC5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D843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D6325"/>
    <w:multiLevelType w:val="hybridMultilevel"/>
    <w:tmpl w:val="B65A15DE"/>
    <w:lvl w:ilvl="0" w:tplc="0405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7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C426C8"/>
    <w:multiLevelType w:val="hybridMultilevel"/>
    <w:tmpl w:val="002E3E00"/>
    <w:lvl w:ilvl="0" w:tplc="86887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137EB"/>
    <w:multiLevelType w:val="hybridMultilevel"/>
    <w:tmpl w:val="FFAE5B5A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C27616"/>
    <w:multiLevelType w:val="hybridMultilevel"/>
    <w:tmpl w:val="BCB40018"/>
    <w:lvl w:ilvl="0" w:tplc="86887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0A51CC"/>
    <w:multiLevelType w:val="hybridMultilevel"/>
    <w:tmpl w:val="E86C272A"/>
    <w:lvl w:ilvl="0" w:tplc="22E061F2">
      <w:start w:val="19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6926749"/>
    <w:multiLevelType w:val="hybridMultilevel"/>
    <w:tmpl w:val="5A62B9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50E84"/>
    <w:multiLevelType w:val="hybridMultilevel"/>
    <w:tmpl w:val="08867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53A46"/>
    <w:multiLevelType w:val="hybridMultilevel"/>
    <w:tmpl w:val="A40E256E"/>
    <w:lvl w:ilvl="0" w:tplc="BB2AF258">
      <w:start w:val="2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E06D8"/>
    <w:multiLevelType w:val="hybridMultilevel"/>
    <w:tmpl w:val="6520E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A3BF1"/>
    <w:multiLevelType w:val="hybridMultilevel"/>
    <w:tmpl w:val="7F904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6283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CE14631"/>
    <w:multiLevelType w:val="hybridMultilevel"/>
    <w:tmpl w:val="C0D40914"/>
    <w:lvl w:ilvl="0" w:tplc="04A22E0A">
      <w:start w:val="6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BB55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A37098"/>
    <w:multiLevelType w:val="hybridMultilevel"/>
    <w:tmpl w:val="6FFCAD52"/>
    <w:lvl w:ilvl="0" w:tplc="FFFFFFFF">
      <w:start w:val="1"/>
      <w:numFmt w:val="bullet"/>
      <w:lvlText w:val="-"/>
      <w:lvlJc w:val="left"/>
      <w:pPr>
        <w:ind w:left="1004" w:hanging="360"/>
      </w:pPr>
      <w:rPr>
        <w:rFonts w:ascii="Arial" w:hAnsi="Aria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CCE497D"/>
    <w:multiLevelType w:val="hybridMultilevel"/>
    <w:tmpl w:val="1B6C8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CC08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820008"/>
    <w:multiLevelType w:val="hybridMultilevel"/>
    <w:tmpl w:val="E33C3374"/>
    <w:lvl w:ilvl="0" w:tplc="86887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A7293"/>
    <w:multiLevelType w:val="hybridMultilevel"/>
    <w:tmpl w:val="AEEC335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C1C85"/>
    <w:multiLevelType w:val="hybridMultilevel"/>
    <w:tmpl w:val="1F2E8966"/>
    <w:lvl w:ilvl="0" w:tplc="1CA07948">
      <w:numFmt w:val="bullet"/>
      <w:lvlText w:val="-"/>
      <w:lvlJc w:val="left"/>
      <w:pPr>
        <w:ind w:left="720" w:hanging="360"/>
      </w:pPr>
      <w:rPr>
        <w:rFonts w:ascii="UnitPro" w:eastAsia="Times New Roman" w:hAnsi="UnitPro" w:cs="UnitPro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9B2817"/>
    <w:multiLevelType w:val="hybridMultilevel"/>
    <w:tmpl w:val="5EEC1F64"/>
    <w:lvl w:ilvl="0" w:tplc="86887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22A7E"/>
    <w:multiLevelType w:val="hybridMultilevel"/>
    <w:tmpl w:val="C1F66E1C"/>
    <w:lvl w:ilvl="0" w:tplc="86887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D1F22"/>
    <w:multiLevelType w:val="hybridMultilevel"/>
    <w:tmpl w:val="44D2B0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771DC"/>
    <w:multiLevelType w:val="hybridMultilevel"/>
    <w:tmpl w:val="A3F44530"/>
    <w:lvl w:ilvl="0" w:tplc="86887CAC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8"/>
  </w:num>
  <w:num w:numId="4">
    <w:abstractNumId w:val="7"/>
  </w:num>
  <w:num w:numId="5">
    <w:abstractNumId w:val="6"/>
  </w:num>
  <w:num w:numId="6">
    <w:abstractNumId w:val="34"/>
  </w:num>
  <w:num w:numId="7">
    <w:abstractNumId w:val="12"/>
  </w:num>
  <w:num w:numId="8">
    <w:abstractNumId w:val="28"/>
  </w:num>
  <w:num w:numId="9">
    <w:abstractNumId w:val="3"/>
  </w:num>
  <w:num w:numId="10">
    <w:abstractNumId w:val="15"/>
  </w:num>
  <w:num w:numId="11">
    <w:abstractNumId w:val="19"/>
  </w:num>
  <w:num w:numId="12">
    <w:abstractNumId w:val="17"/>
  </w:num>
  <w:num w:numId="13">
    <w:abstractNumId w:val="21"/>
  </w:num>
  <w:num w:numId="14">
    <w:abstractNumId w:val="14"/>
  </w:num>
  <w:num w:numId="15">
    <w:abstractNumId w:val="30"/>
  </w:num>
  <w:num w:numId="16">
    <w:abstractNumId w:val="29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6"/>
  </w:num>
  <w:num w:numId="20">
    <w:abstractNumId w:val="24"/>
  </w:num>
  <w:num w:numId="21">
    <w:abstractNumId w:val="20"/>
  </w:num>
  <w:num w:numId="22">
    <w:abstractNumId w:val="25"/>
  </w:num>
  <w:num w:numId="23">
    <w:abstractNumId w:val="10"/>
  </w:num>
  <w:num w:numId="24">
    <w:abstractNumId w:val="23"/>
  </w:num>
  <w:num w:numId="25">
    <w:abstractNumId w:val="5"/>
  </w:num>
  <w:num w:numId="26">
    <w:abstractNumId w:val="2"/>
  </w:num>
  <w:num w:numId="27">
    <w:abstractNumId w:val="1"/>
  </w:num>
  <w:num w:numId="28">
    <w:abstractNumId w:val="0"/>
  </w:num>
  <w:num w:numId="29">
    <w:abstractNumId w:val="11"/>
  </w:num>
  <w:num w:numId="30">
    <w:abstractNumId w:val="4"/>
  </w:num>
  <w:num w:numId="31">
    <w:abstractNumId w:val="13"/>
  </w:num>
  <w:num w:numId="32">
    <w:abstractNumId w:val="9"/>
  </w:num>
  <w:num w:numId="33">
    <w:abstractNumId w:val="27"/>
  </w:num>
  <w:num w:numId="34">
    <w:abstractNumId w:val="31"/>
  </w:num>
  <w:num w:numId="35">
    <w:abstractNumId w:val="32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51"/>
    <w:rsid w:val="0000044F"/>
    <w:rsid w:val="00004EF5"/>
    <w:rsid w:val="000050A7"/>
    <w:rsid w:val="00011146"/>
    <w:rsid w:val="000123BB"/>
    <w:rsid w:val="00020A28"/>
    <w:rsid w:val="000240B6"/>
    <w:rsid w:val="00035A2D"/>
    <w:rsid w:val="0004088E"/>
    <w:rsid w:val="00043359"/>
    <w:rsid w:val="0004381D"/>
    <w:rsid w:val="0005016A"/>
    <w:rsid w:val="00056D89"/>
    <w:rsid w:val="000650B8"/>
    <w:rsid w:val="00065366"/>
    <w:rsid w:val="000717B4"/>
    <w:rsid w:val="00073C27"/>
    <w:rsid w:val="00074BB8"/>
    <w:rsid w:val="000763C7"/>
    <w:rsid w:val="00080628"/>
    <w:rsid w:val="000878DE"/>
    <w:rsid w:val="00090126"/>
    <w:rsid w:val="0009522B"/>
    <w:rsid w:val="00097CA3"/>
    <w:rsid w:val="000A11F5"/>
    <w:rsid w:val="000A1F5A"/>
    <w:rsid w:val="000A694F"/>
    <w:rsid w:val="000B32C7"/>
    <w:rsid w:val="000B56CA"/>
    <w:rsid w:val="000C0137"/>
    <w:rsid w:val="000C0BB1"/>
    <w:rsid w:val="000C2BDD"/>
    <w:rsid w:val="000C53A2"/>
    <w:rsid w:val="000C5C78"/>
    <w:rsid w:val="000D07CF"/>
    <w:rsid w:val="000D0BC1"/>
    <w:rsid w:val="000D2549"/>
    <w:rsid w:val="000D462A"/>
    <w:rsid w:val="000E021D"/>
    <w:rsid w:val="000E36BD"/>
    <w:rsid w:val="000E72ED"/>
    <w:rsid w:val="000F5467"/>
    <w:rsid w:val="00100346"/>
    <w:rsid w:val="00111F3A"/>
    <w:rsid w:val="00116589"/>
    <w:rsid w:val="0011762A"/>
    <w:rsid w:val="00124E0D"/>
    <w:rsid w:val="00124F9F"/>
    <w:rsid w:val="00126060"/>
    <w:rsid w:val="001272AB"/>
    <w:rsid w:val="00127625"/>
    <w:rsid w:val="00131105"/>
    <w:rsid w:val="00132191"/>
    <w:rsid w:val="00136BB8"/>
    <w:rsid w:val="001526C6"/>
    <w:rsid w:val="00155176"/>
    <w:rsid w:val="0015710A"/>
    <w:rsid w:val="0016174A"/>
    <w:rsid w:val="00165375"/>
    <w:rsid w:val="001660D0"/>
    <w:rsid w:val="00167789"/>
    <w:rsid w:val="001678AF"/>
    <w:rsid w:val="00171061"/>
    <w:rsid w:val="0018296F"/>
    <w:rsid w:val="001850C0"/>
    <w:rsid w:val="00187086"/>
    <w:rsid w:val="00191DC5"/>
    <w:rsid w:val="00192BBF"/>
    <w:rsid w:val="001A3BDF"/>
    <w:rsid w:val="001A3BE9"/>
    <w:rsid w:val="001A514E"/>
    <w:rsid w:val="001A7CD9"/>
    <w:rsid w:val="001B0087"/>
    <w:rsid w:val="001B025E"/>
    <w:rsid w:val="001B07ED"/>
    <w:rsid w:val="001B1CE4"/>
    <w:rsid w:val="001B2DFA"/>
    <w:rsid w:val="001C38C6"/>
    <w:rsid w:val="001C4493"/>
    <w:rsid w:val="001D1297"/>
    <w:rsid w:val="001D4C60"/>
    <w:rsid w:val="001D5E80"/>
    <w:rsid w:val="001D70AA"/>
    <w:rsid w:val="001E1136"/>
    <w:rsid w:val="001E47B6"/>
    <w:rsid w:val="001E6168"/>
    <w:rsid w:val="001E7944"/>
    <w:rsid w:val="001E7CCB"/>
    <w:rsid w:val="001F4319"/>
    <w:rsid w:val="001F5BED"/>
    <w:rsid w:val="001F7081"/>
    <w:rsid w:val="002047BE"/>
    <w:rsid w:val="00204F47"/>
    <w:rsid w:val="00205904"/>
    <w:rsid w:val="00205D48"/>
    <w:rsid w:val="00222A35"/>
    <w:rsid w:val="00223F5F"/>
    <w:rsid w:val="00224EDC"/>
    <w:rsid w:val="00234A14"/>
    <w:rsid w:val="00235C33"/>
    <w:rsid w:val="00236BED"/>
    <w:rsid w:val="00236EDE"/>
    <w:rsid w:val="002422CD"/>
    <w:rsid w:val="002434AE"/>
    <w:rsid w:val="002464AD"/>
    <w:rsid w:val="00254784"/>
    <w:rsid w:val="00257E19"/>
    <w:rsid w:val="00260A8E"/>
    <w:rsid w:val="00260AFE"/>
    <w:rsid w:val="00264085"/>
    <w:rsid w:val="00264D08"/>
    <w:rsid w:val="00273BB2"/>
    <w:rsid w:val="00273E47"/>
    <w:rsid w:val="002875B9"/>
    <w:rsid w:val="00292783"/>
    <w:rsid w:val="00293BD2"/>
    <w:rsid w:val="00295248"/>
    <w:rsid w:val="002A0A47"/>
    <w:rsid w:val="002A2672"/>
    <w:rsid w:val="002A2E28"/>
    <w:rsid w:val="002A5736"/>
    <w:rsid w:val="002A5D4A"/>
    <w:rsid w:val="002A7825"/>
    <w:rsid w:val="002B2984"/>
    <w:rsid w:val="002C1A3F"/>
    <w:rsid w:val="002C2244"/>
    <w:rsid w:val="002D0DB3"/>
    <w:rsid w:val="002D1E43"/>
    <w:rsid w:val="002D1EE9"/>
    <w:rsid w:val="002E033F"/>
    <w:rsid w:val="002E0E44"/>
    <w:rsid w:val="002E161A"/>
    <w:rsid w:val="002E64CE"/>
    <w:rsid w:val="002F0445"/>
    <w:rsid w:val="00301517"/>
    <w:rsid w:val="00302E5D"/>
    <w:rsid w:val="003041A0"/>
    <w:rsid w:val="00311890"/>
    <w:rsid w:val="00314579"/>
    <w:rsid w:val="0031591A"/>
    <w:rsid w:val="0031611F"/>
    <w:rsid w:val="003231F9"/>
    <w:rsid w:val="0032544D"/>
    <w:rsid w:val="003265FF"/>
    <w:rsid w:val="00334984"/>
    <w:rsid w:val="00343842"/>
    <w:rsid w:val="0034393B"/>
    <w:rsid w:val="00345880"/>
    <w:rsid w:val="0035580A"/>
    <w:rsid w:val="00367B29"/>
    <w:rsid w:val="003707B8"/>
    <w:rsid w:val="00370AC5"/>
    <w:rsid w:val="003771C9"/>
    <w:rsid w:val="0037756C"/>
    <w:rsid w:val="003808AB"/>
    <w:rsid w:val="00384F35"/>
    <w:rsid w:val="00397025"/>
    <w:rsid w:val="003A1F78"/>
    <w:rsid w:val="003A300B"/>
    <w:rsid w:val="003A53C3"/>
    <w:rsid w:val="003B04D6"/>
    <w:rsid w:val="003B1B11"/>
    <w:rsid w:val="003B7522"/>
    <w:rsid w:val="003B78C2"/>
    <w:rsid w:val="003B7C4C"/>
    <w:rsid w:val="003B7FC5"/>
    <w:rsid w:val="003C3502"/>
    <w:rsid w:val="003C4044"/>
    <w:rsid w:val="003D2269"/>
    <w:rsid w:val="003D2FB6"/>
    <w:rsid w:val="003D44C9"/>
    <w:rsid w:val="003D575B"/>
    <w:rsid w:val="003D5D15"/>
    <w:rsid w:val="003D67AB"/>
    <w:rsid w:val="003E1FBA"/>
    <w:rsid w:val="003F1CC9"/>
    <w:rsid w:val="003F1ED3"/>
    <w:rsid w:val="003F20EC"/>
    <w:rsid w:val="003F380B"/>
    <w:rsid w:val="003F66FF"/>
    <w:rsid w:val="003F7132"/>
    <w:rsid w:val="00402433"/>
    <w:rsid w:val="00407655"/>
    <w:rsid w:val="00411FF0"/>
    <w:rsid w:val="00412098"/>
    <w:rsid w:val="00423F07"/>
    <w:rsid w:val="004243E3"/>
    <w:rsid w:val="004259FC"/>
    <w:rsid w:val="00433E12"/>
    <w:rsid w:val="00441C4D"/>
    <w:rsid w:val="00443AEB"/>
    <w:rsid w:val="00445AC0"/>
    <w:rsid w:val="0044614B"/>
    <w:rsid w:val="004519C5"/>
    <w:rsid w:val="00451AE3"/>
    <w:rsid w:val="004553B2"/>
    <w:rsid w:val="004623F1"/>
    <w:rsid w:val="0046393F"/>
    <w:rsid w:val="00464CA5"/>
    <w:rsid w:val="00466AD0"/>
    <w:rsid w:val="004670DF"/>
    <w:rsid w:val="004711AA"/>
    <w:rsid w:val="00473270"/>
    <w:rsid w:val="004737BD"/>
    <w:rsid w:val="00480B4F"/>
    <w:rsid w:val="0048597C"/>
    <w:rsid w:val="00485E85"/>
    <w:rsid w:val="00485F25"/>
    <w:rsid w:val="00486CCC"/>
    <w:rsid w:val="004A3900"/>
    <w:rsid w:val="004A425D"/>
    <w:rsid w:val="004B3001"/>
    <w:rsid w:val="004B5454"/>
    <w:rsid w:val="004B6ECA"/>
    <w:rsid w:val="004B7E4B"/>
    <w:rsid w:val="004C0613"/>
    <w:rsid w:val="004C366B"/>
    <w:rsid w:val="004C6342"/>
    <w:rsid w:val="004D2ADD"/>
    <w:rsid w:val="004D60BB"/>
    <w:rsid w:val="004E0B22"/>
    <w:rsid w:val="004E10FE"/>
    <w:rsid w:val="004E1FA4"/>
    <w:rsid w:val="004E2502"/>
    <w:rsid w:val="004E3539"/>
    <w:rsid w:val="004E7E4F"/>
    <w:rsid w:val="004F34D8"/>
    <w:rsid w:val="004F5927"/>
    <w:rsid w:val="00500BC3"/>
    <w:rsid w:val="00506766"/>
    <w:rsid w:val="00506866"/>
    <w:rsid w:val="005074E1"/>
    <w:rsid w:val="005079EA"/>
    <w:rsid w:val="005219DC"/>
    <w:rsid w:val="00522E19"/>
    <w:rsid w:val="00523F8B"/>
    <w:rsid w:val="00533529"/>
    <w:rsid w:val="005342BD"/>
    <w:rsid w:val="005346E4"/>
    <w:rsid w:val="00535132"/>
    <w:rsid w:val="00535E8A"/>
    <w:rsid w:val="00537624"/>
    <w:rsid w:val="005433A0"/>
    <w:rsid w:val="0055560A"/>
    <w:rsid w:val="00565B0A"/>
    <w:rsid w:val="0057031E"/>
    <w:rsid w:val="00570ED9"/>
    <w:rsid w:val="00574E81"/>
    <w:rsid w:val="00576907"/>
    <w:rsid w:val="005802CE"/>
    <w:rsid w:val="00582F49"/>
    <w:rsid w:val="00587097"/>
    <w:rsid w:val="00587988"/>
    <w:rsid w:val="00587DE4"/>
    <w:rsid w:val="0059107D"/>
    <w:rsid w:val="005A2591"/>
    <w:rsid w:val="005A7CAF"/>
    <w:rsid w:val="005B1CD0"/>
    <w:rsid w:val="005B24EA"/>
    <w:rsid w:val="005C3DB3"/>
    <w:rsid w:val="005C78E5"/>
    <w:rsid w:val="005D0F50"/>
    <w:rsid w:val="005D44C6"/>
    <w:rsid w:val="005D535C"/>
    <w:rsid w:val="005E04A8"/>
    <w:rsid w:val="005E341B"/>
    <w:rsid w:val="005F3412"/>
    <w:rsid w:val="005F379A"/>
    <w:rsid w:val="005F42C0"/>
    <w:rsid w:val="005F51F1"/>
    <w:rsid w:val="0060578A"/>
    <w:rsid w:val="00610AD8"/>
    <w:rsid w:val="006115AB"/>
    <w:rsid w:val="0061235E"/>
    <w:rsid w:val="0061309D"/>
    <w:rsid w:val="00613C80"/>
    <w:rsid w:val="00615F86"/>
    <w:rsid w:val="006161F6"/>
    <w:rsid w:val="0063017D"/>
    <w:rsid w:val="00633E8F"/>
    <w:rsid w:val="006343C9"/>
    <w:rsid w:val="00636853"/>
    <w:rsid w:val="00642B9C"/>
    <w:rsid w:val="006448D4"/>
    <w:rsid w:val="00645762"/>
    <w:rsid w:val="00650BA9"/>
    <w:rsid w:val="0065146B"/>
    <w:rsid w:val="006552CB"/>
    <w:rsid w:val="00663002"/>
    <w:rsid w:val="00664811"/>
    <w:rsid w:val="00670F34"/>
    <w:rsid w:val="0067102A"/>
    <w:rsid w:val="006750FA"/>
    <w:rsid w:val="00676435"/>
    <w:rsid w:val="006764E8"/>
    <w:rsid w:val="00676C8E"/>
    <w:rsid w:val="00681E66"/>
    <w:rsid w:val="006847B0"/>
    <w:rsid w:val="00693066"/>
    <w:rsid w:val="00694179"/>
    <w:rsid w:val="00696BF1"/>
    <w:rsid w:val="006A1D0C"/>
    <w:rsid w:val="006A3609"/>
    <w:rsid w:val="006A695E"/>
    <w:rsid w:val="006B1656"/>
    <w:rsid w:val="006B521C"/>
    <w:rsid w:val="006B64B1"/>
    <w:rsid w:val="006C2787"/>
    <w:rsid w:val="006C7DC1"/>
    <w:rsid w:val="006D159F"/>
    <w:rsid w:val="006D7BF2"/>
    <w:rsid w:val="006D7EB1"/>
    <w:rsid w:val="006E017B"/>
    <w:rsid w:val="006E375D"/>
    <w:rsid w:val="006E45EA"/>
    <w:rsid w:val="006F1FA4"/>
    <w:rsid w:val="006F3ADF"/>
    <w:rsid w:val="006F7946"/>
    <w:rsid w:val="007041F2"/>
    <w:rsid w:val="00706A8C"/>
    <w:rsid w:val="007111DA"/>
    <w:rsid w:val="0071246E"/>
    <w:rsid w:val="00712B4A"/>
    <w:rsid w:val="00723B68"/>
    <w:rsid w:val="00730F17"/>
    <w:rsid w:val="007411F3"/>
    <w:rsid w:val="00744DDC"/>
    <w:rsid w:val="0074698C"/>
    <w:rsid w:val="00746B1A"/>
    <w:rsid w:val="007551B6"/>
    <w:rsid w:val="00756BE5"/>
    <w:rsid w:val="00764B36"/>
    <w:rsid w:val="00765D76"/>
    <w:rsid w:val="00770B72"/>
    <w:rsid w:val="007759FB"/>
    <w:rsid w:val="00781E25"/>
    <w:rsid w:val="00782F32"/>
    <w:rsid w:val="00791EFD"/>
    <w:rsid w:val="00793148"/>
    <w:rsid w:val="00794B88"/>
    <w:rsid w:val="007957D9"/>
    <w:rsid w:val="007A040C"/>
    <w:rsid w:val="007A06D1"/>
    <w:rsid w:val="007A7A06"/>
    <w:rsid w:val="007B6550"/>
    <w:rsid w:val="007C1265"/>
    <w:rsid w:val="007C28E7"/>
    <w:rsid w:val="007C2B7E"/>
    <w:rsid w:val="007C3FD9"/>
    <w:rsid w:val="007C6702"/>
    <w:rsid w:val="007C6F2C"/>
    <w:rsid w:val="007D189C"/>
    <w:rsid w:val="007D195F"/>
    <w:rsid w:val="007D60BA"/>
    <w:rsid w:val="007E0F2E"/>
    <w:rsid w:val="007E38D4"/>
    <w:rsid w:val="007E4167"/>
    <w:rsid w:val="007E4232"/>
    <w:rsid w:val="007F02A9"/>
    <w:rsid w:val="007F3A74"/>
    <w:rsid w:val="007F608A"/>
    <w:rsid w:val="00800BC0"/>
    <w:rsid w:val="008077EC"/>
    <w:rsid w:val="00810AA7"/>
    <w:rsid w:val="00812F25"/>
    <w:rsid w:val="00813318"/>
    <w:rsid w:val="0081706F"/>
    <w:rsid w:val="008206A8"/>
    <w:rsid w:val="00820FC3"/>
    <w:rsid w:val="008247ED"/>
    <w:rsid w:val="00826FAD"/>
    <w:rsid w:val="00827B2D"/>
    <w:rsid w:val="00834230"/>
    <w:rsid w:val="0084286E"/>
    <w:rsid w:val="0084366E"/>
    <w:rsid w:val="00846343"/>
    <w:rsid w:val="008470A4"/>
    <w:rsid w:val="008535FC"/>
    <w:rsid w:val="0085433D"/>
    <w:rsid w:val="008548A7"/>
    <w:rsid w:val="008548BE"/>
    <w:rsid w:val="008616E7"/>
    <w:rsid w:val="00863502"/>
    <w:rsid w:val="008679BD"/>
    <w:rsid w:val="00867A66"/>
    <w:rsid w:val="00870715"/>
    <w:rsid w:val="00874326"/>
    <w:rsid w:val="00874AC6"/>
    <w:rsid w:val="00877649"/>
    <w:rsid w:val="00880F3A"/>
    <w:rsid w:val="00882E43"/>
    <w:rsid w:val="008878B4"/>
    <w:rsid w:val="00890119"/>
    <w:rsid w:val="00896BAA"/>
    <w:rsid w:val="00896D8F"/>
    <w:rsid w:val="008A297F"/>
    <w:rsid w:val="008A2B5F"/>
    <w:rsid w:val="008B0C89"/>
    <w:rsid w:val="008B5D21"/>
    <w:rsid w:val="008D34EE"/>
    <w:rsid w:val="008D4286"/>
    <w:rsid w:val="008E1DA1"/>
    <w:rsid w:val="008E2198"/>
    <w:rsid w:val="008F0FAF"/>
    <w:rsid w:val="009026B4"/>
    <w:rsid w:val="0090297A"/>
    <w:rsid w:val="00912D30"/>
    <w:rsid w:val="00916019"/>
    <w:rsid w:val="00917AE0"/>
    <w:rsid w:val="00920D5C"/>
    <w:rsid w:val="00926AAB"/>
    <w:rsid w:val="00931D4C"/>
    <w:rsid w:val="00932A5B"/>
    <w:rsid w:val="0094503C"/>
    <w:rsid w:val="00951A8C"/>
    <w:rsid w:val="00952A7B"/>
    <w:rsid w:val="00952F66"/>
    <w:rsid w:val="00957B68"/>
    <w:rsid w:val="00960D0F"/>
    <w:rsid w:val="0096143D"/>
    <w:rsid w:val="00962F46"/>
    <w:rsid w:val="00964934"/>
    <w:rsid w:val="00972279"/>
    <w:rsid w:val="009902D4"/>
    <w:rsid w:val="0099139A"/>
    <w:rsid w:val="00993FF2"/>
    <w:rsid w:val="00997052"/>
    <w:rsid w:val="009A3298"/>
    <w:rsid w:val="009A449B"/>
    <w:rsid w:val="009A5199"/>
    <w:rsid w:val="009A538E"/>
    <w:rsid w:val="009A6318"/>
    <w:rsid w:val="009B33D4"/>
    <w:rsid w:val="009C6F01"/>
    <w:rsid w:val="009D2D7F"/>
    <w:rsid w:val="009D5ACE"/>
    <w:rsid w:val="009D6DC6"/>
    <w:rsid w:val="009F5101"/>
    <w:rsid w:val="009F64EF"/>
    <w:rsid w:val="00A0103F"/>
    <w:rsid w:val="00A03D9A"/>
    <w:rsid w:val="00A1392B"/>
    <w:rsid w:val="00A139A4"/>
    <w:rsid w:val="00A15C00"/>
    <w:rsid w:val="00A163AB"/>
    <w:rsid w:val="00A20C59"/>
    <w:rsid w:val="00A238D5"/>
    <w:rsid w:val="00A31E9E"/>
    <w:rsid w:val="00A418FD"/>
    <w:rsid w:val="00A42170"/>
    <w:rsid w:val="00A43816"/>
    <w:rsid w:val="00A46F44"/>
    <w:rsid w:val="00A519CC"/>
    <w:rsid w:val="00A52758"/>
    <w:rsid w:val="00A535C0"/>
    <w:rsid w:val="00A53ECA"/>
    <w:rsid w:val="00A55245"/>
    <w:rsid w:val="00A55892"/>
    <w:rsid w:val="00A62F05"/>
    <w:rsid w:val="00A63E19"/>
    <w:rsid w:val="00A67D9C"/>
    <w:rsid w:val="00A70A23"/>
    <w:rsid w:val="00A714FD"/>
    <w:rsid w:val="00A7413E"/>
    <w:rsid w:val="00A745BC"/>
    <w:rsid w:val="00A7474C"/>
    <w:rsid w:val="00A820B3"/>
    <w:rsid w:val="00A82C1E"/>
    <w:rsid w:val="00A848CE"/>
    <w:rsid w:val="00A85177"/>
    <w:rsid w:val="00A85BFD"/>
    <w:rsid w:val="00A85D8C"/>
    <w:rsid w:val="00A90EED"/>
    <w:rsid w:val="00A91D5D"/>
    <w:rsid w:val="00A95806"/>
    <w:rsid w:val="00AA4DA5"/>
    <w:rsid w:val="00AB088F"/>
    <w:rsid w:val="00AC2883"/>
    <w:rsid w:val="00AC4381"/>
    <w:rsid w:val="00AC74BF"/>
    <w:rsid w:val="00AE039D"/>
    <w:rsid w:val="00AE3A34"/>
    <w:rsid w:val="00AE5076"/>
    <w:rsid w:val="00AF27EF"/>
    <w:rsid w:val="00AF5C67"/>
    <w:rsid w:val="00AF7953"/>
    <w:rsid w:val="00B074D7"/>
    <w:rsid w:val="00B1360C"/>
    <w:rsid w:val="00B13CAB"/>
    <w:rsid w:val="00B15C7F"/>
    <w:rsid w:val="00B23F39"/>
    <w:rsid w:val="00B25C82"/>
    <w:rsid w:val="00B27B88"/>
    <w:rsid w:val="00B4235F"/>
    <w:rsid w:val="00B4275C"/>
    <w:rsid w:val="00B43600"/>
    <w:rsid w:val="00B445A1"/>
    <w:rsid w:val="00B5168B"/>
    <w:rsid w:val="00B52487"/>
    <w:rsid w:val="00B542AD"/>
    <w:rsid w:val="00B65828"/>
    <w:rsid w:val="00B66B98"/>
    <w:rsid w:val="00B673A8"/>
    <w:rsid w:val="00B7455A"/>
    <w:rsid w:val="00B74E60"/>
    <w:rsid w:val="00B77715"/>
    <w:rsid w:val="00B82522"/>
    <w:rsid w:val="00B82D64"/>
    <w:rsid w:val="00B85D84"/>
    <w:rsid w:val="00B92F9C"/>
    <w:rsid w:val="00B93BAE"/>
    <w:rsid w:val="00B941F1"/>
    <w:rsid w:val="00B952A7"/>
    <w:rsid w:val="00BB0983"/>
    <w:rsid w:val="00BB20C9"/>
    <w:rsid w:val="00BB6228"/>
    <w:rsid w:val="00BB6B7A"/>
    <w:rsid w:val="00BB71F1"/>
    <w:rsid w:val="00BB7827"/>
    <w:rsid w:val="00BB7997"/>
    <w:rsid w:val="00BC451F"/>
    <w:rsid w:val="00BD13A6"/>
    <w:rsid w:val="00BD1B6A"/>
    <w:rsid w:val="00BE070A"/>
    <w:rsid w:val="00BE2C51"/>
    <w:rsid w:val="00BE36E2"/>
    <w:rsid w:val="00BE4A02"/>
    <w:rsid w:val="00BF2392"/>
    <w:rsid w:val="00BF24A1"/>
    <w:rsid w:val="00BF3980"/>
    <w:rsid w:val="00BF3B6F"/>
    <w:rsid w:val="00BF536D"/>
    <w:rsid w:val="00BF60D3"/>
    <w:rsid w:val="00C047B0"/>
    <w:rsid w:val="00C04885"/>
    <w:rsid w:val="00C10F5B"/>
    <w:rsid w:val="00C11A7D"/>
    <w:rsid w:val="00C15EDF"/>
    <w:rsid w:val="00C16112"/>
    <w:rsid w:val="00C16EB6"/>
    <w:rsid w:val="00C20C26"/>
    <w:rsid w:val="00C279D5"/>
    <w:rsid w:val="00C330D5"/>
    <w:rsid w:val="00C45B07"/>
    <w:rsid w:val="00C4606F"/>
    <w:rsid w:val="00C51A1A"/>
    <w:rsid w:val="00C520BB"/>
    <w:rsid w:val="00C5555B"/>
    <w:rsid w:val="00C60FA8"/>
    <w:rsid w:val="00C618BF"/>
    <w:rsid w:val="00C6598F"/>
    <w:rsid w:val="00C65D82"/>
    <w:rsid w:val="00C71412"/>
    <w:rsid w:val="00C74116"/>
    <w:rsid w:val="00C82AEE"/>
    <w:rsid w:val="00C84A67"/>
    <w:rsid w:val="00C86B27"/>
    <w:rsid w:val="00C87566"/>
    <w:rsid w:val="00C901DC"/>
    <w:rsid w:val="00C91169"/>
    <w:rsid w:val="00C92C06"/>
    <w:rsid w:val="00C96572"/>
    <w:rsid w:val="00C96D00"/>
    <w:rsid w:val="00C97B78"/>
    <w:rsid w:val="00CA1144"/>
    <w:rsid w:val="00CA1E6F"/>
    <w:rsid w:val="00CB4A9B"/>
    <w:rsid w:val="00CB5320"/>
    <w:rsid w:val="00CB59B1"/>
    <w:rsid w:val="00CB61B2"/>
    <w:rsid w:val="00CC0F8F"/>
    <w:rsid w:val="00CC28C8"/>
    <w:rsid w:val="00CC7AA3"/>
    <w:rsid w:val="00CD1493"/>
    <w:rsid w:val="00CD17D0"/>
    <w:rsid w:val="00CD397B"/>
    <w:rsid w:val="00CD3AA1"/>
    <w:rsid w:val="00CE3216"/>
    <w:rsid w:val="00CE3368"/>
    <w:rsid w:val="00CE62EF"/>
    <w:rsid w:val="00CF1842"/>
    <w:rsid w:val="00CF1B00"/>
    <w:rsid w:val="00CF34F8"/>
    <w:rsid w:val="00D01EB6"/>
    <w:rsid w:val="00D049D7"/>
    <w:rsid w:val="00D04A66"/>
    <w:rsid w:val="00D06AD5"/>
    <w:rsid w:val="00D07424"/>
    <w:rsid w:val="00D111E3"/>
    <w:rsid w:val="00D16883"/>
    <w:rsid w:val="00D21DF5"/>
    <w:rsid w:val="00D23CB8"/>
    <w:rsid w:val="00D25FC7"/>
    <w:rsid w:val="00D26CAB"/>
    <w:rsid w:val="00D33596"/>
    <w:rsid w:val="00D363D8"/>
    <w:rsid w:val="00D43239"/>
    <w:rsid w:val="00D5003A"/>
    <w:rsid w:val="00D50062"/>
    <w:rsid w:val="00D50A1B"/>
    <w:rsid w:val="00D50A6F"/>
    <w:rsid w:val="00D5138B"/>
    <w:rsid w:val="00D53F2A"/>
    <w:rsid w:val="00D6421A"/>
    <w:rsid w:val="00D664B6"/>
    <w:rsid w:val="00D66FDF"/>
    <w:rsid w:val="00D67E64"/>
    <w:rsid w:val="00D7276E"/>
    <w:rsid w:val="00D764E2"/>
    <w:rsid w:val="00D8333D"/>
    <w:rsid w:val="00D836F6"/>
    <w:rsid w:val="00D8448A"/>
    <w:rsid w:val="00D85F3C"/>
    <w:rsid w:val="00D933CD"/>
    <w:rsid w:val="00D9529D"/>
    <w:rsid w:val="00DA2640"/>
    <w:rsid w:val="00DA4418"/>
    <w:rsid w:val="00DA5949"/>
    <w:rsid w:val="00DB001C"/>
    <w:rsid w:val="00DB4FCF"/>
    <w:rsid w:val="00DB57C3"/>
    <w:rsid w:val="00DB684C"/>
    <w:rsid w:val="00DC154F"/>
    <w:rsid w:val="00DC3D0B"/>
    <w:rsid w:val="00DD6289"/>
    <w:rsid w:val="00DD695C"/>
    <w:rsid w:val="00DE100E"/>
    <w:rsid w:val="00DE5CA2"/>
    <w:rsid w:val="00DE7124"/>
    <w:rsid w:val="00DF2C0A"/>
    <w:rsid w:val="00DF338B"/>
    <w:rsid w:val="00DF60A1"/>
    <w:rsid w:val="00DF66D0"/>
    <w:rsid w:val="00E04C2C"/>
    <w:rsid w:val="00E163E8"/>
    <w:rsid w:val="00E17A88"/>
    <w:rsid w:val="00E261B9"/>
    <w:rsid w:val="00E3731C"/>
    <w:rsid w:val="00E37320"/>
    <w:rsid w:val="00E412CB"/>
    <w:rsid w:val="00E4198B"/>
    <w:rsid w:val="00E42255"/>
    <w:rsid w:val="00E57184"/>
    <w:rsid w:val="00E608C3"/>
    <w:rsid w:val="00E65DE5"/>
    <w:rsid w:val="00E748B8"/>
    <w:rsid w:val="00E77D22"/>
    <w:rsid w:val="00E77E9D"/>
    <w:rsid w:val="00E82BE1"/>
    <w:rsid w:val="00E8391A"/>
    <w:rsid w:val="00E87CDB"/>
    <w:rsid w:val="00E903BD"/>
    <w:rsid w:val="00E95921"/>
    <w:rsid w:val="00EA12B2"/>
    <w:rsid w:val="00EA3530"/>
    <w:rsid w:val="00EA6F93"/>
    <w:rsid w:val="00EA75AC"/>
    <w:rsid w:val="00EB0DDB"/>
    <w:rsid w:val="00EB16AF"/>
    <w:rsid w:val="00EC19AB"/>
    <w:rsid w:val="00EC283C"/>
    <w:rsid w:val="00EC4D05"/>
    <w:rsid w:val="00ED320E"/>
    <w:rsid w:val="00ED54E4"/>
    <w:rsid w:val="00ED58F8"/>
    <w:rsid w:val="00EE4052"/>
    <w:rsid w:val="00EE5EA4"/>
    <w:rsid w:val="00EF002D"/>
    <w:rsid w:val="00EF059C"/>
    <w:rsid w:val="00F02A65"/>
    <w:rsid w:val="00F045EC"/>
    <w:rsid w:val="00F04644"/>
    <w:rsid w:val="00F04DD7"/>
    <w:rsid w:val="00F07202"/>
    <w:rsid w:val="00F10A93"/>
    <w:rsid w:val="00F159B6"/>
    <w:rsid w:val="00F24104"/>
    <w:rsid w:val="00F27921"/>
    <w:rsid w:val="00F3596A"/>
    <w:rsid w:val="00F35F1B"/>
    <w:rsid w:val="00F36E45"/>
    <w:rsid w:val="00F4210E"/>
    <w:rsid w:val="00F42F2D"/>
    <w:rsid w:val="00F52F59"/>
    <w:rsid w:val="00F55E86"/>
    <w:rsid w:val="00F605EC"/>
    <w:rsid w:val="00F80382"/>
    <w:rsid w:val="00F811C5"/>
    <w:rsid w:val="00F81C63"/>
    <w:rsid w:val="00F85635"/>
    <w:rsid w:val="00F85F98"/>
    <w:rsid w:val="00F97994"/>
    <w:rsid w:val="00FA18AA"/>
    <w:rsid w:val="00FB2631"/>
    <w:rsid w:val="00FB7036"/>
    <w:rsid w:val="00FB757D"/>
    <w:rsid w:val="00FC3594"/>
    <w:rsid w:val="00FC4D6C"/>
    <w:rsid w:val="00FD239E"/>
    <w:rsid w:val="00FD2979"/>
    <w:rsid w:val="00FD6FA5"/>
    <w:rsid w:val="00FD7C77"/>
    <w:rsid w:val="00FE2742"/>
    <w:rsid w:val="00FF326E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BE91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7141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71412"/>
    <w:pPr>
      <w:keepNext/>
      <w:ind w:left="900" w:firstLine="5040"/>
      <w:jc w:val="both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159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dpis4">
    <w:name w:val="heading 4"/>
    <w:basedOn w:val="Normln"/>
    <w:next w:val="Normln"/>
    <w:qFormat/>
    <w:rsid w:val="00C71412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71412"/>
    <w:pPr>
      <w:jc w:val="both"/>
    </w:pPr>
    <w:rPr>
      <w:szCs w:val="20"/>
    </w:rPr>
  </w:style>
  <w:style w:type="paragraph" w:styleId="Zhlav">
    <w:name w:val="header"/>
    <w:basedOn w:val="Normln"/>
    <w:rsid w:val="00C714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4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C71412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C71412"/>
    <w:pPr>
      <w:spacing w:before="120"/>
      <w:ind w:left="1620"/>
      <w:jc w:val="both"/>
    </w:pPr>
    <w:rPr>
      <w:sz w:val="22"/>
      <w:szCs w:val="22"/>
      <w:lang w:val="x-none" w:eastAsia="x-none"/>
    </w:rPr>
  </w:style>
  <w:style w:type="paragraph" w:customStyle="1" w:styleId="Styl">
    <w:name w:val="Styl"/>
    <w:rsid w:val="00C714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96D8F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155176"/>
    <w:rPr>
      <w:sz w:val="22"/>
      <w:szCs w:val="22"/>
    </w:rPr>
  </w:style>
  <w:style w:type="paragraph" w:styleId="Odstavecseseznamem">
    <w:name w:val="List Paragraph"/>
    <w:aliases w:val="List Paragraph BLACK,SA List Paragraph,Use Case List Paragraph,lp1,Bullet List,FooterText,numbered,List Paragraph1,Paragraphe de liste1,Bulletr List Paragraph,列出段落,列出段落1,List Paragraph2,List Paragraph21,Listeafsnit1,リスト段落1"/>
    <w:basedOn w:val="Normln"/>
    <w:link w:val="OdstavecseseznamemChar"/>
    <w:uiPriority w:val="34"/>
    <w:qFormat/>
    <w:rsid w:val="00E608C3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rsid w:val="00D4323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432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43239"/>
  </w:style>
  <w:style w:type="paragraph" w:styleId="Pedmtkomente">
    <w:name w:val="annotation subject"/>
    <w:basedOn w:val="Textkomente"/>
    <w:next w:val="Textkomente"/>
    <w:link w:val="PedmtkomenteChar"/>
    <w:rsid w:val="00D4323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43239"/>
    <w:rPr>
      <w:b/>
      <w:bCs/>
    </w:rPr>
  </w:style>
  <w:style w:type="character" w:styleId="Sledovanodkaz">
    <w:name w:val="FollowedHyperlink"/>
    <w:rsid w:val="003D2269"/>
    <w:rPr>
      <w:color w:val="954F72"/>
      <w:u w:val="single"/>
    </w:rPr>
  </w:style>
  <w:style w:type="character" w:customStyle="1" w:styleId="Nadpis2Char">
    <w:name w:val="Nadpis 2 Char"/>
    <w:link w:val="Nadpis2"/>
    <w:semiHidden/>
    <w:rsid w:val="0031591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Standardnte">
    <w:name w:val="Standardní te"/>
    <w:basedOn w:val="Normln"/>
    <w:uiPriority w:val="99"/>
    <w:rsid w:val="00236EDE"/>
    <w:rPr>
      <w:rFonts w:eastAsia="Calibri"/>
      <w:color w:val="000000"/>
      <w:lang w:eastAsia="ar-SA"/>
    </w:rPr>
  </w:style>
  <w:style w:type="paragraph" w:styleId="Revize">
    <w:name w:val="Revision"/>
    <w:hidden/>
    <w:uiPriority w:val="99"/>
    <w:semiHidden/>
    <w:rsid w:val="0065146B"/>
    <w:rPr>
      <w:sz w:val="24"/>
      <w:szCs w:val="24"/>
    </w:rPr>
  </w:style>
  <w:style w:type="paragraph" w:customStyle="1" w:styleId="x-wm-msonormal">
    <w:name w:val="x_-wm-msonormal"/>
    <w:basedOn w:val="Normln"/>
    <w:rsid w:val="00AC2883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443A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f01">
    <w:name w:val="cf01"/>
    <w:rsid w:val="009A449B"/>
    <w:rPr>
      <w:rFonts w:ascii="Segoe UI" w:hAnsi="Segoe UI" w:cs="Segoe UI" w:hint="default"/>
      <w:sz w:val="18"/>
      <w:szCs w:val="18"/>
    </w:rPr>
  </w:style>
  <w:style w:type="character" w:customStyle="1" w:styleId="OdstavecseseznamemChar">
    <w:name w:val="Odstavec se seznamem Char"/>
    <w:aliases w:val="List Paragraph BLACK Char,SA List Paragraph Char,Use Case List Paragraph Char,lp1 Char,Bullet List Char,FooterText Char,numbered Char,List Paragraph1 Char,Paragraphe de liste1 Char,Bulletr List Paragraph Char,列出段落 Char"/>
    <w:link w:val="Odstavecseseznamem"/>
    <w:uiPriority w:val="34"/>
    <w:qFormat/>
    <w:locked/>
    <w:rsid w:val="00A70A23"/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D50A1B"/>
    <w:rPr>
      <w:color w:val="605E5C"/>
      <w:shd w:val="clear" w:color="auto" w:fill="E1DFDD"/>
    </w:rPr>
  </w:style>
  <w:style w:type="paragraph" w:customStyle="1" w:styleId="pf0">
    <w:name w:val="pf0"/>
    <w:basedOn w:val="Normln"/>
    <w:rsid w:val="003B1B11"/>
    <w:pPr>
      <w:spacing w:before="100" w:beforeAutospacing="1" w:after="100" w:afterAutospacing="1"/>
    </w:pPr>
  </w:style>
  <w:style w:type="paragraph" w:styleId="Nzev">
    <w:name w:val="Title"/>
    <w:basedOn w:val="Normln"/>
    <w:next w:val="Normln"/>
    <w:link w:val="NzevChar"/>
    <w:qFormat/>
    <w:rsid w:val="00165375"/>
    <w:pPr>
      <w:spacing w:before="240" w:after="60"/>
      <w:jc w:val="center"/>
      <w:outlineLvl w:val="0"/>
    </w:pPr>
    <w:rPr>
      <w:rFonts w:ascii="Aptos Display" w:hAnsi="Aptos Display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165375"/>
    <w:rPr>
      <w:rFonts w:ascii="Aptos Display" w:eastAsia="Times New Roman" w:hAnsi="Aptos Display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praha.cz/clanek/1950/vzory%1edokumen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D4283-E6E1-4330-94A1-3B62B407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1163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Links>
    <vt:vector size="18" baseType="variant">
      <vt:variant>
        <vt:i4>1507357</vt:i4>
      </vt:variant>
      <vt:variant>
        <vt:i4>6</vt:i4>
      </vt:variant>
      <vt:variant>
        <vt:i4>0</vt:i4>
      </vt:variant>
      <vt:variant>
        <vt:i4>5</vt:i4>
      </vt:variant>
      <vt:variant>
        <vt:lpwstr>http://www.iprpraha.cz/clanek/1950/vzory%1edokumentu</vt:lpwstr>
      </vt:variant>
      <vt:variant>
        <vt:lpwstr/>
      </vt:variant>
      <vt:variant>
        <vt:i4>5636207</vt:i4>
      </vt:variant>
      <vt:variant>
        <vt:i4>3</vt:i4>
      </vt:variant>
      <vt:variant>
        <vt:i4>0</vt:i4>
      </vt:variant>
      <vt:variant>
        <vt:i4>5</vt:i4>
      </vt:variant>
      <vt:variant>
        <vt:lpwstr>mailto:marta.silbernaglova@cz.gt.com</vt:lpwstr>
      </vt:variant>
      <vt:variant>
        <vt:lpwstr/>
      </vt:variant>
      <vt:variant>
        <vt:i4>131169</vt:i4>
      </vt:variant>
      <vt:variant>
        <vt:i4>0</vt:i4>
      </vt:variant>
      <vt:variant>
        <vt:i4>0</vt:i4>
      </vt:variant>
      <vt:variant>
        <vt:i4>5</vt:i4>
      </vt:variant>
      <vt:variant>
        <vt:lpwstr>mailto:tichy@ipr.praha.eu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2024-08-20T08:44:00Z</dcterms:created>
  <dcterms:modified xsi:type="dcterms:W3CDTF">2024-08-20T08:47:00Z</dcterms:modified>
</cp:coreProperties>
</file>