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5D7206B1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 smlouvy</w:t>
      </w:r>
    </w:p>
    <w:p w14:paraId="30ED602C" w14:textId="246E345E" w:rsidR="00571DB8" w:rsidRDefault="0074313B" w:rsidP="000552FF">
      <w:pPr>
        <w:pStyle w:val="Default"/>
        <w:jc w:val="center"/>
      </w:pPr>
      <w:r>
        <w:rPr>
          <w:b/>
          <w:bCs/>
          <w:sz w:val="22"/>
          <w:szCs w:val="22"/>
        </w:rPr>
        <w:t>Schválený návrh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47EDC93" w:rsidR="00571DB8" w:rsidRDefault="00571DB8">
    <w:pPr>
      <w:pStyle w:val="Zhlav"/>
    </w:pPr>
    <w:r>
      <w:rPr>
        <w:i/>
        <w:iCs/>
      </w:rPr>
      <w:t>č. j</w:t>
    </w:r>
    <w:r w:rsidR="00163D95">
      <w:rPr>
        <w:i/>
        <w:iCs/>
      </w:rPr>
      <w:t>.</w:t>
    </w:r>
    <w:r>
      <w:rPr>
        <w:i/>
        <w:iCs/>
      </w:rPr>
      <w:t xml:space="preserve"> </w:t>
    </w:r>
    <w:r w:rsidR="00F51482" w:rsidRPr="00F51482">
      <w:rPr>
        <w:i/>
        <w:iCs/>
      </w:rPr>
      <w:t>MSMT-11287/2024-3</w:t>
    </w:r>
    <w:r>
      <w:rPr>
        <w:i/>
        <w:iCs/>
      </w:rPr>
      <w:tab/>
    </w:r>
    <w:r>
      <w:rPr>
        <w:i/>
        <w:iCs/>
      </w:rPr>
      <w:tab/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F51482">
      <w:rPr>
        <w:i/>
        <w:iCs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4F13BB"/>
    <w:rsid w:val="00571DB8"/>
    <w:rsid w:val="0058080E"/>
    <w:rsid w:val="006B2E54"/>
    <w:rsid w:val="0074313B"/>
    <w:rsid w:val="0084428F"/>
    <w:rsid w:val="00AF5D6E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MSMT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2024-08-13T10:53:00Z</dcterms:created>
  <dcterms:modified xsi:type="dcterms:W3CDTF">2024-08-13T10:53:00Z</dcterms:modified>
</cp:coreProperties>
</file>