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CF386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Centrum psychologické pomoci</w:t>
      </w:r>
      <w:r w:rsidR="002346D3">
        <w:rPr>
          <w:rFonts w:ascii="Tahoma" w:eastAsia="Times New Roman" w:hAnsi="Tahoma" w:cs="Tahoma"/>
          <w:b/>
          <w:bCs/>
          <w:lang w:eastAsia="cs-CZ"/>
        </w:rPr>
        <w:t>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  <w:t>Na Bělidle 815/12, 733 01 Karviná-Fryštát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Mgr. Renátou Chytrovou, ředitelkou</w:t>
      </w:r>
    </w:p>
    <w:p w:rsidR="006D01F2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00847267</w:t>
      </w:r>
    </w:p>
    <w:p w:rsidR="00C4349A" w:rsidRPr="00C4349A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proofErr w:type="spellStart"/>
      <w:r w:rsidR="000A019A">
        <w:rPr>
          <w:rFonts w:ascii="Tahoma" w:eastAsia="Times New Roman" w:hAnsi="Tahoma" w:cs="Tahoma"/>
          <w:b/>
          <w:bCs/>
          <w:lang w:eastAsia="cs-CZ"/>
        </w:rPr>
        <w:t>Seyfor</w:t>
      </w:r>
      <w:proofErr w:type="spellEnd"/>
      <w:r w:rsidR="000A019A">
        <w:rPr>
          <w:rFonts w:ascii="Tahoma" w:eastAsia="Times New Roman" w:hAnsi="Tahoma" w:cs="Tahoma"/>
          <w:b/>
          <w:bCs/>
          <w:lang w:eastAsia="cs-CZ"/>
        </w:rPr>
        <w:t>, a. s.</w:t>
      </w:r>
      <w:r w:rsidR="00B1719E">
        <w:rPr>
          <w:rFonts w:ascii="Tahoma" w:eastAsia="Times New Roman" w:hAnsi="Tahoma" w:cs="Tahoma"/>
          <w:b/>
          <w:bCs/>
          <w:lang w:eastAsia="cs-CZ"/>
        </w:rPr>
        <w:t xml:space="preserve"> </w:t>
      </w:r>
    </w:p>
    <w:p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</w:r>
      <w:r w:rsidR="00AF68EF">
        <w:rPr>
          <w:rFonts w:ascii="Tahoma" w:eastAsia="Times New Roman" w:hAnsi="Tahoma" w:cs="Tahoma"/>
          <w:lang w:eastAsia="cs-CZ"/>
        </w:rPr>
        <w:t xml:space="preserve">Drobného 555/49, </w:t>
      </w:r>
      <w:proofErr w:type="spellStart"/>
      <w:r w:rsidR="00AF68EF">
        <w:rPr>
          <w:rFonts w:ascii="Tahoma" w:eastAsia="Times New Roman" w:hAnsi="Tahoma" w:cs="Tahoma"/>
          <w:lang w:eastAsia="cs-CZ"/>
        </w:rPr>
        <w:t>Ponava</w:t>
      </w:r>
      <w:proofErr w:type="spellEnd"/>
      <w:r w:rsidR="00AF68EF">
        <w:rPr>
          <w:rFonts w:ascii="Tahoma" w:eastAsia="Times New Roman" w:hAnsi="Tahoma" w:cs="Tahoma"/>
          <w:lang w:eastAsia="cs-CZ"/>
        </w:rPr>
        <w:t>, 602 00 Brno</w:t>
      </w:r>
    </w:p>
    <w:p w:rsidR="00B1719E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66110C">
        <w:rPr>
          <w:rFonts w:ascii="Tahoma" w:eastAsia="Times New Roman" w:hAnsi="Tahoma" w:cs="Tahoma"/>
          <w:lang w:eastAsia="cs-CZ"/>
        </w:rPr>
        <w:t xml:space="preserve">Ing. Jan </w:t>
      </w:r>
      <w:proofErr w:type="spellStart"/>
      <w:r w:rsidR="0066110C">
        <w:rPr>
          <w:rFonts w:ascii="Tahoma" w:eastAsia="Times New Roman" w:hAnsi="Tahoma" w:cs="Tahoma"/>
          <w:lang w:eastAsia="cs-CZ"/>
        </w:rPr>
        <w:t>Tomíšek</w:t>
      </w:r>
      <w:proofErr w:type="spellEnd"/>
      <w:r w:rsidR="00AF68EF">
        <w:rPr>
          <w:rFonts w:ascii="Tahoma" w:eastAsia="Times New Roman" w:hAnsi="Tahoma" w:cs="Tahoma"/>
          <w:lang w:eastAsia="cs-CZ"/>
        </w:rPr>
        <w:t xml:space="preserve">, </w:t>
      </w:r>
      <w:r w:rsidR="0066110C">
        <w:rPr>
          <w:rFonts w:ascii="Tahoma" w:eastAsia="Times New Roman" w:hAnsi="Tahoma" w:cs="Tahoma"/>
          <w:lang w:eastAsia="cs-CZ"/>
        </w:rPr>
        <w:t>člen</w:t>
      </w:r>
      <w:bookmarkStart w:id="0" w:name="_GoBack"/>
      <w:bookmarkEnd w:id="0"/>
      <w:r w:rsidR="00AF68EF">
        <w:rPr>
          <w:rFonts w:ascii="Tahoma" w:eastAsia="Times New Roman" w:hAnsi="Tahoma" w:cs="Tahoma"/>
          <w:lang w:eastAsia="cs-CZ"/>
        </w:rPr>
        <w:t xml:space="preserve"> představenstva</w:t>
      </w:r>
    </w:p>
    <w:p w:rsid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AF68EF">
        <w:rPr>
          <w:rFonts w:ascii="Tahoma" w:eastAsia="Times New Roman" w:hAnsi="Tahoma" w:cs="Tahoma"/>
          <w:lang w:eastAsia="cs-CZ"/>
        </w:rPr>
        <w:t>01572377</w:t>
      </w:r>
    </w:p>
    <w:p w:rsidR="002346D3" w:rsidRDefault="00AF68EF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zapsaná u krajského soudu v Brně, spisová značka B 7072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AF68EF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Dne 01.01.2024 vyšla v platnost Příloha č. 1 ke smlouvě č. 2016/058 verze 6 Smlouvy </w:t>
      </w:r>
      <w:r>
        <w:rPr>
          <w:rFonts w:ascii="Tahoma" w:hAnsi="Tahoma" w:cs="Tahoma"/>
        </w:rPr>
        <w:br/>
        <w:t>o poskytování služeb VEMA V4 CLOUD</w:t>
      </w:r>
      <w:r w:rsidR="002346D3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3F0810" w:rsidRPr="009735D3">
        <w:rPr>
          <w:rFonts w:ascii="Tahoma" w:eastAsia="Times New Roman" w:hAnsi="Tahoma" w:cs="Tahoma"/>
          <w:iCs/>
          <w:lang w:eastAsia="cs-CZ"/>
        </w:rPr>
        <w:t>objednávky</w:t>
      </w:r>
      <w:r w:rsidR="003F0810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Pr="009735D3">
        <w:rPr>
          <w:rFonts w:ascii="Tahoma" w:hAnsi="Tahoma" w:cs="Tahoma"/>
        </w:rPr>
        <w:t xml:space="preserve"> </w:t>
      </w:r>
      <w:r w:rsidR="00F50A1B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9735D3">
        <w:rPr>
          <w:rFonts w:ascii="Tahoma" w:hAnsi="Tahoma" w:cs="Tahoma"/>
        </w:rPr>
        <w:t xml:space="preserve">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</w:t>
      </w:r>
      <w:r w:rsidR="002346D3">
        <w:rPr>
          <w:rFonts w:ascii="Tahoma" w:hAnsi="Tahoma" w:cs="Tahoma"/>
        </w:rPr>
        <w:t>ch</w:t>
      </w:r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</w:t>
      </w:r>
      <w:r w:rsidR="005D13EA">
        <w:rPr>
          <w:rFonts w:ascii="Tahoma" w:hAnsi="Tahoma" w:cs="Tahoma"/>
        </w:rPr>
        <w:t xml:space="preserve"> dvou</w:t>
      </w:r>
      <w:r w:rsidRPr="00C4349A">
        <w:rPr>
          <w:rFonts w:ascii="Tahoma" w:hAnsi="Tahoma" w:cs="Tahoma"/>
        </w:rPr>
        <w:t xml:space="preserve"> stejnopisech, </w:t>
      </w:r>
      <w:r w:rsidR="005D13EA">
        <w:rPr>
          <w:rFonts w:ascii="Tahoma" w:hAnsi="Tahoma" w:cs="Tahoma"/>
        </w:rPr>
        <w:t xml:space="preserve">každý s hodnotou originálu, přičemž každá ze smluvních stran obdrží jeden stejnopis.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proofErr w:type="spellStart"/>
      <w:r w:rsidR="00AF68EF">
        <w:rPr>
          <w:rFonts w:ascii="Tahoma" w:eastAsia="Times New Roman" w:hAnsi="Tahoma" w:cs="Tahoma"/>
          <w:iCs/>
          <w:szCs w:val="24"/>
          <w:lang w:eastAsia="cs-CZ"/>
        </w:rPr>
        <w:t>Příloha</w:t>
      </w:r>
      <w:proofErr w:type="spellEnd"/>
      <w:r w:rsidR="00AF68EF">
        <w:rPr>
          <w:rFonts w:ascii="Tahoma" w:eastAsia="Times New Roman" w:hAnsi="Tahoma" w:cs="Tahoma"/>
          <w:iCs/>
          <w:szCs w:val="24"/>
          <w:lang w:eastAsia="cs-CZ"/>
        </w:rPr>
        <w:t xml:space="preserve"> č. 1 ke smlouvě č. 2016/058 verze 6.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549"/>
        </w:trPr>
        <w:tc>
          <w:tcPr>
            <w:tcW w:w="3544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Karviné dne </w:t>
            </w: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:rsidR="001B437D" w:rsidRPr="00AD7AC0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2346D3">
              <w:rPr>
                <w:rFonts w:ascii="Tahoma" w:hAnsi="Tahoma" w:cs="Tahoma"/>
              </w:rPr>
              <w:t>e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AF68EF">
              <w:rPr>
                <w:rFonts w:ascii="Tahoma" w:hAnsi="Tahoma" w:cs="Tahoma"/>
              </w:rPr>
              <w:t>Brně</w:t>
            </w:r>
            <w:r>
              <w:rPr>
                <w:rFonts w:ascii="Tahoma" w:hAnsi="Tahoma" w:cs="Tahoma"/>
              </w:rPr>
              <w:t xml:space="preserve"> dne </w:t>
            </w: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:rsidR="001906FA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  <w:tr w:rsidR="002346D3" w:rsidRPr="00AD7AC0" w:rsidTr="00D00FD5">
        <w:trPr>
          <w:trHeight w:val="549"/>
        </w:trPr>
        <w:tc>
          <w:tcPr>
            <w:tcW w:w="3544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2346D3" w:rsidRPr="00AD7AC0" w:rsidRDefault="002346D3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44025"/>
    <w:rsid w:val="00053702"/>
    <w:rsid w:val="000A019A"/>
    <w:rsid w:val="00121B0B"/>
    <w:rsid w:val="00131AF0"/>
    <w:rsid w:val="001906FA"/>
    <w:rsid w:val="001B437D"/>
    <w:rsid w:val="00215DBB"/>
    <w:rsid w:val="002346D3"/>
    <w:rsid w:val="00254AC8"/>
    <w:rsid w:val="00327999"/>
    <w:rsid w:val="003335ED"/>
    <w:rsid w:val="00360BFB"/>
    <w:rsid w:val="00374C41"/>
    <w:rsid w:val="003933C2"/>
    <w:rsid w:val="003F0810"/>
    <w:rsid w:val="0042172D"/>
    <w:rsid w:val="00424DFB"/>
    <w:rsid w:val="004D7D90"/>
    <w:rsid w:val="005826C5"/>
    <w:rsid w:val="005D13EA"/>
    <w:rsid w:val="0066110C"/>
    <w:rsid w:val="006D01F2"/>
    <w:rsid w:val="00700FF7"/>
    <w:rsid w:val="00702256"/>
    <w:rsid w:val="00764D6E"/>
    <w:rsid w:val="00770DF2"/>
    <w:rsid w:val="00832CDE"/>
    <w:rsid w:val="008E5C00"/>
    <w:rsid w:val="0093383A"/>
    <w:rsid w:val="009735D3"/>
    <w:rsid w:val="00A3572C"/>
    <w:rsid w:val="00A5257B"/>
    <w:rsid w:val="00AE405A"/>
    <w:rsid w:val="00AF68EF"/>
    <w:rsid w:val="00B1719E"/>
    <w:rsid w:val="00B20557"/>
    <w:rsid w:val="00B5521F"/>
    <w:rsid w:val="00BD5B7B"/>
    <w:rsid w:val="00C4349A"/>
    <w:rsid w:val="00CD506A"/>
    <w:rsid w:val="00CF386E"/>
    <w:rsid w:val="00CF389D"/>
    <w:rsid w:val="00CF5BE9"/>
    <w:rsid w:val="00D00FD5"/>
    <w:rsid w:val="00D942FF"/>
    <w:rsid w:val="00E11471"/>
    <w:rsid w:val="00EF1305"/>
    <w:rsid w:val="00F50A1B"/>
    <w:rsid w:val="00FA6B1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1956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MIŠKOVIČOVÁ Radka</cp:lastModifiedBy>
  <cp:revision>5</cp:revision>
  <cp:lastPrinted>2021-05-03T10:56:00Z</cp:lastPrinted>
  <dcterms:created xsi:type="dcterms:W3CDTF">2024-07-31T10:10:00Z</dcterms:created>
  <dcterms:modified xsi:type="dcterms:W3CDTF">2024-08-05T11:32:00Z</dcterms:modified>
</cp:coreProperties>
</file>