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 xml:space="preserve" xml:embedTrueTypeFonts="1">
  <w:body>
    <w:p>
      <w:pPr>
        <w:rPr>
          <w:rFonts w:ascii="Times New Roman" w:hAnsi="Times New Roman" w:cs="Times New Roman"/>
          <w:color w:val="010302"/>
        </w:rPr>
        <w:spacing w:before="116" w:after="0" w:line="320" w:lineRule="exact"/>
        <w:ind w:left="3416" w:right="0" w:firstLine="0"/>
      </w:pPr>
      <w:r/>
      <w:r>
        <w:rPr lang="cs-CZ" sz="32" baseline="0" dirty="0">
          <w:jc w:val="left"/>
          <w:rFonts w:ascii="Arial" w:hAnsi="Arial" w:cs="Arial"/>
          <w:b/>
          <w:bCs/>
          <w:color w:val="000000"/>
          <w:sz w:val="32"/>
          <w:szCs w:val="32"/>
        </w:rPr>
        <w:t>Objednavka c.JH283582</w:t>
      </w:r>
      <w:r>
        <w:rPr>
          <w:rFonts w:ascii="Times New Roman" w:hAnsi="Times New Roman" w:cs="Times New Roman"/>
          <w:sz w:val="32"/>
          <w:szCs w:val="32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7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24848</wp:posOffset>
            </wp:positionV>
            <wp:extent cx="6840001" cy="180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1" cy="180"/>
                    </a:xfrm>
                    <a:custGeom>
                      <a:rect l="l" t="t" r="r" b="b"/>
                      <a:pathLst>
                        <a:path w="6840001" h="180">
                          <a:moveTo>
                            <a:pt x="0" y="0"/>
                          </a:moveTo>
                          <a:lnTo>
                            <a:pt x="6840001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spacing w:after="3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5772"/>
        </w:tabs>
        <w:spacing w:before="0" w:after="0" w:line="255" w:lineRule="exact"/>
        <w:ind w:left="103" w:right="4064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Odberatel:	</w:t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Dodavatel:</w:t>
      </w:r>
      <w:r>
        <w:rPr>
          <w:rFonts w:ascii="Times New Roman" w:hAnsi="Times New Roman" w:cs="Times New Roman"/>
          <w:sz w:val="20"/>
          <w:szCs w:val="20"/>
        </w:rPr>
        <w:t> </w:t>
      </w:r>
      <w:r>
        <w:drawing>
          <wp:anchor simplePos="0" relativeHeight="251658240" behindDoc="0" locked="0" layoutInCell="1" allowOverlap="1">
            <wp:simplePos x="0" y="0"/>
            <wp:positionH relativeFrom="page">
              <wp:posOffset>3996004</wp:posOffset>
            </wp:positionH>
            <wp:positionV relativeFrom="line">
              <wp:posOffset>20320</wp:posOffset>
            </wp:positionV>
            <wp:extent cx="1638300" cy="558800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996004" y="20320"/>
                      <a:ext cx="1524000" cy="444500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25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MEDISUN profi s.r.o.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  <w:r>
                          <w:br w:type="textWrapping" w:clear="all"/>
                        </w: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Modřická 249/82  </w:t>
                        </w:r>
                      </w:p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40" w:after="0" w:line="200" w:lineRule="exact"/>
                          <w:ind w:left="0" w:right="0" w:firstLine="0"/>
                        </w:pPr>
                        <w:r>
                          <w:rPr lang="cs-CZ" sz="20" baseline="0" dirty="0">
                            <w:jc w:val="left"/>
                            <w:rFonts w:ascii="Arial" w:hAnsi="Arial" w:cs="Arial"/>
                            <w:color w:val="000000"/>
                            <w:sz w:val="20"/>
                            <w:szCs w:val="20"/>
                          </w:rPr>
                          <w:t>61900 Brno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Nemocnice Jindřichův Hradec, a.s.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>
        <w:drawing>
          <wp:anchor simplePos="0" relativeHeight="251658242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5" name="Freeform 105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1" behindDoc="1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-167449</wp:posOffset>
            </wp:positionV>
            <wp:extent cx="3240000" cy="1435988"/>
            <wp:effectExtent l="0" t="0" r="0" b="0"/>
            <wp:wrapNone/>
            <wp:docPr id="106" name="Freeform 106">
              <a:hlinkClick r:id="rId104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435988"/>
                    </a:xfrm>
                    <a:custGeom>
                      <a:rect l="l" t="t" r="r" b="b"/>
                      <a:pathLst>
                        <a:path w="3240000" h="143598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435988"/>
                          </a:lnTo>
                          <a:lnTo>
                            <a:pt x="0" y="143598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U Nemocnice 380/III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spacing w:before="40" w:after="0" w:line="200" w:lineRule="exact"/>
        <w:ind w:left="103" w:right="0" w:firstLine="0"/>
      </w:pPr>
      <w:r>
        <w:drawing>
          <wp:anchor simplePos="0" relativeHeight="251658244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8" name="Freeform 108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3" behindDoc="1" locked="0" layoutInCell="1" allowOverlap="1">
            <wp:simplePos x="0" y="0"/>
            <wp:positionH relativeFrom="page">
              <wp:posOffset>3960000</wp:posOffset>
            </wp:positionH>
            <wp:positionV relativeFrom="line">
              <wp:posOffset>-326199</wp:posOffset>
            </wp:positionV>
            <wp:extent cx="3240000" cy="1594738"/>
            <wp:effectExtent l="0" t="0" r="0" b="0"/>
            <wp:wrapNone/>
            <wp:docPr id="109" name="Freeform 109">
              <a:hlinkClick r:id="rId107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240000" cy="1594738"/>
                    </a:xfrm>
                    <a:custGeom>
                      <a:rect l="l" t="t" r="r" b="b"/>
                      <a:pathLst>
                        <a:path w="3240000" h="1594738">
                          <a:moveTo>
                            <a:pt x="0" y="0"/>
                          </a:moveTo>
                          <a:lnTo>
                            <a:pt x="3240000" y="0"/>
                          </a:lnTo>
                          <a:lnTo>
                            <a:pt x="3240000" y="1594738"/>
                          </a:lnTo>
                          <a:lnTo>
                            <a:pt x="0" y="1594738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377 38 Jindřichův Hradec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26095157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103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CZ699005400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50" w:lineRule="exact"/>
        <w:ind w:left="103" w:right="-4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+420 384 376 156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+420 384 321 534</w:t>
      </w:r>
      <w:r>
        <w:rPr>
          <w:rFonts w:ascii="Times New Roman" w:hAnsi="Times New Roman" w:cs="Times New Roman"/>
          <w:sz w:val="20"/>
          <w:szCs w:val="20"/>
        </w:rPr>
        <w:t> </w:t>
      </w: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e-mail: </w:t>
      </w:r>
      <w:hyperlink r:id="rId104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obchodni@nemjh.cz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spacing w:after="2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ICO: 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DIC: CZ02401045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tel.: +420 727 977 877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40" w:after="0" w:line="200" w:lineRule="exact"/>
        <w:ind w:left="0" w:right="0" w:firstLine="0"/>
      </w:pPr>
      <w:r/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fax:  </w:t>
      </w: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3163" w:space="2629"/>
            <w:col w:w="4239" w:space="0"/>
          </w:cols>
          <w:docGrid w:linePitch="360"/>
        </w:sectPr>
        <w:spacing w:before="0" w:after="0" w:line="250" w:lineRule="exact"/>
        <w:ind w:left="0" w:right="-40" w:firstLine="0"/>
      </w:pPr>
      <w:r/>
      <w:hyperlink r:id="rId107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e-mail:</w:t>
        </w:r>
      </w:hyperlink>
      <w:r>
        <w:rPr>
          <w:rFonts w:ascii="Times New Roman" w:hAnsi="Times New Roman" w:cs="Times New Roman"/>
          <w:sz w:val="20"/>
          <w:szCs w:val="20"/>
        </w:rPr>
        <w:t> </w:t>
      </w:r>
      <w:r>
        <w:br w:type="textWrapping" w:clear="all"/>
      </w:r>
      <w:r/>
      <w:hyperlink r:id="rId107" w:history="1">
        <w:r>
          <w:rPr lang="cs-CZ" sz="20" baseline="0" dirty="0">
            <w:jc w:val="left"/>
            <w:rFonts w:ascii="Arial" w:hAnsi="Arial" w:cs="Arial"/>
            <w:color w:val="000000"/>
            <w:sz w:val="20"/>
            <w:szCs w:val="20"/>
          </w:rPr>
          <w:t>objednavky@medisun.cz</w:t>
        </w:r>
      </w:hyperlink>
      <w:r>
        <w:rPr lang="cs-CZ" sz="20" baseline="0" dirty="0">
          <w:jc w:val="left"/>
          <w:rFonts w:ascii="Arial" w:hAnsi="Arial" w:cs="Arial"/>
          <w:color w:val="000000"/>
          <w:sz w:val="20"/>
          <w:szCs w:val="20"/>
        </w:rPr>
        <w:t>,rh@medisun.cz</w:t>
      </w:r>
      <w:r>
        <w:rPr>
          <w:rFonts w:ascii="Times New Roman" w:hAnsi="Times New Roman" w:cs="Times New Roman"/>
          <w:sz w:val="20"/>
          <w:szCs w:val="20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7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292" behindDoc="0" locked="0" layoutInCell="1" allowOverlap="1">
            <wp:simplePos x="0" y="0"/>
            <wp:positionH relativeFrom="page">
              <wp:posOffset>359999</wp:posOffset>
            </wp:positionH>
            <wp:positionV relativeFrom="paragraph">
              <wp:posOffset>172820</wp:posOffset>
            </wp:positionV>
            <wp:extent cx="6840006" cy="180"/>
            <wp:effectExtent l="0" t="0" r="0" b="0"/>
            <wp:wrapNone/>
            <wp:docPr id="110" name="Freeform 11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0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tabs>
          <w:tab w:val="left" w:pos="382"/>
          <w:tab w:val="left" w:pos="1390"/>
          <w:tab w:val="left" w:pos="2302"/>
          <w:tab w:val="left" w:pos="2542"/>
          <w:tab w:val="left" w:pos="3598"/>
          <w:tab w:val="left" w:pos="4510"/>
          <w:tab w:val="left" w:pos="4847"/>
          <w:tab w:val="left" w:pos="5087"/>
          <w:tab w:val="left" w:pos="6575"/>
          <w:tab w:val="left" w:pos="7871"/>
          <w:tab w:val="left" w:pos="8111"/>
          <w:tab w:val="left" w:pos="8687"/>
          <w:tab w:val="left" w:pos="9504"/>
          <w:tab w:val="left" w:pos="10320"/>
        </w:tabs>
        <w:spacing w:before="0" w:after="0" w:line="184" w:lineRule="exact"/>
        <w:ind w:left="46" w:right="341" w:firstLine="0"/>
      </w:pP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Od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26.5.2021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vstupuje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platnost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nařízení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EU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o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zdravotnických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prostředcích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-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MDR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(novela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89/2021	</w:t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Sb).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Produkty, které spadají pod MDR budou dodány  dle nařízení (MDR) vč. doplnění potřebných údajů do DL a faktur.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264" w:after="0" w:line="200" w:lineRule="exact"/>
        <w:ind w:left="46" w:right="440" w:firstLine="0"/>
      </w:pPr>
      <w:r>
        <w:drawing>
          <wp:anchor simplePos="0" relativeHeight="251658301" behindDoc="0" locked="0" layoutInCell="1" allowOverlap="1">
            <wp:simplePos x="0" y="0"/>
            <wp:positionH relativeFrom="page">
              <wp:posOffset>5907359</wp:posOffset>
            </wp:positionH>
            <wp:positionV relativeFrom="line">
              <wp:posOffset>267971</wp:posOffset>
            </wp:positionV>
            <wp:extent cx="1036320" cy="5080"/>
            <wp:effectExtent l="0" t="0" r="0" b="0"/>
            <wp:wrapNone/>
            <wp:docPr id="111" name="Freeform 111">
              <a:hlinkClick r:id="rId100"/>
            </wp:docPr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36320" cy="5080"/>
                    </a:xfrm>
                    <a:custGeom>
                      <a:rect l="l" t="t" r="r" b="b"/>
                      <a:pathLst>
                        <a:path w="1036320" h="5080">
                          <a:moveTo>
                            <a:pt x="0" y="0"/>
                          </a:moveTo>
                          <a:lnTo>
                            <a:pt x="1036320" y="0"/>
                          </a:lnTo>
                          <a:lnTo>
                            <a:pt x="1036320" y="5080"/>
                          </a:lnTo>
                          <a:lnTo>
                            <a:pt x="0" y="5080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FF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V PŘÍPADĚ OBJEDNÁVKY NAD 50.000,- Kč BEZ DPH PROSÍME O AKCEPTACI TÉTO OBJEDNÁVKY NA E-MAIL </w:t>
      </w:r>
      <w:hyperlink r:id="rId100" w:history="1">
        <w:r>
          <w:rPr lang="cs-CZ" sz="16" baseline="0" dirty="0">
            <w:jc w:val="left"/>
            <w:rFonts w:ascii="Arial" w:hAnsi="Arial" w:cs="Arial"/>
            <w:b/>
            <w:bCs/>
            <w:color w:val="FF0000"/>
            <w:spacing w:val="-13"/>
            <w:sz w:val="16"/>
            <w:szCs w:val="16"/>
          </w:rPr>
          <w:t>OBCHODNI@NEMJH.CZ</w:t>
        </w:r>
      </w:hyperlink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 V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b/>
          <w:bCs/>
          <w:color w:val="FF0000"/>
          <w:sz w:val="16"/>
          <w:szCs w:val="16"/>
        </w:rPr>
        <w:t>TOMTO ZNĚNÍ:  </w:t>
      </w:r>
      <w:r/>
    </w:p>
    <w:p>
      <w:pPr>
        <w:spacing w:after="1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43" w:lineRule="exact"/>
        <w:ind w:left="46" w:right="0" w:firstLine="0"/>
      </w:pPr>
      <w:r/>
      <w:r>
        <w:rPr lang="cs-CZ" sz="14" baseline="0" dirty="0">
          <w:jc w:val="left"/>
          <w:rFonts w:ascii="Arial" w:hAnsi="Arial" w:cs="Arial"/>
          <w:b/>
          <w:bCs/>
          <w:color w:val="FF0000"/>
          <w:sz w:val="14"/>
          <w:szCs w:val="14"/>
        </w:rPr>
        <w:t>„Dne ………….. jsme přijali Vaši objednávku č…………. a tuto objednávku akceptujeme.“</w:t>
      </w:r>
      <w:r>
        <w:rPr>
          <w:rFonts w:ascii="Times New Roman" w:hAnsi="Times New Roman" w:cs="Times New Roman"/>
          <w:sz w:val="14"/>
          <w:szCs w:val="14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180" w:after="0" w:line="180" w:lineRule="exact"/>
        <w:ind w:left="102" w:right="0" w:firstLine="0"/>
      </w:pPr>
      <w:r>
        <w:drawing>
          <wp:anchor simplePos="0" relativeHeight="251658308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14678</wp:posOffset>
            </wp:positionV>
            <wp:extent cx="6840006" cy="180"/>
            <wp:effectExtent l="0" t="0" r="0" b="0"/>
            <wp:wrapNone/>
            <wp:docPr id="112" name="Freeform 11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8" baseline="0" dirty="0">
          <w:jc w:val="left"/>
          <w:rFonts w:ascii="Arial" w:hAnsi="Arial" w:cs="Arial"/>
          <w:b/>
          <w:bCs/>
          <w:color w:val="FF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after="202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10"/>
        <w:tblOverlap w:val="never"/>
        "
        <w:tblW w:w="11020" w:type="dxa"/>
        <w:tblLook w:val="04A0" w:firstRow="1" w:lastRow="0" w:firstColumn="1" w:lastColumn="0" w:noHBand="0" w:noVBand="1"/>
      </w:tblPr>
      <w:tblGrid>
        <w:gridCol w:w="1440"/>
        <w:gridCol w:w="1280"/>
        <w:gridCol w:w="2080"/>
        <w:gridCol w:w="960"/>
        <w:gridCol w:w="480"/>
        <w:gridCol w:w="960"/>
        <w:gridCol w:w="960"/>
        <w:gridCol w:w="640"/>
        <w:gridCol w:w="1119"/>
        <w:gridCol w:w="1120"/>
      </w:tblGrid>
      <w:tr>
        <w:trPr>
          <w:trHeight w:hRule="exact" w:val="464"/>
        </w:trPr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6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9"/>
                <w:sz w:val="16"/>
                <w:szCs w:val="16"/>
              </w:rPr>
              <w:t>Středisko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Kód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48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Název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395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1"/>
                <w:sz w:val="16"/>
                <w:szCs w:val="16"/>
              </w:rPr>
              <w:t>J. cena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-2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455" w:right="64" w:hanging="23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2"/>
                <w:sz w:val="16"/>
                <w:szCs w:val="16"/>
              </w:rPr>
              <w:t>J. cena 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47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Množství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244" w:line="240" w:lineRule="auto"/>
              <w:ind w:left="109" w:right="-18" w:firstLine="0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MJ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1119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44" w:line="200" w:lineRule="exact"/>
              <w:ind w:left="615" w:right="64" w:hanging="447"/>
              <w:jc w:val="right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10"/>
                <w:sz w:val="16"/>
                <w:szCs w:val="16"/>
              </w:rPr>
              <w:t>Celkem bez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D3D3D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244" w:line="240" w:lineRule="auto"/>
              <w:ind w:left="26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b/>
                <w:bCs/>
                <w:color w:val="000000"/>
                <w:spacing w:val="-7"/>
                <w:sz w:val="16"/>
                <w:szCs w:val="16"/>
              </w:rPr>
              <w:t>Celkem s DPH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3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HC-23-230-12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Aplikátor klipů otočný, 12 mm,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147" w:firstLine="0"/>
        <w:jc w:val="both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délka 230 cm, vnější průměr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katétru 2.5 mm, bal. = 10 ks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193" w:space="2282"/>
            <w:col w:w="230" w:space="0"/>
          </w:cols>
          <w:docGrid w:linePitch="360"/>
        </w:sectPr>
        <w:spacing w:before="43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7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HC-23-230-16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0" w:line="176" w:lineRule="exact"/>
              <w:ind w:left="3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Aplikátor klipů otočný, 16 mm,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0" w:after="244" w:line="200" w:lineRule="exact"/>
              <w:ind w:left="32" w:right="122" w:firstLine="0"/>
              <w:jc w:val="both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délka 230 cm, vnější průměr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7"/>
                <w:sz w:val="16"/>
                <w:szCs w:val="16"/>
              </w:rPr>
              <w:t>katétru 2.5 mm, bal. = 10 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tabs>
          <w:tab w:val="left" w:pos="3118"/>
        </w:tabs>
        <w:spacing w:before="44" w:after="0" w:line="176" w:lineRule="exact"/>
        <w:ind w:left="1838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HC-23-230-9	</w:t>
      </w:r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Aplikátor klipů otočný, 9mm,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311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celková délka 230cm, vnější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průměr katétru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2,5mm_x000D_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2" w:space="0" w:equalWidth="0">
            <w:col w:w="5073" w:space="2402"/>
            <w:col w:w="230" w:space="0"/>
          </w:cols>
          <w:docGrid w:linePitch="360"/>
        </w:sectPr>
        <w:spacing w:before="44" w:after="0" w:line="176" w:lineRule="exact"/>
        <w:ind w:left="0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tbl>
      <w:tblPr>
        <w:tblStyle w:val="TableGrid"/>
        <w:tblLayout w:type="fixed"/>
        <w:tblpPr w:leftFromText="0" w:rightFromText="0" w:vertAnchor="text" w:horzAnchor="page" w:tblpX="566" w:tblpY="-26"/>
        <w:tblOverlap w:val="never"/>
        "
        <w:tblW w:w="9100" w:type="dxa"/>
        <w:tblLook w:val="04A0" w:firstRow="1" w:lastRow="0" w:firstColumn="1" w:lastColumn="0" w:noHBand="0" w:noVBand="1"/>
      </w:tblPr>
      <w:tblGrid>
        <w:gridCol w:w="1760"/>
        <w:gridCol w:w="1280"/>
        <w:gridCol w:w="2079"/>
        <w:gridCol w:w="1120"/>
        <w:gridCol w:w="960"/>
        <w:gridCol w:w="640"/>
        <w:gridCol w:w="1280"/>
      </w:tblGrid>
      <w:tr>
        <w:trPr>
          <w:trHeight w:hRule="exact" w:val="864"/>
        </w:trPr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2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5"/>
                <w:sz w:val="16"/>
                <w:szCs w:val="16"/>
              </w:rPr>
              <w:t>N11872-L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</w:p>
        </w:tc>
        <w:tc>
          <w:tcPr>
            <w:tcW w:w="2079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24" w:after="0" w:line="200" w:lineRule="exact"/>
              <w:ind w:left="14" w:right="31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6"/>
                <w:sz w:val="16"/>
                <w:szCs w:val="16"/>
              </w:rPr>
              <w:t>Rukavice nitril prodloužené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4"/>
                <w:sz w:val="16"/>
                <w:szCs w:val="16"/>
              </w:rPr>
              <w:t>MEDI INN, vel. L 1 bal = 100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</w:p>
          <w:p>
            <w:pPr>
              <w:rPr>
                <w:rFonts w:ascii="Times New Roman" w:hAnsi="Times New Roman" w:cs="Times New Roman"/>
                <w:color w:val="010302"/>
              </w:rPr>
              <w:spacing w:before="20" w:after="244" w:line="176" w:lineRule="exact"/>
              <w:ind w:left="32" w:right="0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10"/>
                <w:sz w:val="16"/>
                <w:szCs w:val="16"/>
              </w:rPr>
              <w:t>ks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rPr>
                <w:rFonts w:ascii="Times New Roman" w:hAnsi="Times New Roman" w:cs="Times New Roman"/>
                <w:color w:val="010302"/>
              </w:rPr>
              <w:spacing w:before="44" w:after="644" w:line="240" w:lineRule="auto"/>
              <w:ind w:left="189" w:right="-18" w:firstLine="0"/>
            </w:pPr>
            <w:r/>
            <w:r>
              <w:rPr lang="cs-CZ" sz="16" baseline="0" dirty="0">
                <w:jc w:val="left"/>
                <w:rFonts w:ascii="Arial" w:hAnsi="Arial" w:cs="Arial"/>
                <w:color w:val="000000"/>
                <w:spacing w:val="-9"/>
                <w:sz w:val="16"/>
                <w:szCs w:val="16"/>
              </w:rPr>
              <w:t>bal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 </w:t>
            </w:r>
            <w:r/>
            <w:r/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3F3F3"/>
          </w:tcPr>
          <w:p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cs-CZ"/>
              </w:rPr>
            </w:pPr>
            <w:r/>
          </w:p>
        </w:tc>
      </w:tr>
    </w:tbl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4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</w:pPr>
      <w:r/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1838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OVA-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9"/>
          <w:sz w:val="16"/>
          <w:szCs w:val="16"/>
        </w:rPr>
        <w:t>DS-23-10-230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24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7"/>
          <w:sz w:val="16"/>
          <w:szCs w:val="16"/>
        </w:rPr>
        <w:t>Polypektomická klička, oválná,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3"/>
          <w:sz w:val="16"/>
          <w:szCs w:val="16"/>
        </w:rPr>
        <w:t>10/230, multifiler, VF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0" w:after="0" w:line="200" w:lineRule="exact"/>
        <w:ind w:left="0" w:right="-4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5"/>
          <w:sz w:val="16"/>
          <w:szCs w:val="16"/>
        </w:rPr>
        <w:t>konektor OLYMPUS, pro</w:t>
      </w:r>
      <w:r>
        <w:rPr>
          <w:rFonts w:ascii="Times New Roman" w:hAnsi="Times New Roman" w:cs="Times New Roman"/>
          <w:sz w:val="16"/>
          <w:szCs w:val="16"/>
        </w:rPr>
        <w:t> </w:t>
      </w:r>
      <w:r/>
      <w:r>
        <w:rPr lang="cs-CZ" sz="16" baseline="0" dirty="0">
          <w:jc w:val="left"/>
          <w:rFonts w:ascii="Arial" w:hAnsi="Arial" w:cs="Arial"/>
          <w:color w:val="000000"/>
          <w:spacing w:val="-8"/>
          <w:sz w:val="16"/>
          <w:szCs w:val="16"/>
        </w:rPr>
        <w:t>kanály od 2,6m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1"/>
          <w:szCs w:val="1"/>
          <w:lang w:val="cs-CZ"/>
        </w:rPr>
      </w:pPr>
      <w:r>
        <w:rPr>
          <w:rFonts w:ascii="Times New Roman" w:hAnsi="Times New Roman" w:cs="Times New Roman"/>
          <w:sz w:val="1"/>
          <w:szCs w:val="1"/>
        </w:rPr>
        <w:br w:type="column"/>
      </w:r>
    </w:p>
    <w:p>
      <w:pPr>
        <w:rPr>
          <w:rFonts w:ascii="Times New Roman" w:hAnsi="Times New Roman" w:cs="Times New Roman"/>
          <w:color w:val="010302"/>
        </w:rPr>
        <w:spacing w:before="44" w:after="0" w:line="176" w:lineRule="exact"/>
        <w:ind w:left="502" w:right="0" w:firstLine="0"/>
      </w:pPr>
      <w:r/>
      <w:r>
        <w:rPr lang="cs-CZ" sz="16" baseline="0" dirty="0">
          <w:jc w:val="left"/>
          <w:rFonts w:ascii="Arial" w:hAnsi="Arial" w:cs="Arial"/>
          <w:color w:val="000000"/>
          <w:spacing w:val="-15"/>
          <w:sz w:val="16"/>
          <w:szCs w:val="16"/>
        </w:rPr>
        <w:t>bal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31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cols w:num="3" w:space="0" w:equalWidth="0">
            <w:col w:w="2818" w:space="320"/>
            <w:col w:w="2038" w:space="1776"/>
            <w:col w:w="3867" w:space="0"/>
          </w:cols>
          <w:docGrid w:linePitch="360"/>
        </w:sectPr>
        <w:spacing w:before="0" w:after="0" w:line="220" w:lineRule="exact"/>
        <w:ind w:left="0" w:right="0" w:firstLine="0"/>
      </w:pPr>
      <w:r/>
      <w:r>
        <w:rPr lang="cs-CZ" sz="22" baseline="0" dirty="0">
          <w:jc w:val="left"/>
          <w:rFonts w:ascii="Arial" w:hAnsi="Arial" w:cs="Arial"/>
          <w:b/>
          <w:bCs/>
          <w:color w:val="000000"/>
          <w:sz w:val="22"/>
          <w:szCs w:val="22"/>
        </w:rPr>
        <w:t>Celkem vč. DPH: 120 289,12 Kč</w:t>
      </w:r>
      <w:r>
        <w:rPr>
          <w:rFonts w:ascii="Times New Roman" w:hAnsi="Times New Roman" w:cs="Times New Roman"/>
          <w:sz w:val="22"/>
          <w:szCs w:val="22"/>
        </w:rPr>
        <w:t> </w:t>
      </w:r>
      <w:r/>
    </w:p>
    <w:p>
      <w:pPr>
        <w:rPr>
          <w:rFonts w:ascii="Times New Roman" w:hAnsi="Times New Roman" w:cs="Times New Roman"/>
          <w:color w:val="010302"/>
        </w:rPr>
        <w:spacing w:before="5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Pozn: Uživatel: Veronika Matějková,Email: ,Pozn.: .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6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80" w:lineRule="exact"/>
        <w:ind w:left="103" w:right="0" w:firstLine="0"/>
      </w:pPr>
      <w:r/>
      <w:r>
        <w:rPr lang="cs-CZ" sz="18" baseline="0" dirty="0">
          <w:jc w:val="left"/>
          <w:rFonts w:ascii="Arial" w:hAnsi="Arial" w:cs="Arial"/>
          <w:color w:val="000000"/>
          <w:sz w:val="18"/>
          <w:szCs w:val="18"/>
        </w:rPr>
        <w:t>Vystavil: Matějková Veronika, 2024-08-20 09:21</w:t>
      </w:r>
      <w:r>
        <w:rPr>
          <w:rFonts w:ascii="Times New Roman" w:hAnsi="Times New Roman" w:cs="Times New Roman"/>
          <w:sz w:val="18"/>
          <w:szCs w:val="18"/>
        </w:rPr>
        <w:t> </w:t>
      </w: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spacing w:after="213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/>
    </w:p>
    <w:p>
      <w:pPr>
        <w:rPr>
          <w:rFonts w:ascii="Times New Roman" w:hAnsi="Times New Roman" w:cs="Times New Roman"/>
          <w:color w:val="010302"/>
        </w:rPr>
        <w:spacing w:before="0" w:after="0" w:line="160" w:lineRule="exact"/>
        <w:ind w:left="46" w:right="0" w:firstLine="0"/>
      </w:pPr>
      <w:r>
        <w:drawing>
          <wp:anchor simplePos="0" relativeHeight="251658355" behindDoc="0" locked="0" layoutInCell="1" allowOverlap="1">
            <wp:simplePos x="0" y="0"/>
            <wp:positionH relativeFrom="page">
              <wp:posOffset>359999</wp:posOffset>
            </wp:positionH>
            <wp:positionV relativeFrom="line">
              <wp:posOffset>-24129</wp:posOffset>
            </wp:positionV>
            <wp:extent cx="6840006" cy="180"/>
            <wp:effectExtent l="0" t="0" r="0" b="0"/>
            <wp:wrapNone/>
            <wp:docPr id="113" name="Freeform 11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6840006" cy="180"/>
                    </a:xfrm>
                    <a:custGeom>
                      <a:rect l="l" t="t" r="r" b="b"/>
                      <a:pathLst>
                        <a:path w="6840006" h="180">
                          <a:moveTo>
                            <a:pt x="0" y="0"/>
                          </a:moveTo>
                          <a:lnTo>
                            <a:pt x="6840006" y="0"/>
                          </a:lnTo>
                        </a:path>
                      </a:pathLst>
                    </a:custGeom>
                    <a:noFill/>
                    <a:ln w="7238" cap="flat" cmpd="sng">
                      <a:solidFill>
                        <a:srgbClr val="00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rPr lang="cs-CZ" sz="16" baseline="0" dirty="0">
          <w:jc w:val="left"/>
          <w:rFonts w:ascii="Arial" w:hAnsi="Arial" w:cs="Arial"/>
          <w:color w:val="000000"/>
          <w:sz w:val="16"/>
          <w:szCs w:val="16"/>
        </w:rPr>
        <w:t>Stránka 1/1</w:t>
      </w:r>
      <w:r>
        <w:rPr>
          <w:rFonts w:ascii="Times New Roman" w:hAnsi="Times New Roman" w:cs="Times New Roman"/>
          <w:sz w:val="16"/>
          <w:szCs w:val="16"/>
        </w:rPr>
        <w:t> </w:t>
      </w:r>
      <w:r/>
    </w:p>
    <w:p>
      <w:pPr>
        <w:spacing w:after="185" w:line="240" w:lineRule="auto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  <w:r>
        <w:drawing>
          <wp:anchor simplePos="0" relativeHeight="251658357" behindDoc="0" locked="0" layoutInCell="1" allowOverlap="1">
            <wp:simplePos x="0" y="0"/>
            <wp:positionH relativeFrom="page">
              <wp:posOffset>3851753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4" name="Freeform 11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8" behindDoc="0" locked="0" layoutInCell="1" allowOverlap="1">
            <wp:simplePos x="0" y="0"/>
            <wp:positionH relativeFrom="page">
              <wp:posOffset>3927278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15" name="Freeform 11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59" behindDoc="0" locked="0" layoutInCell="1" allowOverlap="1">
            <wp:simplePos x="0" y="0"/>
            <wp:positionH relativeFrom="page">
              <wp:posOffset>4002802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6" name="Freeform 11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0" behindDoc="0" locked="0" layoutInCell="1" allowOverlap="1">
            <wp:simplePos x="0" y="0"/>
            <wp:positionH relativeFrom="page">
              <wp:posOffset>4128676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17" name="Freeform 11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1" behindDoc="0" locked="0" layoutInCell="1" allowOverlap="1">
            <wp:simplePos x="0" y="0"/>
            <wp:positionH relativeFrom="page">
              <wp:posOffset>4179026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18" name="Freeform 11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2" behindDoc="0" locked="0" layoutInCell="1" allowOverlap="1">
            <wp:simplePos x="0" y="0"/>
            <wp:positionH relativeFrom="page">
              <wp:posOffset>4254550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19" name="Freeform 11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3" behindDoc="0" locked="0" layoutInCell="1" allowOverlap="1">
            <wp:simplePos x="0" y="0"/>
            <wp:positionH relativeFrom="page">
              <wp:posOffset>4405599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0" name="Freeform 12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4" behindDoc="0" locked="0" layoutInCell="1" allowOverlap="1">
            <wp:simplePos x="0" y="0"/>
            <wp:positionH relativeFrom="page">
              <wp:posOffset>4531473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1" name="Freeform 12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5" behindDoc="0" locked="0" layoutInCell="1" allowOverlap="1">
            <wp:simplePos x="0" y="0"/>
            <wp:positionH relativeFrom="page">
              <wp:posOffset>4581823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22" name="Freeform 12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6" behindDoc="0" locked="0" layoutInCell="1" allowOverlap="1">
            <wp:simplePos x="0" y="0"/>
            <wp:positionH relativeFrom="page">
              <wp:posOffset>4682522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3" name="Freeform 12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7" behindDoc="0" locked="0" layoutInCell="1" allowOverlap="1">
            <wp:simplePos x="0" y="0"/>
            <wp:positionH relativeFrom="page">
              <wp:posOffset>4783221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4" name="Freeform 12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8" behindDoc="0" locked="0" layoutInCell="1" allowOverlap="1">
            <wp:simplePos x="0" y="0"/>
            <wp:positionH relativeFrom="page">
              <wp:posOffset>4909096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5" name="Freeform 12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69" behindDoc="0" locked="0" layoutInCell="1" allowOverlap="1">
            <wp:simplePos x="0" y="0"/>
            <wp:positionH relativeFrom="page">
              <wp:posOffset>4959445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26" name="Freeform 12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0" behindDoc="0" locked="0" layoutInCell="1" allowOverlap="1">
            <wp:simplePos x="0" y="0"/>
            <wp:positionH relativeFrom="page">
              <wp:posOffset>5060145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27" name="Freeform 12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1" behindDoc="0" locked="0" layoutInCell="1" allowOverlap="1">
            <wp:simplePos x="0" y="0"/>
            <wp:positionH relativeFrom="page">
              <wp:posOffset>5135669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8" name="Freeform 12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2" behindDoc="0" locked="0" layoutInCell="1" allowOverlap="1">
            <wp:simplePos x="0" y="0"/>
            <wp:positionH relativeFrom="page">
              <wp:posOffset>5236368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29" name="Freeform 12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3" behindDoc="0" locked="0" layoutInCell="1" allowOverlap="1">
            <wp:simplePos x="0" y="0"/>
            <wp:positionH relativeFrom="page">
              <wp:posOffset>5337068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30" name="Freeform 13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4" behindDoc="0" locked="0" layoutInCell="1" allowOverlap="1">
            <wp:simplePos x="0" y="0"/>
            <wp:positionH relativeFrom="page">
              <wp:posOffset>5387417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31" name="Freeform 13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5" behindDoc="0" locked="0" layoutInCell="1" allowOverlap="1">
            <wp:simplePos x="0" y="0"/>
            <wp:positionH relativeFrom="page">
              <wp:posOffset>5513291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2" name="Freeform 13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6" behindDoc="0" locked="0" layoutInCell="1" allowOverlap="1">
            <wp:simplePos x="0" y="0"/>
            <wp:positionH relativeFrom="page">
              <wp:posOffset>5588816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3" name="Freeform 13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7" behindDoc="0" locked="0" layoutInCell="1" allowOverlap="1">
            <wp:simplePos x="0" y="0"/>
            <wp:positionH relativeFrom="page">
              <wp:posOffset>5714690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4" name="Freeform 13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8" behindDoc="0" locked="0" layoutInCell="1" allowOverlap="1">
            <wp:simplePos x="0" y="0"/>
            <wp:positionH relativeFrom="page">
              <wp:posOffset>5790215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5" name="Freeform 13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79" behindDoc="0" locked="0" layoutInCell="1" allowOverlap="1">
            <wp:simplePos x="0" y="0"/>
            <wp:positionH relativeFrom="page">
              <wp:posOffset>5890914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36" name="Freeform 13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0" behindDoc="0" locked="0" layoutInCell="1" allowOverlap="1">
            <wp:simplePos x="0" y="0"/>
            <wp:positionH relativeFrom="page">
              <wp:posOffset>5966438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37" name="Freeform 13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1" behindDoc="0" locked="0" layoutInCell="1" allowOverlap="1">
            <wp:simplePos x="0" y="0"/>
            <wp:positionH relativeFrom="page">
              <wp:posOffset>6067138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38" name="Freeform 13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2" behindDoc="0" locked="0" layoutInCell="1" allowOverlap="1">
            <wp:simplePos x="0" y="0"/>
            <wp:positionH relativeFrom="page">
              <wp:posOffset>6167837</wp:posOffset>
            </wp:positionH>
            <wp:positionV relativeFrom="paragraph">
              <wp:posOffset>83325</wp:posOffset>
            </wp:positionV>
            <wp:extent cx="75524" cy="193001"/>
            <wp:effectExtent l="0" t="0" r="0" b="0"/>
            <wp:wrapNone/>
            <wp:docPr id="139" name="Freeform 13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4" cy="193001"/>
                    </a:xfrm>
                    <a:custGeom>
                      <a:rect l="l" t="t" r="r" b="b"/>
                      <a:pathLst>
                        <a:path w="75524" h="193001">
                          <a:moveTo>
                            <a:pt x="0" y="0"/>
                          </a:moveTo>
                          <a:lnTo>
                            <a:pt x="75524" y="0"/>
                          </a:lnTo>
                          <a:lnTo>
                            <a:pt x="7552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3" behindDoc="0" locked="0" layoutInCell="1" allowOverlap="1">
            <wp:simplePos x="0" y="0"/>
            <wp:positionH relativeFrom="page">
              <wp:posOffset>6293711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0" name="Freeform 140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4" behindDoc="0" locked="0" layoutInCell="1" allowOverlap="1">
            <wp:simplePos x="0" y="0"/>
            <wp:positionH relativeFrom="page">
              <wp:posOffset>6344061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1" name="Freeform 14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5" behindDoc="0" locked="0" layoutInCell="1" allowOverlap="1">
            <wp:simplePos x="0" y="0"/>
            <wp:positionH relativeFrom="page">
              <wp:posOffset>6419585</wp:posOffset>
            </wp:positionH>
            <wp:positionV relativeFrom="paragraph">
              <wp:posOffset>83325</wp:posOffset>
            </wp:positionV>
            <wp:extent cx="100699" cy="193001"/>
            <wp:effectExtent l="0" t="0" r="0" b="0"/>
            <wp:wrapNone/>
            <wp:docPr id="142" name="Freeform 14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699" cy="193001"/>
                    </a:xfrm>
                    <a:custGeom>
                      <a:rect l="l" t="t" r="r" b="b"/>
                      <a:pathLst>
                        <a:path w="100699" h="193001">
                          <a:moveTo>
                            <a:pt x="0" y="0"/>
                          </a:moveTo>
                          <a:lnTo>
                            <a:pt x="100699" y="0"/>
                          </a:lnTo>
                          <a:lnTo>
                            <a:pt x="10069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6" behindDoc="0" locked="0" layoutInCell="1" allowOverlap="1">
            <wp:simplePos x="0" y="0"/>
            <wp:positionH relativeFrom="page">
              <wp:posOffset>6570634</wp:posOffset>
            </wp:positionH>
            <wp:positionV relativeFrom="paragraph">
              <wp:posOffset>83325</wp:posOffset>
            </wp:positionV>
            <wp:extent cx="25175" cy="193001"/>
            <wp:effectExtent l="0" t="0" r="0" b="0"/>
            <wp:wrapNone/>
            <wp:docPr id="143" name="Freeform 14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5" cy="193001"/>
                    </a:xfrm>
                    <a:custGeom>
                      <a:rect l="l" t="t" r="r" b="b"/>
                      <a:pathLst>
                        <a:path w="25175" h="193001">
                          <a:moveTo>
                            <a:pt x="0" y="0"/>
                          </a:moveTo>
                          <a:lnTo>
                            <a:pt x="25175" y="0"/>
                          </a:lnTo>
                          <a:lnTo>
                            <a:pt x="2517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7" behindDoc="0" locked="0" layoutInCell="1" allowOverlap="1">
            <wp:simplePos x="0" y="0"/>
            <wp:positionH relativeFrom="page">
              <wp:posOffset>6620984</wp:posOffset>
            </wp:positionH>
            <wp:positionV relativeFrom="paragraph">
              <wp:posOffset>83325</wp:posOffset>
            </wp:positionV>
            <wp:extent cx="50349" cy="193001"/>
            <wp:effectExtent l="0" t="0" r="0" b="0"/>
            <wp:wrapNone/>
            <wp:docPr id="144" name="Freeform 144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49" cy="193001"/>
                    </a:xfrm>
                    <a:custGeom>
                      <a:rect l="l" t="t" r="r" b="b"/>
                      <a:pathLst>
                        <a:path w="50349" h="193001">
                          <a:moveTo>
                            <a:pt x="0" y="0"/>
                          </a:moveTo>
                          <a:lnTo>
                            <a:pt x="50349" y="0"/>
                          </a:lnTo>
                          <a:lnTo>
                            <a:pt x="50349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8" behindDoc="0" locked="0" layoutInCell="1" allowOverlap="1">
            <wp:simplePos x="0" y="0"/>
            <wp:positionH relativeFrom="page">
              <wp:posOffset>6746858</wp:posOffset>
            </wp:positionH>
            <wp:positionV relativeFrom="paragraph">
              <wp:posOffset>83325</wp:posOffset>
            </wp:positionV>
            <wp:extent cx="75525" cy="193001"/>
            <wp:effectExtent l="0" t="0" r="0" b="0"/>
            <wp:wrapNone/>
            <wp:docPr id="145" name="Freeform 145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75525" cy="193001"/>
                    </a:xfrm>
                    <a:custGeom>
                      <a:rect l="l" t="t" r="r" b="b"/>
                      <a:pathLst>
                        <a:path w="75525" h="193001">
                          <a:moveTo>
                            <a:pt x="0" y="0"/>
                          </a:moveTo>
                          <a:lnTo>
                            <a:pt x="75525" y="0"/>
                          </a:lnTo>
                          <a:lnTo>
                            <a:pt x="75525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89" behindDoc="0" locked="0" layoutInCell="1" allowOverlap="1">
            <wp:simplePos x="0" y="0"/>
            <wp:positionH relativeFrom="page">
              <wp:posOffset>6847558</wp:posOffset>
            </wp:positionH>
            <wp:positionV relativeFrom="paragraph">
              <wp:posOffset>83325</wp:posOffset>
            </wp:positionV>
            <wp:extent cx="25174" cy="193001"/>
            <wp:effectExtent l="0" t="0" r="0" b="0"/>
            <wp:wrapNone/>
            <wp:docPr id="146" name="Freeform 146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25174" cy="193001"/>
                    </a:xfrm>
                    <a:custGeom>
                      <a:rect l="l" t="t" r="r" b="b"/>
                      <a:pathLst>
                        <a:path w="25174" h="193001">
                          <a:moveTo>
                            <a:pt x="0" y="0"/>
                          </a:moveTo>
                          <a:lnTo>
                            <a:pt x="25174" y="0"/>
                          </a:lnTo>
                          <a:lnTo>
                            <a:pt x="25174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0" behindDoc="0" locked="0" layoutInCell="1" allowOverlap="1">
            <wp:simplePos x="0" y="0"/>
            <wp:positionH relativeFrom="page">
              <wp:posOffset>6897907</wp:posOffset>
            </wp:positionH>
            <wp:positionV relativeFrom="paragraph">
              <wp:posOffset>83325</wp:posOffset>
            </wp:positionV>
            <wp:extent cx="50350" cy="193001"/>
            <wp:effectExtent l="0" t="0" r="0" b="0"/>
            <wp:wrapNone/>
            <wp:docPr id="147" name="Freeform 147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50350" cy="193001"/>
                    </a:xfrm>
                    <a:custGeom>
                      <a:rect l="l" t="t" r="r" b="b"/>
                      <a:pathLst>
                        <a:path w="50350" h="193001">
                          <a:moveTo>
                            <a:pt x="0" y="0"/>
                          </a:moveTo>
                          <a:lnTo>
                            <a:pt x="50350" y="0"/>
                          </a:lnTo>
                          <a:lnTo>
                            <a:pt x="5035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2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8" name="Freeform 148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391" behindDoc="0" locked="0" layoutInCell="1" allowOverlap="1">
            <wp:simplePos x="0" y="0"/>
            <wp:positionH relativeFrom="page">
              <wp:posOffset>6948257</wp:posOffset>
            </wp:positionH>
            <wp:positionV relativeFrom="paragraph">
              <wp:posOffset>83325</wp:posOffset>
            </wp:positionV>
            <wp:extent cx="180" cy="193001"/>
            <wp:effectExtent l="0" t="0" r="0" b="0"/>
            <wp:wrapNone/>
            <wp:docPr id="149" name="Freeform 149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80" cy="193001"/>
                    </a:xfrm>
                    <a:custGeom>
                      <a:rect l="l" t="t" r="r" b="b"/>
                      <a:pathLst>
                        <a:path w="180" h="193001">
                          <a:moveTo>
                            <a:pt x="0" y="0"/>
                          </a:moveTo>
                          <a:lnTo>
                            <a:pt x="0" y="0"/>
                          </a:lnTo>
                          <a:lnTo>
                            <a:pt x="0" y="193001"/>
                          </a:lnTo>
                          <a:lnTo>
                            <a:pt x="0" y="193001"/>
                          </a:lnTo>
                          <a:lnTo>
                            <a:pt x="0" y="0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</w:p>
    <w:p>
      <w:pPr>
        <w:rPr>
          <w:rFonts w:ascii="Times New Roman" w:hAnsi="Times New Roman" w:cs="Times New Roman"/>
          <w:color w:val="010302"/>
        </w:rPr>
        <w:sectPr>
          <w:type w:val="continuous"/>
          <w:pgSz w:w="11915" w:h="16847"/>
          <w:pgMar w:top="500" w:right="278" w:bottom="78" w:left="500" w:header="708" w:footer="708" w:gutter="0"/>
          <w:docGrid w:linePitch="360"/>
        </w:sectPr>
        <w:tabs>
          <w:tab w:val="left" w:pos="6223"/>
          <w:tab w:val="left" w:pos="6928"/>
          <w:tab w:val="left" w:pos="7613"/>
          <w:tab w:val="left" w:pos="8299"/>
          <w:tab w:val="left" w:pos="8984"/>
          <w:tab w:val="left" w:pos="9669"/>
          <w:tab w:val="left" w:pos="10354"/>
        </w:tabs>
        <w:spacing w:before="0" w:after="0" w:line="111" w:lineRule="exact"/>
        <w:ind w:left="5545" w:right="0" w:firstLine="0"/>
      </w:pPr>
      <w:r>
        <w:drawing>
          <wp:anchor simplePos="0" relativeHeight="251658240" behindDoc="0" locked="0" layoutInCell="1" allowOverlap="1">
            <wp:simplePos x="0" y="0"/>
            <wp:positionH relativeFrom="page">
              <wp:posOffset>36004</wp:posOffset>
            </wp:positionH>
            <wp:positionV relativeFrom="line">
              <wp:posOffset>93612</wp:posOffset>
            </wp:positionV>
            <wp:extent cx="319659" cy="126046"/>
            <wp:effectExtent l="0" t="0" r="0" b="0"/>
            <wp:wrapNone/>
            <wp:docPr id="150" name="Freeform 150"/>
            <wp:cNvGraphicFramePr/>
            <a:graphic>
              <a:graphicData uri="http://schemas.microsoft.com/office/word/2010/wordprocessingShape">
                <wps:wsp>
                  <wps:cNvSpPr/>
                  <wps:spPr>
                    <a:xfrm rot="0" flipH="0" flipV="0">
                      <a:off x="36004" y="93612"/>
                      <a:ext cx="205359" cy="11746"/>
                    </a:xfrm>
                    <a:custGeom>
                      <a:avLst/>
                      <a:gdLst/>
                      <a:ahLst/>
                      <a:cxnLst/>
                      <a:rect l="l" t="t" r="r" b="b"/>
                      <a:pathLst/>
                    </a:custGeom>
                    <a:noFill/>
                    <a:ln w="12700" cap="flat" cmpd="sng">
                      <a:solidFill>
                        <a:srgbClr val="FF0000">
                          <a:alpha val="100000"/>
                        </a:srgbClr>
                      </a:solidFill>
                      <a:miter lim="127000"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txbx>
                    <w:txbxContent>
                      <w:spAutoFit/>
                      <w:p>
                        <w:pPr>
                          <w:rPr>
                            <w:rFonts w:ascii="Times New Roman" w:hAnsi="Times New Roman" w:cs="Times New Roman"/>
                            <w:color w:val="010302"/>
                          </w:rPr>
                          <w:spacing w:before="0" w:after="0" w:line="18" w:lineRule="exact"/>
                          <w:ind w:left="0" w:right="0" w:firstLine="0"/>
                        </w:pPr>
                        <w:hyperlink r:id="rId101" w:history="1">
                          <w:r>
                            <w:rPr lang="cs-CZ" sz="2" baseline="0" dirty="0">
                              <w:jc w:val="left"/>
                              <w:rFonts w:ascii="Arial" w:hAnsi="Arial" w:cs="Arial"/>
                              <w:color w:val="000000"/>
                              <w:spacing w:val="-1"/>
                              <w:sz w:val="2"/>
                              <w:szCs w:val="2"/>
                            </w:rPr>
                            <w:t>Powered by TCPDF (www.tcpdf.org)</w:t>
                          </w:r>
                        </w:hyperlink>
                        <w:r>
                          <w:rPr>
                            <w:rFonts w:ascii="Times New Roman" w:hAnsi="Times New Roman" w:cs="Times New Roman"/>
                            <w:sz w:val="2"/>
                            <w:szCs w:val="2"/>
                          </w:rPr>
                          <w:t> </w:t>
                        </w:r>
                      </w:p>
                    </w:txbxContent>
                  </wps:txbx>
                  <wps:bodyPr wrap="square" lIns="0" tIns="0" rIns="0" bIns="0"/>
                </wps:wsp>
              </a:graphicData>
            </a:graphic>
          </wp:anchor>
        </w:drawing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J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H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2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3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5	</w:t>
      </w:r>
      <w:r>
        <w:rPr lang="cs-CZ" sz="12" baseline="0" dirty="0">
          <w:jc w:val="left"/>
          <w:rFonts w:ascii="Arial" w:hAnsi="Arial" w:cs="Arial"/>
          <w:color w:val="000000"/>
          <w:sz w:val="12"/>
          <w:szCs w:val="12"/>
        </w:rPr>
        <w:t>8	</w:t>
      </w:r>
      <w:r>
        <w:rPr lang="cs-CZ" sz="12" baseline="0" dirty="0">
          <w:jc w:val="left"/>
          <w:rFonts w:ascii="Arial" w:hAnsi="Arial" w:cs="Arial"/>
          <w:color w:val="000000"/>
          <w:spacing w:val="-21"/>
          <w:sz w:val="12"/>
          <w:szCs w:val="12"/>
        </w:rPr>
        <w:t>2</w:t>
      </w:r>
      <w:r>
        <w:rPr>
          <w:rFonts w:ascii="Times New Roman" w:hAnsi="Times New Roman" w:cs="Times New Roman"/>
          <w:sz w:val="12"/>
          <w:szCs w:val="12"/>
        </w:rPr>
        <w:t> </w:t>
      </w:r>
      <w:r/>
    </w:p>
    <w:p>
      <w:r/>
    </w:p>
    <w:sectPr>
      <w:type w:val="continuous"/>
      <w:pgSz w:w="11915" w:h="16847"/>
      <w:pgMar w:top="500" w:right="278" w:bottom="78" w:left="5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hyperlink" TargetMode="External" Target="mailto:OBCHODNI@NEMJH.CZ"/><Relationship Id="rId101" Type="http://schemas.openxmlformats.org/officeDocument/2006/relationships/hyperlink" TargetMode="External" Target="http://www.tcpdf.org/"/><Relationship Id="rId104" Type="http://schemas.openxmlformats.org/officeDocument/2006/relationships/hyperlink" TargetMode="External" Target="mailto:obchodni@nemjh.cz"/><Relationship Id="rId107" Type="http://schemas.openxmlformats.org/officeDocument/2006/relationships/hyperlink" TargetMode="External" Target="mailto:e-mail:objednavky@medisun.cz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2024-08-20T08:05:32Z</dcterms:created>
  <dcterms:modified xsi:type="dcterms:W3CDTF">2024-08-20T08:05:32Z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