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96" w:rsidRDefault="0074081B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2E96" w:rsidRDefault="0074081B">
      <w:pPr>
        <w:pStyle w:val="Zkladntext30"/>
        <w:shd w:val="clear" w:color="auto" w:fill="auto"/>
      </w:pPr>
      <w:r>
        <w:t>Objednávka č. 0318/2024/TO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2A2E96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E96" w:rsidRDefault="0074081B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2A2E96" w:rsidRDefault="0074081B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2A2E96" w:rsidRDefault="0074081B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2A2E96" w:rsidRDefault="0074081B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2A2E96" w:rsidRDefault="0074081B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2A2E96" w:rsidRDefault="0074081B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E96" w:rsidRDefault="0074081B">
            <w:pPr>
              <w:pStyle w:val="Jin0"/>
              <w:shd w:val="clear" w:color="auto" w:fill="auto"/>
              <w:spacing w:after="220" w:line="32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2A2E96" w:rsidRDefault="0074081B">
            <w:pPr>
              <w:pStyle w:val="Jin0"/>
              <w:shd w:val="clear" w:color="auto" w:fill="auto"/>
              <w:spacing w:line="32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Olympus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 w:eastAsia="en-US" w:bidi="en-US"/>
              </w:rPr>
              <w:t xml:space="preserve">Czech </w:t>
            </w:r>
            <w:r>
              <w:rPr>
                <w:sz w:val="20"/>
                <w:szCs w:val="20"/>
              </w:rPr>
              <w:t>Group, s.r.o., člen koncernu Vokovice, Evropská 16/176</w:t>
            </w:r>
          </w:p>
          <w:p w:rsidR="002A2E96" w:rsidRDefault="0074081B">
            <w:pPr>
              <w:pStyle w:val="Jin0"/>
              <w:shd w:val="clear" w:color="auto" w:fill="auto"/>
              <w:spacing w:line="3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 Praha</w:t>
            </w:r>
          </w:p>
          <w:p w:rsidR="002A2E96" w:rsidRDefault="0074081B">
            <w:pPr>
              <w:pStyle w:val="Jin0"/>
              <w:shd w:val="clear" w:color="auto" w:fill="auto"/>
              <w:spacing w:line="3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27068641</w:t>
            </w:r>
          </w:p>
          <w:p w:rsidR="002A2E96" w:rsidRDefault="0074081B">
            <w:pPr>
              <w:pStyle w:val="Jin0"/>
              <w:shd w:val="clear" w:color="auto" w:fill="auto"/>
              <w:spacing w:line="3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CZ27068641</w:t>
            </w:r>
          </w:p>
        </w:tc>
      </w:tr>
    </w:tbl>
    <w:p w:rsidR="002A2E96" w:rsidRDefault="002A2E96">
      <w:pPr>
        <w:spacing w:after="299" w:line="1" w:lineRule="exact"/>
      </w:pPr>
    </w:p>
    <w:p w:rsidR="002A2E96" w:rsidRDefault="002A2E96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14"/>
      </w:tblGrid>
      <w:tr w:rsidR="002A2E96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  <w:vAlign w:val="bottom"/>
          </w:tcPr>
          <w:p w:rsidR="002A2E96" w:rsidRDefault="0074081B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2A2E96" w:rsidRDefault="0074081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2A2E96" w:rsidRDefault="0074081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05.04.2024</w:t>
            </w:r>
            <w:proofErr w:type="gramEnd"/>
          </w:p>
        </w:tc>
      </w:tr>
      <w:tr w:rsidR="002A2E9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2A2E96" w:rsidRDefault="0074081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2A2E96" w:rsidRDefault="0074081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2A2E96" w:rsidRDefault="0074081B">
      <w:pPr>
        <w:pStyle w:val="Titulektabulky0"/>
        <w:shd w:val="clear" w:color="auto" w:fill="auto"/>
      </w:pPr>
      <w:r>
        <w:t>Způsob dodání:</w:t>
      </w:r>
    </w:p>
    <w:p w:rsidR="002A2E96" w:rsidRDefault="002A2E96">
      <w:pPr>
        <w:spacing w:after="339" w:line="1" w:lineRule="exact"/>
      </w:pPr>
    </w:p>
    <w:p w:rsidR="002A2E96" w:rsidRDefault="0074081B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 xml:space="preserve">Oprava táhel </w:t>
      </w:r>
      <w:proofErr w:type="spellStart"/>
      <w:r>
        <w:t>kolonoskopu</w:t>
      </w:r>
      <w:proofErr w:type="spellEnd"/>
      <w:r>
        <w:t>, GASTRO</w:t>
      </w:r>
    </w:p>
    <w:p w:rsidR="002A2E96" w:rsidRDefault="0074081B">
      <w:pPr>
        <w:pStyle w:val="Zkladntext20"/>
        <w:shd w:val="clear" w:color="auto" w:fill="auto"/>
        <w:ind w:left="840" w:hanging="840"/>
      </w:pPr>
      <w:r>
        <w:t xml:space="preserve">1 ks </w:t>
      </w:r>
      <w:proofErr w:type="spellStart"/>
      <w:r>
        <w:t>Videokolonoskop</w:t>
      </w:r>
      <w:proofErr w:type="spellEnd"/>
      <w:r>
        <w:t xml:space="preserve">, typ: </w:t>
      </w:r>
      <w:r>
        <w:t xml:space="preserve">CF-H185L EVIS EXERA III, výr. </w:t>
      </w:r>
      <w:proofErr w:type="gramStart"/>
      <w:r>
        <w:t>č.</w:t>
      </w:r>
      <w:proofErr w:type="gramEnd"/>
      <w:r>
        <w:t>: XXXX</w:t>
      </w:r>
      <w:r>
        <w:t>, umístění: 301051 - AMB - gastroenterologie</w:t>
      </w:r>
    </w:p>
    <w:p w:rsidR="002A2E96" w:rsidRDefault="0074081B">
      <w:pPr>
        <w:pStyle w:val="Zkladntext20"/>
        <w:shd w:val="clear" w:color="auto" w:fill="auto"/>
        <w:spacing w:after="60"/>
        <w:ind w:firstLine="840"/>
      </w:pPr>
      <w:r>
        <w:t>Cena celkem:</w:t>
      </w:r>
    </w:p>
    <w:p w:rsidR="002A2E96" w:rsidRDefault="0074081B">
      <w:pPr>
        <w:pStyle w:val="Zkladntext20"/>
        <w:shd w:val="clear" w:color="auto" w:fill="auto"/>
        <w:spacing w:after="60"/>
        <w:ind w:firstLine="840"/>
      </w:pPr>
      <w:r>
        <w:t>56 187,00 bez DPH</w:t>
      </w:r>
    </w:p>
    <w:p w:rsidR="002A2E96" w:rsidRDefault="0074081B">
      <w:pPr>
        <w:pStyle w:val="Zkladntext20"/>
        <w:shd w:val="clear" w:color="auto" w:fill="auto"/>
        <w:ind w:firstLine="840"/>
      </w:pPr>
      <w:r>
        <w:t>67 986,27 s DPH</w:t>
      </w:r>
    </w:p>
    <w:p w:rsidR="002A2E96" w:rsidRDefault="0074081B">
      <w:pPr>
        <w:pStyle w:val="Zkladntext20"/>
        <w:shd w:val="clear" w:color="auto" w:fill="auto"/>
        <w:spacing w:after="8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450215</wp:posOffset>
                </wp:positionV>
                <wp:extent cx="91440" cy="1587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2E96" w:rsidRDefault="0074081B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9D9BAD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4.4pt;margin-top:35.45pt;width:7.2pt;height:1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" filled="f" stroked="f">
                <v:textbox inset="0,0,0,0">
                  <w:txbxContent>
                    <w:p w:rsidR="002A2E96" w:rsidRDefault="0074081B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9D9BAD"/>
                          <w:sz w:val="18"/>
                          <w:szCs w:val="18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50800</wp:posOffset>
                </wp:positionV>
                <wp:extent cx="892810" cy="38417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2E96" w:rsidRDefault="0074081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264.4pt;margin-top:4pt;width:70.3pt;height:30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" filled="f" stroked="f">
                <v:textbox inset="0,0,0,0">
                  <w:txbxContent>
                    <w:p w:rsidR="002A2E96" w:rsidRDefault="0074081B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2A2E96" w:rsidRDefault="0074081B">
      <w:pPr>
        <w:pStyle w:val="Zkladntext20"/>
        <w:shd w:val="clear" w:color="auto" w:fill="auto"/>
        <w:spacing w:after="60"/>
      </w:pPr>
      <w:r>
        <w:t>Tel.: XXXX</w:t>
      </w:r>
    </w:p>
    <w:p w:rsidR="002A2E96" w:rsidRDefault="0074081B">
      <w:pPr>
        <w:pStyle w:val="Zkladntext20"/>
        <w:shd w:val="clear" w:color="auto" w:fill="auto"/>
        <w:spacing w:after="60"/>
      </w:pPr>
      <w:r>
        <w:t>Mobil: XXXX</w:t>
      </w:r>
    </w:p>
    <w:p w:rsidR="002A2E96" w:rsidRDefault="0074081B">
      <w:pPr>
        <w:pStyle w:val="Zkladntext20"/>
        <w:shd w:val="clear" w:color="auto" w:fill="auto"/>
        <w:spacing w:after="60"/>
      </w:pPr>
      <w:r>
        <w:t>Fax.: XXXX</w:t>
      </w:r>
    </w:p>
    <w:p w:rsidR="002A2E96" w:rsidRDefault="0074081B">
      <w:pPr>
        <w:pStyle w:val="Zkladntext20"/>
        <w:shd w:val="clear" w:color="auto" w:fill="auto"/>
        <w:spacing w:after="402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2A2E96" w:rsidRDefault="0074081B">
      <w:pPr>
        <w:pStyle w:val="Zkladntext1"/>
        <w:pBdr>
          <w:bottom w:val="single" w:sz="4" w:space="0" w:color="auto"/>
        </w:pBdr>
        <w:shd w:val="clear" w:color="auto" w:fill="auto"/>
        <w:sectPr w:rsidR="002A2E96">
          <w:pgSz w:w="11900" w:h="16840"/>
          <w:pgMar w:top="560" w:right="626" w:bottom="547" w:left="545" w:header="132" w:footer="119" w:gutter="0"/>
          <w:pgNumType w:start="1"/>
          <w:cols w:space="720"/>
          <w:noEndnote/>
          <w:docGrid w:linePitch="360"/>
        </w:sectPr>
      </w:pPr>
      <w:r>
        <w:t>Dodavatel potvrzením objednávky výslovně souhlasí se zveřejněním celého textu této objednávky a cenové na</w:t>
      </w:r>
      <w:r>
        <w:t xml:space="preserve">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2A2E96" w:rsidRDefault="0074081B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2A2E96" w:rsidRDefault="0074081B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2A2E96" w:rsidRDefault="002A2E96">
      <w:pPr>
        <w:spacing w:after="229" w:line="1" w:lineRule="exact"/>
      </w:pPr>
    </w:p>
    <w:p w:rsidR="002A2E96" w:rsidRDefault="002A2E96">
      <w:pPr>
        <w:spacing w:line="1" w:lineRule="exact"/>
      </w:pPr>
    </w:p>
    <w:sectPr w:rsidR="002A2E96">
      <w:type w:val="continuous"/>
      <w:pgSz w:w="11900" w:h="16840"/>
      <w:pgMar w:top="560" w:right="626" w:bottom="547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081B">
      <w:r>
        <w:separator/>
      </w:r>
    </w:p>
  </w:endnote>
  <w:endnote w:type="continuationSeparator" w:id="0">
    <w:p w:rsidR="00000000" w:rsidRDefault="0074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96" w:rsidRDefault="002A2E96"/>
  </w:footnote>
  <w:footnote w:type="continuationSeparator" w:id="0">
    <w:p w:rsidR="002A2E96" w:rsidRDefault="002A2E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A2E96"/>
    <w:rsid w:val="002A2E96"/>
    <w:rsid w:val="0074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  <w:jc w:val="center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  <w:jc w:val="center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2024-08-20T04:59:00Z</dcterms:created>
  <dcterms:modified xsi:type="dcterms:W3CDTF">2024-08-20T05:00:00Z</dcterms:modified>
</cp:coreProperties>
</file>