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92A2B" w14:textId="44F83ED7" w:rsidR="00B57392" w:rsidRPr="00CD7419" w:rsidRDefault="00CD7419" w:rsidP="00B57392">
      <w:pPr>
        <w:spacing w:before="320" w:after="80" w:line="240" w:lineRule="auto"/>
        <w:outlineLvl w:val="2"/>
        <w:rPr>
          <w:rFonts w:ascii="Calibri" w:eastAsia="Times New Roman" w:hAnsi="Calibri" w:cs="Calibri"/>
          <w:b/>
          <w:bCs/>
          <w:kern w:val="0"/>
          <w:sz w:val="20"/>
          <w:szCs w:val="20"/>
          <w:lang w:eastAsia="cs-CZ"/>
          <w14:ligatures w14:val="none"/>
        </w:rPr>
      </w:pPr>
      <w:r w:rsidRPr="00CD7419">
        <w:rPr>
          <w:rFonts w:ascii="Calibri" w:eastAsia="Times New Roman" w:hAnsi="Calibri" w:cs="Calibri"/>
          <w:b/>
          <w:bCs/>
          <w:color w:val="434343"/>
          <w:kern w:val="0"/>
          <w:sz w:val="20"/>
          <w:szCs w:val="20"/>
          <w:lang w:eastAsia="cs-CZ"/>
          <w14:ligatures w14:val="none"/>
        </w:rPr>
        <w:t>Příloha 1</w:t>
      </w:r>
      <w:r>
        <w:rPr>
          <w:rFonts w:ascii="Calibri" w:eastAsia="Times New Roman" w:hAnsi="Calibri" w:cs="Calibri"/>
          <w:color w:val="434343"/>
          <w:kern w:val="0"/>
          <w:sz w:val="20"/>
          <w:szCs w:val="20"/>
          <w:lang w:eastAsia="cs-CZ"/>
          <w14:ligatures w14:val="none"/>
        </w:rPr>
        <w:t>: Specifikace druhů rostlin a m</w:t>
      </w:r>
      <w:r w:rsidR="00B57392" w:rsidRPr="00CD7419">
        <w:rPr>
          <w:rFonts w:ascii="Calibri" w:eastAsia="Times New Roman" w:hAnsi="Calibri" w:cs="Calibri"/>
          <w:color w:val="434343"/>
          <w:kern w:val="0"/>
          <w:sz w:val="20"/>
          <w:szCs w:val="20"/>
          <w:lang w:eastAsia="cs-CZ"/>
          <w14:ligatures w14:val="none"/>
        </w:rPr>
        <w:t>etodika sběru vzorků</w:t>
      </w:r>
    </w:p>
    <w:p w14:paraId="57ED85CB" w14:textId="712A0130" w:rsidR="00CD7419" w:rsidRPr="00CD7419" w:rsidRDefault="00CD7419" w:rsidP="00B24FD1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a) Zájmové druhy rostlin</w:t>
      </w:r>
    </w:p>
    <w:p w14:paraId="737C7A7B" w14:textId="4312C6E3" w:rsidR="00CD7419" w:rsidRPr="00CD7419" w:rsidRDefault="00CD7419" w:rsidP="00CD7419">
      <w:pPr>
        <w:pStyle w:val="Odstavecseseznamem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</w:pPr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řebříček obecný (</w:t>
      </w:r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Achillea </w:t>
      </w:r>
      <w:proofErr w:type="spellStart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millefolium</w:t>
      </w:r>
      <w:proofErr w:type="spellEnd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agg</w:t>
      </w:r>
      <w:proofErr w:type="spellEnd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.</w:t>
      </w:r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)</w:t>
      </w:r>
    </w:p>
    <w:p w14:paraId="7102FE3D" w14:textId="59039ADC" w:rsidR="00CD7419" w:rsidRPr="00CD7419" w:rsidRDefault="00CD7419" w:rsidP="00CD7419">
      <w:pPr>
        <w:pStyle w:val="Odstavecseseznamem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</w:pPr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řepík lékařský (</w:t>
      </w:r>
      <w:proofErr w:type="spellStart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Agrimonia</w:t>
      </w:r>
      <w:proofErr w:type="spellEnd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eupatoria</w:t>
      </w:r>
      <w:proofErr w:type="spellEnd"/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)</w:t>
      </w:r>
    </w:p>
    <w:p w14:paraId="768F0C15" w14:textId="46055D7D" w:rsidR="00CD7419" w:rsidRPr="00CD7419" w:rsidRDefault="00CD7419" w:rsidP="00CD7419">
      <w:pPr>
        <w:pStyle w:val="Odstavecseseznamem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</w:pPr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zvonek rozkladitý (</w:t>
      </w:r>
      <w:proofErr w:type="spellStart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Campanula</w:t>
      </w:r>
      <w:proofErr w:type="spellEnd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patula</w:t>
      </w:r>
      <w:proofErr w:type="spellEnd"/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)</w:t>
      </w:r>
    </w:p>
    <w:p w14:paraId="1E2D66E1" w14:textId="470CE18E" w:rsidR="00CD7419" w:rsidRPr="00CD7419" w:rsidRDefault="00CD7419" w:rsidP="00CD7419">
      <w:pPr>
        <w:pStyle w:val="Odstavecseseznamem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</w:pPr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zvonek okrouhlolistý (</w:t>
      </w:r>
      <w:proofErr w:type="spellStart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Campanula</w:t>
      </w:r>
      <w:proofErr w:type="spellEnd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rotundifolia</w:t>
      </w:r>
      <w:proofErr w:type="spellEnd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agg</w:t>
      </w:r>
      <w:proofErr w:type="spellEnd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.</w:t>
      </w:r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)</w:t>
      </w:r>
    </w:p>
    <w:p w14:paraId="183BAECB" w14:textId="2ADBA7CA" w:rsidR="00CD7419" w:rsidRPr="00CD7419" w:rsidRDefault="00CD7419" w:rsidP="00CD7419">
      <w:pPr>
        <w:pStyle w:val="Odstavecseseznamem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</w:pPr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chrpa luční (</w:t>
      </w:r>
      <w:proofErr w:type="spellStart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Centaurea</w:t>
      </w:r>
      <w:proofErr w:type="spellEnd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jacea</w:t>
      </w:r>
      <w:proofErr w:type="spellEnd"/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)</w:t>
      </w:r>
    </w:p>
    <w:p w14:paraId="55E2657D" w14:textId="1BEA534B" w:rsidR="00CD7419" w:rsidRPr="00CD7419" w:rsidRDefault="00CD7419" w:rsidP="00CD7419">
      <w:pPr>
        <w:pStyle w:val="Odstavecseseznamem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</w:pPr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 xml:space="preserve">hvozdík </w:t>
      </w:r>
      <w:proofErr w:type="spellStart"/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kartouzek</w:t>
      </w:r>
      <w:proofErr w:type="spellEnd"/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 xml:space="preserve"> (</w:t>
      </w:r>
      <w:proofErr w:type="spellStart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Dianthus</w:t>
      </w:r>
      <w:proofErr w:type="spellEnd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carthusianorum</w:t>
      </w:r>
      <w:proofErr w:type="spellEnd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agg</w:t>
      </w:r>
      <w:proofErr w:type="spellEnd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.</w:t>
      </w:r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)</w:t>
      </w:r>
    </w:p>
    <w:p w14:paraId="02097691" w14:textId="21E5603B" w:rsidR="00CD7419" w:rsidRPr="00CD7419" w:rsidRDefault="00CD7419" w:rsidP="00CD7419">
      <w:pPr>
        <w:pStyle w:val="Odstavecseseznamem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</w:pPr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svízel povázka (</w:t>
      </w:r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Galium </w:t>
      </w:r>
      <w:proofErr w:type="spellStart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mollugo</w:t>
      </w:r>
      <w:proofErr w:type="spellEnd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agg</w:t>
      </w:r>
      <w:proofErr w:type="spellEnd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.</w:t>
      </w:r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)</w:t>
      </w:r>
    </w:p>
    <w:p w14:paraId="19998DC3" w14:textId="2BA8EBAF" w:rsidR="00CD7419" w:rsidRPr="00CD7419" w:rsidRDefault="00CD7419" w:rsidP="00CD7419">
      <w:pPr>
        <w:pStyle w:val="Odstavecseseznamem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</w:pPr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svízel syřišťový (</w:t>
      </w:r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Galium </w:t>
      </w:r>
      <w:proofErr w:type="spellStart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verum</w:t>
      </w:r>
      <w:proofErr w:type="spellEnd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agg</w:t>
      </w:r>
      <w:proofErr w:type="spellEnd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.</w:t>
      </w:r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)</w:t>
      </w:r>
    </w:p>
    <w:p w14:paraId="4D5DA6DE" w14:textId="19BC53C2" w:rsidR="00CD7419" w:rsidRPr="00CD7419" w:rsidRDefault="00CD7419" w:rsidP="00CD7419">
      <w:pPr>
        <w:pStyle w:val="Odstavecseseznamem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</w:pPr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chrastavec rolní (</w:t>
      </w:r>
      <w:proofErr w:type="spellStart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Knautia</w:t>
      </w:r>
      <w:proofErr w:type="spellEnd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arvensis</w:t>
      </w:r>
      <w:proofErr w:type="spellEnd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agg</w:t>
      </w:r>
      <w:proofErr w:type="spellEnd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.</w:t>
      </w:r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)</w:t>
      </w:r>
    </w:p>
    <w:p w14:paraId="546EE0EA" w14:textId="0EB7215E" w:rsidR="00CD7419" w:rsidRPr="00CD7419" w:rsidRDefault="00CD7419" w:rsidP="00CD7419">
      <w:pPr>
        <w:pStyle w:val="Odstavecseseznamem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</w:pPr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hrachor luční (</w:t>
      </w:r>
      <w:proofErr w:type="spellStart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Lathyrus</w:t>
      </w:r>
      <w:proofErr w:type="spellEnd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pratensis</w:t>
      </w:r>
      <w:proofErr w:type="spellEnd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agg</w:t>
      </w:r>
      <w:proofErr w:type="spellEnd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.</w:t>
      </w:r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)</w:t>
      </w:r>
    </w:p>
    <w:p w14:paraId="5844F926" w14:textId="2E0965D6" w:rsidR="00CD7419" w:rsidRDefault="00CD7419" w:rsidP="00CD7419">
      <w:pPr>
        <w:pStyle w:val="Odstavecseseznamem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</w:pPr>
      <w:proofErr w:type="spellStart"/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máchelka</w:t>
      </w:r>
      <w:proofErr w:type="spellEnd"/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 xml:space="preserve"> srstnatá (</w:t>
      </w:r>
      <w:proofErr w:type="spellStart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Leontodon</w:t>
      </w:r>
      <w:proofErr w:type="spellEnd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hispidus</w:t>
      </w:r>
      <w:proofErr w:type="spellEnd"/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)</w:t>
      </w:r>
    </w:p>
    <w:p w14:paraId="39947EC3" w14:textId="0DC4E73F" w:rsidR="00786787" w:rsidRDefault="00786787" w:rsidP="00CD7419">
      <w:pPr>
        <w:pStyle w:val="Odstavecseseznamem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kopretina luční</w:t>
      </w:r>
      <w:r w:rsidR="005E3919"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 xml:space="preserve"> (</w:t>
      </w:r>
      <w:proofErr w:type="spellStart"/>
      <w:r w:rsidR="005E39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Leucanthemum</w:t>
      </w:r>
      <w:proofErr w:type="spellEnd"/>
      <w:r w:rsidR="005E39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="005E39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vulgare</w:t>
      </w:r>
      <w:proofErr w:type="spellEnd"/>
      <w:r w:rsidR="005E3919"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)</w:t>
      </w:r>
    </w:p>
    <w:p w14:paraId="4058B99F" w14:textId="2347F6B0" w:rsidR="00786787" w:rsidRDefault="00786787" w:rsidP="00CD7419">
      <w:pPr>
        <w:pStyle w:val="Odstavecseseznamem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</w:pPr>
      <w:proofErr w:type="spellStart"/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Kouhoutek</w:t>
      </w:r>
      <w:proofErr w:type="spellEnd"/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 xml:space="preserve"> luční</w:t>
      </w:r>
      <w:r w:rsidR="005E3919"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 xml:space="preserve"> (</w:t>
      </w:r>
      <w:proofErr w:type="spellStart"/>
      <w:r w:rsidR="005E39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Lychnis</w:t>
      </w:r>
      <w:proofErr w:type="spellEnd"/>
      <w:r w:rsidR="005E39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="005E39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flos-cuculi</w:t>
      </w:r>
      <w:proofErr w:type="spellEnd"/>
      <w:r w:rsidR="005E3919"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)</w:t>
      </w:r>
    </w:p>
    <w:p w14:paraId="62CAAD05" w14:textId="4EA7B046" w:rsidR="00786787" w:rsidRDefault="00786787" w:rsidP="00CD7419">
      <w:pPr>
        <w:pStyle w:val="Odstavecseseznamem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bedrník obecný</w:t>
      </w:r>
      <w:r w:rsidR="005E3919"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 xml:space="preserve"> (</w:t>
      </w:r>
      <w:proofErr w:type="spellStart"/>
      <w:r w:rsidR="005E39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Pimpinella</w:t>
      </w:r>
      <w:proofErr w:type="spellEnd"/>
      <w:r w:rsidR="005E39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="005E39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saxifraga</w:t>
      </w:r>
      <w:proofErr w:type="spellEnd"/>
      <w:r w:rsidR="005E3919"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)</w:t>
      </w:r>
    </w:p>
    <w:p w14:paraId="4BFB9F81" w14:textId="4BF589C9" w:rsidR="00786787" w:rsidRDefault="00786787" w:rsidP="00CD7419">
      <w:pPr>
        <w:pStyle w:val="Odstavecseseznamem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jitrocel kopinatý</w:t>
      </w:r>
      <w:r w:rsidR="005E3919"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 xml:space="preserve"> (</w:t>
      </w:r>
      <w:proofErr w:type="spellStart"/>
      <w:r w:rsidR="005E39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Plantago</w:t>
      </w:r>
      <w:proofErr w:type="spellEnd"/>
      <w:r w:rsidR="005E39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="005E39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lanceolata</w:t>
      </w:r>
      <w:proofErr w:type="spellEnd"/>
      <w:r w:rsidR="005E3919"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)</w:t>
      </w:r>
    </w:p>
    <w:p w14:paraId="2B2709DC" w14:textId="744B2485" w:rsidR="00786787" w:rsidRDefault="00786787" w:rsidP="00CD7419">
      <w:pPr>
        <w:pStyle w:val="Odstavecseseznamem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černohlávek obecný</w:t>
      </w:r>
      <w:r w:rsidR="005E3919"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 xml:space="preserve"> (</w:t>
      </w:r>
      <w:proofErr w:type="spellStart"/>
      <w:r w:rsidR="005E39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Prunella</w:t>
      </w:r>
      <w:proofErr w:type="spellEnd"/>
      <w:r w:rsidR="005E39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="005E39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vulgaris</w:t>
      </w:r>
      <w:proofErr w:type="spellEnd"/>
      <w:r w:rsidR="005E3919"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)</w:t>
      </w:r>
    </w:p>
    <w:p w14:paraId="6338DCFE" w14:textId="52E53C82" w:rsidR="00786787" w:rsidRDefault="005E3919" w:rsidP="00CD7419">
      <w:pPr>
        <w:pStyle w:val="Odstavecseseznamem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pryskyřník prud</w:t>
      </w:r>
      <w:r w:rsidR="00786787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ký</w:t>
      </w:r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 xml:space="preserve"> (</w:t>
      </w:r>
      <w:proofErr w:type="spellStart"/>
      <w:r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Ranunculuc</w:t>
      </w:r>
      <w:proofErr w:type="spellEnd"/>
      <w:r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acris</w:t>
      </w:r>
      <w:proofErr w:type="spellEnd"/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)</w:t>
      </w:r>
    </w:p>
    <w:p w14:paraId="7725E56C" w14:textId="2CD2A000" w:rsidR="00786787" w:rsidRDefault="00786787" w:rsidP="00CD7419">
      <w:pPr>
        <w:pStyle w:val="Odstavecseseznamem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šalvěj luční</w:t>
      </w:r>
      <w:r w:rsidR="005E3919"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 xml:space="preserve"> (</w:t>
      </w:r>
      <w:proofErr w:type="spellStart"/>
      <w:r w:rsidR="005E39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Salvia</w:t>
      </w:r>
      <w:proofErr w:type="spellEnd"/>
      <w:r w:rsidR="005E39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="005E39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pratensis</w:t>
      </w:r>
      <w:proofErr w:type="spellEnd"/>
      <w:r w:rsidR="005E3919"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)</w:t>
      </w:r>
    </w:p>
    <w:p w14:paraId="3EC559D3" w14:textId="33EC8757" w:rsidR="00786787" w:rsidRDefault="00786787" w:rsidP="00CD7419">
      <w:pPr>
        <w:pStyle w:val="Odstavecseseznamem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krvavec menší</w:t>
      </w:r>
      <w:r w:rsidR="005E3919"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 xml:space="preserve"> (</w:t>
      </w:r>
      <w:proofErr w:type="spellStart"/>
      <w:r w:rsidR="005E39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Sanguisorba</w:t>
      </w:r>
      <w:proofErr w:type="spellEnd"/>
      <w:r w:rsidR="005E39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minor</w:t>
      </w:r>
      <w:r w:rsidR="005E3919"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)</w:t>
      </w:r>
    </w:p>
    <w:p w14:paraId="46C677E3" w14:textId="3AF43B3F" w:rsidR="00786787" w:rsidRDefault="00786787" w:rsidP="00CD7419">
      <w:pPr>
        <w:pStyle w:val="Odstavecseseznamem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krvavec toten</w:t>
      </w:r>
      <w:r w:rsidR="005E3919"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 xml:space="preserve"> (</w:t>
      </w:r>
      <w:proofErr w:type="spellStart"/>
      <w:r w:rsidR="005E39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Sanguisorba</w:t>
      </w:r>
      <w:proofErr w:type="spellEnd"/>
      <w:r w:rsidR="005E39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="005E39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officinalis</w:t>
      </w:r>
      <w:proofErr w:type="spellEnd"/>
      <w:r w:rsidR="005E3919"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)</w:t>
      </w:r>
    </w:p>
    <w:p w14:paraId="7235431A" w14:textId="52CBFC3D" w:rsidR="00786787" w:rsidRPr="00CD7419" w:rsidRDefault="005E3919" w:rsidP="00CD7419">
      <w:pPr>
        <w:pStyle w:val="Odstavecseseznamem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vikev ptačí</w:t>
      </w:r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 xml:space="preserve"> (</w:t>
      </w:r>
      <w:proofErr w:type="spellStart"/>
      <w:r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Vicia</w:t>
      </w:r>
      <w:proofErr w:type="spellEnd"/>
      <w:r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cracca</w:t>
      </w:r>
      <w:proofErr w:type="spellEnd"/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)</w:t>
      </w:r>
    </w:p>
    <w:p w14:paraId="41A3F73E" w14:textId="77777777" w:rsidR="00CD7419" w:rsidRDefault="00CD7419" w:rsidP="00B24FD1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</w:pPr>
    </w:p>
    <w:p w14:paraId="7B4093CB" w14:textId="0699D9FE" w:rsidR="00CD7419" w:rsidRPr="00CD7419" w:rsidRDefault="00CD7419" w:rsidP="00B24FD1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  <w:r w:rsidRPr="00CD741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cs-CZ"/>
          <w14:ligatures w14:val="none"/>
        </w:rPr>
        <w:t>b) Metodika sběru vzorků</w:t>
      </w:r>
    </w:p>
    <w:p w14:paraId="63436989" w14:textId="028F8BA9" w:rsidR="00B57392" w:rsidRPr="00CD7419" w:rsidRDefault="00B57392" w:rsidP="00B24FD1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</w:pPr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Postup práce</w:t>
      </w:r>
      <w:r w:rsidR="00B24FD1"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:</w:t>
      </w:r>
    </w:p>
    <w:p w14:paraId="2C348A6E" w14:textId="77777777" w:rsidR="00B57392" w:rsidRPr="00CD7419" w:rsidRDefault="00B57392" w:rsidP="00B57392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Sada obsahuje etiketou označené papírové sáčky pro jednotlivé druhy; v každém je 5 označených čajových sáčků pro sběr 5 vzorků (rostlin) od každého druhu. Níže je uvedeno množství materiálu, které je třeba sebrat pro každý vzorek u jednotlivých druhů. Sbírejte:</w:t>
      </w:r>
    </w:p>
    <w:p w14:paraId="76AF79BF" w14:textId="77777777" w:rsidR="00B57392" w:rsidRPr="00CD7419" w:rsidRDefault="00B57392" w:rsidP="00B57392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</w:pPr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zdravé nepoškozené a nenapadené listy;</w:t>
      </w:r>
    </w:p>
    <w:p w14:paraId="44DE81C8" w14:textId="12F40D94" w:rsidR="00B57392" w:rsidRPr="00CD7419" w:rsidRDefault="00B57392" w:rsidP="00B57392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</w:pPr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jednotlivé vzorky sbírejte z rostlin, které jsou od sebe vzdáleny nejméně 3 m;</w:t>
      </w:r>
    </w:p>
    <w:p w14:paraId="2725B6FD" w14:textId="5911C4BF" w:rsidR="00B57392" w:rsidRPr="00CD7419" w:rsidRDefault="00B57392" w:rsidP="00B57392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</w:pPr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za suchého počasí a rozhodně ne za deště.</w:t>
      </w:r>
    </w:p>
    <w:p w14:paraId="6CE9DFE0" w14:textId="77777777" w:rsidR="00B57392" w:rsidRPr="00CD7419" w:rsidRDefault="00B57392" w:rsidP="00B57392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</w:p>
    <w:p w14:paraId="633E77A7" w14:textId="77777777" w:rsidR="00B57392" w:rsidRPr="00CD7419" w:rsidRDefault="00B57392" w:rsidP="00B57392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Po odběru vzorků:</w:t>
      </w:r>
    </w:p>
    <w:p w14:paraId="6E81356E" w14:textId="4C11C190" w:rsidR="00B57392" w:rsidRPr="00CD7419" w:rsidRDefault="00B57392" w:rsidP="00B57392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</w:pPr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Každý čajový sáček uzavřete;</w:t>
      </w:r>
    </w:p>
    <w:p w14:paraId="6DEBAF26" w14:textId="60CE78EB" w:rsidR="00B57392" w:rsidRPr="00CD7419" w:rsidRDefault="00B57392" w:rsidP="00B57392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</w:pPr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Všech 5 vzorků od druhu vložte do přiloženého označeného zip-sáčku se silikagelem pro každý z</w:t>
      </w:r>
      <w:r w:rsidR="003667C3"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 </w:t>
      </w:r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dané lokality uváděný druh; vymačkejte vzduch a sáček pečlivě uzavřete;</w:t>
      </w:r>
    </w:p>
    <w:p w14:paraId="05AB3E1E" w14:textId="77777777" w:rsidR="00B57392" w:rsidRPr="00CD7419" w:rsidRDefault="00B57392" w:rsidP="00B57392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</w:pPr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 xml:space="preserve">Po vložení se sáčkem zaklepejte, aby se silikagel dostal mezi čajové sáčky. Tento postup je dobré během následujících ca 2 dní ještě </w:t>
      </w:r>
      <w:proofErr w:type="gramStart"/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1-2x</w:t>
      </w:r>
      <w:proofErr w:type="gramEnd"/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 xml:space="preserve"> opakovat, aby se ke vzorkům dostal čerstvý silikagel (čerstvý silikagel je oranžový a bledne tím, jak nasává vodu ze vzorků). </w:t>
      </w:r>
    </w:p>
    <w:p w14:paraId="157ABB60" w14:textId="77777777" w:rsidR="00B57392" w:rsidRPr="00CD7419" w:rsidRDefault="00B57392" w:rsidP="00B57392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</w:pPr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Zip sáčky ukládejte do krabičky a dbejte na její pečlivé uzavírání.</w:t>
      </w:r>
    </w:p>
    <w:p w14:paraId="20730760" w14:textId="77777777" w:rsidR="00B57392" w:rsidRPr="00CD7419" w:rsidRDefault="00B57392" w:rsidP="00B57392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</w:p>
    <w:p w14:paraId="77EEBBDF" w14:textId="77777777" w:rsidR="00B57392" w:rsidRPr="00CD7419" w:rsidRDefault="00B57392" w:rsidP="00B5739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</w:pPr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Na další skladování nejsou žádné specifické nároky a odeslání zpět nespěchá, pokud silikagel zcela neztratí barvu. Pokud se tak stane, pak prosíme o co nejrychlejší odeslání zpět.</w:t>
      </w:r>
    </w:p>
    <w:p w14:paraId="7D921880" w14:textId="77777777" w:rsidR="00B24FD1" w:rsidRPr="00CD7419" w:rsidRDefault="00B24FD1" w:rsidP="00B57392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</w:p>
    <w:p w14:paraId="4ED51BD5" w14:textId="0AA311E5" w:rsidR="00B57392" w:rsidRPr="00CD7419" w:rsidRDefault="00B57392" w:rsidP="00B24FD1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</w:pPr>
      <w:r w:rsidRP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Množství materiálu od každého druhu</w:t>
      </w:r>
      <w:r w:rsidR="00CD7419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:</w:t>
      </w:r>
    </w:p>
    <w:p w14:paraId="089AF751" w14:textId="652D7BC9" w:rsidR="004626C6" w:rsidRPr="00CD7419" w:rsidRDefault="004626C6" w:rsidP="00B57392">
      <w:pPr>
        <w:spacing w:before="240" w:after="80" w:line="240" w:lineRule="auto"/>
        <w:outlineLvl w:val="4"/>
        <w:rPr>
          <w:rFonts w:ascii="Calibri" w:eastAsia="Times New Roman" w:hAnsi="Calibri" w:cs="Calibri"/>
          <w:b/>
          <w:bCs/>
          <w:kern w:val="0"/>
          <w:sz w:val="20"/>
          <w:szCs w:val="20"/>
          <w:lang w:eastAsia="cs-CZ"/>
          <w14:ligatures w14:val="none"/>
        </w:rPr>
      </w:pPr>
      <w:r w:rsidRPr="00CD7419">
        <w:rPr>
          <w:rFonts w:ascii="Calibri" w:hAnsi="Calibri" w:cs="Calibri"/>
          <w:noProof/>
          <w:sz w:val="20"/>
          <w:szCs w:val="20"/>
          <w:lang w:val="en-US"/>
        </w:rPr>
        <w:lastRenderedPageBreak/>
        <w:drawing>
          <wp:inline distT="0" distB="0" distL="0" distR="0" wp14:anchorId="1CF2AD41" wp14:editId="7E5FF5AE">
            <wp:extent cx="6637110" cy="2659380"/>
            <wp:effectExtent l="0" t="0" r="0" b="7620"/>
            <wp:docPr id="611747476" name="Obrázek 1" descr="Obsah obrázku text, snímek obrazovky, číslo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747476" name="Obrázek 1" descr="Obsah obrázku text, snímek obrazovky, číslo, Písmo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0530" cy="2668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8A564" w14:textId="77777777" w:rsidR="00B57392" w:rsidRPr="00CD7419" w:rsidRDefault="00B57392" w:rsidP="00B57392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</w:p>
    <w:p w14:paraId="28AD6596" w14:textId="77777777" w:rsidR="00FC325E" w:rsidRPr="00CD7419" w:rsidRDefault="00FC325E">
      <w:pPr>
        <w:rPr>
          <w:rFonts w:ascii="Calibri" w:hAnsi="Calibri" w:cs="Calibri"/>
          <w:sz w:val="20"/>
          <w:szCs w:val="20"/>
        </w:rPr>
      </w:pPr>
    </w:p>
    <w:sectPr w:rsidR="00FC325E" w:rsidRPr="00CD7419" w:rsidSect="00364D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B3AB7"/>
    <w:multiLevelType w:val="multilevel"/>
    <w:tmpl w:val="87402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8775B"/>
    <w:multiLevelType w:val="hybridMultilevel"/>
    <w:tmpl w:val="4AEE0E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4793F"/>
    <w:multiLevelType w:val="multilevel"/>
    <w:tmpl w:val="6FDA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3A5394"/>
    <w:multiLevelType w:val="multilevel"/>
    <w:tmpl w:val="4E40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5D07F7"/>
    <w:multiLevelType w:val="multilevel"/>
    <w:tmpl w:val="8C36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526503">
    <w:abstractNumId w:val="2"/>
  </w:num>
  <w:num w:numId="2" w16cid:durableId="1090590323">
    <w:abstractNumId w:val="3"/>
  </w:num>
  <w:num w:numId="3" w16cid:durableId="1094322375">
    <w:abstractNumId w:val="4"/>
  </w:num>
  <w:num w:numId="4" w16cid:durableId="1315839514">
    <w:abstractNumId w:val="0"/>
  </w:num>
  <w:num w:numId="5" w16cid:durableId="920214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392"/>
    <w:rsid w:val="000F3AC2"/>
    <w:rsid w:val="001345B4"/>
    <w:rsid w:val="0025383D"/>
    <w:rsid w:val="00364D37"/>
    <w:rsid w:val="003667C3"/>
    <w:rsid w:val="004626C6"/>
    <w:rsid w:val="005E3919"/>
    <w:rsid w:val="00640A87"/>
    <w:rsid w:val="00786787"/>
    <w:rsid w:val="00B24FD1"/>
    <w:rsid w:val="00B4085D"/>
    <w:rsid w:val="00B57392"/>
    <w:rsid w:val="00CD7419"/>
    <w:rsid w:val="00FC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9058"/>
  <w15:chartTrackingRefBased/>
  <w15:docId w15:val="{90C49225-50D8-4BC2-9006-CE4A8D57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7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7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57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57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57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7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7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7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7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7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7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57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B5739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B5739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73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73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73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73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7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7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7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7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7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73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73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739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7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739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7392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B57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B5739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57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7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7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7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739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57392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2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Hana</dc:creator>
  <cp:keywords/>
  <dc:description/>
  <cp:lastModifiedBy>Kačírková Zina</cp:lastModifiedBy>
  <cp:revision>3</cp:revision>
  <dcterms:created xsi:type="dcterms:W3CDTF">2024-08-09T09:02:00Z</dcterms:created>
  <dcterms:modified xsi:type="dcterms:W3CDTF">2024-08-09T09:03:00Z</dcterms:modified>
</cp:coreProperties>
</file>